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EA7A26" w14:textId="12A520B9" w:rsidR="005F3FB4" w:rsidRDefault="005F3FB4" w:rsidP="005F3FB4">
      <w:pPr>
        <w:jc w:val="center"/>
        <w:rPr>
          <w:b/>
          <w:sz w:val="30"/>
          <w:szCs w:val="30"/>
        </w:rPr>
      </w:pPr>
      <w:r w:rsidRPr="00352646">
        <w:rPr>
          <w:rFonts w:hint="eastAsia"/>
          <w:b/>
          <w:sz w:val="30"/>
          <w:szCs w:val="30"/>
        </w:rPr>
        <w:t>第十</w:t>
      </w:r>
      <w:r w:rsidR="008162F0">
        <w:rPr>
          <w:rFonts w:hint="eastAsia"/>
          <w:b/>
          <w:sz w:val="30"/>
          <w:szCs w:val="30"/>
        </w:rPr>
        <w:t>三</w:t>
      </w:r>
      <w:r w:rsidRPr="00352646">
        <w:rPr>
          <w:rFonts w:hint="eastAsia"/>
          <w:b/>
          <w:sz w:val="30"/>
          <w:szCs w:val="30"/>
        </w:rPr>
        <w:t>章</w:t>
      </w:r>
      <w:r w:rsidRPr="00352646">
        <w:rPr>
          <w:rFonts w:hint="eastAsia"/>
          <w:b/>
          <w:sz w:val="30"/>
          <w:szCs w:val="30"/>
        </w:rPr>
        <w:t xml:space="preserve"> </w:t>
      </w:r>
      <w:r w:rsidR="008162F0">
        <w:rPr>
          <w:rFonts w:hint="eastAsia"/>
          <w:b/>
          <w:sz w:val="30"/>
          <w:szCs w:val="30"/>
        </w:rPr>
        <w:t>狭义相对论</w:t>
      </w:r>
    </w:p>
    <w:p w14:paraId="63E516CC" w14:textId="2693676C" w:rsidR="00CD58D9" w:rsidRPr="00CD58D9" w:rsidRDefault="00CD58D9" w:rsidP="00CD58D9">
      <w:pPr>
        <w:spacing w:line="400" w:lineRule="exact"/>
        <w:ind w:firstLineChars="196" w:firstLine="551"/>
        <w:rPr>
          <w:b/>
          <w:sz w:val="28"/>
          <w:szCs w:val="28"/>
          <w:u w:val="single"/>
        </w:rPr>
      </w:pPr>
      <w:r>
        <w:rPr>
          <w:rFonts w:hint="eastAsia"/>
          <w:b/>
          <w:sz w:val="28"/>
          <w:szCs w:val="28"/>
        </w:rPr>
        <w:t>班级：</w:t>
      </w:r>
      <w:r>
        <w:rPr>
          <w:b/>
          <w:sz w:val="28"/>
          <w:szCs w:val="28"/>
          <w:u w:val="single"/>
        </w:rPr>
        <w:t xml:space="preserve">           </w:t>
      </w:r>
      <w:r>
        <w:rPr>
          <w:rFonts w:hint="eastAsia"/>
          <w:b/>
          <w:sz w:val="28"/>
          <w:szCs w:val="28"/>
        </w:rPr>
        <w:t>姓名：</w:t>
      </w:r>
      <w:r>
        <w:rPr>
          <w:b/>
          <w:sz w:val="28"/>
          <w:szCs w:val="28"/>
          <w:u w:val="single"/>
        </w:rPr>
        <w:t xml:space="preserve">            </w:t>
      </w:r>
      <w:r>
        <w:rPr>
          <w:rFonts w:hint="eastAsia"/>
          <w:b/>
          <w:sz w:val="28"/>
          <w:szCs w:val="28"/>
        </w:rPr>
        <w:t>学号：</w:t>
      </w:r>
      <w:r>
        <w:rPr>
          <w:b/>
          <w:sz w:val="28"/>
          <w:szCs w:val="28"/>
          <w:u w:val="single"/>
        </w:rPr>
        <w:t xml:space="preserve">            </w:t>
      </w:r>
    </w:p>
    <w:p w14:paraId="1B5CA66D" w14:textId="77777777" w:rsidR="00352646" w:rsidRDefault="002D305E" w:rsidP="00352646">
      <w:pPr>
        <w:rPr>
          <w:rFonts w:hAnsi="宋体"/>
          <w:sz w:val="24"/>
          <w:szCs w:val="24"/>
        </w:rPr>
      </w:pPr>
      <w:r>
        <w:rPr>
          <w:rFonts w:hint="eastAsia"/>
          <w:bCs/>
          <w:sz w:val="24"/>
          <w:szCs w:val="24"/>
        </w:rPr>
        <w:t>1</w:t>
      </w:r>
      <w:r w:rsidR="00973F38" w:rsidRPr="00973F38">
        <w:rPr>
          <w:rFonts w:hAnsi="宋体" w:hint="eastAsia"/>
          <w:sz w:val="24"/>
          <w:szCs w:val="24"/>
        </w:rPr>
        <w:t>一艘宇宙飞船船身固有长度</w:t>
      </w:r>
      <w:r w:rsidR="00973F38" w:rsidRPr="00973F38">
        <w:rPr>
          <w:rFonts w:hAnsi="宋体"/>
          <w:position w:val="-12"/>
          <w:sz w:val="24"/>
          <w:szCs w:val="24"/>
        </w:rPr>
        <w:object w:dxaOrig="899" w:dyaOrig="359" w14:anchorId="5D073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42" o:spid="_x0000_i1025" type="#_x0000_t75" style="width:45pt;height:18pt;mso-position-horizontal-relative:page;mso-position-vertical-relative:page" o:ole="">
            <v:imagedata r:id="rId7" o:title=""/>
          </v:shape>
          <o:OLEObject Type="Embed" ProgID="Equation.DSMT4" ShapeID="对象 42" DrawAspect="Content" ObjectID="_1671207155" r:id="rId8"/>
        </w:object>
      </w:r>
      <w:r w:rsidR="00973F38" w:rsidRPr="00973F38">
        <w:rPr>
          <w:rFonts w:hAnsi="宋体" w:hint="eastAsia"/>
          <w:sz w:val="24"/>
          <w:szCs w:val="24"/>
        </w:rPr>
        <w:t>，相对于地面以</w:t>
      </w:r>
      <w:r w:rsidR="00973F38" w:rsidRPr="00973F38">
        <w:rPr>
          <w:rFonts w:hAnsi="宋体"/>
          <w:position w:val="-6"/>
          <w:sz w:val="24"/>
          <w:szCs w:val="24"/>
        </w:rPr>
        <w:object w:dxaOrig="838" w:dyaOrig="279" w14:anchorId="79CD5B9C">
          <v:shape id="对象 43" o:spid="_x0000_i1026" type="#_x0000_t75" style="width:42pt;height:13.8pt;mso-position-horizontal-relative:page;mso-position-vertical-relative:page" o:ole="">
            <v:imagedata r:id="rId9" o:title=""/>
          </v:shape>
          <o:OLEObject Type="Embed" ProgID="Equation.DSMT4" ShapeID="对象 43" DrawAspect="Content" ObjectID="_1671207156" r:id="rId10"/>
        </w:object>
      </w:r>
      <w:r w:rsidR="00973F38" w:rsidRPr="00973F38">
        <w:rPr>
          <w:rFonts w:hAnsi="宋体" w:hint="eastAsia"/>
          <w:sz w:val="24"/>
          <w:szCs w:val="24"/>
        </w:rPr>
        <w:t>的速度从一座观测站的上空飞过。试求：（</w:t>
      </w:r>
      <w:r w:rsidR="00973F38" w:rsidRPr="00973F38">
        <w:rPr>
          <w:rFonts w:hAnsi="宋体" w:hint="eastAsia"/>
          <w:sz w:val="24"/>
          <w:szCs w:val="24"/>
        </w:rPr>
        <w:t>1</w:t>
      </w:r>
      <w:r w:rsidR="00973F38" w:rsidRPr="00973F38">
        <w:rPr>
          <w:rFonts w:hAnsi="宋体" w:hint="eastAsia"/>
          <w:sz w:val="24"/>
          <w:szCs w:val="24"/>
        </w:rPr>
        <w:t>）观测站测得飞船的船身通过观测站的时间间隔；（</w:t>
      </w:r>
      <w:r w:rsidR="00973F38" w:rsidRPr="00973F38">
        <w:rPr>
          <w:rFonts w:hAnsi="宋体" w:hint="eastAsia"/>
          <w:sz w:val="24"/>
          <w:szCs w:val="24"/>
        </w:rPr>
        <w:t>2</w:t>
      </w:r>
      <w:r w:rsidR="00973F38" w:rsidRPr="00973F38">
        <w:rPr>
          <w:rFonts w:hAnsi="宋体" w:hint="eastAsia"/>
          <w:sz w:val="24"/>
          <w:szCs w:val="24"/>
        </w:rPr>
        <w:t>）宇航员测得船身通过观测站的时间间隔。</w:t>
      </w:r>
    </w:p>
    <w:p w14:paraId="4C6953EE" w14:textId="77777777" w:rsidR="002D305E" w:rsidRDefault="002D305E" w:rsidP="00352646">
      <w:pPr>
        <w:rPr>
          <w:rFonts w:hAnsi="宋体"/>
          <w:sz w:val="24"/>
          <w:szCs w:val="24"/>
        </w:rPr>
      </w:pPr>
    </w:p>
    <w:p w14:paraId="7FC5A201" w14:textId="77777777" w:rsidR="002D305E" w:rsidRDefault="002D305E" w:rsidP="00352646">
      <w:pPr>
        <w:rPr>
          <w:rFonts w:hAnsi="宋体"/>
          <w:sz w:val="24"/>
          <w:szCs w:val="24"/>
        </w:rPr>
      </w:pPr>
    </w:p>
    <w:p w14:paraId="5BE50AAE" w14:textId="77777777" w:rsidR="002D305E" w:rsidRDefault="002D305E" w:rsidP="00352646">
      <w:pPr>
        <w:rPr>
          <w:rFonts w:hAnsi="宋体"/>
          <w:sz w:val="24"/>
          <w:szCs w:val="24"/>
        </w:rPr>
      </w:pPr>
    </w:p>
    <w:p w14:paraId="7CD79B09" w14:textId="77777777" w:rsidR="002D305E" w:rsidRDefault="002D305E" w:rsidP="00352646">
      <w:pPr>
        <w:rPr>
          <w:rFonts w:hAnsi="宋体"/>
          <w:sz w:val="24"/>
          <w:szCs w:val="24"/>
        </w:rPr>
      </w:pPr>
    </w:p>
    <w:p w14:paraId="7663A2B3" w14:textId="77777777" w:rsidR="002D305E" w:rsidRDefault="002D305E" w:rsidP="00352646">
      <w:pPr>
        <w:rPr>
          <w:rFonts w:hAnsi="宋体"/>
          <w:sz w:val="24"/>
          <w:szCs w:val="24"/>
        </w:rPr>
      </w:pPr>
    </w:p>
    <w:p w14:paraId="6765A5BC" w14:textId="77777777" w:rsidR="002D305E" w:rsidRDefault="002D305E" w:rsidP="00352646">
      <w:pPr>
        <w:rPr>
          <w:rFonts w:hAnsi="宋体"/>
          <w:sz w:val="24"/>
          <w:szCs w:val="24"/>
        </w:rPr>
      </w:pPr>
    </w:p>
    <w:p w14:paraId="41940F1D" w14:textId="77777777" w:rsidR="00973F38" w:rsidRPr="00973F38" w:rsidRDefault="002D305E" w:rsidP="00973F38">
      <w:pPr>
        <w:rPr>
          <w:rFonts w:hAnsi="宋体"/>
          <w:sz w:val="24"/>
          <w:szCs w:val="24"/>
        </w:rPr>
      </w:pPr>
      <w:r>
        <w:rPr>
          <w:rFonts w:hAnsi="宋体" w:hint="eastAsia"/>
          <w:sz w:val="24"/>
          <w:szCs w:val="24"/>
        </w:rPr>
        <w:t>2</w:t>
      </w:r>
      <w:r w:rsidR="00973F38" w:rsidRPr="00973F38">
        <w:rPr>
          <w:rFonts w:hAnsi="宋体" w:hint="eastAsia"/>
          <w:sz w:val="24"/>
          <w:szCs w:val="24"/>
        </w:rPr>
        <w:t>假设外星人是存在的，他们的老家在距离地球</w:t>
      </w:r>
      <w:r w:rsidR="00973F38" w:rsidRPr="00973F38">
        <w:rPr>
          <w:rFonts w:hAnsi="宋体" w:hint="eastAsia"/>
          <w:sz w:val="24"/>
          <w:szCs w:val="24"/>
        </w:rPr>
        <w:t>1600</w:t>
      </w:r>
      <w:r w:rsidR="00973F38" w:rsidRPr="00973F38">
        <w:rPr>
          <w:rFonts w:hAnsi="宋体" w:hint="eastAsia"/>
          <w:sz w:val="24"/>
          <w:szCs w:val="24"/>
        </w:rPr>
        <w:t>光年的某一恒星系。在公元</w:t>
      </w:r>
      <w:r w:rsidR="00973F38" w:rsidRPr="00973F38">
        <w:rPr>
          <w:rFonts w:hAnsi="宋体" w:hint="eastAsia"/>
          <w:sz w:val="24"/>
          <w:szCs w:val="24"/>
        </w:rPr>
        <w:t>18</w:t>
      </w:r>
      <w:r w:rsidR="00973F38" w:rsidRPr="00973F38">
        <w:rPr>
          <w:rFonts w:hAnsi="宋体" w:hint="eastAsia"/>
          <w:sz w:val="24"/>
          <w:szCs w:val="24"/>
        </w:rPr>
        <w:t>年，外星人访问地球后返回老家，乘坐的是速度为</w:t>
      </w:r>
      <w:r w:rsidR="00973F38" w:rsidRPr="00973F38">
        <w:rPr>
          <w:rFonts w:hAnsi="宋体" w:hint="eastAsia"/>
          <w:sz w:val="24"/>
          <w:szCs w:val="24"/>
        </w:rPr>
        <w:t>0.8C</w:t>
      </w:r>
      <w:r w:rsidR="00973F38" w:rsidRPr="00973F38">
        <w:rPr>
          <w:rFonts w:hAnsi="宋体" w:hint="eastAsia"/>
          <w:sz w:val="24"/>
          <w:szCs w:val="24"/>
        </w:rPr>
        <w:t>的飞船，如果有一个地球观测组织在持续观测外星人的飞船，试问</w:t>
      </w:r>
    </w:p>
    <w:p w14:paraId="6814A200" w14:textId="77777777" w:rsidR="00973F38" w:rsidRPr="00973F38" w:rsidRDefault="00973F38" w:rsidP="00973F38">
      <w:pPr>
        <w:numPr>
          <w:ilvl w:val="0"/>
          <w:numId w:val="4"/>
        </w:numPr>
        <w:rPr>
          <w:rFonts w:hAnsi="宋体"/>
          <w:sz w:val="24"/>
          <w:szCs w:val="24"/>
        </w:rPr>
      </w:pPr>
      <w:r w:rsidRPr="00973F38">
        <w:rPr>
          <w:rFonts w:hAnsi="宋体" w:hint="eastAsia"/>
          <w:sz w:val="24"/>
          <w:szCs w:val="24"/>
        </w:rPr>
        <w:t>地球观测者观测外星人的飞船飞回其老家需要几年？</w:t>
      </w:r>
    </w:p>
    <w:p w14:paraId="7A97CB5D" w14:textId="77777777" w:rsidR="00973F38" w:rsidRPr="00973F38" w:rsidRDefault="00973F38" w:rsidP="00973F38">
      <w:pPr>
        <w:numPr>
          <w:ilvl w:val="0"/>
          <w:numId w:val="4"/>
        </w:numPr>
        <w:rPr>
          <w:rFonts w:hAnsi="宋体"/>
          <w:sz w:val="24"/>
          <w:szCs w:val="24"/>
        </w:rPr>
      </w:pPr>
      <w:r w:rsidRPr="00973F38">
        <w:rPr>
          <w:rFonts w:hAnsi="宋体" w:hint="eastAsia"/>
          <w:sz w:val="24"/>
          <w:szCs w:val="24"/>
        </w:rPr>
        <w:t>外星人的寿命假设为</w:t>
      </w:r>
      <w:r w:rsidRPr="00973F38">
        <w:rPr>
          <w:rFonts w:hAnsi="宋体" w:hint="eastAsia"/>
          <w:sz w:val="24"/>
          <w:szCs w:val="24"/>
        </w:rPr>
        <w:t>1000</w:t>
      </w:r>
      <w:r w:rsidRPr="00973F38">
        <w:rPr>
          <w:rFonts w:hAnsi="宋体" w:hint="eastAsia"/>
          <w:sz w:val="24"/>
          <w:szCs w:val="24"/>
        </w:rPr>
        <w:t>年，则外星人能否活着返回老家？</w:t>
      </w:r>
    </w:p>
    <w:p w14:paraId="2C61A82C" w14:textId="77777777" w:rsidR="00973F38" w:rsidRPr="00973F38" w:rsidRDefault="00973F38" w:rsidP="00973F38">
      <w:pPr>
        <w:numPr>
          <w:ilvl w:val="0"/>
          <w:numId w:val="4"/>
        </w:numPr>
        <w:rPr>
          <w:rFonts w:hAnsi="宋体"/>
          <w:sz w:val="24"/>
          <w:szCs w:val="24"/>
        </w:rPr>
      </w:pPr>
      <w:r w:rsidRPr="00973F38">
        <w:rPr>
          <w:rFonts w:hAnsi="宋体" w:hint="eastAsia"/>
          <w:sz w:val="24"/>
          <w:szCs w:val="24"/>
        </w:rPr>
        <w:t>外星人在飞船中测得的地球到他的老家的距离是多少？</w:t>
      </w:r>
    </w:p>
    <w:p w14:paraId="397D5D5A" w14:textId="77777777" w:rsidR="00973F38" w:rsidRPr="00973F38" w:rsidRDefault="00973F38" w:rsidP="00973F38">
      <w:pPr>
        <w:numPr>
          <w:ilvl w:val="0"/>
          <w:numId w:val="4"/>
        </w:numPr>
        <w:rPr>
          <w:rFonts w:hAnsi="宋体"/>
          <w:sz w:val="24"/>
          <w:szCs w:val="24"/>
        </w:rPr>
      </w:pPr>
      <w:r w:rsidRPr="00973F38">
        <w:rPr>
          <w:rFonts w:hAnsi="宋体" w:hint="eastAsia"/>
          <w:sz w:val="24"/>
          <w:szCs w:val="24"/>
        </w:rPr>
        <w:t>如果外星人想在今年再次访问地球，则外星人的飞船至少需要多快才行？</w:t>
      </w:r>
    </w:p>
    <w:p w14:paraId="19731678" w14:textId="77777777" w:rsidR="002D305E" w:rsidRDefault="002D305E" w:rsidP="003F7745">
      <w:pPr>
        <w:pStyle w:val="a9"/>
        <w:widowControl/>
        <w:adjustRightInd w:val="0"/>
        <w:snapToGrid w:val="0"/>
        <w:ind w:firstLineChars="0" w:firstLine="0"/>
        <w:rPr>
          <w:bCs/>
          <w:sz w:val="24"/>
          <w:szCs w:val="24"/>
        </w:rPr>
      </w:pPr>
    </w:p>
    <w:p w14:paraId="6F31CC16" w14:textId="77777777" w:rsidR="002D305E" w:rsidRDefault="002D305E" w:rsidP="003F7745">
      <w:pPr>
        <w:pStyle w:val="a9"/>
        <w:widowControl/>
        <w:adjustRightInd w:val="0"/>
        <w:snapToGrid w:val="0"/>
        <w:ind w:firstLineChars="0" w:firstLine="0"/>
        <w:rPr>
          <w:bCs/>
          <w:sz w:val="24"/>
          <w:szCs w:val="24"/>
        </w:rPr>
      </w:pPr>
    </w:p>
    <w:p w14:paraId="646F67AB" w14:textId="77777777" w:rsidR="002D305E" w:rsidRDefault="002D305E" w:rsidP="003F7745">
      <w:pPr>
        <w:pStyle w:val="a9"/>
        <w:widowControl/>
        <w:adjustRightInd w:val="0"/>
        <w:snapToGrid w:val="0"/>
        <w:ind w:firstLineChars="0" w:firstLine="0"/>
        <w:rPr>
          <w:bCs/>
          <w:sz w:val="24"/>
          <w:szCs w:val="24"/>
        </w:rPr>
      </w:pPr>
    </w:p>
    <w:p w14:paraId="20E8F8BE" w14:textId="77777777" w:rsidR="002D305E" w:rsidRDefault="002D305E" w:rsidP="003F7745">
      <w:pPr>
        <w:pStyle w:val="a9"/>
        <w:widowControl/>
        <w:adjustRightInd w:val="0"/>
        <w:snapToGrid w:val="0"/>
        <w:ind w:firstLineChars="0" w:firstLine="0"/>
        <w:rPr>
          <w:bCs/>
          <w:sz w:val="24"/>
          <w:szCs w:val="24"/>
        </w:rPr>
      </w:pPr>
    </w:p>
    <w:p w14:paraId="249B60E6" w14:textId="77777777" w:rsidR="002D305E" w:rsidRDefault="002D305E" w:rsidP="003F7745">
      <w:pPr>
        <w:pStyle w:val="a9"/>
        <w:widowControl/>
        <w:adjustRightInd w:val="0"/>
        <w:snapToGrid w:val="0"/>
        <w:ind w:firstLineChars="0" w:firstLine="0"/>
        <w:rPr>
          <w:bCs/>
          <w:sz w:val="24"/>
          <w:szCs w:val="24"/>
        </w:rPr>
      </w:pPr>
    </w:p>
    <w:p w14:paraId="130E99F0" w14:textId="77777777" w:rsidR="002D305E" w:rsidRDefault="002D305E" w:rsidP="003F7745">
      <w:pPr>
        <w:pStyle w:val="a9"/>
        <w:widowControl/>
        <w:adjustRightInd w:val="0"/>
        <w:snapToGrid w:val="0"/>
        <w:ind w:firstLineChars="0" w:firstLine="0"/>
        <w:rPr>
          <w:bCs/>
          <w:sz w:val="24"/>
          <w:szCs w:val="24"/>
        </w:rPr>
      </w:pPr>
    </w:p>
    <w:p w14:paraId="32344EF3" w14:textId="77777777" w:rsidR="002D305E" w:rsidRDefault="002D305E" w:rsidP="003F7745">
      <w:pPr>
        <w:pStyle w:val="a9"/>
        <w:widowControl/>
        <w:adjustRightInd w:val="0"/>
        <w:snapToGrid w:val="0"/>
        <w:ind w:firstLineChars="0" w:firstLine="0"/>
        <w:rPr>
          <w:bCs/>
          <w:sz w:val="24"/>
          <w:szCs w:val="24"/>
        </w:rPr>
      </w:pPr>
    </w:p>
    <w:p w14:paraId="1BC5940D" w14:textId="77777777" w:rsidR="002D305E" w:rsidRDefault="002D305E" w:rsidP="003F7745">
      <w:pPr>
        <w:pStyle w:val="a9"/>
        <w:widowControl/>
        <w:adjustRightInd w:val="0"/>
        <w:snapToGrid w:val="0"/>
        <w:ind w:firstLineChars="0" w:firstLine="0"/>
        <w:rPr>
          <w:bCs/>
          <w:sz w:val="24"/>
          <w:szCs w:val="24"/>
        </w:rPr>
      </w:pPr>
    </w:p>
    <w:p w14:paraId="05CD6D0D" w14:textId="77777777" w:rsidR="002D305E" w:rsidRDefault="002D305E" w:rsidP="003F7745">
      <w:pPr>
        <w:pStyle w:val="a9"/>
        <w:widowControl/>
        <w:adjustRightInd w:val="0"/>
        <w:snapToGrid w:val="0"/>
        <w:ind w:firstLineChars="0" w:firstLine="0"/>
        <w:rPr>
          <w:bCs/>
          <w:sz w:val="24"/>
          <w:szCs w:val="24"/>
        </w:rPr>
      </w:pPr>
    </w:p>
    <w:p w14:paraId="34DD3349" w14:textId="77777777" w:rsidR="002D305E" w:rsidRDefault="002D305E" w:rsidP="003F7745">
      <w:pPr>
        <w:pStyle w:val="a9"/>
        <w:widowControl/>
        <w:adjustRightInd w:val="0"/>
        <w:snapToGrid w:val="0"/>
        <w:ind w:firstLineChars="0" w:firstLine="0"/>
        <w:rPr>
          <w:bCs/>
          <w:sz w:val="24"/>
          <w:szCs w:val="24"/>
        </w:rPr>
      </w:pPr>
    </w:p>
    <w:p w14:paraId="25054DC4" w14:textId="77777777" w:rsidR="002D305E" w:rsidRDefault="002D305E" w:rsidP="003F7745">
      <w:pPr>
        <w:pStyle w:val="a9"/>
        <w:widowControl/>
        <w:adjustRightInd w:val="0"/>
        <w:snapToGrid w:val="0"/>
        <w:ind w:firstLineChars="0" w:firstLine="0"/>
        <w:rPr>
          <w:bCs/>
          <w:sz w:val="24"/>
          <w:szCs w:val="24"/>
        </w:rPr>
      </w:pPr>
    </w:p>
    <w:p w14:paraId="57850E4D" w14:textId="77777777" w:rsidR="002D305E" w:rsidRPr="001E45D6" w:rsidRDefault="002D305E" w:rsidP="002D305E">
      <w:pPr>
        <w:rPr>
          <w:rFonts w:ascii="Times New Roman" w:hAnsi="Times New Roman" w:cs="Times New Roman"/>
          <w:position w:val="-6"/>
          <w:sz w:val="24"/>
          <w:szCs w:val="24"/>
        </w:rPr>
      </w:pPr>
      <w:r>
        <w:rPr>
          <w:rFonts w:hint="eastAsia"/>
          <w:bCs/>
          <w:sz w:val="24"/>
          <w:szCs w:val="24"/>
        </w:rPr>
        <w:t xml:space="preserve">3 </w:t>
      </w:r>
      <w:r w:rsidRPr="003F7745">
        <w:rPr>
          <w:rFonts w:hint="eastAsia"/>
          <w:bCs/>
          <w:sz w:val="24"/>
          <w:szCs w:val="24"/>
        </w:rPr>
        <w:t xml:space="preserve"> </w:t>
      </w:r>
      <w:r w:rsidRPr="001E45D6">
        <w:rPr>
          <w:rFonts w:ascii="Times New Roman" w:hAnsi="Times New Roman" w:cs="Times New Roman"/>
          <w:sz w:val="24"/>
          <w:szCs w:val="24"/>
        </w:rPr>
        <w:t>1000m</w:t>
      </w:r>
      <w:r w:rsidRPr="001E45D6">
        <w:rPr>
          <w:rFonts w:ascii="Times New Roman" w:hAnsi="Times New Roman" w:cs="Times New Roman"/>
          <w:sz w:val="24"/>
          <w:szCs w:val="24"/>
        </w:rPr>
        <w:t>的高空大气层中产生了一个</w:t>
      </w:r>
      <w:r w:rsidRPr="001E45D6">
        <w:rPr>
          <w:rFonts w:ascii="Times New Roman" w:hAnsi="Times New Roman" w:cs="Times New Roman"/>
          <w:sz w:val="24"/>
          <w:szCs w:val="24"/>
        </w:rPr>
        <w:t>π</w:t>
      </w:r>
      <w:r w:rsidRPr="001E45D6">
        <w:rPr>
          <w:rFonts w:ascii="Times New Roman" w:hAnsi="Times New Roman" w:cs="Times New Roman"/>
          <w:sz w:val="24"/>
          <w:szCs w:val="24"/>
        </w:rPr>
        <w:t>介子，以速度</w:t>
      </w:r>
      <w:r w:rsidRPr="001E45D6">
        <w:rPr>
          <w:rFonts w:ascii="Times New Roman" w:hAnsi="Times New Roman" w:cs="Times New Roman"/>
          <w:position w:val="-6"/>
          <w:sz w:val="24"/>
          <w:szCs w:val="24"/>
        </w:rPr>
        <w:object w:dxaOrig="818" w:dyaOrig="279" w14:anchorId="56407305">
          <v:shape id="对象 85" o:spid="_x0000_i1027" type="#_x0000_t75" style="width:40.8pt;height:13.8pt;mso-position-horizontal-relative:page;mso-position-vertical-relative:page" o:ole="">
            <v:imagedata r:id="rId11" o:title=""/>
          </v:shape>
          <o:OLEObject Type="Embed" ProgID="Equation.DSMT4" ShapeID="对象 85" DrawAspect="Content" ObjectID="_1671207157" r:id="rId12"/>
        </w:object>
      </w:r>
      <w:r w:rsidRPr="001E45D6">
        <w:rPr>
          <w:rFonts w:ascii="Times New Roman" w:hAnsi="Times New Roman" w:cs="Times New Roman"/>
          <w:sz w:val="24"/>
          <w:szCs w:val="24"/>
        </w:rPr>
        <w:t>飞向地球，假定该</w:t>
      </w:r>
      <w:r w:rsidRPr="001E45D6">
        <w:rPr>
          <w:rFonts w:ascii="Times New Roman" w:hAnsi="Times New Roman" w:cs="Times New Roman"/>
          <w:sz w:val="24"/>
          <w:szCs w:val="24"/>
        </w:rPr>
        <w:t>π</w:t>
      </w:r>
      <w:r w:rsidRPr="001E45D6">
        <w:rPr>
          <w:rFonts w:ascii="Times New Roman" w:hAnsi="Times New Roman" w:cs="Times New Roman"/>
          <w:sz w:val="24"/>
          <w:szCs w:val="24"/>
        </w:rPr>
        <w:t>介子在其自身的静止参照系中的寿命等于其平均寿命</w:t>
      </w:r>
      <w:r w:rsidRPr="001E45D6">
        <w:rPr>
          <w:rFonts w:ascii="Times New Roman" w:hAnsi="Times New Roman" w:cs="Times New Roman"/>
          <w:position w:val="-6"/>
          <w:sz w:val="24"/>
          <w:szCs w:val="24"/>
        </w:rPr>
        <w:object w:dxaOrig="939" w:dyaOrig="319" w14:anchorId="018970B2">
          <v:shape id="对象 86" o:spid="_x0000_i1028" type="#_x0000_t75" style="width:46.8pt;height:16.2pt;mso-position-horizontal-relative:page;mso-position-vertical-relative:page" o:ole="">
            <v:imagedata r:id="rId13" o:title=""/>
          </v:shape>
          <o:OLEObject Type="Embed" ProgID="Equation.DSMT4" ShapeID="对象 86" DrawAspect="Content" ObjectID="_1671207158" r:id="rId14"/>
        </w:object>
      </w:r>
      <w:r w:rsidRPr="001E45D6">
        <w:rPr>
          <w:rFonts w:ascii="Times New Roman" w:hAnsi="Times New Roman" w:cs="Times New Roman"/>
          <w:sz w:val="24"/>
          <w:szCs w:val="24"/>
        </w:rPr>
        <w:t>s</w:t>
      </w:r>
      <w:r w:rsidRPr="001E45D6">
        <w:rPr>
          <w:rFonts w:ascii="Times New Roman" w:hAnsi="Times New Roman" w:cs="Times New Roman"/>
          <w:sz w:val="24"/>
          <w:szCs w:val="24"/>
        </w:rPr>
        <w:t>，试分别从下面两个角度，即（</w:t>
      </w:r>
      <w:r w:rsidRPr="001E45D6">
        <w:rPr>
          <w:rFonts w:ascii="Times New Roman" w:hAnsi="Times New Roman" w:cs="Times New Roman"/>
          <w:sz w:val="24"/>
          <w:szCs w:val="24"/>
        </w:rPr>
        <w:t>1</w:t>
      </w:r>
      <w:r w:rsidRPr="001E45D6">
        <w:rPr>
          <w:rFonts w:ascii="Times New Roman" w:hAnsi="Times New Roman" w:cs="Times New Roman"/>
          <w:sz w:val="24"/>
          <w:szCs w:val="24"/>
        </w:rPr>
        <w:t>）地面上的观测者和（</w:t>
      </w:r>
      <w:r w:rsidRPr="001E45D6">
        <w:rPr>
          <w:rFonts w:ascii="Times New Roman" w:hAnsi="Times New Roman" w:cs="Times New Roman"/>
          <w:sz w:val="24"/>
          <w:szCs w:val="24"/>
        </w:rPr>
        <w:t>2</w:t>
      </w:r>
      <w:r w:rsidRPr="001E45D6">
        <w:rPr>
          <w:rFonts w:ascii="Times New Roman" w:hAnsi="Times New Roman" w:cs="Times New Roman"/>
          <w:sz w:val="24"/>
          <w:szCs w:val="24"/>
        </w:rPr>
        <w:t>）</w:t>
      </w:r>
      <w:r w:rsidRPr="001E45D6">
        <w:rPr>
          <w:rFonts w:ascii="Times New Roman" w:hAnsi="Times New Roman" w:cs="Times New Roman"/>
          <w:sz w:val="24"/>
          <w:szCs w:val="24"/>
        </w:rPr>
        <w:t>π</w:t>
      </w:r>
      <w:r w:rsidRPr="001E45D6">
        <w:rPr>
          <w:rFonts w:ascii="Times New Roman" w:hAnsi="Times New Roman" w:cs="Times New Roman"/>
          <w:sz w:val="24"/>
          <w:szCs w:val="24"/>
        </w:rPr>
        <w:t>介子静止参考系中的观测者来判断该</w:t>
      </w:r>
      <w:r w:rsidRPr="001E45D6">
        <w:rPr>
          <w:rFonts w:ascii="Times New Roman" w:hAnsi="Times New Roman" w:cs="Times New Roman"/>
          <w:sz w:val="24"/>
          <w:szCs w:val="24"/>
        </w:rPr>
        <w:t>π</w:t>
      </w:r>
      <w:r w:rsidRPr="001E45D6">
        <w:rPr>
          <w:rFonts w:ascii="Times New Roman" w:hAnsi="Times New Roman" w:cs="Times New Roman"/>
          <w:sz w:val="24"/>
          <w:szCs w:val="24"/>
        </w:rPr>
        <w:t>介子能否到达地球表面。</w:t>
      </w:r>
    </w:p>
    <w:p w14:paraId="26827F5C" w14:textId="77777777" w:rsidR="002D305E" w:rsidRDefault="002D305E" w:rsidP="003F7745">
      <w:pPr>
        <w:pStyle w:val="a9"/>
        <w:widowControl/>
        <w:adjustRightInd w:val="0"/>
        <w:snapToGrid w:val="0"/>
        <w:ind w:firstLineChars="0" w:firstLine="0"/>
        <w:rPr>
          <w:bCs/>
          <w:sz w:val="24"/>
          <w:szCs w:val="24"/>
        </w:rPr>
      </w:pPr>
    </w:p>
    <w:p w14:paraId="775CA8A9" w14:textId="77777777" w:rsidR="002D305E" w:rsidRDefault="002D305E" w:rsidP="003F7745">
      <w:pPr>
        <w:pStyle w:val="a9"/>
        <w:widowControl/>
        <w:adjustRightInd w:val="0"/>
        <w:snapToGrid w:val="0"/>
        <w:ind w:firstLineChars="0" w:firstLine="0"/>
        <w:rPr>
          <w:bCs/>
          <w:sz w:val="24"/>
          <w:szCs w:val="24"/>
        </w:rPr>
      </w:pPr>
    </w:p>
    <w:p w14:paraId="38BF5D19" w14:textId="77777777" w:rsidR="002D305E" w:rsidRDefault="002D305E" w:rsidP="003F7745">
      <w:pPr>
        <w:pStyle w:val="a9"/>
        <w:widowControl/>
        <w:adjustRightInd w:val="0"/>
        <w:snapToGrid w:val="0"/>
        <w:ind w:firstLineChars="0" w:firstLine="0"/>
        <w:rPr>
          <w:bCs/>
          <w:sz w:val="24"/>
          <w:szCs w:val="24"/>
        </w:rPr>
      </w:pPr>
    </w:p>
    <w:p w14:paraId="20634BBF" w14:textId="77777777" w:rsidR="002D305E" w:rsidRDefault="002D305E" w:rsidP="003F7745">
      <w:pPr>
        <w:pStyle w:val="a9"/>
        <w:widowControl/>
        <w:adjustRightInd w:val="0"/>
        <w:snapToGrid w:val="0"/>
        <w:ind w:firstLineChars="0" w:firstLine="0"/>
        <w:rPr>
          <w:bCs/>
          <w:sz w:val="24"/>
          <w:szCs w:val="24"/>
        </w:rPr>
      </w:pPr>
    </w:p>
    <w:p w14:paraId="1C5D92B0" w14:textId="77777777" w:rsidR="002D305E" w:rsidRDefault="002D305E" w:rsidP="003F7745">
      <w:pPr>
        <w:pStyle w:val="a9"/>
        <w:widowControl/>
        <w:adjustRightInd w:val="0"/>
        <w:snapToGrid w:val="0"/>
        <w:ind w:firstLineChars="0" w:firstLine="0"/>
        <w:rPr>
          <w:bCs/>
          <w:sz w:val="24"/>
          <w:szCs w:val="24"/>
        </w:rPr>
      </w:pPr>
    </w:p>
    <w:p w14:paraId="4CD13B89" w14:textId="77777777" w:rsidR="002D305E" w:rsidRDefault="002D305E" w:rsidP="003F7745">
      <w:pPr>
        <w:pStyle w:val="a9"/>
        <w:widowControl/>
        <w:adjustRightInd w:val="0"/>
        <w:snapToGrid w:val="0"/>
        <w:ind w:firstLineChars="0" w:firstLine="0"/>
        <w:rPr>
          <w:bCs/>
          <w:sz w:val="24"/>
          <w:szCs w:val="24"/>
        </w:rPr>
      </w:pPr>
    </w:p>
    <w:p w14:paraId="11E5C932" w14:textId="77777777" w:rsidR="002D305E" w:rsidRDefault="002D305E" w:rsidP="003F7745">
      <w:pPr>
        <w:pStyle w:val="a9"/>
        <w:widowControl/>
        <w:adjustRightInd w:val="0"/>
        <w:snapToGrid w:val="0"/>
        <w:ind w:firstLineChars="0" w:firstLine="0"/>
        <w:rPr>
          <w:bCs/>
          <w:sz w:val="24"/>
          <w:szCs w:val="24"/>
        </w:rPr>
      </w:pPr>
    </w:p>
    <w:p w14:paraId="37642F26" w14:textId="77777777" w:rsidR="002D305E" w:rsidRDefault="002D305E" w:rsidP="003F7745">
      <w:pPr>
        <w:pStyle w:val="a9"/>
        <w:widowControl/>
        <w:adjustRightInd w:val="0"/>
        <w:snapToGrid w:val="0"/>
        <w:ind w:firstLineChars="0" w:firstLine="0"/>
        <w:rPr>
          <w:bCs/>
          <w:sz w:val="24"/>
          <w:szCs w:val="24"/>
        </w:rPr>
      </w:pPr>
    </w:p>
    <w:p w14:paraId="1971902F" w14:textId="77777777" w:rsidR="002D305E" w:rsidRDefault="002D305E" w:rsidP="003F7745">
      <w:pPr>
        <w:pStyle w:val="a9"/>
        <w:widowControl/>
        <w:adjustRightInd w:val="0"/>
        <w:snapToGrid w:val="0"/>
        <w:ind w:firstLineChars="0" w:firstLine="0"/>
        <w:rPr>
          <w:bCs/>
          <w:sz w:val="24"/>
          <w:szCs w:val="24"/>
        </w:rPr>
      </w:pPr>
    </w:p>
    <w:p w14:paraId="34B52A93" w14:textId="77777777" w:rsidR="003F7745" w:rsidRPr="003F7745" w:rsidRDefault="002D305E" w:rsidP="003F7745">
      <w:pPr>
        <w:pStyle w:val="a9"/>
        <w:widowControl/>
        <w:adjustRightInd w:val="0"/>
        <w:snapToGrid w:val="0"/>
        <w:ind w:firstLineChars="0" w:firstLine="0"/>
        <w:rPr>
          <w:rFonts w:ascii="Times New Roman" w:hAnsi="Times New Roman"/>
          <w:sz w:val="24"/>
          <w:szCs w:val="24"/>
        </w:rPr>
      </w:pPr>
      <w:r>
        <w:rPr>
          <w:rFonts w:hint="eastAsia"/>
          <w:bCs/>
          <w:sz w:val="24"/>
          <w:szCs w:val="24"/>
        </w:rPr>
        <w:lastRenderedPageBreak/>
        <w:t>4</w:t>
      </w:r>
      <w:r w:rsidR="003F7745" w:rsidRPr="003F7745">
        <w:rPr>
          <w:rFonts w:ascii="Times New Roman" w:hAnsi="Times New Roman"/>
          <w:sz w:val="24"/>
          <w:szCs w:val="24"/>
        </w:rPr>
        <w:t>把一个静止质量为</w:t>
      </w:r>
      <w:r w:rsidR="003F7745" w:rsidRPr="003F7745">
        <w:rPr>
          <w:rFonts w:ascii="Times New Roman" w:hAnsi="Times New Roman"/>
          <w:position w:val="-12"/>
          <w:sz w:val="24"/>
          <w:szCs w:val="24"/>
        </w:rPr>
        <w:object w:dxaOrig="319" w:dyaOrig="359" w14:anchorId="10B50308">
          <v:shape id="对象 7" o:spid="_x0000_i1029" type="#_x0000_t75" style="width:15.6pt;height:18pt;mso-position-horizontal-relative:page;mso-position-vertical-relative:page" o:ole="">
            <v:imagedata r:id="rId15" o:title=""/>
          </v:shape>
          <o:OLEObject Type="Embed" ProgID="Equation.DSMT4" ShapeID="对象 7" DrawAspect="Content" ObjectID="_1671207159" r:id="rId16"/>
        </w:object>
      </w:r>
      <w:r w:rsidR="003F7745" w:rsidRPr="003F7745">
        <w:rPr>
          <w:rFonts w:ascii="Times New Roman" w:hAnsi="Times New Roman"/>
          <w:sz w:val="24"/>
          <w:szCs w:val="24"/>
        </w:rPr>
        <w:t>的电子，从静止加速到</w:t>
      </w:r>
      <w:r w:rsidR="003F7745" w:rsidRPr="003F7745">
        <w:rPr>
          <w:rFonts w:ascii="Times New Roman" w:hAnsi="Times New Roman"/>
          <w:position w:val="-6"/>
          <w:sz w:val="24"/>
          <w:szCs w:val="24"/>
        </w:rPr>
        <w:object w:dxaOrig="479" w:dyaOrig="279" w14:anchorId="0B41FD63">
          <v:shape id="对象 8" o:spid="_x0000_i1030" type="#_x0000_t75" style="width:24pt;height:13.8pt;mso-position-horizontal-relative:page;mso-position-vertical-relative:page" o:ole="">
            <v:imagedata r:id="rId17" o:title=""/>
          </v:shape>
          <o:OLEObject Type="Embed" ProgID="Equation.3" ShapeID="对象 8" DrawAspect="Content" ObjectID="_1671207160" r:id="rId18"/>
        </w:object>
      </w:r>
      <w:r w:rsidR="003F7745" w:rsidRPr="003F7745">
        <w:rPr>
          <w:rFonts w:ascii="Times New Roman" w:hAnsi="Times New Roman"/>
          <w:sz w:val="24"/>
          <w:szCs w:val="24"/>
        </w:rPr>
        <w:t>，需对它做功</w:t>
      </w:r>
      <w:r w:rsidR="003F7745" w:rsidRPr="003F7745">
        <w:rPr>
          <w:rFonts w:ascii="Times New Roman" w:hAnsi="Times New Roman" w:hint="eastAsia"/>
          <w:sz w:val="24"/>
          <w:szCs w:val="24"/>
          <w:u w:val="single"/>
        </w:rPr>
        <w:t xml:space="preserve">               </w:t>
      </w:r>
      <w:r w:rsidR="003F7745" w:rsidRPr="003F7745">
        <w:rPr>
          <w:rFonts w:ascii="Times New Roman" w:hAnsi="Times New Roman"/>
          <w:iCs/>
          <w:sz w:val="24"/>
          <w:szCs w:val="24"/>
        </w:rPr>
        <w:t>。</w:t>
      </w:r>
      <w:r w:rsidR="003F7745" w:rsidRPr="003F7745">
        <w:rPr>
          <w:rFonts w:ascii="Times New Roman" w:hAnsi="Times New Roman"/>
          <w:sz w:val="24"/>
          <w:szCs w:val="24"/>
        </w:rPr>
        <w:t>（</w:t>
      </w:r>
      <w:r w:rsidR="003F7745" w:rsidRPr="003F7745">
        <w:rPr>
          <w:rFonts w:ascii="Times New Roman" w:hAnsi="Times New Roman"/>
          <w:position w:val="-6"/>
          <w:sz w:val="24"/>
          <w:szCs w:val="24"/>
        </w:rPr>
        <w:object w:dxaOrig="179" w:dyaOrig="219" w14:anchorId="7DA275C5">
          <v:shape id="对象 9" o:spid="_x0000_i1031" type="#_x0000_t75" style="width:9pt;height:11.4pt;mso-position-horizontal-relative:page;mso-position-vertical-relative:page" o:ole="">
            <v:imagedata r:id="rId19" o:title=""/>
          </v:shape>
          <o:OLEObject Type="Embed" ProgID="Equation.3" ShapeID="对象 9" DrawAspect="Content" ObjectID="_1671207161" r:id="rId20"/>
        </w:object>
      </w:r>
      <w:r w:rsidR="003F7745" w:rsidRPr="003F7745">
        <w:rPr>
          <w:rFonts w:ascii="Times New Roman" w:hAnsi="Times New Roman"/>
          <w:sz w:val="24"/>
          <w:szCs w:val="24"/>
        </w:rPr>
        <w:t>表示</w:t>
      </w:r>
      <w:r w:rsidR="003F7745" w:rsidRPr="003F7745">
        <w:rPr>
          <w:rFonts w:ascii="Times New Roman" w:hAnsi="Times New Roman" w:hint="eastAsia"/>
          <w:sz w:val="24"/>
          <w:szCs w:val="24"/>
        </w:rPr>
        <w:t>真空中的光束</w:t>
      </w:r>
      <w:r w:rsidR="003F7745" w:rsidRPr="003F7745">
        <w:rPr>
          <w:rFonts w:ascii="Times New Roman" w:hAnsi="Times New Roman"/>
          <w:sz w:val="24"/>
          <w:szCs w:val="24"/>
        </w:rPr>
        <w:t>）</w:t>
      </w:r>
    </w:p>
    <w:p w14:paraId="252F1887" w14:textId="77777777" w:rsidR="00A77292" w:rsidRDefault="00A77292" w:rsidP="002D305E">
      <w:pPr>
        <w:pStyle w:val="a9"/>
        <w:widowControl/>
        <w:adjustRightInd w:val="0"/>
        <w:snapToGrid w:val="0"/>
        <w:spacing w:line="360" w:lineRule="auto"/>
        <w:ind w:firstLineChars="0" w:firstLine="0"/>
        <w:rPr>
          <w:bCs/>
          <w:sz w:val="24"/>
          <w:szCs w:val="24"/>
        </w:rPr>
      </w:pPr>
    </w:p>
    <w:p w14:paraId="1ACCC5B1" w14:textId="77777777" w:rsidR="002D305E" w:rsidRPr="00973F38" w:rsidRDefault="002D305E" w:rsidP="002D305E">
      <w:pPr>
        <w:pStyle w:val="a9"/>
        <w:widowControl/>
        <w:adjustRightInd w:val="0"/>
        <w:snapToGrid w:val="0"/>
        <w:spacing w:line="360" w:lineRule="auto"/>
        <w:ind w:firstLineChars="0" w:firstLine="0"/>
        <w:rPr>
          <w:rFonts w:ascii="Times New Roman" w:hAnsi="Times New Roman"/>
          <w:sz w:val="24"/>
          <w:szCs w:val="24"/>
        </w:rPr>
      </w:pPr>
      <w:r>
        <w:rPr>
          <w:rFonts w:hint="eastAsia"/>
          <w:bCs/>
          <w:sz w:val="24"/>
          <w:szCs w:val="24"/>
        </w:rPr>
        <w:t>5</w:t>
      </w:r>
      <w:r w:rsidRPr="00973F38">
        <w:rPr>
          <w:rFonts w:ascii="Times New Roman" w:hAnsi="Times New Roman"/>
          <w:sz w:val="24"/>
          <w:szCs w:val="24"/>
        </w:rPr>
        <w:t>狭义相对论中，一静止质量为</w:t>
      </w:r>
      <w:r w:rsidRPr="00973F38">
        <w:rPr>
          <w:position w:val="-12"/>
          <w:sz w:val="24"/>
          <w:szCs w:val="24"/>
        </w:rPr>
        <w:object w:dxaOrig="319" w:dyaOrig="359" w14:anchorId="5C8D14F7">
          <v:shape id="对象 4" o:spid="_x0000_i1032" type="#_x0000_t75" style="width:15.6pt;height:18pt;mso-position-horizontal-relative:page;mso-position-vertical-relative:page" o:ole="">
            <v:imagedata r:id="rId21" o:title=""/>
          </v:shape>
          <o:OLEObject Type="Embed" ProgID="Equation.DSMT4" ShapeID="对象 4" DrawAspect="Content" ObjectID="_1671207162" r:id="rId22"/>
        </w:object>
      </w:r>
      <w:r w:rsidRPr="00973F38">
        <w:rPr>
          <w:rFonts w:ascii="Times New Roman" w:hAnsi="Times New Roman"/>
          <w:sz w:val="24"/>
          <w:szCs w:val="24"/>
        </w:rPr>
        <w:t>的质点，</w:t>
      </w:r>
      <w:r w:rsidRPr="00973F38">
        <w:rPr>
          <w:rFonts w:ascii="Times New Roman" w:hAnsi="Times New Roman" w:hint="eastAsia"/>
          <w:sz w:val="24"/>
          <w:szCs w:val="24"/>
        </w:rPr>
        <w:t>当它以</w:t>
      </w:r>
      <w:r w:rsidRPr="00973F38">
        <w:rPr>
          <w:rFonts w:ascii="Times New Roman" w:hAnsi="Times New Roman"/>
          <w:sz w:val="24"/>
          <w:szCs w:val="24"/>
        </w:rPr>
        <w:t>速度</w:t>
      </w:r>
      <w:r w:rsidRPr="00973F38">
        <w:rPr>
          <w:position w:val="-6"/>
          <w:sz w:val="24"/>
          <w:szCs w:val="24"/>
        </w:rPr>
        <w:object w:dxaOrig="199" w:dyaOrig="219" w14:anchorId="2B6A3CD8">
          <v:shape id="对象 5" o:spid="_x0000_i1033" type="#_x0000_t75" style="width:10.2pt;height:11.4pt;mso-position-horizontal-relative:page;mso-position-vertical-relative:page" o:ole="">
            <v:imagedata r:id="rId23" o:title=""/>
          </v:shape>
          <o:OLEObject Type="Embed" ProgID="Equation.DSMT4" ShapeID="对象 5" DrawAspect="Content" ObjectID="_1671207163" r:id="rId24"/>
        </w:object>
      </w:r>
      <w:r w:rsidRPr="00973F38">
        <w:rPr>
          <w:rFonts w:ascii="Times New Roman" w:hAnsi="Times New Roman" w:hint="eastAsia"/>
          <w:sz w:val="24"/>
          <w:szCs w:val="24"/>
        </w:rPr>
        <w:t>作匀速直线运动时，</w:t>
      </w:r>
      <w:r w:rsidRPr="00973F38">
        <w:rPr>
          <w:rFonts w:ascii="Times New Roman" w:hAnsi="Times New Roman"/>
          <w:sz w:val="24"/>
          <w:szCs w:val="24"/>
        </w:rPr>
        <w:t>其动能表达式</w:t>
      </w:r>
      <w:r w:rsidRPr="00973F38">
        <w:rPr>
          <w:rFonts w:ascii="Times New Roman" w:hAnsi="Times New Roman" w:hint="eastAsia"/>
          <w:sz w:val="24"/>
          <w:szCs w:val="24"/>
        </w:rPr>
        <w:t>为</w:t>
      </w:r>
      <w:r w:rsidRPr="00973F38">
        <w:rPr>
          <w:rFonts w:ascii="Times New Roman" w:hAnsi="Times New Roman" w:hint="eastAsia"/>
          <w:sz w:val="24"/>
          <w:szCs w:val="24"/>
        </w:rPr>
        <w:t>E</w:t>
      </w:r>
      <w:r w:rsidRPr="00973F38">
        <w:rPr>
          <w:rFonts w:ascii="Times New Roman" w:hAnsi="Times New Roman" w:hint="eastAsia"/>
          <w:sz w:val="24"/>
          <w:szCs w:val="24"/>
          <w:vertAlign w:val="subscript"/>
        </w:rPr>
        <w:t>k</w:t>
      </w:r>
      <w:r w:rsidRPr="00973F38">
        <w:rPr>
          <w:rFonts w:ascii="Times New Roman" w:hAnsi="Times New Roman" w:hint="eastAsia"/>
          <w:sz w:val="24"/>
          <w:szCs w:val="24"/>
        </w:rPr>
        <w:t xml:space="preserve">= </w:t>
      </w:r>
      <w:r w:rsidRPr="00973F38">
        <w:rPr>
          <w:rFonts w:ascii="Times New Roman" w:hAnsi="Times New Roman" w:hint="eastAsia"/>
          <w:sz w:val="24"/>
          <w:szCs w:val="24"/>
          <w:u w:val="single"/>
        </w:rPr>
        <w:t xml:space="preserve">                       </w:t>
      </w:r>
      <w:r w:rsidRPr="00973F38">
        <w:rPr>
          <w:rFonts w:ascii="Times New Roman" w:hAnsi="Times New Roman"/>
          <w:sz w:val="24"/>
          <w:szCs w:val="24"/>
        </w:rPr>
        <w:t>。</w:t>
      </w:r>
    </w:p>
    <w:p w14:paraId="3CC8D830" w14:textId="77777777" w:rsidR="002D305E" w:rsidRPr="00973F38" w:rsidRDefault="002D305E" w:rsidP="002D305E">
      <w:pPr>
        <w:rPr>
          <w:color w:val="000000"/>
          <w:sz w:val="24"/>
          <w:szCs w:val="24"/>
        </w:rPr>
      </w:pPr>
      <w:r>
        <w:rPr>
          <w:rFonts w:hint="eastAsia"/>
          <w:color w:val="000000"/>
          <w:sz w:val="24"/>
          <w:szCs w:val="24"/>
        </w:rPr>
        <w:t>6</w:t>
      </w:r>
      <w:r w:rsidRPr="00973F38">
        <w:rPr>
          <w:iCs/>
          <w:sz w:val="24"/>
          <w:szCs w:val="24"/>
        </w:rPr>
        <w:t>某核电站年发电量为</w:t>
      </w:r>
      <w:r w:rsidRPr="00973F38">
        <w:rPr>
          <w:iCs/>
          <w:sz w:val="24"/>
          <w:szCs w:val="24"/>
        </w:rPr>
        <w:t>100</w:t>
      </w:r>
      <w:r w:rsidRPr="00973F38">
        <w:rPr>
          <w:iCs/>
          <w:sz w:val="24"/>
          <w:szCs w:val="24"/>
        </w:rPr>
        <w:t>亿度，它等于</w:t>
      </w:r>
      <w:r w:rsidRPr="00973F38">
        <w:rPr>
          <w:color w:val="000000"/>
          <w:position w:val="-6"/>
          <w:sz w:val="24"/>
          <w:szCs w:val="24"/>
        </w:rPr>
        <w:object w:dxaOrig="1099" w:dyaOrig="319" w14:anchorId="25AD00A3">
          <v:shape id="对象 32" o:spid="_x0000_i1034" type="#_x0000_t75" style="width:54.6pt;height:15.6pt;mso-position-horizontal-relative:page;mso-position-vertical-relative:page" o:ole="">
            <v:imagedata r:id="rId25" o:title=""/>
          </v:shape>
          <o:OLEObject Type="Embed" ProgID="Equation.DSMT4" ShapeID="对象 32" DrawAspect="Content" ObjectID="_1671207164" r:id="rId26"/>
        </w:object>
      </w:r>
      <w:r w:rsidRPr="00973F38">
        <w:rPr>
          <w:iCs/>
          <w:sz w:val="24"/>
          <w:szCs w:val="24"/>
        </w:rPr>
        <w:t>的能量，如果这是由核材料的全部静止能转化产生的，则需要消耗的核材料的质量为</w:t>
      </w:r>
      <w:r w:rsidRPr="00973F38">
        <w:rPr>
          <w:rFonts w:hint="eastAsia"/>
          <w:iCs/>
          <w:sz w:val="24"/>
          <w:szCs w:val="24"/>
          <w:u w:val="single"/>
        </w:rPr>
        <w:t xml:space="preserve">              </w:t>
      </w:r>
      <w:r w:rsidRPr="00973F38">
        <w:rPr>
          <w:rFonts w:hint="eastAsia"/>
          <w:iCs/>
          <w:sz w:val="24"/>
          <w:szCs w:val="24"/>
        </w:rPr>
        <w:t>。</w:t>
      </w:r>
    </w:p>
    <w:p w14:paraId="001A8ED2" w14:textId="77777777" w:rsidR="00973F38" w:rsidRDefault="00973F38" w:rsidP="003F7745">
      <w:pPr>
        <w:rPr>
          <w:bCs/>
          <w:sz w:val="24"/>
          <w:szCs w:val="24"/>
        </w:rPr>
      </w:pPr>
    </w:p>
    <w:p w14:paraId="15E5B88D" w14:textId="77777777" w:rsidR="00A77292" w:rsidRDefault="00A77292" w:rsidP="003F7745">
      <w:pPr>
        <w:rPr>
          <w:bCs/>
          <w:sz w:val="24"/>
          <w:szCs w:val="24"/>
        </w:rPr>
      </w:pPr>
    </w:p>
    <w:p w14:paraId="28E5BDC9" w14:textId="77777777" w:rsidR="00B52716" w:rsidRDefault="00B52716" w:rsidP="003F7745">
      <w:pPr>
        <w:rPr>
          <w:rFonts w:ascii="Times New Roman" w:eastAsia="宋体" w:hAnsi="Times New Roman" w:cs="Times New Roman"/>
          <w:iCs/>
          <w:sz w:val="24"/>
          <w:szCs w:val="24"/>
        </w:rPr>
      </w:pPr>
      <w:r>
        <w:rPr>
          <w:rFonts w:hint="eastAsia"/>
          <w:bCs/>
          <w:sz w:val="24"/>
          <w:szCs w:val="24"/>
        </w:rPr>
        <w:t>7</w:t>
      </w:r>
      <w:r w:rsidRPr="00B52716">
        <w:rPr>
          <w:rFonts w:ascii="Times New Roman" w:eastAsia="宋体" w:hAnsi="Times New Roman" w:cs="Times New Roman"/>
          <w:iCs/>
          <w:sz w:val="24"/>
          <w:szCs w:val="24"/>
        </w:rPr>
        <w:t>宇宙飞船相对地面以速度</w:t>
      </w:r>
      <w:r w:rsidRPr="00B52716">
        <w:rPr>
          <w:position w:val="-6"/>
          <w:sz w:val="24"/>
          <w:szCs w:val="24"/>
        </w:rPr>
        <w:object w:dxaOrig="200" w:dyaOrig="220" w14:anchorId="78FE42B4">
          <v:shape id="_x0000_i1035" type="#_x0000_t75" style="width:10.8pt;height:11.4pt" o:ole="">
            <v:imagedata r:id="rId27" o:title=""/>
          </v:shape>
          <o:OLEObject Type="Embed" ProgID="Equation.DSMT4" ShapeID="_x0000_i1035" DrawAspect="Content" ObjectID="_1671207165" r:id="rId28"/>
        </w:object>
      </w:r>
      <w:r w:rsidRPr="00B52716">
        <w:rPr>
          <w:rFonts w:ascii="Times New Roman" w:eastAsia="宋体" w:hAnsi="Times New Roman" w:cs="Times New Roman"/>
          <w:iCs/>
          <w:sz w:val="24"/>
          <w:szCs w:val="24"/>
        </w:rPr>
        <w:t>作匀速直线飞行，某一时刻飞船头部的宇航员向飞船尾部发出一个光讯号，经过</w:t>
      </w:r>
      <w:r w:rsidRPr="00B52716">
        <w:rPr>
          <w:rFonts w:ascii="Times New Roman" w:eastAsia="宋体" w:hAnsi="Times New Roman" w:cs="Times New Roman"/>
          <w:position w:val="-6"/>
          <w:sz w:val="24"/>
          <w:szCs w:val="24"/>
        </w:rPr>
        <w:object w:dxaOrig="300" w:dyaOrig="279" w14:anchorId="4D51FD42">
          <v:shape id="_x0000_i1036" type="#_x0000_t75" style="width:15pt;height:13.8pt" o:ole="">
            <v:imagedata r:id="rId29" o:title=""/>
          </v:shape>
          <o:OLEObject Type="Embed" ProgID="Equation.DSMT4" ShapeID="_x0000_i1036" DrawAspect="Content" ObjectID="_1671207166" r:id="rId30"/>
        </w:object>
      </w:r>
      <w:r w:rsidRPr="00B52716">
        <w:rPr>
          <w:rFonts w:ascii="Times New Roman" w:eastAsia="宋体" w:hAnsi="Times New Roman" w:cs="Times New Roman"/>
          <w:iCs/>
          <w:sz w:val="24"/>
          <w:szCs w:val="24"/>
        </w:rPr>
        <w:t>（飞船上的钟）时间后，被尾部的接收器收到，则由此可知飞船的固有长度为</w:t>
      </w:r>
      <w:r w:rsidRPr="00B52716">
        <w:rPr>
          <w:rFonts w:ascii="Times New Roman" w:eastAsia="宋体" w:hAnsi="Times New Roman" w:cs="Times New Roman" w:hint="eastAsia"/>
          <w:iCs/>
          <w:sz w:val="24"/>
          <w:szCs w:val="24"/>
          <w:u w:val="single"/>
        </w:rPr>
        <w:t xml:space="preserve">                </w:t>
      </w:r>
      <w:r>
        <w:rPr>
          <w:rFonts w:ascii="Times New Roman" w:eastAsia="宋体" w:hAnsi="Times New Roman" w:cs="Times New Roman" w:hint="eastAsia"/>
          <w:iCs/>
          <w:sz w:val="24"/>
          <w:szCs w:val="24"/>
        </w:rPr>
        <w:t>。</w:t>
      </w:r>
    </w:p>
    <w:p w14:paraId="10AE9195" w14:textId="77777777" w:rsidR="0095540D" w:rsidRDefault="0095540D" w:rsidP="003F7745">
      <w:pPr>
        <w:rPr>
          <w:rFonts w:ascii="Times New Roman" w:eastAsia="宋体" w:hAnsi="Times New Roman" w:cs="Times New Roman"/>
          <w:iCs/>
          <w:sz w:val="24"/>
          <w:szCs w:val="24"/>
        </w:rPr>
      </w:pPr>
    </w:p>
    <w:p w14:paraId="1413CAB6" w14:textId="77777777" w:rsidR="0095540D" w:rsidRDefault="0095540D" w:rsidP="003F7745">
      <w:pPr>
        <w:rPr>
          <w:rFonts w:ascii="Times New Roman" w:eastAsia="宋体" w:hAnsi="Times New Roman" w:cs="Times New Roman"/>
          <w:color w:val="000000"/>
          <w:sz w:val="24"/>
          <w:szCs w:val="24"/>
        </w:rPr>
      </w:pPr>
      <w:r>
        <w:rPr>
          <w:rFonts w:ascii="Times New Roman" w:eastAsia="宋体" w:hAnsi="Times New Roman" w:cs="Times New Roman" w:hint="eastAsia"/>
          <w:iCs/>
          <w:sz w:val="24"/>
          <w:szCs w:val="24"/>
        </w:rPr>
        <w:t>8</w:t>
      </w:r>
      <w:r w:rsidRPr="0095540D">
        <w:rPr>
          <w:rFonts w:ascii="Times New Roman" w:eastAsia="宋体" w:hAnsi="Times New Roman" w:cs="Times New Roman" w:hint="eastAsia"/>
          <w:iCs/>
          <w:sz w:val="24"/>
          <w:szCs w:val="24"/>
        </w:rPr>
        <w:t xml:space="preserve"> </w:t>
      </w:r>
      <w:r w:rsidRPr="0095540D">
        <w:rPr>
          <w:rFonts w:ascii="Times New Roman" w:eastAsia="宋体" w:hAnsi="Times New Roman" w:cs="Times New Roman"/>
          <w:color w:val="000000"/>
          <w:sz w:val="24"/>
          <w:szCs w:val="24"/>
        </w:rPr>
        <w:t>边长为</w:t>
      </w:r>
      <w:r w:rsidRPr="0095540D">
        <w:rPr>
          <w:rFonts w:ascii="Times New Roman" w:eastAsia="宋体" w:hAnsi="Times New Roman" w:cs="Times New Roman"/>
          <w:color w:val="000000"/>
          <w:position w:val="-6"/>
          <w:sz w:val="24"/>
          <w:szCs w:val="24"/>
        </w:rPr>
        <w:object w:dxaOrig="200" w:dyaOrig="220" w14:anchorId="5D6DAF35">
          <v:shape id="_x0000_i1037" type="#_x0000_t75" style="width:10.8pt;height:11.4pt" o:ole="">
            <v:imagedata r:id="rId31" o:title=""/>
          </v:shape>
          <o:OLEObject Type="Embed" ProgID="Equation.DSMT4" ShapeID="_x0000_i1037" DrawAspect="Content" ObjectID="_1671207167" r:id="rId32"/>
        </w:object>
      </w:r>
      <w:r w:rsidRPr="0095540D">
        <w:rPr>
          <w:rFonts w:ascii="Times New Roman" w:eastAsia="宋体" w:hAnsi="Times New Roman" w:cs="Times New Roman"/>
          <w:color w:val="000000"/>
          <w:sz w:val="24"/>
          <w:szCs w:val="24"/>
        </w:rPr>
        <w:t>的正方形薄板静止于惯性系</w:t>
      </w:r>
      <w:r w:rsidRPr="0095540D">
        <w:rPr>
          <w:rFonts w:ascii="Times New Roman" w:eastAsia="宋体" w:hAnsi="Times New Roman" w:cs="Times New Roman"/>
          <w:color w:val="000000"/>
          <w:position w:val="-6"/>
          <w:sz w:val="24"/>
          <w:szCs w:val="24"/>
        </w:rPr>
        <w:object w:dxaOrig="220" w:dyaOrig="279" w14:anchorId="53E7631D">
          <v:shape id="_x0000_i1038" type="#_x0000_t75" style="width:11.4pt;height:13.8pt" o:ole="">
            <v:imagedata r:id="rId33" o:title=""/>
          </v:shape>
          <o:OLEObject Type="Embed" ProgID="Equation.DSMT4" ShapeID="_x0000_i1038" DrawAspect="Content" ObjectID="_1671207168" r:id="rId34"/>
        </w:object>
      </w:r>
      <w:r w:rsidRPr="0095540D">
        <w:rPr>
          <w:rFonts w:ascii="Times New Roman" w:eastAsia="宋体" w:hAnsi="Times New Roman" w:cs="Times New Roman"/>
          <w:color w:val="000000"/>
          <w:sz w:val="24"/>
          <w:szCs w:val="24"/>
        </w:rPr>
        <w:t>的</w:t>
      </w:r>
      <w:r w:rsidRPr="0095540D">
        <w:rPr>
          <w:rFonts w:ascii="Times New Roman" w:eastAsia="宋体" w:hAnsi="Times New Roman" w:cs="Times New Roman"/>
          <w:color w:val="000000"/>
          <w:position w:val="-10"/>
          <w:sz w:val="24"/>
          <w:szCs w:val="24"/>
        </w:rPr>
        <w:object w:dxaOrig="480" w:dyaOrig="320" w14:anchorId="6ED227B9">
          <v:shape id="_x0000_i1039" type="#_x0000_t75" style="width:24pt;height:16.2pt" o:ole="">
            <v:imagedata r:id="rId35" o:title=""/>
          </v:shape>
          <o:OLEObject Type="Embed" ProgID="Equation.DSMT4" ShapeID="_x0000_i1039" DrawAspect="Content" ObjectID="_1671207169" r:id="rId36"/>
        </w:object>
      </w:r>
      <w:r w:rsidRPr="0095540D">
        <w:rPr>
          <w:rFonts w:ascii="Times New Roman" w:eastAsia="宋体" w:hAnsi="Times New Roman" w:cs="Times New Roman"/>
          <w:color w:val="000000"/>
          <w:sz w:val="24"/>
          <w:szCs w:val="24"/>
        </w:rPr>
        <w:t>平面内，且两边分别与</w:t>
      </w:r>
      <w:r w:rsidRPr="0095540D">
        <w:rPr>
          <w:rFonts w:ascii="Times New Roman" w:eastAsia="宋体" w:hAnsi="Times New Roman" w:cs="Times New Roman"/>
          <w:color w:val="000000"/>
          <w:position w:val="-10"/>
          <w:sz w:val="24"/>
          <w:szCs w:val="24"/>
        </w:rPr>
        <w:object w:dxaOrig="420" w:dyaOrig="260" w14:anchorId="0F4ADC65">
          <v:shape id="_x0000_i1040" type="#_x0000_t75" style="width:21pt;height:12.6pt" o:ole="">
            <v:imagedata r:id="rId37" o:title=""/>
          </v:shape>
          <o:OLEObject Type="Embed" ProgID="Equation.DSMT4" ShapeID="_x0000_i1040" DrawAspect="Content" ObjectID="_1671207170" r:id="rId38"/>
        </w:object>
      </w:r>
      <w:r w:rsidRPr="0095540D">
        <w:rPr>
          <w:rFonts w:ascii="Times New Roman" w:eastAsia="宋体" w:hAnsi="Times New Roman" w:cs="Times New Roman"/>
          <w:color w:val="000000"/>
          <w:sz w:val="24"/>
          <w:szCs w:val="24"/>
        </w:rPr>
        <w:t>轴平行，今有惯性系</w:t>
      </w:r>
      <w:r w:rsidRPr="0095540D">
        <w:rPr>
          <w:rFonts w:ascii="Times New Roman" w:eastAsia="宋体" w:hAnsi="Times New Roman" w:cs="Times New Roman"/>
          <w:color w:val="000000"/>
          <w:position w:val="-6"/>
          <w:sz w:val="24"/>
          <w:szCs w:val="24"/>
        </w:rPr>
        <w:object w:dxaOrig="279" w:dyaOrig="279" w14:anchorId="45F5CFA7">
          <v:shape id="_x0000_i1041" type="#_x0000_t75" style="width:13.8pt;height:13.8pt" o:ole="">
            <v:imagedata r:id="rId39" o:title=""/>
          </v:shape>
          <o:OLEObject Type="Embed" ProgID="Equation.DSMT4" ShapeID="_x0000_i1041" DrawAspect="Content" ObjectID="_1671207171" r:id="rId40"/>
        </w:object>
      </w:r>
      <w:r w:rsidRPr="0095540D">
        <w:rPr>
          <w:rFonts w:ascii="Times New Roman" w:eastAsia="宋体" w:hAnsi="Times New Roman" w:cs="Times New Roman"/>
          <w:color w:val="000000"/>
          <w:sz w:val="24"/>
          <w:szCs w:val="24"/>
        </w:rPr>
        <w:t>以</w:t>
      </w:r>
      <w:r w:rsidRPr="0095540D">
        <w:rPr>
          <w:rFonts w:ascii="Times New Roman" w:eastAsia="宋体" w:hAnsi="Times New Roman" w:cs="Times New Roman"/>
          <w:color w:val="000000"/>
          <w:position w:val="-6"/>
          <w:sz w:val="24"/>
          <w:szCs w:val="24"/>
        </w:rPr>
        <w:object w:dxaOrig="480" w:dyaOrig="279" w14:anchorId="022C2605">
          <v:shape id="_x0000_i1042" type="#_x0000_t75" style="width:24pt;height:13.8pt" o:ole="">
            <v:imagedata r:id="rId41" o:title=""/>
          </v:shape>
          <o:OLEObject Type="Embed" ProgID="Equation.DSMT4" ShapeID="_x0000_i1042" DrawAspect="Content" ObjectID="_1671207172" r:id="rId42"/>
        </w:object>
      </w:r>
      <w:r w:rsidRPr="0095540D">
        <w:rPr>
          <w:rFonts w:ascii="Times New Roman" w:eastAsia="宋体" w:hAnsi="Times New Roman" w:cs="Times New Roman"/>
          <w:color w:val="000000"/>
          <w:sz w:val="24"/>
          <w:szCs w:val="24"/>
        </w:rPr>
        <w:t>的速度相对于</w:t>
      </w:r>
      <w:r w:rsidRPr="0095540D">
        <w:rPr>
          <w:rFonts w:ascii="Times New Roman" w:eastAsia="宋体" w:hAnsi="Times New Roman" w:cs="Times New Roman"/>
          <w:position w:val="-6"/>
          <w:sz w:val="24"/>
          <w:szCs w:val="24"/>
        </w:rPr>
        <w:object w:dxaOrig="220" w:dyaOrig="279" w14:anchorId="72BB33F4">
          <v:shape id="_x0000_i1043" type="#_x0000_t75" style="width:11.4pt;height:13.8pt" o:ole="">
            <v:imagedata r:id="rId43" o:title=""/>
          </v:shape>
          <o:OLEObject Type="Embed" ProgID="Equation.DSMT4" ShapeID="_x0000_i1043" DrawAspect="Content" ObjectID="_1671207173" r:id="rId44"/>
        </w:object>
      </w:r>
      <w:r w:rsidRPr="0095540D">
        <w:rPr>
          <w:rFonts w:ascii="Times New Roman" w:eastAsia="宋体" w:hAnsi="Times New Roman" w:cs="Times New Roman"/>
          <w:color w:val="000000"/>
          <w:sz w:val="24"/>
          <w:szCs w:val="24"/>
        </w:rPr>
        <w:t>系沿</w:t>
      </w:r>
      <w:r w:rsidRPr="0095540D">
        <w:rPr>
          <w:rFonts w:ascii="Times New Roman" w:eastAsia="宋体" w:hAnsi="Times New Roman" w:cs="Times New Roman"/>
          <w:color w:val="000000"/>
          <w:position w:val="-6"/>
          <w:sz w:val="24"/>
          <w:szCs w:val="24"/>
        </w:rPr>
        <w:object w:dxaOrig="200" w:dyaOrig="220" w14:anchorId="12C502F2">
          <v:shape id="_x0000_i1044" type="#_x0000_t75" style="width:10.8pt;height:11.4pt" o:ole="">
            <v:imagedata r:id="rId45" o:title=""/>
          </v:shape>
          <o:OLEObject Type="Embed" ProgID="Equation.DSMT4" ShapeID="_x0000_i1044" DrawAspect="Content" ObjectID="_1671207174" r:id="rId46"/>
        </w:object>
      </w:r>
      <w:r w:rsidRPr="0095540D">
        <w:rPr>
          <w:rFonts w:ascii="Times New Roman" w:eastAsia="宋体" w:hAnsi="Times New Roman" w:cs="Times New Roman"/>
          <w:color w:val="000000"/>
          <w:sz w:val="24"/>
          <w:szCs w:val="24"/>
        </w:rPr>
        <w:t>轴作匀速直线运动，则从</w:t>
      </w:r>
      <w:r w:rsidRPr="0095540D">
        <w:rPr>
          <w:rFonts w:ascii="Times New Roman" w:eastAsia="宋体" w:hAnsi="Times New Roman" w:cs="Times New Roman"/>
          <w:color w:val="000000"/>
          <w:position w:val="-6"/>
          <w:sz w:val="24"/>
          <w:szCs w:val="24"/>
        </w:rPr>
        <w:object w:dxaOrig="279" w:dyaOrig="279" w14:anchorId="2B0EA64D">
          <v:shape id="_x0000_i1045" type="#_x0000_t75" style="width:13.8pt;height:13.8pt" o:ole="">
            <v:imagedata r:id="rId47" o:title=""/>
          </v:shape>
          <o:OLEObject Type="Embed" ProgID="Equation.DSMT4" ShapeID="_x0000_i1045" DrawAspect="Content" ObjectID="_1671207175" r:id="rId48"/>
        </w:object>
      </w:r>
      <w:r w:rsidRPr="0095540D">
        <w:rPr>
          <w:rFonts w:ascii="Times New Roman" w:eastAsia="宋体" w:hAnsi="Times New Roman" w:cs="Times New Roman"/>
          <w:color w:val="000000"/>
          <w:sz w:val="24"/>
          <w:szCs w:val="24"/>
        </w:rPr>
        <w:t>系测得薄板的面积为</w:t>
      </w:r>
      <w:r w:rsidRPr="0095540D">
        <w:rPr>
          <w:rFonts w:ascii="Times New Roman" w:eastAsia="宋体" w:hAnsi="Times New Roman" w:cs="Times New Roman" w:hint="eastAsia"/>
          <w:color w:val="000000"/>
          <w:sz w:val="24"/>
          <w:szCs w:val="24"/>
          <w:u w:val="single"/>
        </w:rPr>
        <w:t xml:space="preserve">                </w:t>
      </w:r>
      <w:r>
        <w:rPr>
          <w:rFonts w:ascii="Times New Roman" w:eastAsia="宋体" w:hAnsi="Times New Roman" w:cs="Times New Roman" w:hint="eastAsia"/>
          <w:color w:val="000000"/>
          <w:sz w:val="24"/>
          <w:szCs w:val="24"/>
        </w:rPr>
        <w:t>。</w:t>
      </w:r>
    </w:p>
    <w:p w14:paraId="565469D4" w14:textId="77777777" w:rsidR="00560802" w:rsidRDefault="00560802" w:rsidP="003F7745">
      <w:pPr>
        <w:rPr>
          <w:rFonts w:ascii="Times New Roman" w:eastAsia="宋体" w:hAnsi="Times New Roman" w:cs="Times New Roman"/>
          <w:color w:val="000000"/>
          <w:sz w:val="24"/>
          <w:szCs w:val="24"/>
        </w:rPr>
      </w:pPr>
    </w:p>
    <w:p w14:paraId="7F6CCF51" w14:textId="77777777" w:rsidR="00A77292" w:rsidRDefault="00A77292" w:rsidP="003F7745">
      <w:pPr>
        <w:rPr>
          <w:rFonts w:ascii="Times New Roman" w:eastAsia="宋体" w:hAnsi="Times New Roman" w:cs="Times New Roman"/>
          <w:color w:val="000000"/>
          <w:sz w:val="24"/>
          <w:szCs w:val="24"/>
        </w:rPr>
      </w:pPr>
    </w:p>
    <w:p w14:paraId="0C5A4672" w14:textId="77777777" w:rsidR="00A77292" w:rsidRDefault="00A77292" w:rsidP="003F7745">
      <w:pPr>
        <w:rPr>
          <w:rFonts w:ascii="Times New Roman" w:eastAsia="宋体" w:hAnsi="Times New Roman" w:cs="Times New Roman"/>
          <w:color w:val="000000"/>
          <w:sz w:val="24"/>
          <w:szCs w:val="24"/>
        </w:rPr>
      </w:pPr>
    </w:p>
    <w:p w14:paraId="7E4D4C2A" w14:textId="681DD235" w:rsidR="00560802" w:rsidRDefault="00560802" w:rsidP="003F7745">
      <w:pPr>
        <w:rPr>
          <w:rFonts w:ascii="Times New Roman" w:eastAsia="宋体" w:hAnsi="Times New Roman" w:cs="Times New Roman"/>
          <w:color w:val="000000"/>
          <w:sz w:val="24"/>
          <w:szCs w:val="24"/>
        </w:rPr>
      </w:pPr>
      <w:r w:rsidRPr="00560802">
        <w:rPr>
          <w:rFonts w:ascii="Times New Roman" w:eastAsia="宋体" w:hAnsi="Times New Roman" w:cs="Times New Roman" w:hint="eastAsia"/>
          <w:color w:val="000000"/>
          <w:sz w:val="24"/>
          <w:szCs w:val="24"/>
        </w:rPr>
        <w:t>9</w:t>
      </w:r>
      <w:r w:rsidRPr="00560802">
        <w:rPr>
          <w:rFonts w:ascii="Times New Roman" w:eastAsia="宋体" w:hAnsi="Times New Roman" w:cs="Times New Roman"/>
          <w:color w:val="000000"/>
          <w:sz w:val="24"/>
          <w:szCs w:val="24"/>
        </w:rPr>
        <w:t>一宇宙飞船相对于地面以</w:t>
      </w:r>
      <w:r>
        <w:rPr>
          <w:rFonts w:ascii="Times New Roman" w:eastAsia="宋体" w:hAnsi="Times New Roman" w:cs="Times New Roman" w:hint="eastAsia"/>
          <w:color w:val="000000"/>
          <w:sz w:val="24"/>
          <w:szCs w:val="24"/>
        </w:rPr>
        <w:t>0.6</w:t>
      </w:r>
      <w:r w:rsidRPr="00560802">
        <w:rPr>
          <w:rFonts w:ascii="Times New Roman" w:eastAsia="宋体" w:hAnsi="Times New Roman" w:cs="Times New Roman" w:hint="eastAsia"/>
          <w:i/>
          <w:color w:val="000000"/>
          <w:sz w:val="24"/>
          <w:szCs w:val="24"/>
        </w:rPr>
        <w:t>c</w:t>
      </w:r>
      <w:r w:rsidRPr="00560802">
        <w:rPr>
          <w:rFonts w:ascii="Times New Roman" w:eastAsia="宋体" w:hAnsi="Times New Roman" w:cs="Times New Roman"/>
          <w:color w:val="000000"/>
          <w:sz w:val="24"/>
          <w:szCs w:val="24"/>
        </w:rPr>
        <w:t>的速度飞行，一光脉冲从船尾传到船头，飞船上的观察者测得飞船长为</w:t>
      </w:r>
      <w:r>
        <w:rPr>
          <w:rFonts w:ascii="Times New Roman" w:eastAsia="宋体" w:hAnsi="Times New Roman" w:cs="Times New Roman" w:hint="eastAsia"/>
          <w:color w:val="000000"/>
          <w:sz w:val="24"/>
          <w:szCs w:val="24"/>
        </w:rPr>
        <w:t>100m</w:t>
      </w:r>
      <w:r w:rsidRPr="00560802">
        <w:rPr>
          <w:rFonts w:ascii="Times New Roman" w:eastAsia="宋体" w:hAnsi="Times New Roman" w:cs="Times New Roman"/>
          <w:color w:val="000000"/>
          <w:sz w:val="24"/>
          <w:szCs w:val="24"/>
        </w:rPr>
        <w:t>，地球上的观察者测得脉冲从船尾发出和到达船头两个事件的空间间隔为</w:t>
      </w:r>
      <w:r w:rsidRPr="00560802">
        <w:rPr>
          <w:rFonts w:ascii="Times New Roman" w:eastAsia="宋体" w:hAnsi="Times New Roman" w:cs="Times New Roman" w:hint="eastAsia"/>
          <w:color w:val="000000"/>
          <w:sz w:val="24"/>
          <w:szCs w:val="24"/>
          <w:u w:val="single"/>
        </w:rPr>
        <w:t xml:space="preserve">                </w:t>
      </w:r>
      <w:r>
        <w:rPr>
          <w:rFonts w:ascii="Times New Roman" w:eastAsia="宋体" w:hAnsi="Times New Roman" w:cs="Times New Roman" w:hint="eastAsia"/>
          <w:color w:val="000000"/>
          <w:sz w:val="24"/>
          <w:szCs w:val="24"/>
        </w:rPr>
        <w:t>。</w:t>
      </w:r>
      <w:r w:rsidR="00D20CD5">
        <w:rPr>
          <w:rFonts w:ascii="Times New Roman" w:eastAsia="宋体" w:hAnsi="Times New Roman" w:cs="Times New Roman" w:hint="eastAsia"/>
          <w:color w:val="000000"/>
          <w:sz w:val="24"/>
          <w:szCs w:val="24"/>
        </w:rPr>
        <w:t>（本题不用做）</w:t>
      </w:r>
    </w:p>
    <w:p w14:paraId="152512FE" w14:textId="6AB83E84" w:rsidR="00D20CD5" w:rsidRDefault="00D20CD5" w:rsidP="003F7745">
      <w:pPr>
        <w:rPr>
          <w:rFonts w:ascii="Times New Roman" w:eastAsia="宋体" w:hAnsi="Times New Roman" w:cs="Times New Roman" w:hint="eastAsia"/>
          <w:color w:val="000000"/>
          <w:sz w:val="24"/>
          <w:szCs w:val="24"/>
        </w:rPr>
      </w:pPr>
    </w:p>
    <w:p w14:paraId="766FF5C5" w14:textId="77777777" w:rsidR="00EE1D21" w:rsidRDefault="00EE1D21" w:rsidP="003F7745">
      <w:pPr>
        <w:rPr>
          <w:rFonts w:ascii="Times New Roman" w:eastAsia="宋体" w:hAnsi="Times New Roman" w:cs="Times New Roman"/>
          <w:color w:val="000000"/>
          <w:sz w:val="24"/>
          <w:szCs w:val="24"/>
        </w:rPr>
      </w:pPr>
    </w:p>
    <w:p w14:paraId="403472FD" w14:textId="77777777" w:rsidR="00EE1D21" w:rsidRPr="00EE1D21" w:rsidRDefault="00EE1D21" w:rsidP="00347E91">
      <w:pPr>
        <w:adjustRightInd w:val="0"/>
        <w:snapToGrid w:val="0"/>
        <w:spacing w:line="360" w:lineRule="auto"/>
        <w:rPr>
          <w:rFonts w:ascii="Times New Roman" w:eastAsia="宋体" w:hAnsi="Times New Roman" w:cs="Times New Roman"/>
          <w:iCs/>
          <w:sz w:val="24"/>
          <w:szCs w:val="24"/>
        </w:rPr>
      </w:pPr>
      <w:r w:rsidRPr="00EE1D21">
        <w:rPr>
          <w:rFonts w:ascii="Times New Roman" w:eastAsia="宋体" w:hAnsi="Times New Roman" w:cs="Times New Roman" w:hint="eastAsia"/>
          <w:color w:val="000000"/>
          <w:sz w:val="24"/>
          <w:szCs w:val="24"/>
        </w:rPr>
        <w:t>10</w:t>
      </w:r>
      <w:r w:rsidRPr="00EE1D21">
        <w:rPr>
          <w:rFonts w:ascii="Times New Roman" w:eastAsia="宋体" w:hAnsi="Times New Roman" w:cs="Times New Roman"/>
          <w:iCs/>
          <w:sz w:val="24"/>
          <w:szCs w:val="24"/>
        </w:rPr>
        <w:t>设某微观粒子的总能量是它的静止能量的</w:t>
      </w:r>
      <w:r w:rsidRPr="00EE1D21">
        <w:rPr>
          <w:rFonts w:ascii="Times New Roman" w:eastAsia="宋体" w:hAnsi="Times New Roman" w:cs="Times New Roman"/>
          <w:color w:val="000000"/>
          <w:position w:val="-10"/>
          <w:sz w:val="24"/>
          <w:szCs w:val="24"/>
        </w:rPr>
        <w:object w:dxaOrig="220" w:dyaOrig="320" w14:anchorId="6C0EAE23">
          <v:shape id="_x0000_i1046" type="#_x0000_t75" style="width:11.4pt;height:16.2pt" o:ole="">
            <v:imagedata r:id="rId49" o:title=""/>
          </v:shape>
          <o:OLEObject Type="Embed" ProgID="Equation.DSMT4" ShapeID="_x0000_i1046" DrawAspect="Content" ObjectID="_1671207176" r:id="rId50"/>
        </w:object>
      </w:r>
      <w:r w:rsidRPr="00EE1D21">
        <w:rPr>
          <w:rFonts w:ascii="Times New Roman" w:eastAsia="宋体" w:hAnsi="Times New Roman" w:cs="Times New Roman"/>
          <w:iCs/>
          <w:sz w:val="24"/>
          <w:szCs w:val="24"/>
        </w:rPr>
        <w:t>倍，则其运动速度的大小为（以</w:t>
      </w:r>
      <w:r w:rsidRPr="00EE1D21">
        <w:rPr>
          <w:position w:val="-6"/>
          <w:sz w:val="24"/>
          <w:szCs w:val="24"/>
        </w:rPr>
        <w:object w:dxaOrig="180" w:dyaOrig="220" w14:anchorId="0A3B7093">
          <v:shape id="_x0000_i1047" type="#_x0000_t75" style="width:9pt;height:11.4pt" o:ole="">
            <v:imagedata r:id="rId51" o:title=""/>
          </v:shape>
          <o:OLEObject Type="Embed" ProgID="Equation.DSMT4" ShapeID="_x0000_i1047" DrawAspect="Content" ObjectID="_1671207177" r:id="rId52"/>
        </w:object>
      </w:r>
      <w:r w:rsidRPr="00EE1D21">
        <w:rPr>
          <w:rFonts w:ascii="Times New Roman" w:eastAsia="宋体" w:hAnsi="Times New Roman" w:cs="Times New Roman"/>
          <w:iCs/>
          <w:sz w:val="24"/>
          <w:szCs w:val="24"/>
        </w:rPr>
        <w:t>表示真空中的光速）</w:t>
      </w:r>
    </w:p>
    <w:p w14:paraId="372C2775" w14:textId="77777777" w:rsidR="00EE1D21" w:rsidRPr="00EE1D21" w:rsidRDefault="00EE1D21" w:rsidP="00EE1D21">
      <w:pPr>
        <w:adjustRightInd w:val="0"/>
        <w:snapToGrid w:val="0"/>
        <w:spacing w:line="360" w:lineRule="auto"/>
        <w:ind w:leftChars="50" w:left="105" w:firstLine="435"/>
        <w:rPr>
          <w:rFonts w:ascii="Times New Roman" w:eastAsia="宋体" w:hAnsi="Times New Roman" w:cs="Times New Roman"/>
          <w:iCs/>
          <w:sz w:val="24"/>
          <w:szCs w:val="24"/>
        </w:rPr>
      </w:pPr>
      <w:r w:rsidRPr="00EE1D21">
        <w:rPr>
          <w:rFonts w:ascii="Times New Roman" w:eastAsia="宋体" w:hAnsi="Times New Roman" w:cs="Times New Roman"/>
          <w:color w:val="000000"/>
          <w:sz w:val="24"/>
          <w:szCs w:val="24"/>
        </w:rPr>
        <w:t>(A)</w:t>
      </w:r>
      <w:r w:rsidRPr="00EE1D21">
        <w:rPr>
          <w:rFonts w:ascii="Times New Roman" w:eastAsia="宋体" w:hAnsi="Times New Roman" w:cs="Times New Roman"/>
          <w:color w:val="000000"/>
          <w:position w:val="-24"/>
          <w:sz w:val="24"/>
          <w:szCs w:val="24"/>
        </w:rPr>
        <w:object w:dxaOrig="540" w:dyaOrig="620" w14:anchorId="255A749F">
          <v:shape id="_x0000_i1048" type="#_x0000_t75" style="width:27pt;height:30.6pt" o:ole="">
            <v:imagedata r:id="rId53" o:title=""/>
          </v:shape>
          <o:OLEObject Type="Embed" ProgID="Equation.DSMT4" ShapeID="_x0000_i1048" DrawAspect="Content" ObjectID="_1671207178" r:id="rId54"/>
        </w:object>
      </w:r>
      <w:r>
        <w:rPr>
          <w:rFonts w:ascii="Times New Roman" w:eastAsia="宋体" w:hAnsi="Times New Roman" w:cs="Times New Roman" w:hint="eastAsia"/>
          <w:color w:val="000000"/>
          <w:sz w:val="24"/>
          <w:szCs w:val="24"/>
        </w:rPr>
        <w:t xml:space="preserve">   </w:t>
      </w:r>
      <w:r w:rsidRPr="00EE1D21">
        <w:rPr>
          <w:rFonts w:ascii="Times New Roman" w:eastAsia="宋体" w:hAnsi="Times New Roman" w:cs="Times New Roman"/>
          <w:color w:val="000000"/>
          <w:sz w:val="24"/>
          <w:szCs w:val="24"/>
        </w:rPr>
        <w:t>(B)</w:t>
      </w:r>
      <w:r w:rsidRPr="00EE1D21">
        <w:rPr>
          <w:rFonts w:ascii="Times New Roman" w:eastAsia="宋体" w:hAnsi="Times New Roman" w:cs="Times New Roman"/>
          <w:color w:val="000000"/>
          <w:position w:val="-24"/>
          <w:sz w:val="24"/>
          <w:szCs w:val="24"/>
        </w:rPr>
        <w:object w:dxaOrig="980" w:dyaOrig="620" w14:anchorId="1A38BA9A">
          <v:shape id="_x0000_i1049" type="#_x0000_t75" style="width:48.6pt;height:30.6pt" o:ole="">
            <v:imagedata r:id="rId55" o:title=""/>
          </v:shape>
          <o:OLEObject Type="Embed" ProgID="Equation.DSMT4" ShapeID="_x0000_i1049" DrawAspect="Content" ObjectID="_1671207179" r:id="rId56"/>
        </w:object>
      </w:r>
      <w:r>
        <w:rPr>
          <w:rFonts w:ascii="Times New Roman" w:eastAsia="宋体" w:hAnsi="Times New Roman" w:cs="Times New Roman" w:hint="eastAsia"/>
          <w:color w:val="000000"/>
          <w:sz w:val="24"/>
          <w:szCs w:val="24"/>
        </w:rPr>
        <w:t xml:space="preserve">   </w:t>
      </w:r>
      <w:r w:rsidRPr="00EE1D21">
        <w:rPr>
          <w:rFonts w:ascii="Times New Roman" w:eastAsia="宋体" w:hAnsi="Times New Roman" w:cs="Times New Roman"/>
          <w:color w:val="000000"/>
          <w:sz w:val="24"/>
          <w:szCs w:val="24"/>
        </w:rPr>
        <w:t>(C)</w:t>
      </w:r>
      <w:r w:rsidRPr="00EE1D21">
        <w:rPr>
          <w:rFonts w:ascii="Times New Roman" w:eastAsia="宋体" w:hAnsi="Times New Roman" w:cs="Times New Roman"/>
          <w:color w:val="000000"/>
          <w:position w:val="-24"/>
          <w:sz w:val="24"/>
          <w:szCs w:val="24"/>
        </w:rPr>
        <w:object w:dxaOrig="980" w:dyaOrig="620" w14:anchorId="0D5B5A53">
          <v:shape id="_x0000_i1050" type="#_x0000_t75" style="width:48.6pt;height:30.6pt" o:ole="">
            <v:imagedata r:id="rId57" o:title=""/>
          </v:shape>
          <o:OLEObject Type="Embed" ProgID="Equation.DSMT4" ShapeID="_x0000_i1050" DrawAspect="Content" ObjectID="_1671207180" r:id="rId58"/>
        </w:object>
      </w:r>
      <w:r>
        <w:rPr>
          <w:rFonts w:ascii="Times New Roman" w:eastAsia="宋体" w:hAnsi="Times New Roman" w:cs="Times New Roman" w:hint="eastAsia"/>
          <w:color w:val="000000"/>
          <w:sz w:val="24"/>
          <w:szCs w:val="24"/>
        </w:rPr>
        <w:t xml:space="preserve">   </w:t>
      </w:r>
      <w:r w:rsidRPr="00EE1D21">
        <w:rPr>
          <w:rFonts w:ascii="Times New Roman" w:eastAsia="宋体" w:hAnsi="Times New Roman" w:cs="Times New Roman"/>
          <w:color w:val="000000"/>
          <w:sz w:val="24"/>
          <w:szCs w:val="24"/>
        </w:rPr>
        <w:t>(D)</w:t>
      </w:r>
      <w:r w:rsidRPr="00EE1D21">
        <w:rPr>
          <w:rFonts w:ascii="Times New Roman" w:eastAsia="宋体" w:hAnsi="Times New Roman" w:cs="Times New Roman"/>
          <w:color w:val="000000"/>
          <w:position w:val="-24"/>
          <w:sz w:val="24"/>
          <w:szCs w:val="24"/>
        </w:rPr>
        <w:object w:dxaOrig="1560" w:dyaOrig="620" w14:anchorId="04A4D45C">
          <v:shape id="_x0000_i1051" type="#_x0000_t75" style="width:79.2pt;height:30.6pt" o:ole="">
            <v:imagedata r:id="rId59" o:title=""/>
          </v:shape>
          <o:OLEObject Type="Embed" ProgID="Equation.DSMT4" ShapeID="_x0000_i1051" DrawAspect="Content" ObjectID="_1671207181" r:id="rId60"/>
        </w:object>
      </w:r>
    </w:p>
    <w:p w14:paraId="33F27B49" w14:textId="77777777" w:rsidR="00A77292" w:rsidRDefault="00A77292" w:rsidP="00347E91">
      <w:pPr>
        <w:spacing w:line="360" w:lineRule="exact"/>
        <w:rPr>
          <w:bCs/>
          <w:sz w:val="24"/>
          <w:szCs w:val="24"/>
        </w:rPr>
      </w:pPr>
    </w:p>
    <w:p w14:paraId="787079CE" w14:textId="77777777" w:rsidR="00A77292" w:rsidRDefault="00A77292" w:rsidP="00347E91">
      <w:pPr>
        <w:spacing w:line="360" w:lineRule="exact"/>
        <w:rPr>
          <w:bCs/>
          <w:sz w:val="24"/>
          <w:szCs w:val="24"/>
        </w:rPr>
      </w:pPr>
    </w:p>
    <w:p w14:paraId="0DFDCF52" w14:textId="77777777" w:rsidR="00EE1D21" w:rsidRPr="00347E91" w:rsidRDefault="00347E91" w:rsidP="00347E91">
      <w:pPr>
        <w:spacing w:line="360" w:lineRule="exact"/>
        <w:rPr>
          <w:bCs/>
          <w:sz w:val="24"/>
          <w:szCs w:val="24"/>
        </w:rPr>
      </w:pPr>
      <w:r>
        <w:rPr>
          <w:rFonts w:hint="eastAsia"/>
          <w:bCs/>
          <w:sz w:val="24"/>
          <w:szCs w:val="24"/>
        </w:rPr>
        <w:t>11</w:t>
      </w:r>
      <w:r w:rsidRPr="00347E91">
        <w:rPr>
          <w:rFonts w:ascii="Times New Roman" w:eastAsia="宋体" w:hAnsi="Times New Roman" w:cs="Times New Roman"/>
          <w:sz w:val="24"/>
          <w:szCs w:val="24"/>
        </w:rPr>
        <w:t>两个婴儿分别在相距</w:t>
      </w:r>
      <w:r w:rsidRPr="00347E91">
        <w:rPr>
          <w:rFonts w:ascii="Times New Roman" w:eastAsia="宋体" w:hAnsi="Times New Roman" w:cs="Times New Roman"/>
          <w:position w:val="-6"/>
          <w:sz w:val="24"/>
          <w:szCs w:val="24"/>
        </w:rPr>
        <w:object w:dxaOrig="1120" w:dyaOrig="320" w14:anchorId="4273755C">
          <v:shape id="_x0000_i1052" type="#_x0000_t75" style="width:56.4pt;height:15.6pt" o:ole="">
            <v:imagedata r:id="rId61" o:title=""/>
          </v:shape>
          <o:OLEObject Type="Embed" ProgID="Equation.DSMT4" ShapeID="_x0000_i1052" DrawAspect="Content" ObjectID="_1671207182" r:id="rId62"/>
        </w:object>
      </w:r>
      <w:r w:rsidRPr="00347E91">
        <w:rPr>
          <w:rFonts w:ascii="Times New Roman" w:eastAsia="宋体" w:hAnsi="Times New Roman" w:cs="Times New Roman"/>
          <w:sz w:val="24"/>
          <w:szCs w:val="24"/>
        </w:rPr>
        <w:t>的</w:t>
      </w:r>
      <w:r w:rsidRPr="00347E91">
        <w:rPr>
          <w:rFonts w:ascii="Times New Roman" w:eastAsia="宋体" w:hAnsi="Times New Roman" w:cs="Times New Roman"/>
          <w:color w:val="000000"/>
          <w:position w:val="-4"/>
          <w:sz w:val="24"/>
          <w:szCs w:val="24"/>
        </w:rPr>
        <w:object w:dxaOrig="240" w:dyaOrig="260" w14:anchorId="626A1D24">
          <v:shape id="_x0000_i1053" type="#_x0000_t75" style="width:12pt;height:12.6pt" o:ole="">
            <v:imagedata r:id="rId63" o:title=""/>
          </v:shape>
          <o:OLEObject Type="Embed" ProgID="Equation.DSMT4" ShapeID="_x0000_i1053" DrawAspect="Content" ObjectID="_1671207183" r:id="rId64"/>
        </w:object>
      </w:r>
      <w:r w:rsidRPr="00347E91">
        <w:rPr>
          <w:rFonts w:ascii="Times New Roman" w:eastAsia="宋体" w:hAnsi="Times New Roman" w:cs="Times New Roman"/>
          <w:i/>
          <w:iCs/>
          <w:sz w:val="24"/>
          <w:szCs w:val="24"/>
        </w:rPr>
        <w:t>、</w:t>
      </w:r>
      <w:r w:rsidRPr="00347E91">
        <w:rPr>
          <w:rFonts w:ascii="Times New Roman" w:eastAsia="宋体" w:hAnsi="Times New Roman" w:cs="Times New Roman"/>
          <w:color w:val="000000"/>
          <w:position w:val="-4"/>
          <w:sz w:val="24"/>
          <w:szCs w:val="24"/>
        </w:rPr>
        <w:object w:dxaOrig="240" w:dyaOrig="260" w14:anchorId="1BECDC4D">
          <v:shape id="_x0000_i1054" type="#_x0000_t75" style="width:12pt;height:12.6pt" o:ole="">
            <v:imagedata r:id="rId65" o:title=""/>
          </v:shape>
          <o:OLEObject Type="Embed" ProgID="Equation.DSMT4" ShapeID="_x0000_i1054" DrawAspect="Content" ObjectID="_1671207184" r:id="rId66"/>
        </w:object>
      </w:r>
      <w:r w:rsidRPr="00347E91">
        <w:rPr>
          <w:rFonts w:ascii="Times New Roman" w:eastAsia="宋体" w:hAnsi="Times New Roman" w:cs="Times New Roman"/>
          <w:sz w:val="24"/>
          <w:szCs w:val="24"/>
        </w:rPr>
        <w:t>两所医院里同时出生。若一宇宙飞船沿两医院的连线方向由</w:t>
      </w:r>
      <w:r w:rsidRPr="00347E91">
        <w:rPr>
          <w:rFonts w:ascii="Times New Roman" w:eastAsia="宋体" w:hAnsi="Times New Roman" w:cs="Times New Roman"/>
          <w:color w:val="000000"/>
          <w:position w:val="-4"/>
          <w:sz w:val="24"/>
          <w:szCs w:val="24"/>
        </w:rPr>
        <w:object w:dxaOrig="240" w:dyaOrig="260" w14:anchorId="68CC30DD">
          <v:shape id="_x0000_i1055" type="#_x0000_t75" style="width:12pt;height:12.6pt" o:ole="">
            <v:imagedata r:id="rId63" o:title=""/>
          </v:shape>
          <o:OLEObject Type="Embed" ProgID="Equation.DSMT4" ShapeID="_x0000_i1055" DrawAspect="Content" ObjectID="_1671207185" r:id="rId67"/>
        </w:object>
      </w:r>
      <w:r w:rsidRPr="00347E91">
        <w:rPr>
          <w:rFonts w:ascii="Times New Roman" w:eastAsia="宋体" w:hAnsi="Times New Roman" w:cs="Times New Roman"/>
          <w:sz w:val="24"/>
          <w:szCs w:val="24"/>
        </w:rPr>
        <w:t>向</w:t>
      </w:r>
      <w:r w:rsidRPr="00347E91">
        <w:rPr>
          <w:rFonts w:ascii="Times New Roman" w:eastAsia="宋体" w:hAnsi="Times New Roman" w:cs="Times New Roman"/>
          <w:color w:val="000000"/>
          <w:position w:val="-4"/>
          <w:sz w:val="24"/>
          <w:szCs w:val="24"/>
        </w:rPr>
        <w:object w:dxaOrig="240" w:dyaOrig="260" w14:anchorId="7C7B85A4">
          <v:shape id="_x0000_i1056" type="#_x0000_t75" style="width:12pt;height:12.6pt" o:ole="">
            <v:imagedata r:id="rId65" o:title=""/>
          </v:shape>
          <o:OLEObject Type="Embed" ProgID="Equation.DSMT4" ShapeID="_x0000_i1056" DrawAspect="Content" ObjectID="_1671207186" r:id="rId68"/>
        </w:object>
      </w:r>
      <w:r w:rsidRPr="00347E91">
        <w:rPr>
          <w:rFonts w:ascii="Times New Roman" w:eastAsia="宋体" w:hAnsi="Times New Roman" w:cs="Times New Roman"/>
          <w:sz w:val="24"/>
          <w:szCs w:val="24"/>
        </w:rPr>
        <w:t>飞行时，测得</w:t>
      </w:r>
      <w:r w:rsidRPr="00347E91">
        <w:rPr>
          <w:rFonts w:ascii="Times New Roman" w:eastAsia="宋体" w:hAnsi="Times New Roman" w:cs="Times New Roman"/>
          <w:color w:val="000000"/>
          <w:position w:val="-4"/>
          <w:sz w:val="24"/>
          <w:szCs w:val="24"/>
        </w:rPr>
        <w:object w:dxaOrig="240" w:dyaOrig="260" w14:anchorId="29C2F258">
          <v:shape id="_x0000_i1057" type="#_x0000_t75" style="width:12pt;height:12.6pt" o:ole="">
            <v:imagedata r:id="rId63" o:title=""/>
          </v:shape>
          <o:OLEObject Type="Embed" ProgID="Equation.DSMT4" ShapeID="_x0000_i1057" DrawAspect="Content" ObjectID="_1671207187" r:id="rId69"/>
        </w:object>
      </w:r>
      <w:r w:rsidRPr="00347E91">
        <w:rPr>
          <w:rFonts w:ascii="Times New Roman" w:eastAsia="宋体" w:hAnsi="Times New Roman" w:cs="Times New Roman"/>
          <w:i/>
          <w:iCs/>
          <w:sz w:val="24"/>
          <w:szCs w:val="24"/>
        </w:rPr>
        <w:t>、</w:t>
      </w:r>
      <w:r w:rsidRPr="00347E91">
        <w:rPr>
          <w:rFonts w:ascii="Times New Roman" w:eastAsia="宋体" w:hAnsi="Times New Roman" w:cs="Times New Roman"/>
          <w:color w:val="000000"/>
          <w:position w:val="-4"/>
          <w:sz w:val="24"/>
          <w:szCs w:val="24"/>
        </w:rPr>
        <w:object w:dxaOrig="240" w:dyaOrig="260" w14:anchorId="36D7E6EC">
          <v:shape id="_x0000_i1058" type="#_x0000_t75" style="width:12pt;height:12.6pt" o:ole="">
            <v:imagedata r:id="rId65" o:title=""/>
          </v:shape>
          <o:OLEObject Type="Embed" ProgID="Equation.DSMT4" ShapeID="_x0000_i1058" DrawAspect="Content" ObjectID="_1671207188" r:id="rId70"/>
        </w:object>
      </w:r>
      <w:r w:rsidRPr="00347E91">
        <w:rPr>
          <w:rFonts w:ascii="Times New Roman" w:eastAsia="宋体" w:hAnsi="Times New Roman" w:cs="Times New Roman"/>
          <w:sz w:val="24"/>
          <w:szCs w:val="24"/>
        </w:rPr>
        <w:t>两所医院为</w:t>
      </w:r>
      <w:r w:rsidRPr="00347E91">
        <w:rPr>
          <w:rFonts w:ascii="Times New Roman" w:eastAsia="宋体" w:hAnsi="Times New Roman" w:cs="Times New Roman"/>
          <w:position w:val="-6"/>
          <w:sz w:val="24"/>
          <w:szCs w:val="24"/>
        </w:rPr>
        <w:object w:dxaOrig="1100" w:dyaOrig="320" w14:anchorId="13C2B41E">
          <v:shape id="_x0000_i1059" type="#_x0000_t75" style="width:54.6pt;height:15.6pt" o:ole="">
            <v:imagedata r:id="rId71" o:title=""/>
          </v:shape>
          <o:OLEObject Type="Embed" ProgID="Equation.DSMT4" ShapeID="_x0000_i1059" DrawAspect="Content" ObjectID="_1671207189" r:id="rId72"/>
        </w:object>
      </w:r>
      <w:r w:rsidRPr="00347E91">
        <w:rPr>
          <w:rFonts w:ascii="Times New Roman" w:eastAsia="宋体" w:hAnsi="Times New Roman" w:cs="Times New Roman" w:hint="eastAsia"/>
          <w:sz w:val="24"/>
          <w:szCs w:val="24"/>
        </w:rPr>
        <w:t>。问：在</w:t>
      </w:r>
      <w:r w:rsidRPr="00347E91">
        <w:rPr>
          <w:rFonts w:ascii="Times New Roman" w:eastAsia="宋体" w:hAnsi="Times New Roman" w:cs="Times New Roman"/>
          <w:sz w:val="24"/>
          <w:szCs w:val="24"/>
        </w:rPr>
        <w:t>宇航员</w:t>
      </w:r>
      <w:r w:rsidRPr="00347E91">
        <w:rPr>
          <w:rFonts w:ascii="Times New Roman" w:eastAsia="宋体" w:hAnsi="Times New Roman" w:cs="Times New Roman" w:hint="eastAsia"/>
          <w:sz w:val="24"/>
          <w:szCs w:val="24"/>
        </w:rPr>
        <w:t>看来，</w:t>
      </w:r>
      <w:r w:rsidRPr="00347E91">
        <w:rPr>
          <w:rFonts w:ascii="Times New Roman" w:eastAsia="宋体" w:hAnsi="Times New Roman" w:cs="Times New Roman"/>
          <w:sz w:val="24"/>
          <w:szCs w:val="24"/>
        </w:rPr>
        <w:t>两个婴儿是同时出生的吗？</w:t>
      </w:r>
    </w:p>
    <w:sectPr w:rsidR="00EE1D21" w:rsidRPr="00347E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938EC" w14:textId="77777777" w:rsidR="00CB2233" w:rsidRDefault="00CB2233" w:rsidP="005F3FB4">
      <w:r>
        <w:separator/>
      </w:r>
    </w:p>
  </w:endnote>
  <w:endnote w:type="continuationSeparator" w:id="0">
    <w:p w14:paraId="2DC157DC" w14:textId="77777777" w:rsidR="00CB2233" w:rsidRDefault="00CB2233" w:rsidP="005F3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CC4D2" w14:textId="77777777" w:rsidR="00CB2233" w:rsidRDefault="00CB2233" w:rsidP="005F3FB4">
      <w:r>
        <w:separator/>
      </w:r>
    </w:p>
  </w:footnote>
  <w:footnote w:type="continuationSeparator" w:id="0">
    <w:p w14:paraId="2F0D379C" w14:textId="77777777" w:rsidR="00CB2233" w:rsidRDefault="00CB2233" w:rsidP="005F3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DBE64AC"/>
    <w:multiLevelType w:val="singleLevel"/>
    <w:tmpl w:val="DDBE64AC"/>
    <w:lvl w:ilvl="0">
      <w:start w:val="5"/>
      <w:numFmt w:val="decimal"/>
      <w:suff w:val="nothing"/>
      <w:lvlText w:val="%1、"/>
      <w:lvlJc w:val="left"/>
    </w:lvl>
  </w:abstractNum>
  <w:abstractNum w:abstractNumId="1" w15:restartNumberingAfterBreak="0">
    <w:nsid w:val="FEBDA505"/>
    <w:multiLevelType w:val="singleLevel"/>
    <w:tmpl w:val="FEBDA505"/>
    <w:lvl w:ilvl="0">
      <w:start w:val="5"/>
      <w:numFmt w:val="decimal"/>
      <w:suff w:val="nothing"/>
      <w:lvlText w:val="%1、"/>
      <w:lvlJc w:val="left"/>
    </w:lvl>
  </w:abstractNum>
  <w:abstractNum w:abstractNumId="2" w15:restartNumberingAfterBreak="0">
    <w:nsid w:val="0150E129"/>
    <w:multiLevelType w:val="singleLevel"/>
    <w:tmpl w:val="0150E129"/>
    <w:lvl w:ilvl="0">
      <w:start w:val="1"/>
      <w:numFmt w:val="decimal"/>
      <w:suff w:val="nothing"/>
      <w:lvlText w:val="（%1）"/>
      <w:lvlJc w:val="left"/>
    </w:lvl>
  </w:abstractNum>
  <w:abstractNum w:abstractNumId="3" w15:restartNumberingAfterBreak="0">
    <w:nsid w:val="16B488A3"/>
    <w:multiLevelType w:val="singleLevel"/>
    <w:tmpl w:val="16B488A3"/>
    <w:lvl w:ilvl="0">
      <w:start w:val="1"/>
      <w:numFmt w:val="decimal"/>
      <w:suff w:val="nothing"/>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D28"/>
    <w:rsid w:val="000D3EF2"/>
    <w:rsid w:val="000F6914"/>
    <w:rsid w:val="00116DB6"/>
    <w:rsid w:val="001C553E"/>
    <w:rsid w:val="001E45D6"/>
    <w:rsid w:val="00215749"/>
    <w:rsid w:val="00235779"/>
    <w:rsid w:val="00276B18"/>
    <w:rsid w:val="002D305E"/>
    <w:rsid w:val="00347E91"/>
    <w:rsid w:val="00352646"/>
    <w:rsid w:val="003F7745"/>
    <w:rsid w:val="00550D28"/>
    <w:rsid w:val="00560802"/>
    <w:rsid w:val="005E449E"/>
    <w:rsid w:val="005F3FB4"/>
    <w:rsid w:val="00613E0F"/>
    <w:rsid w:val="006C3F38"/>
    <w:rsid w:val="0070290A"/>
    <w:rsid w:val="008162F0"/>
    <w:rsid w:val="0095540D"/>
    <w:rsid w:val="00973F38"/>
    <w:rsid w:val="00A60EDD"/>
    <w:rsid w:val="00A77292"/>
    <w:rsid w:val="00B52716"/>
    <w:rsid w:val="00CB2233"/>
    <w:rsid w:val="00CC1F9E"/>
    <w:rsid w:val="00CD58D9"/>
    <w:rsid w:val="00D20CD5"/>
    <w:rsid w:val="00D445D8"/>
    <w:rsid w:val="00D65C08"/>
    <w:rsid w:val="00D9472E"/>
    <w:rsid w:val="00DB71B9"/>
    <w:rsid w:val="00EE1D21"/>
    <w:rsid w:val="00F52261"/>
    <w:rsid w:val="00F74458"/>
    <w:rsid w:val="00F90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EEEAE"/>
  <w15:docId w15:val="{17387483-2904-41D9-9B10-1C00EFC3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3F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3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3FB4"/>
    <w:rPr>
      <w:sz w:val="18"/>
      <w:szCs w:val="18"/>
    </w:rPr>
  </w:style>
  <w:style w:type="paragraph" w:styleId="a5">
    <w:name w:val="footer"/>
    <w:basedOn w:val="a"/>
    <w:link w:val="a6"/>
    <w:uiPriority w:val="99"/>
    <w:unhideWhenUsed/>
    <w:rsid w:val="005F3FB4"/>
    <w:pPr>
      <w:tabs>
        <w:tab w:val="center" w:pos="4153"/>
        <w:tab w:val="right" w:pos="8306"/>
      </w:tabs>
      <w:snapToGrid w:val="0"/>
      <w:jc w:val="left"/>
    </w:pPr>
    <w:rPr>
      <w:sz w:val="18"/>
      <w:szCs w:val="18"/>
    </w:rPr>
  </w:style>
  <w:style w:type="character" w:customStyle="1" w:styleId="a6">
    <w:name w:val="页脚 字符"/>
    <w:basedOn w:val="a0"/>
    <w:link w:val="a5"/>
    <w:uiPriority w:val="99"/>
    <w:rsid w:val="005F3FB4"/>
    <w:rPr>
      <w:sz w:val="18"/>
      <w:szCs w:val="18"/>
    </w:rPr>
  </w:style>
  <w:style w:type="paragraph" w:styleId="a7">
    <w:name w:val="Balloon Text"/>
    <w:basedOn w:val="a"/>
    <w:link w:val="a8"/>
    <w:uiPriority w:val="99"/>
    <w:semiHidden/>
    <w:unhideWhenUsed/>
    <w:rsid w:val="00A60EDD"/>
    <w:rPr>
      <w:sz w:val="18"/>
      <w:szCs w:val="18"/>
    </w:rPr>
  </w:style>
  <w:style w:type="character" w:customStyle="1" w:styleId="a8">
    <w:name w:val="批注框文本 字符"/>
    <w:basedOn w:val="a0"/>
    <w:link w:val="a7"/>
    <w:uiPriority w:val="99"/>
    <w:semiHidden/>
    <w:rsid w:val="00A60EDD"/>
    <w:rPr>
      <w:sz w:val="18"/>
      <w:szCs w:val="18"/>
    </w:rPr>
  </w:style>
  <w:style w:type="paragraph" w:styleId="a9">
    <w:name w:val="List Paragraph"/>
    <w:basedOn w:val="a"/>
    <w:uiPriority w:val="34"/>
    <w:qFormat/>
    <w:rsid w:val="00973F3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254968">
      <w:bodyDiv w:val="1"/>
      <w:marLeft w:val="0"/>
      <w:marRight w:val="0"/>
      <w:marTop w:val="0"/>
      <w:marBottom w:val="0"/>
      <w:divBdr>
        <w:top w:val="none" w:sz="0" w:space="0" w:color="auto"/>
        <w:left w:val="none" w:sz="0" w:space="0" w:color="auto"/>
        <w:bottom w:val="none" w:sz="0" w:space="0" w:color="auto"/>
        <w:right w:val="none" w:sz="0" w:space="0" w:color="auto"/>
      </w:divBdr>
    </w:div>
    <w:div w:id="559629965">
      <w:bodyDiv w:val="1"/>
      <w:marLeft w:val="0"/>
      <w:marRight w:val="0"/>
      <w:marTop w:val="0"/>
      <w:marBottom w:val="0"/>
      <w:divBdr>
        <w:top w:val="none" w:sz="0" w:space="0" w:color="auto"/>
        <w:left w:val="none" w:sz="0" w:space="0" w:color="auto"/>
        <w:bottom w:val="none" w:sz="0" w:space="0" w:color="auto"/>
        <w:right w:val="none" w:sz="0" w:space="0" w:color="auto"/>
      </w:divBdr>
    </w:div>
    <w:div w:id="1006203263">
      <w:bodyDiv w:val="1"/>
      <w:marLeft w:val="0"/>
      <w:marRight w:val="0"/>
      <w:marTop w:val="0"/>
      <w:marBottom w:val="0"/>
      <w:divBdr>
        <w:top w:val="none" w:sz="0" w:space="0" w:color="auto"/>
        <w:left w:val="none" w:sz="0" w:space="0" w:color="auto"/>
        <w:bottom w:val="none" w:sz="0" w:space="0" w:color="auto"/>
        <w:right w:val="none" w:sz="0" w:space="0" w:color="auto"/>
      </w:divBdr>
    </w:div>
    <w:div w:id="1185290633">
      <w:bodyDiv w:val="1"/>
      <w:marLeft w:val="0"/>
      <w:marRight w:val="0"/>
      <w:marTop w:val="0"/>
      <w:marBottom w:val="0"/>
      <w:divBdr>
        <w:top w:val="none" w:sz="0" w:space="0" w:color="auto"/>
        <w:left w:val="none" w:sz="0" w:space="0" w:color="auto"/>
        <w:bottom w:val="none" w:sz="0" w:space="0" w:color="auto"/>
        <w:right w:val="none" w:sz="0" w:space="0" w:color="auto"/>
      </w:divBdr>
    </w:div>
    <w:div w:id="1234664027">
      <w:bodyDiv w:val="1"/>
      <w:marLeft w:val="0"/>
      <w:marRight w:val="0"/>
      <w:marTop w:val="0"/>
      <w:marBottom w:val="0"/>
      <w:divBdr>
        <w:top w:val="none" w:sz="0" w:space="0" w:color="auto"/>
        <w:left w:val="none" w:sz="0" w:space="0" w:color="auto"/>
        <w:bottom w:val="none" w:sz="0" w:space="0" w:color="auto"/>
        <w:right w:val="none" w:sz="0" w:space="0" w:color="auto"/>
      </w:divBdr>
    </w:div>
    <w:div w:id="1528174508">
      <w:bodyDiv w:val="1"/>
      <w:marLeft w:val="0"/>
      <w:marRight w:val="0"/>
      <w:marTop w:val="0"/>
      <w:marBottom w:val="0"/>
      <w:divBdr>
        <w:top w:val="none" w:sz="0" w:space="0" w:color="auto"/>
        <w:left w:val="none" w:sz="0" w:space="0" w:color="auto"/>
        <w:bottom w:val="none" w:sz="0" w:space="0" w:color="auto"/>
        <w:right w:val="none" w:sz="0" w:space="0" w:color="auto"/>
      </w:divBdr>
    </w:div>
    <w:div w:id="168292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5.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oleObject" Target="embeddings/oleObject31.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 Type="http://schemas.openxmlformats.org/officeDocument/2006/relationships/image" Target="media/image1.wmf"/><Relationship Id="rId71"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302</Words>
  <Characters>1724</Characters>
  <Application>Microsoft Office Word</Application>
  <DocSecurity>0</DocSecurity>
  <Lines>14</Lines>
  <Paragraphs>4</Paragraphs>
  <ScaleCrop>false</ScaleCrop>
  <Company>P R C</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陈 均朗</cp:lastModifiedBy>
  <cp:revision>27</cp:revision>
  <dcterms:created xsi:type="dcterms:W3CDTF">2019-10-24T01:58:00Z</dcterms:created>
  <dcterms:modified xsi:type="dcterms:W3CDTF">2021-01-03T11:26:00Z</dcterms:modified>
</cp:coreProperties>
</file>