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41FB7" w14:textId="7BE7526A" w:rsidR="00BF3074" w:rsidRDefault="00165874" w:rsidP="006248E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关于</w:t>
      </w:r>
      <w:r>
        <w:rPr>
          <w:rFonts w:ascii="Times New Roman" w:eastAsia="宋体" w:hAnsi="Times New Roman" w:cs="Times New Roman" w:hint="eastAsia"/>
          <w:szCs w:val="24"/>
        </w:rPr>
        <w:t>L</w:t>
      </w:r>
      <w:r>
        <w:rPr>
          <w:rFonts w:ascii="Times New Roman" w:eastAsia="宋体" w:hAnsi="Times New Roman" w:cs="Times New Roman"/>
          <w:szCs w:val="24"/>
        </w:rPr>
        <w:t>ED</w:t>
      </w:r>
      <w:r>
        <w:rPr>
          <w:rFonts w:ascii="Times New Roman" w:eastAsia="宋体" w:hAnsi="Times New Roman" w:cs="Times New Roman" w:hint="eastAsia"/>
          <w:szCs w:val="24"/>
        </w:rPr>
        <w:t>光源的优点，下列说法错误的是（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="009810A8">
        <w:rPr>
          <w:rFonts w:ascii="Times New Roman" w:eastAsia="宋体" w:hAnsi="Times New Roman" w:cs="Times New Roman"/>
          <w:szCs w:val="24"/>
        </w:rPr>
        <w:t>B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）</w:t>
      </w:r>
    </w:p>
    <w:p w14:paraId="49BFF655" w14:textId="484E1510" w:rsidR="00165874" w:rsidRDefault="00165874" w:rsidP="00165874">
      <w:pPr>
        <w:rPr>
          <w:rFonts w:ascii="Times New Roman" w:eastAsia="宋体" w:hAnsi="Times New Roman" w:cs="Times New Roman"/>
          <w:szCs w:val="24"/>
        </w:rPr>
      </w:pPr>
    </w:p>
    <w:p w14:paraId="7FA2E69F" w14:textId="1F9C10C9" w:rsidR="00CD790D" w:rsidRDefault="00CD790D" w:rsidP="00CD790D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CD790D">
        <w:rPr>
          <w:rFonts w:ascii="Times New Roman" w:eastAsia="宋体" w:hAnsi="Times New Roman" w:cs="Times New Roman" w:hint="eastAsia"/>
          <w:szCs w:val="24"/>
        </w:rPr>
        <w:t>节能环保和长寿命</w:t>
      </w:r>
      <w:r w:rsidRPr="00CD790D">
        <w:rPr>
          <w:rFonts w:ascii="Times New Roman" w:eastAsia="宋体" w:hAnsi="Times New Roman" w:cs="Times New Roman" w:hint="eastAsia"/>
          <w:szCs w:val="24"/>
        </w:rPr>
        <w:t xml:space="preserve">  </w:t>
      </w:r>
    </w:p>
    <w:p w14:paraId="11B991E3" w14:textId="2ECFD380" w:rsidR="00CD790D" w:rsidRPr="00CD790D" w:rsidRDefault="00CD790D" w:rsidP="00CD790D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交直流供电均可、电压适用范围宽</w:t>
      </w:r>
      <w:r w:rsidRPr="00CD790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CD790D">
        <w:rPr>
          <w:rFonts w:ascii="Times New Roman" w:eastAsia="宋体" w:hAnsi="Times New Roman" w:cs="Times New Roman"/>
          <w:szCs w:val="24"/>
        </w:rPr>
        <w:t xml:space="preserve"> </w:t>
      </w:r>
    </w:p>
    <w:p w14:paraId="0337626B" w14:textId="77777777" w:rsidR="00CD790D" w:rsidRDefault="00CD790D" w:rsidP="00CD790D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CD790D">
        <w:rPr>
          <w:rFonts w:ascii="Times New Roman" w:eastAsia="宋体" w:hAnsi="Times New Roman" w:cs="Times New Roman" w:hint="eastAsia"/>
          <w:szCs w:val="24"/>
        </w:rPr>
        <w:t>波长专一、单色性好</w:t>
      </w:r>
      <w:r w:rsidRPr="00CD790D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CD790D">
        <w:rPr>
          <w:rFonts w:ascii="Times New Roman" w:eastAsia="宋体" w:hAnsi="Times New Roman" w:cs="Times New Roman"/>
          <w:szCs w:val="24"/>
        </w:rPr>
        <w:t xml:space="preserve"> </w:t>
      </w:r>
    </w:p>
    <w:p w14:paraId="768AE13F" w14:textId="27765F6B" w:rsidR="00165874" w:rsidRPr="00CD790D" w:rsidRDefault="00CD790D" w:rsidP="00CD790D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CD790D">
        <w:rPr>
          <w:rFonts w:ascii="Times New Roman" w:eastAsia="宋体" w:hAnsi="Times New Roman" w:cs="Times New Roman" w:hint="eastAsia"/>
          <w:szCs w:val="24"/>
        </w:rPr>
        <w:t>冷光源、发热小</w:t>
      </w:r>
    </w:p>
    <w:p w14:paraId="42868A45" w14:textId="77777777" w:rsidR="00165874" w:rsidRPr="00165874" w:rsidRDefault="00165874" w:rsidP="00165874">
      <w:pPr>
        <w:rPr>
          <w:rFonts w:ascii="Times New Roman" w:eastAsia="宋体" w:hAnsi="Times New Roman" w:cs="Times New Roman"/>
          <w:szCs w:val="24"/>
        </w:rPr>
      </w:pPr>
    </w:p>
    <w:p w14:paraId="4700A75B" w14:textId="33EC4B50" w:rsidR="006248E3" w:rsidRPr="00165874" w:rsidRDefault="006248E3" w:rsidP="006248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下图是</w:t>
      </w:r>
      <w:r w:rsidRPr="006248E3">
        <w:rPr>
          <w:rFonts w:ascii="Times New Roman" w:eastAsia="宋体" w:hAnsi="Times New Roman" w:cs="Times New Roman" w:hint="eastAsia"/>
          <w:szCs w:val="24"/>
        </w:rPr>
        <w:t>白光</w:t>
      </w:r>
      <w:r w:rsidRPr="006248E3">
        <w:rPr>
          <w:rFonts w:ascii="Times New Roman" w:eastAsia="宋体" w:hAnsi="Times New Roman" w:cs="Times New Roman" w:hint="eastAsia"/>
          <w:szCs w:val="24"/>
        </w:rPr>
        <w:t>LED</w:t>
      </w:r>
      <w:r w:rsidRPr="006248E3">
        <w:rPr>
          <w:rFonts w:ascii="Times New Roman" w:eastAsia="宋体" w:hAnsi="Times New Roman" w:cs="Times New Roman" w:hint="eastAsia"/>
          <w:szCs w:val="24"/>
        </w:rPr>
        <w:t>的光谱功率分布曲线图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="005E7896">
        <w:rPr>
          <w:rFonts w:ascii="Times New Roman" w:eastAsia="宋体" w:hAnsi="Times New Roman" w:cs="Times New Roman" w:hint="eastAsia"/>
          <w:szCs w:val="24"/>
        </w:rPr>
        <w:t>下列选项不正确的是</w:t>
      </w:r>
      <w:r w:rsidRPr="006248E3"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6719B1F" wp14:editId="63403FDF">
            <wp:simplePos x="0" y="0"/>
            <wp:positionH relativeFrom="column">
              <wp:posOffset>-171450</wp:posOffset>
            </wp:positionH>
            <wp:positionV relativeFrom="paragraph">
              <wp:posOffset>678180</wp:posOffset>
            </wp:positionV>
            <wp:extent cx="502920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18" y="21527"/>
                <wp:lineTo x="21518" y="0"/>
                <wp:lineTo x="0" y="0"/>
              </wp:wrapPolygon>
            </wp:wrapTight>
            <wp:docPr id="1" name="图片 1" descr="说明: E:\enya\书稿\加工、管理\2020\大学物理实验教程（修订）（王悦悦）——吕燕新\教材修改——2019年12月9日\软件界面图\6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说明: E:\enya\书稿\加工、管理\2020\大学物理实验教程（修订）（王悦悦）——吕燕新\教材修改——2019年12月9日\软件界面图\6-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Cs w:val="24"/>
        </w:rPr>
        <w:t xml:space="preserve"> (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="009810A8">
        <w:rPr>
          <w:rFonts w:ascii="Times New Roman" w:eastAsia="宋体" w:hAnsi="Times New Roman" w:cs="Times New Roman"/>
          <w:szCs w:val="24"/>
        </w:rPr>
        <w:t>D</w:t>
      </w:r>
      <w:r>
        <w:rPr>
          <w:rFonts w:ascii="Times New Roman" w:eastAsia="宋体" w:hAnsi="Times New Roman" w:cs="Times New Roman"/>
          <w:szCs w:val="24"/>
        </w:rPr>
        <w:t xml:space="preserve">  )</w:t>
      </w:r>
    </w:p>
    <w:p w14:paraId="3DBE2D7A" w14:textId="43E3887F" w:rsidR="00165874" w:rsidRDefault="00165874" w:rsidP="00165874"/>
    <w:p w14:paraId="0AF84E8D" w14:textId="72EA259A" w:rsidR="00165874" w:rsidRDefault="00165874" w:rsidP="00165874"/>
    <w:p w14:paraId="1BB16F7F" w14:textId="010F1A01" w:rsidR="00165874" w:rsidRDefault="00165874" w:rsidP="00165874"/>
    <w:p w14:paraId="3B655B0D" w14:textId="3A62CE87" w:rsidR="00165874" w:rsidRDefault="00165874" w:rsidP="00165874"/>
    <w:p w14:paraId="7B99D6F3" w14:textId="57D8142C" w:rsidR="00165874" w:rsidRDefault="00165874" w:rsidP="00165874"/>
    <w:p w14:paraId="178ACB68" w14:textId="42AA0C14" w:rsidR="00165874" w:rsidRDefault="00165874" w:rsidP="00165874"/>
    <w:p w14:paraId="109E370E" w14:textId="20B2DB1F" w:rsidR="00165874" w:rsidRDefault="00165874" w:rsidP="00165874"/>
    <w:p w14:paraId="088CEF3C" w14:textId="21C28267" w:rsidR="00165874" w:rsidRDefault="00165874" w:rsidP="00165874"/>
    <w:p w14:paraId="3E116656" w14:textId="3C8FBE92" w:rsidR="00165874" w:rsidRDefault="00165874" w:rsidP="00165874"/>
    <w:p w14:paraId="718EABE5" w14:textId="09656DA0" w:rsidR="00165874" w:rsidRDefault="00165874" w:rsidP="00165874"/>
    <w:p w14:paraId="132B494D" w14:textId="7EA7CEF5" w:rsidR="00165874" w:rsidRDefault="00165874" w:rsidP="00165874"/>
    <w:p w14:paraId="06BB91DB" w14:textId="64D733FB" w:rsidR="00165874" w:rsidRDefault="00165874" w:rsidP="00165874"/>
    <w:p w14:paraId="2EF21195" w14:textId="17993C1A" w:rsidR="00165874" w:rsidRDefault="00165874" w:rsidP="00165874"/>
    <w:p w14:paraId="6CA3630C" w14:textId="531BA6A3" w:rsidR="00165874" w:rsidRDefault="00165874" w:rsidP="00165874"/>
    <w:p w14:paraId="66D4AEFA" w14:textId="08499F04" w:rsidR="00165874" w:rsidRDefault="00165874" w:rsidP="00165874"/>
    <w:p w14:paraId="0B66090A" w14:textId="64757B07" w:rsidR="00165874" w:rsidRDefault="00165874" w:rsidP="00165874"/>
    <w:p w14:paraId="09FDB6CE" w14:textId="655AA898" w:rsidR="00165874" w:rsidRDefault="00165874" w:rsidP="00165874"/>
    <w:p w14:paraId="6202AC0E" w14:textId="64AD32A8" w:rsidR="00165874" w:rsidRPr="00CD790D" w:rsidRDefault="00CD790D" w:rsidP="00165874">
      <w:pPr>
        <w:rPr>
          <w:rFonts w:ascii="Times New Roman" w:hAnsi="Times New Roman" w:cs="Times New Roman"/>
        </w:rPr>
      </w:pPr>
      <w:r w:rsidRPr="00CD790D">
        <w:rPr>
          <w:rFonts w:ascii="Times New Roman" w:hAnsi="Times New Roman" w:cs="Times New Roman"/>
        </w:rPr>
        <w:t xml:space="preserve">A </w:t>
      </w:r>
      <w:r w:rsidRPr="00CD790D">
        <w:rPr>
          <w:rFonts w:ascii="Times New Roman" w:hAnsi="Times New Roman" w:cs="Times New Roman"/>
        </w:rPr>
        <w:t>、白光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ED</w:t>
      </w:r>
      <w:r w:rsidRPr="00CD790D">
        <w:rPr>
          <w:rFonts w:ascii="Times New Roman" w:hAnsi="Times New Roman" w:cs="Times New Roman"/>
        </w:rPr>
        <w:t>是复色光，有多个光谱峰值</w:t>
      </w:r>
    </w:p>
    <w:p w14:paraId="4EF03C01" w14:textId="5228EE43" w:rsidR="00CD790D" w:rsidRDefault="00CD790D" w:rsidP="00165874">
      <w:pPr>
        <w:rPr>
          <w:rFonts w:ascii="Times New Roman" w:hAnsi="Times New Roman" w:cs="Times New Roman"/>
        </w:rPr>
      </w:pPr>
      <w:r w:rsidRPr="00CD790D">
        <w:rPr>
          <w:rFonts w:ascii="Times New Roman" w:hAnsi="Times New Roman" w:cs="Times New Roman"/>
        </w:rPr>
        <w:t>B</w:t>
      </w:r>
      <w:r w:rsidRPr="00CD790D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白光</w:t>
      </w:r>
      <w:r>
        <w:rPr>
          <w:rFonts w:ascii="Times New Roman" w:hAnsi="Times New Roman" w:cs="Times New Roman" w:hint="eastAsia"/>
        </w:rPr>
        <w:t>LED</w:t>
      </w:r>
      <w:r>
        <w:rPr>
          <w:rFonts w:ascii="Times New Roman" w:hAnsi="Times New Roman" w:cs="Times New Roman" w:hint="eastAsia"/>
        </w:rPr>
        <w:t>是用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GB</w:t>
      </w:r>
      <w:r>
        <w:rPr>
          <w:rFonts w:ascii="Times New Roman" w:hAnsi="Times New Roman" w:cs="Times New Roman" w:hint="eastAsia"/>
        </w:rPr>
        <w:t>三基色调配出的</w:t>
      </w:r>
    </w:p>
    <w:p w14:paraId="074969B1" w14:textId="1B73840B" w:rsidR="00CD790D" w:rsidRDefault="00CD790D" w:rsidP="00165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、白光</w:t>
      </w:r>
      <w:r w:rsidR="005E7896">
        <w:rPr>
          <w:rFonts w:ascii="Times New Roman" w:hAnsi="Times New Roman" w:cs="Times New Roman" w:hint="eastAsia"/>
        </w:rPr>
        <w:t>L</w:t>
      </w:r>
      <w:r w:rsidR="005E7896">
        <w:rPr>
          <w:rFonts w:ascii="Times New Roman" w:hAnsi="Times New Roman" w:cs="Times New Roman"/>
        </w:rPr>
        <w:t>ED</w:t>
      </w:r>
      <w:r w:rsidR="005E7896">
        <w:rPr>
          <w:rFonts w:ascii="Times New Roman" w:hAnsi="Times New Roman" w:cs="Times New Roman" w:hint="eastAsia"/>
        </w:rPr>
        <w:t>是可见光，光谱范围较宽</w:t>
      </w:r>
    </w:p>
    <w:p w14:paraId="399D6C0B" w14:textId="34DB7FBE" w:rsidR="005E7896" w:rsidRPr="00CD790D" w:rsidRDefault="005E7896" w:rsidP="00165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、白光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ED</w:t>
      </w:r>
      <w:r w:rsidRPr="00CD790D">
        <w:rPr>
          <w:rFonts w:ascii="Times New Roman" w:eastAsia="宋体" w:hAnsi="Times New Roman" w:cs="Times New Roman" w:hint="eastAsia"/>
          <w:szCs w:val="24"/>
        </w:rPr>
        <w:t>波长专一、单色性好</w:t>
      </w:r>
    </w:p>
    <w:p w14:paraId="6B7AC0E3" w14:textId="5F46B18F" w:rsidR="00165874" w:rsidRDefault="00165874" w:rsidP="00165874"/>
    <w:p w14:paraId="1E08BC05" w14:textId="77777777" w:rsidR="00165874" w:rsidRPr="006248E3" w:rsidRDefault="00165874" w:rsidP="0016587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6248E3">
        <w:rPr>
          <w:rFonts w:ascii="Times New Roman" w:eastAsia="宋体" w:hAnsi="Times New Roman" w:cs="Times New Roman" w:hint="eastAsia"/>
          <w:szCs w:val="24"/>
        </w:rPr>
        <w:t>根据</w:t>
      </w:r>
      <w:r w:rsidRPr="006248E3">
        <w:rPr>
          <w:rFonts w:ascii="Times New Roman" w:eastAsia="宋体" w:hAnsi="Times New Roman" w:cs="Times New Roman" w:hint="eastAsia"/>
          <w:szCs w:val="24"/>
        </w:rPr>
        <w:t>LED</w:t>
      </w:r>
      <w:r w:rsidRPr="006248E3">
        <w:rPr>
          <w:rFonts w:ascii="Times New Roman" w:eastAsia="宋体" w:hAnsi="Times New Roman" w:cs="Times New Roman" w:hint="eastAsia"/>
          <w:szCs w:val="24"/>
        </w:rPr>
        <w:t>伏安特性曲线图，分析</w:t>
      </w:r>
      <w:bookmarkStart w:id="0" w:name="_Hlk41473938"/>
      <w:r w:rsidRPr="006248E3">
        <w:rPr>
          <w:rFonts w:ascii="Times New Roman" w:eastAsia="宋体" w:hAnsi="Times New Roman" w:cs="Times New Roman" w:hint="eastAsia"/>
          <w:szCs w:val="24"/>
        </w:rPr>
        <w:t>LED</w:t>
      </w:r>
      <w:r w:rsidRPr="006248E3">
        <w:rPr>
          <w:rFonts w:ascii="Times New Roman" w:eastAsia="宋体" w:hAnsi="Times New Roman" w:cs="Times New Roman" w:hint="eastAsia"/>
          <w:szCs w:val="24"/>
        </w:rPr>
        <w:t>为什么需要恒流驱动</w:t>
      </w:r>
      <w:bookmarkEnd w:id="0"/>
      <w:r w:rsidRPr="006248E3">
        <w:rPr>
          <w:rFonts w:ascii="Times New Roman" w:eastAsia="宋体" w:hAnsi="Times New Roman" w:cs="Times New Roman" w:hint="eastAsia"/>
          <w:szCs w:val="24"/>
        </w:rPr>
        <w:t>？</w:t>
      </w:r>
    </w:p>
    <w:p w14:paraId="3616A6C6" w14:textId="45473963" w:rsidR="00165874" w:rsidRPr="00165874" w:rsidRDefault="00350C4A" w:rsidP="00165874">
      <w:r w:rsidRPr="006248E3">
        <w:rPr>
          <w:rFonts w:ascii="Times New Roman" w:eastAsia="宋体" w:hAnsi="Times New Roman" w:cs="Times New Roman" w:hint="eastAsia"/>
          <w:szCs w:val="24"/>
        </w:rPr>
        <w:t>LED</w:t>
      </w:r>
      <w:r w:rsidRPr="00350C4A">
        <w:t>是典型的非线性元件，加在两端的电压较低时，led处于截止状态，当电压达抄到一定幅度时，就会导通发光，这时加在led上的电压稍微增加袭，导通电流就会明显增加，如果不对流经led的电流加以限制，led很容易过流烧坏，这是led不能使用恒压供电的原因。</w:t>
      </w:r>
    </w:p>
    <w:sectPr w:rsidR="00165874" w:rsidRPr="00165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7F9B0" w14:textId="77777777" w:rsidR="00C55CC0" w:rsidRDefault="00C55CC0" w:rsidP="006248E3">
      <w:r>
        <w:separator/>
      </w:r>
    </w:p>
  </w:endnote>
  <w:endnote w:type="continuationSeparator" w:id="0">
    <w:p w14:paraId="75B93E8B" w14:textId="77777777" w:rsidR="00C55CC0" w:rsidRDefault="00C55CC0" w:rsidP="00624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5673B" w14:textId="77777777" w:rsidR="00C55CC0" w:rsidRDefault="00C55CC0" w:rsidP="006248E3">
      <w:r>
        <w:separator/>
      </w:r>
    </w:p>
  </w:footnote>
  <w:footnote w:type="continuationSeparator" w:id="0">
    <w:p w14:paraId="480EDFE4" w14:textId="77777777" w:rsidR="00C55CC0" w:rsidRDefault="00C55CC0" w:rsidP="00624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564D"/>
    <w:multiLevelType w:val="hybridMultilevel"/>
    <w:tmpl w:val="E41239E6"/>
    <w:lvl w:ilvl="0" w:tplc="97901D28">
      <w:start w:val="1"/>
      <w:numFmt w:val="upp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6065231"/>
    <w:multiLevelType w:val="hybridMultilevel"/>
    <w:tmpl w:val="BEDA4FEC"/>
    <w:lvl w:ilvl="0" w:tplc="70C01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0"/>
    <w:rsid w:val="00165874"/>
    <w:rsid w:val="002D3CBA"/>
    <w:rsid w:val="00350C4A"/>
    <w:rsid w:val="005E7896"/>
    <w:rsid w:val="00616AF0"/>
    <w:rsid w:val="006248E3"/>
    <w:rsid w:val="006E1A04"/>
    <w:rsid w:val="00713AA5"/>
    <w:rsid w:val="007D1F83"/>
    <w:rsid w:val="009810A8"/>
    <w:rsid w:val="00A4696B"/>
    <w:rsid w:val="00BF3074"/>
    <w:rsid w:val="00C55CC0"/>
    <w:rsid w:val="00C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BEF31"/>
  <w15:chartTrackingRefBased/>
  <w15:docId w15:val="{88F3A4D1-2823-4426-8CCA-FF323421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8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8E3"/>
    <w:rPr>
      <w:sz w:val="18"/>
      <w:szCs w:val="18"/>
    </w:rPr>
  </w:style>
  <w:style w:type="paragraph" w:styleId="a7">
    <w:name w:val="List Paragraph"/>
    <w:basedOn w:val="a"/>
    <w:uiPriority w:val="34"/>
    <w:qFormat/>
    <w:rsid w:val="00624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2020-05-27T02:13:00Z</dcterms:created>
  <dcterms:modified xsi:type="dcterms:W3CDTF">2020-06-02T04:45:00Z</dcterms:modified>
</cp:coreProperties>
</file>