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240" w:lineRule="atLeast"/>
        <w:ind w:firstLine="0" w:firstLineChars="0"/>
        <w:rPr>
          <w:rFonts w:ascii="_x000B__x000C_" w:eastAsia="_x000B__x000C_"/>
          <w:sz w:val="21"/>
        </w:rPr>
      </w:pPr>
      <w:r>
        <w:rPr>
          <w:rFonts w:ascii="_x000B__x000C_" w:hAnsi="_x000B__x000C_"/>
          <w:sz w:val="52"/>
        </w:rPr>
        <w:drawing>
          <wp:inline distT="0" distB="0" distL="0" distR="0">
            <wp:extent cx="5401310" cy="116903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tLeast"/>
        <w:ind w:firstLine="420"/>
        <w:rPr>
          <w:rFonts w:ascii="_x000B__x000C_" w:eastAsia="_x000B__x000C_"/>
          <w:sz w:val="21"/>
        </w:rPr>
      </w:pPr>
    </w:p>
    <w:p>
      <w:pPr>
        <w:pStyle w:val="3"/>
        <w:ind w:firstLine="1044"/>
        <w:jc w:val="center"/>
        <w:rPr>
          <w:rFonts w:eastAsia="楷体_GB2312"/>
          <w:b/>
          <w:spacing w:val="20"/>
          <w:sz w:val="48"/>
        </w:rPr>
      </w:pPr>
    </w:p>
    <w:p>
      <w:pPr>
        <w:pStyle w:val="3"/>
        <w:ind w:firstLine="1044"/>
        <w:jc w:val="center"/>
        <w:outlineLvl w:val="0"/>
        <w:rPr>
          <w:rFonts w:eastAsia="楷体_GB2312"/>
          <w:b/>
          <w:spacing w:val="20"/>
          <w:sz w:val="48"/>
        </w:rPr>
      </w:pPr>
      <w:bookmarkStart w:id="0" w:name="_Toc21017"/>
      <w:r>
        <w:rPr>
          <w:rFonts w:hint="eastAsia" w:eastAsia="楷体_GB2312"/>
          <w:b/>
          <w:spacing w:val="20"/>
          <w:sz w:val="48"/>
        </w:rPr>
        <w:t>《微型计算机技术及应用》</w:t>
      </w:r>
      <w:bookmarkEnd w:id="0"/>
    </w:p>
    <w:p>
      <w:pPr>
        <w:pStyle w:val="3"/>
        <w:ind w:firstLine="1044"/>
        <w:jc w:val="center"/>
        <w:outlineLvl w:val="0"/>
        <w:rPr>
          <w:rFonts w:eastAsia="楷体_GB2312"/>
          <w:b/>
          <w:spacing w:val="20"/>
          <w:sz w:val="48"/>
        </w:rPr>
      </w:pPr>
      <w:bookmarkStart w:id="1" w:name="_Toc13077"/>
      <w:r>
        <w:rPr>
          <w:rFonts w:hint="eastAsia" w:eastAsia="楷体_GB2312"/>
          <w:b/>
          <w:spacing w:val="20"/>
          <w:sz w:val="48"/>
        </w:rPr>
        <w:t>课程设计报告</w:t>
      </w:r>
      <w:bookmarkEnd w:id="1"/>
    </w:p>
    <w:p>
      <w:pPr>
        <w:pStyle w:val="3"/>
        <w:ind w:firstLine="880"/>
        <w:rPr>
          <w:sz w:val="44"/>
        </w:rPr>
      </w:pPr>
    </w:p>
    <w:p>
      <w:pPr>
        <w:pStyle w:val="3"/>
        <w:ind w:firstLine="880"/>
        <w:rPr>
          <w:sz w:val="44"/>
        </w:rPr>
      </w:pPr>
    </w:p>
    <w:p>
      <w:pPr>
        <w:pStyle w:val="3"/>
        <w:ind w:firstLine="480"/>
        <w:rPr>
          <w:rFonts w:eastAsia="Times New Roman"/>
        </w:rPr>
      </w:pPr>
    </w:p>
    <w:p>
      <w:pPr>
        <w:pStyle w:val="3"/>
        <w:ind w:firstLine="480"/>
        <w:rPr>
          <w:rFonts w:eastAsia="Times New Roman"/>
        </w:rPr>
      </w:pPr>
    </w:p>
    <w:p>
      <w:pPr>
        <w:pStyle w:val="3"/>
        <w:ind w:firstLine="480"/>
        <w:rPr>
          <w:rFonts w:eastAsia="Times New Roman"/>
        </w:rPr>
      </w:pPr>
    </w:p>
    <w:p>
      <w:pPr>
        <w:ind w:firstLine="1280" w:firstLineChars="400"/>
        <w:outlineLvl w:val="0"/>
        <w:rPr>
          <w:rFonts w:eastAsia="仿宋_GB2312"/>
          <w:sz w:val="32"/>
          <w:u w:val="single"/>
        </w:rPr>
      </w:pPr>
      <w:bookmarkStart w:id="2" w:name="_Toc11738"/>
      <w:r>
        <w:rPr>
          <w:rFonts w:hint="eastAsia" w:eastAsia="仿宋_GB2312"/>
          <w:sz w:val="32"/>
        </w:rPr>
        <w:t>专业班级</w:t>
      </w:r>
      <w:r>
        <w:rPr>
          <w:rFonts w:eastAsia="仿宋_GB2312"/>
          <w:sz w:val="32"/>
          <w:u w:val="single"/>
        </w:rPr>
        <w:t xml:space="preserve">    </w:t>
      </w:r>
      <w:r>
        <w:rPr>
          <w:rFonts w:hint="eastAsia" w:eastAsia="仿宋_GB2312"/>
          <w:sz w:val="32"/>
          <w:u w:val="single"/>
        </w:rPr>
        <w:t xml:space="preserve">  </w:t>
      </w:r>
      <w:r>
        <w:rPr>
          <w:rFonts w:eastAsia="仿宋_GB2312"/>
          <w:sz w:val="32"/>
          <w:u w:val="single"/>
        </w:rPr>
        <w:t xml:space="preserve">    </w:t>
      </w:r>
      <w:r>
        <w:rPr>
          <w:rFonts w:hint="eastAsia" w:eastAsia="仿宋_GB2312"/>
          <w:sz w:val="32"/>
          <w:u w:val="single"/>
          <w:lang w:val="en-US" w:eastAsia="zh-CN"/>
        </w:rPr>
        <w:t>计算机183</w:t>
      </w:r>
      <w:bookmarkEnd w:id="2"/>
      <w:r>
        <w:rPr>
          <w:rFonts w:eastAsia="仿宋_GB2312"/>
          <w:sz w:val="32"/>
          <w:u w:val="single"/>
        </w:rPr>
        <w:t xml:space="preserve">        </w:t>
      </w:r>
      <w:r>
        <w:rPr>
          <w:rFonts w:hint="eastAsia" w:eastAsia="仿宋_GB2312"/>
          <w:sz w:val="32"/>
          <w:u w:val="single"/>
        </w:rPr>
        <w:t xml:space="preserve">  </w:t>
      </w:r>
    </w:p>
    <w:p>
      <w:pPr>
        <w:ind w:firstLine="1280" w:firstLineChars="400"/>
        <w:outlineLvl w:val="0"/>
        <w:rPr>
          <w:rFonts w:eastAsia="仿宋_GB2312"/>
          <w:sz w:val="32"/>
          <w:u w:val="single"/>
        </w:rPr>
      </w:pPr>
      <w:bookmarkStart w:id="3" w:name="_Toc32211"/>
      <w:r>
        <w:rPr>
          <w:rFonts w:hint="eastAsia" w:eastAsia="仿宋_GB2312"/>
          <w:sz w:val="32"/>
        </w:rPr>
        <w:t>姓   名</w:t>
      </w:r>
      <w:r>
        <w:rPr>
          <w:rFonts w:eastAsia="仿宋_GB2312"/>
          <w:sz w:val="32"/>
          <w:u w:val="single"/>
        </w:rPr>
        <w:t xml:space="preserve">      </w:t>
      </w:r>
      <w:r>
        <w:rPr>
          <w:rFonts w:hint="eastAsia" w:eastAsia="仿宋_GB2312"/>
          <w:sz w:val="32"/>
          <w:u w:val="single"/>
        </w:rPr>
        <w:t xml:space="preserve">     </w:t>
      </w:r>
      <w:r>
        <w:rPr>
          <w:rFonts w:hint="eastAsia" w:eastAsia="仿宋_GB2312"/>
          <w:sz w:val="32"/>
          <w:u w:val="single"/>
          <w:lang w:val="en-US" w:eastAsia="zh-CN"/>
        </w:rPr>
        <w:t>施思源</w:t>
      </w:r>
      <w:bookmarkEnd w:id="3"/>
      <w:r>
        <w:rPr>
          <w:rFonts w:hint="eastAsia" w:eastAsia="仿宋_GB2312"/>
          <w:sz w:val="32"/>
          <w:u w:val="single"/>
        </w:rPr>
        <w:t xml:space="preserve">            </w:t>
      </w:r>
      <w:r>
        <w:rPr>
          <w:rFonts w:eastAsia="仿宋_GB2312"/>
          <w:sz w:val="32"/>
          <w:u w:val="single"/>
        </w:rPr>
        <w:t xml:space="preserve"> </w:t>
      </w:r>
    </w:p>
    <w:p>
      <w:pPr>
        <w:ind w:firstLine="1280" w:firstLineChars="400"/>
        <w:outlineLvl w:val="0"/>
        <w:rPr>
          <w:rFonts w:eastAsia="仿宋_GB2312"/>
          <w:sz w:val="32"/>
          <w:u w:val="single"/>
        </w:rPr>
      </w:pPr>
      <w:bookmarkStart w:id="4" w:name="_Toc16572"/>
      <w:r>
        <w:rPr>
          <w:rFonts w:hint="eastAsia" w:eastAsia="仿宋_GB2312"/>
          <w:sz w:val="32"/>
        </w:rPr>
        <w:t>学   号</w:t>
      </w:r>
      <w:r>
        <w:rPr>
          <w:rFonts w:eastAsia="仿宋_GB2312"/>
          <w:sz w:val="32"/>
          <w:u w:val="single"/>
        </w:rPr>
        <w:t xml:space="preserve">    </w:t>
      </w:r>
      <w:r>
        <w:rPr>
          <w:rFonts w:hint="eastAsia" w:eastAsia="仿宋_GB2312"/>
          <w:sz w:val="32"/>
          <w:u w:val="single"/>
        </w:rPr>
        <w:t xml:space="preserve">   </w:t>
      </w:r>
      <w:r>
        <w:rPr>
          <w:rFonts w:eastAsia="仿宋_GB2312"/>
          <w:sz w:val="32"/>
          <w:u w:val="single"/>
        </w:rPr>
        <w:t xml:space="preserve"> </w:t>
      </w:r>
      <w:r>
        <w:rPr>
          <w:rFonts w:hint="eastAsia" w:eastAsia="仿宋_GB2312"/>
          <w:sz w:val="32"/>
          <w:u w:val="single"/>
        </w:rPr>
        <w:t xml:space="preserve"> 20180512</w:t>
      </w:r>
      <w:r>
        <w:rPr>
          <w:rFonts w:hint="eastAsia" w:eastAsia="仿宋_GB2312"/>
          <w:sz w:val="32"/>
          <w:u w:val="single"/>
          <w:lang w:val="en-US" w:eastAsia="zh-CN"/>
        </w:rPr>
        <w:t>0521</w:t>
      </w:r>
      <w:bookmarkEnd w:id="4"/>
      <w:r>
        <w:rPr>
          <w:rFonts w:hint="eastAsia" w:eastAsia="仿宋_GB2312"/>
          <w:sz w:val="32"/>
          <w:u w:val="single"/>
        </w:rPr>
        <w:t xml:space="preserve">         </w:t>
      </w:r>
    </w:p>
    <w:p>
      <w:pPr>
        <w:ind w:firstLine="1280" w:firstLineChars="400"/>
        <w:outlineLvl w:val="0"/>
        <w:rPr>
          <w:rFonts w:eastAsia="仿宋_GB2312"/>
          <w:sz w:val="32"/>
          <w:u w:val="single"/>
        </w:rPr>
      </w:pPr>
      <w:bookmarkStart w:id="5" w:name="_Toc17525"/>
      <w:r>
        <w:rPr>
          <w:rFonts w:hint="eastAsia" w:eastAsia="仿宋_GB2312"/>
          <w:sz w:val="32"/>
        </w:rPr>
        <w:t>指导老师</w:t>
      </w:r>
      <w:r>
        <w:rPr>
          <w:rFonts w:eastAsia="仿宋_GB2312"/>
          <w:sz w:val="32"/>
          <w:u w:val="single"/>
        </w:rPr>
        <w:t xml:space="preserve">    </w:t>
      </w:r>
      <w:r>
        <w:rPr>
          <w:rFonts w:hint="eastAsia" w:eastAsia="仿宋_GB2312"/>
          <w:sz w:val="32"/>
          <w:u w:val="single"/>
        </w:rPr>
        <w:t xml:space="preserve">   </w:t>
      </w:r>
      <w:r>
        <w:rPr>
          <w:rFonts w:eastAsia="仿宋_GB2312"/>
          <w:sz w:val="32"/>
          <w:u w:val="single"/>
        </w:rPr>
        <w:t xml:space="preserve"> </w:t>
      </w:r>
      <w:r>
        <w:rPr>
          <w:rFonts w:hint="eastAsia" w:eastAsia="仿宋_GB2312"/>
          <w:sz w:val="32"/>
          <w:u w:val="single"/>
        </w:rPr>
        <w:t xml:space="preserve">   舒洪波</w:t>
      </w:r>
      <w:bookmarkEnd w:id="5"/>
      <w:r>
        <w:rPr>
          <w:rFonts w:hint="eastAsia" w:eastAsia="仿宋_GB2312"/>
          <w:sz w:val="32"/>
          <w:u w:val="single"/>
        </w:rPr>
        <w:t xml:space="preserve">             </w:t>
      </w:r>
    </w:p>
    <w:p>
      <w:pPr>
        <w:pStyle w:val="3"/>
        <w:tabs>
          <w:tab w:val="left" w:pos="1330"/>
        </w:tabs>
        <w:ind w:firstLine="640"/>
        <w:jc w:val="center"/>
        <w:rPr>
          <w:rFonts w:eastAsia="仿宋_GB2312"/>
          <w:sz w:val="32"/>
        </w:rPr>
      </w:pPr>
    </w:p>
    <w:p>
      <w:pPr>
        <w:pStyle w:val="3"/>
        <w:tabs>
          <w:tab w:val="left" w:pos="1330"/>
        </w:tabs>
        <w:ind w:firstLine="640"/>
        <w:jc w:val="center"/>
        <w:rPr>
          <w:rFonts w:eastAsia="仿宋_GB2312"/>
          <w:sz w:val="32"/>
        </w:rPr>
      </w:pPr>
    </w:p>
    <w:p>
      <w:pPr>
        <w:pStyle w:val="3"/>
        <w:tabs>
          <w:tab w:val="left" w:pos="1330"/>
        </w:tabs>
        <w:ind w:firstLine="640"/>
        <w:jc w:val="center"/>
        <w:rPr>
          <w:rFonts w:eastAsia="仿宋_GB2312"/>
          <w:sz w:val="32"/>
        </w:rPr>
      </w:pPr>
    </w:p>
    <w:p>
      <w:pPr>
        <w:pStyle w:val="3"/>
        <w:tabs>
          <w:tab w:val="left" w:pos="1330"/>
        </w:tabs>
        <w:ind w:firstLine="640"/>
        <w:jc w:val="center"/>
        <w:outlineLvl w:val="0"/>
        <w:rPr>
          <w:rFonts w:eastAsia="仿宋_GB2312"/>
          <w:sz w:val="32"/>
        </w:rPr>
      </w:pPr>
      <w:bookmarkStart w:id="6" w:name="_Toc25890"/>
      <w:r>
        <w:rPr>
          <w:rFonts w:eastAsia="仿宋_GB2312"/>
          <w:sz w:val="32"/>
        </w:rPr>
        <w:t>20</w:t>
      </w:r>
      <w:r>
        <w:rPr>
          <w:rFonts w:hint="eastAsia" w:eastAsia="仿宋_GB2312"/>
          <w:sz w:val="32"/>
        </w:rPr>
        <w:t xml:space="preserve">20 年 </w:t>
      </w:r>
      <w:r>
        <w:rPr>
          <w:rFonts w:eastAsia="仿宋_GB2312"/>
          <w:sz w:val="32"/>
        </w:rPr>
        <w:t>7</w:t>
      </w:r>
      <w:r>
        <w:rPr>
          <w:rFonts w:hint="eastAsia" w:eastAsia="仿宋_GB2312"/>
          <w:sz w:val="32"/>
        </w:rPr>
        <w:t xml:space="preserve"> 月 8日</w:t>
      </w:r>
      <w:bookmarkEnd w:id="6"/>
    </w:p>
    <w:p/>
    <w:p/>
    <w:p>
      <w:pPr>
        <w:rPr>
          <w:rFonts w:ascii="宋体" w:hAnsi="宋体" w:eastAsia="宋体" w:cs="宋体"/>
          <w:sz w:val="44"/>
          <w:szCs w:val="44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83180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Table of Contents</w:t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_Toc3073 </w:instrText>
          </w:r>
          <w:r>
            <w:fldChar w:fldCharType="separate"/>
          </w:r>
          <w:r>
            <w:rPr>
              <w:rFonts w:hint="eastAsia"/>
              <w:szCs w:val="36"/>
            </w:rPr>
            <w:t>一、</w:t>
          </w:r>
          <w:r>
            <w:rPr>
              <w:rFonts w:hint="eastAsia"/>
              <w:szCs w:val="36"/>
              <w:lang w:val="en-US" w:eastAsia="zh-CN"/>
            </w:rPr>
            <w:t>程序总体介绍</w:t>
          </w:r>
          <w:r>
            <w:tab/>
          </w:r>
          <w:r>
            <w:fldChar w:fldCharType="begin"/>
          </w:r>
          <w:r>
            <w:instrText xml:space="preserve"> PAGEREF _Toc3073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_Toc5983 </w:instrText>
          </w:r>
          <w:r>
            <w:fldChar w:fldCharType="separate"/>
          </w:r>
          <w:r>
            <w:rPr>
              <w:rFonts w:hint="eastAsia"/>
              <w:szCs w:val="36"/>
              <w:lang w:val="en-US" w:eastAsia="zh-CN"/>
            </w:rPr>
            <w:t>二、 大体功能模块</w:t>
          </w:r>
          <w:r>
            <w:tab/>
          </w:r>
          <w:r>
            <w:fldChar w:fldCharType="begin"/>
          </w:r>
          <w:r>
            <w:instrText xml:space="preserve"> PAGEREF _Toc5983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_Toc25922 </w:instrText>
          </w:r>
          <w:r>
            <w:fldChar w:fldCharType="separate"/>
          </w:r>
          <w:r>
            <w:rPr>
              <w:rFonts w:hint="eastAsia"/>
              <w:i w:val="0"/>
              <w:iCs w:val="0"/>
              <w:szCs w:val="36"/>
            </w:rPr>
            <w:t>三、</w:t>
          </w:r>
          <w:r>
            <w:rPr>
              <w:rFonts w:hint="eastAsia"/>
              <w:i w:val="0"/>
              <w:iCs w:val="0"/>
              <w:szCs w:val="36"/>
              <w:lang w:val="en-US" w:eastAsia="zh-CN"/>
            </w:rPr>
            <w:t>运用到的所学知识</w:t>
          </w:r>
          <w:r>
            <w:tab/>
          </w:r>
          <w:r>
            <w:fldChar w:fldCharType="begin"/>
          </w:r>
          <w:r>
            <w:instrText xml:space="preserve"> PAGEREF _Toc25922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_Toc7119 </w:instrText>
          </w:r>
          <w:r>
            <w:fldChar w:fldCharType="separate"/>
          </w:r>
          <w:r>
            <w:rPr>
              <w:rFonts w:hint="eastAsia"/>
              <w:szCs w:val="36"/>
              <w:lang w:val="en-US" w:eastAsia="zh-CN"/>
            </w:rPr>
            <w:t>四、操作实现流程图</w:t>
          </w:r>
          <w:r>
            <w:tab/>
          </w:r>
          <w:r>
            <w:fldChar w:fldCharType="begin"/>
          </w:r>
          <w:r>
            <w:instrText xml:space="preserve"> PAGEREF _Toc7119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_Toc1786 </w:instrText>
          </w:r>
          <w:r>
            <w:fldChar w:fldCharType="separate"/>
          </w:r>
          <w:r>
            <w:rPr>
              <w:rFonts w:hint="eastAsia"/>
              <w:szCs w:val="36"/>
              <w:lang w:val="en-US" w:eastAsia="zh-CN"/>
            </w:rPr>
            <w:t>五、 心得体会</w:t>
          </w:r>
          <w:r>
            <w:tab/>
          </w:r>
          <w:r>
            <w:fldChar w:fldCharType="begin"/>
          </w:r>
          <w:r>
            <w:instrText xml:space="preserve"> PAGEREF _Toc1786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outlineLvl w:val="0"/>
        <w:rPr>
          <w:rFonts w:hint="eastAsia"/>
          <w:sz w:val="36"/>
          <w:szCs w:val="36"/>
        </w:rPr>
      </w:pPr>
      <w:bookmarkStart w:id="7" w:name="_Toc3073"/>
    </w:p>
    <w:p>
      <w:pPr>
        <w:outlineLvl w:val="0"/>
        <w:rPr>
          <w:rFonts w:hint="eastAsia"/>
          <w:sz w:val="36"/>
          <w:szCs w:val="36"/>
        </w:rPr>
      </w:pPr>
    </w:p>
    <w:p>
      <w:pPr>
        <w:outlineLvl w:val="0"/>
        <w:rPr>
          <w:rFonts w:hint="eastAsia"/>
          <w:sz w:val="36"/>
          <w:szCs w:val="36"/>
        </w:rPr>
      </w:pPr>
    </w:p>
    <w:p>
      <w:pPr>
        <w:outlineLvl w:val="0"/>
        <w:rPr>
          <w:rFonts w:hint="eastAsia"/>
          <w:sz w:val="36"/>
          <w:szCs w:val="36"/>
        </w:rPr>
      </w:pPr>
    </w:p>
    <w:p>
      <w:pPr>
        <w:outlineLvl w:val="0"/>
        <w:rPr>
          <w:rFonts w:hint="eastAsia"/>
          <w:sz w:val="36"/>
          <w:szCs w:val="36"/>
        </w:rPr>
      </w:pPr>
    </w:p>
    <w:p>
      <w:pPr>
        <w:outlineLvl w:val="0"/>
        <w:rPr>
          <w:rFonts w:hint="eastAsia"/>
          <w:sz w:val="36"/>
          <w:szCs w:val="36"/>
        </w:rPr>
      </w:pPr>
    </w:p>
    <w:p>
      <w:pPr>
        <w:outlineLvl w:val="0"/>
        <w:rPr>
          <w:rFonts w:hint="eastAsia"/>
          <w:sz w:val="36"/>
          <w:szCs w:val="36"/>
        </w:rPr>
      </w:pPr>
    </w:p>
    <w:p>
      <w:pPr>
        <w:outlineLvl w:val="0"/>
        <w:rPr>
          <w:rFonts w:hint="eastAsia"/>
          <w:sz w:val="36"/>
          <w:szCs w:val="36"/>
        </w:rPr>
      </w:pPr>
    </w:p>
    <w:p>
      <w:pPr>
        <w:outlineLvl w:val="0"/>
        <w:rPr>
          <w:rFonts w:hint="eastAsia"/>
          <w:sz w:val="36"/>
          <w:szCs w:val="36"/>
        </w:rPr>
      </w:pPr>
    </w:p>
    <w:p>
      <w:pPr>
        <w:outlineLvl w:val="0"/>
        <w:rPr>
          <w:rFonts w:hint="eastAsia"/>
          <w:sz w:val="36"/>
          <w:szCs w:val="36"/>
        </w:rPr>
      </w:pPr>
    </w:p>
    <w:p>
      <w:pPr>
        <w:outlineLvl w:val="0"/>
        <w:rPr>
          <w:rFonts w:hint="eastAsia"/>
          <w:sz w:val="36"/>
          <w:szCs w:val="36"/>
        </w:rPr>
      </w:pPr>
    </w:p>
    <w:p>
      <w:pPr>
        <w:outlineLvl w:val="0"/>
        <w:rPr>
          <w:rFonts w:hint="eastAsia"/>
          <w:sz w:val="36"/>
          <w:szCs w:val="36"/>
        </w:rPr>
      </w:pPr>
    </w:p>
    <w:p>
      <w:pPr>
        <w:outlineLvl w:val="0"/>
        <w:rPr>
          <w:rFonts w:hint="eastAsia"/>
          <w:sz w:val="36"/>
          <w:szCs w:val="36"/>
        </w:rPr>
      </w:pPr>
    </w:p>
    <w:p>
      <w:pPr>
        <w:outlineLvl w:val="0"/>
        <w:rPr>
          <w:rFonts w:hint="eastAsia"/>
          <w:sz w:val="36"/>
          <w:szCs w:val="36"/>
        </w:rPr>
      </w:pPr>
    </w:p>
    <w:p>
      <w:pPr>
        <w:outlineLvl w:val="0"/>
        <w:rPr>
          <w:rFonts w:hint="eastAsia"/>
          <w:sz w:val="36"/>
          <w:szCs w:val="36"/>
        </w:rPr>
      </w:pPr>
    </w:p>
    <w:p>
      <w:pPr>
        <w:outlineLvl w:val="0"/>
        <w:rPr>
          <w:rFonts w:hint="eastAsia"/>
          <w:sz w:val="36"/>
          <w:szCs w:val="36"/>
        </w:rPr>
      </w:pPr>
    </w:p>
    <w:p>
      <w:pPr>
        <w:outlineLvl w:val="0"/>
        <w:rPr>
          <w:rFonts w:hint="eastAsia"/>
          <w:sz w:val="36"/>
          <w:szCs w:val="36"/>
        </w:rPr>
      </w:pPr>
    </w:p>
    <w:p>
      <w:pPr>
        <w:outlineLvl w:val="0"/>
        <w:rPr>
          <w:rFonts w:hint="eastAsia"/>
          <w:sz w:val="36"/>
          <w:szCs w:val="36"/>
        </w:rPr>
      </w:pPr>
    </w:p>
    <w:p>
      <w:pPr>
        <w:outlineLvl w:val="0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一、</w:t>
      </w:r>
      <w:r>
        <w:rPr>
          <w:rFonts w:hint="eastAsia"/>
          <w:sz w:val="36"/>
          <w:szCs w:val="36"/>
          <w:lang w:val="en-US" w:eastAsia="zh-CN"/>
        </w:rPr>
        <w:t>程序总体介绍</w:t>
      </w:r>
      <w:bookmarkEnd w:id="7"/>
    </w:p>
    <w:p>
      <w:pPr>
        <w:ind w:firstLine="480" w:firstLineChars="20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首先界面出现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绿色的框</w:t>
      </w:r>
      <w:r>
        <w:rPr>
          <w:rFonts w:hint="eastAsia" w:ascii="宋体" w:hAnsi="宋体" w:eastAsia="宋体"/>
          <w:sz w:val="24"/>
          <w:szCs w:val="24"/>
        </w:rPr>
        <w:t>，然后按下ENTER之后出现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SSY</w:t>
      </w:r>
      <w:r>
        <w:rPr>
          <w:rFonts w:hint="eastAsia" w:ascii="宋体" w:hAnsi="宋体" w:eastAsia="宋体"/>
          <w:sz w:val="24"/>
          <w:szCs w:val="24"/>
        </w:rPr>
        <w:t>的字样，按下ENTER之后会变换字符颜色，分别为绿、黄、红</w:t>
      </w:r>
    </w:p>
    <w:p>
      <w:pPr>
        <w:numPr>
          <w:ilvl w:val="0"/>
          <w:numId w:val="1"/>
        </w:numPr>
        <w:outlineLvl w:val="0"/>
        <w:rPr>
          <w:rFonts w:hint="eastAsia"/>
          <w:sz w:val="36"/>
          <w:szCs w:val="36"/>
          <w:lang w:val="en-US" w:eastAsia="zh-CN"/>
        </w:rPr>
      </w:pPr>
      <w:bookmarkStart w:id="8" w:name="_Toc5983"/>
      <w:r>
        <w:rPr>
          <w:rFonts w:hint="eastAsia"/>
          <w:sz w:val="36"/>
          <w:szCs w:val="36"/>
          <w:lang w:val="en-US" w:eastAsia="zh-CN"/>
        </w:rPr>
        <w:t>大体功能模块</w:t>
      </w:r>
      <w:bookmarkEnd w:id="8"/>
    </w:p>
    <w:p>
      <w:pPr>
        <w:ind w:firstLine="480" w:firstLineChars="200"/>
        <w:jc w:val="left"/>
        <w:rPr>
          <w:rFonts w:hint="default" w:ascii="宋体" w:hAnsi="宋体" w:eastAsia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i w:val="0"/>
          <w:iCs w:val="0"/>
          <w:sz w:val="24"/>
          <w:szCs w:val="24"/>
          <w:lang w:val="en-US" w:eastAsia="zh-CN"/>
        </w:rPr>
        <w:t>首先是点阵，用于输出SSY字母。</w:t>
      </w:r>
    </w:p>
    <w:p>
      <w:pPr>
        <w:ind w:firstLine="480" w:firstLineChars="200"/>
        <w:jc w:val="left"/>
        <w:rPr>
          <w:rFonts w:ascii="宋体" w:hAnsi="宋体" w:eastAsia="宋体"/>
          <w:i w:val="0"/>
          <w:iCs w:val="0"/>
          <w:sz w:val="24"/>
          <w:szCs w:val="24"/>
        </w:rPr>
      </w:pPr>
      <w:r>
        <w:rPr>
          <w:rFonts w:hint="eastAsia" w:ascii="宋体" w:hAnsi="宋体" w:eastAsia="宋体"/>
          <w:i w:val="0"/>
          <w:iCs w:val="0"/>
          <w:sz w:val="24"/>
          <w:szCs w:val="24"/>
        </w:rPr>
        <w:t>在画框的代码中，先定义一个总函数disp_</w:t>
      </w:r>
      <w:r>
        <w:rPr>
          <w:rFonts w:ascii="宋体" w:hAnsi="宋体" w:eastAsia="宋体"/>
          <w:i w:val="0"/>
          <w:iCs w:val="0"/>
          <w:sz w:val="24"/>
          <w:szCs w:val="24"/>
        </w:rPr>
        <w:t>draw,</w:t>
      </w:r>
      <w:r>
        <w:rPr>
          <w:rFonts w:hint="eastAsia" w:ascii="宋体" w:hAnsi="宋体" w:eastAsia="宋体"/>
          <w:i w:val="0"/>
          <w:iCs w:val="0"/>
          <w:sz w:val="24"/>
          <w:szCs w:val="24"/>
        </w:rPr>
        <w:t>然后在其中调用画横线和竖线的子函数heng与shu。</w:t>
      </w:r>
    </w:p>
    <w:p>
      <w:pPr>
        <w:ind w:firstLine="480" w:firstLineChars="200"/>
        <w:jc w:val="left"/>
        <w:rPr>
          <w:rFonts w:ascii="宋体" w:hAnsi="宋体" w:eastAsia="宋体"/>
          <w:i w:val="0"/>
          <w:iCs w:val="0"/>
          <w:sz w:val="24"/>
          <w:szCs w:val="24"/>
        </w:rPr>
      </w:pPr>
      <w:r>
        <w:rPr>
          <w:rFonts w:hint="eastAsia" w:ascii="宋体" w:hAnsi="宋体" w:eastAsia="宋体"/>
          <w:i w:val="0"/>
          <w:iCs w:val="0"/>
          <w:sz w:val="24"/>
          <w:szCs w:val="24"/>
        </w:rPr>
        <w:t>在显示文字的部分中有disp</w:t>
      </w:r>
      <w:r>
        <w:rPr>
          <w:rFonts w:ascii="宋体" w:hAnsi="宋体" w:eastAsia="宋体"/>
          <w:i w:val="0"/>
          <w:iCs w:val="0"/>
          <w:sz w:val="24"/>
          <w:szCs w:val="24"/>
        </w:rPr>
        <w:t>_</w:t>
      </w:r>
      <w:r>
        <w:rPr>
          <w:rFonts w:hint="eastAsia" w:ascii="宋体" w:hAnsi="宋体" w:eastAsia="宋体"/>
          <w:i w:val="0"/>
          <w:iCs w:val="0"/>
          <w:sz w:val="24"/>
          <w:szCs w:val="24"/>
          <w:lang w:val="en-US" w:eastAsia="zh-CN"/>
        </w:rPr>
        <w:t>SSY</w:t>
      </w:r>
      <w:r>
        <w:rPr>
          <w:rFonts w:hint="eastAsia" w:ascii="宋体" w:hAnsi="宋体" w:eastAsia="宋体"/>
          <w:i w:val="0"/>
          <w:iCs w:val="0"/>
          <w:sz w:val="24"/>
          <w:szCs w:val="24"/>
        </w:rPr>
        <w:t>，通过对于数据矩阵中的每一个</w:t>
      </w:r>
      <w:r>
        <w:rPr>
          <w:rFonts w:ascii="宋体" w:hAnsi="宋体" w:eastAsia="宋体"/>
          <w:i w:val="0"/>
          <w:iCs w:val="0"/>
          <w:sz w:val="24"/>
          <w:szCs w:val="24"/>
        </w:rPr>
        <w:t>0</w:t>
      </w:r>
      <w:r>
        <w:rPr>
          <w:rFonts w:hint="eastAsia" w:ascii="宋体" w:hAnsi="宋体" w:eastAsia="宋体"/>
          <w:i w:val="0"/>
          <w:iCs w:val="0"/>
          <w:sz w:val="24"/>
          <w:szCs w:val="24"/>
        </w:rPr>
        <w:t>或1进行遍历，输出相应的字符。</w:t>
      </w:r>
    </w:p>
    <w:p>
      <w:pPr>
        <w:ind w:firstLine="480" w:firstLineChars="200"/>
        <w:jc w:val="left"/>
        <w:rPr>
          <w:rFonts w:ascii="宋体" w:hAnsi="宋体" w:eastAsia="宋体"/>
          <w:i w:val="0"/>
          <w:iCs w:val="0"/>
          <w:sz w:val="24"/>
          <w:szCs w:val="24"/>
        </w:rPr>
      </w:pPr>
      <w:r>
        <w:rPr>
          <w:rFonts w:hint="eastAsia" w:ascii="宋体" w:hAnsi="宋体" w:eastAsia="宋体"/>
          <w:i w:val="0"/>
          <w:iCs w:val="0"/>
          <w:sz w:val="24"/>
          <w:szCs w:val="24"/>
        </w:rPr>
        <w:t>在键盘响应部分中，使用按键中断响应键盘输入，Enter键代码为9</w:t>
      </w:r>
      <w:r>
        <w:rPr>
          <w:rFonts w:ascii="宋体" w:hAnsi="宋体" w:eastAsia="宋体"/>
          <w:i w:val="0"/>
          <w:iCs w:val="0"/>
          <w:sz w:val="24"/>
          <w:szCs w:val="24"/>
        </w:rPr>
        <w:t>C</w:t>
      </w:r>
      <w:r>
        <w:rPr>
          <w:rFonts w:hint="eastAsia" w:ascii="宋体" w:hAnsi="宋体" w:eastAsia="宋体"/>
          <w:i w:val="0"/>
          <w:iCs w:val="0"/>
          <w:sz w:val="24"/>
          <w:szCs w:val="24"/>
        </w:rPr>
        <w:t>使用函数int</w:t>
      </w:r>
      <w:r>
        <w:rPr>
          <w:rFonts w:ascii="宋体" w:hAnsi="宋体" w:eastAsia="宋体"/>
          <w:i w:val="0"/>
          <w:iCs w:val="0"/>
          <w:sz w:val="24"/>
          <w:szCs w:val="24"/>
        </w:rPr>
        <w:t>_key</w:t>
      </w:r>
      <w:r>
        <w:rPr>
          <w:rFonts w:hint="eastAsia" w:ascii="宋体" w:hAnsi="宋体" w:eastAsia="宋体"/>
          <w:i w:val="0"/>
          <w:iCs w:val="0"/>
          <w:sz w:val="24"/>
          <w:szCs w:val="24"/>
        </w:rPr>
        <w:t>。</w:t>
      </w:r>
    </w:p>
    <w:p>
      <w:pPr>
        <w:ind w:firstLine="720" w:firstLineChars="300"/>
        <w:rPr>
          <w:rFonts w:hint="eastAsia"/>
          <w:i w:val="0"/>
          <w:iCs w:val="0"/>
          <w:sz w:val="36"/>
          <w:szCs w:val="36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</w:rPr>
        <w:t>在色彩变换的函数中，判断色号是否大于等于3，如果大于等于3则将颜色置为1，如果小于3则数值加1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/>
          <w:i w:val="0"/>
          <w:iCs w:val="0"/>
          <w:sz w:val="36"/>
          <w:szCs w:val="36"/>
          <w:lang w:val="en-US" w:eastAsia="zh-CN"/>
        </w:rPr>
      </w:pPr>
      <w:bookmarkStart w:id="9" w:name="_Toc25922"/>
      <w:r>
        <w:rPr>
          <w:rFonts w:hint="eastAsia"/>
          <w:i w:val="0"/>
          <w:iCs w:val="0"/>
          <w:sz w:val="36"/>
          <w:szCs w:val="36"/>
          <w:lang w:val="en-US" w:eastAsia="zh-CN"/>
        </w:rPr>
        <w:t>运用到的所学知识</w:t>
      </w:r>
      <w:bookmarkEnd w:id="9"/>
    </w:p>
    <w:p>
      <w:pPr>
        <w:ind w:firstLine="480" w:firstLineChars="200"/>
        <w:jc w:val="left"/>
        <w:rPr>
          <w:rFonts w:hint="eastAsia" w:ascii="宋体" w:hAnsi="宋体" w:eastAsia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i w:val="0"/>
          <w:iCs w:val="0"/>
          <w:sz w:val="24"/>
          <w:szCs w:val="24"/>
          <w:lang w:val="en-US" w:eastAsia="zh-CN"/>
        </w:rPr>
        <w:t>Int10中断256色图形模式</w:t>
      </w:r>
    </w:p>
    <w:p>
      <w:pPr>
        <w:ind w:firstLine="480" w:firstLineChars="200"/>
        <w:jc w:val="left"/>
        <w:rPr>
          <w:rFonts w:hint="eastAsia" w:ascii="宋体" w:hAnsi="宋体" w:eastAsia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i w:val="0"/>
          <w:iCs w:val="0"/>
          <w:sz w:val="24"/>
          <w:szCs w:val="24"/>
          <w:lang w:val="en-US" w:eastAsia="zh-CN"/>
        </w:rPr>
        <w:t>键盘中断</w:t>
      </w:r>
    </w:p>
    <w:p>
      <w:pPr>
        <w:ind w:firstLine="480" w:firstLineChars="200"/>
        <w:jc w:val="left"/>
        <w:rPr>
          <w:rFonts w:hint="eastAsia" w:ascii="宋体" w:hAnsi="宋体" w:eastAsia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i w:val="0"/>
          <w:iCs w:val="0"/>
          <w:sz w:val="24"/>
          <w:szCs w:val="24"/>
          <w:lang w:val="en-US" w:eastAsia="zh-CN"/>
        </w:rPr>
        <w:t>点阵转图像</w:t>
      </w:r>
    </w:p>
    <w:p>
      <w:pPr>
        <w:ind w:firstLine="480" w:firstLineChars="200"/>
        <w:jc w:val="left"/>
        <w:rPr>
          <w:rFonts w:hint="default" w:ascii="宋体" w:hAnsi="宋体" w:eastAsia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i w:val="0"/>
          <w:iCs w:val="0"/>
          <w:sz w:val="24"/>
          <w:szCs w:val="24"/>
          <w:lang w:val="en-US" w:eastAsia="zh-CN"/>
        </w:rPr>
        <w:t>Push-pop寄存器重复使用</w:t>
      </w:r>
    </w:p>
    <w:p>
      <w:pPr>
        <w:ind w:firstLine="480" w:firstLineChars="200"/>
        <w:jc w:val="left"/>
        <w:rPr>
          <w:rFonts w:hint="default" w:ascii="宋体" w:hAnsi="宋体" w:eastAsia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i w:val="0"/>
          <w:iCs w:val="0"/>
          <w:sz w:val="24"/>
          <w:szCs w:val="24"/>
          <w:lang w:val="en-US" w:eastAsia="zh-CN"/>
        </w:rPr>
        <w:t>功能整合</w:t>
      </w:r>
    </w:p>
    <w:p>
      <w:pPr>
        <w:numPr>
          <w:ilvl w:val="0"/>
          <w:numId w:val="0"/>
        </w:numPr>
        <w:outlineLvl w:val="0"/>
        <w:rPr>
          <w:rFonts w:hint="eastAsia"/>
          <w:sz w:val="36"/>
          <w:szCs w:val="36"/>
        </w:rPr>
      </w:pPr>
      <w:bookmarkStart w:id="10" w:name="_Toc7119"/>
      <w:r>
        <w:rPr>
          <w:rFonts w:hint="eastAsia"/>
          <w:sz w:val="36"/>
          <w:szCs w:val="36"/>
          <w:lang w:val="en-US" w:eastAsia="zh-CN"/>
        </w:rPr>
        <w:t>四、操作实现流程图</w:t>
      </w:r>
      <w:bookmarkEnd w:id="1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开始时是一个绿色的框</w:t>
      </w:r>
    </w:p>
    <w:p>
      <w:pPr>
        <w:rPr>
          <w:rFonts w:hint="eastAsia"/>
        </w:rPr>
      </w:pPr>
      <w:r>
        <w:rPr>
          <w:rFonts w:hint="eastAsia"/>
        </w:rPr>
        <w:t>disp_draw: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word[ds:offset1],50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;第一横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ax,[ds:offset1]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bx,50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cx,270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call heng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word[ds:offset1],150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;第二横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ax,[ds:offset1]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bx,50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cx,270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call heng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word[ds:offset1],50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;第一竖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ax,[ds:offset1]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bx,50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cx,150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call shu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word[ds:offset1],50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;第二竖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ax,[ds:offset1]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bx,270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cx,370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call shu</w:t>
      </w:r>
    </w:p>
    <w:p>
      <w:r>
        <w:rPr>
          <w:rFonts w:hint="eastAsia"/>
        </w:rPr>
        <w:tab/>
      </w:r>
      <w:r>
        <w:rPr>
          <w:rFonts w:hint="eastAsia"/>
        </w:rPr>
        <w:t>ret</w:t>
      </w:r>
    </w:p>
    <w:p>
      <w:r>
        <w:drawing>
          <wp:inline distT="0" distB="0" distL="114300" distR="114300">
            <wp:extent cx="5269865" cy="4055110"/>
            <wp:effectExtent l="0" t="0" r="3175" b="1397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按下enter后出现</w:t>
      </w:r>
      <w:r>
        <w:rPr>
          <w:rFonts w:hint="eastAsia"/>
          <w:sz w:val="24"/>
          <w:szCs w:val="24"/>
          <w:lang w:val="en-US" w:eastAsia="zh-CN"/>
        </w:rPr>
        <w:t>SSY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再</w:t>
      </w:r>
      <w:r>
        <w:rPr>
          <w:rFonts w:hint="eastAsia"/>
          <w:sz w:val="24"/>
          <w:szCs w:val="24"/>
        </w:rPr>
        <w:t>按下enter换颜色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com:</w:t>
      </w:r>
      <w:r>
        <w:rPr>
          <w:rFonts w:hint="default"/>
          <w:sz w:val="24"/>
          <w:szCs w:val="24"/>
          <w:lang w:val="en-US" w:eastAsia="zh-CN"/>
        </w:rPr>
        <w:tab/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cmp byte[string],0x9C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je loop2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call ch_color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jmp com</w:t>
      </w:r>
      <w:r>
        <w:rPr>
          <w:rFonts w:hint="default"/>
          <w:sz w:val="24"/>
          <w:szCs w:val="24"/>
          <w:lang w:val="en-US" w:eastAsia="zh-CN"/>
        </w:rPr>
        <w:tab/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loop2: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mov si,100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jmp loop3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loop3:</w:t>
      </w:r>
      <w:r>
        <w:rPr>
          <w:rFonts w:hint="default"/>
          <w:sz w:val="24"/>
          <w:szCs w:val="24"/>
          <w:lang w:val="en-US" w:eastAsia="zh-CN"/>
        </w:rPr>
        <w:tab/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mov bx,0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mov cx,0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mov si,28947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call disp_SSY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mov byte[es:si],1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cmp byte[string],0x9C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je jump2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jmp com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jmp $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jump2:</w:t>
      </w:r>
      <w:r>
        <w:rPr>
          <w:rFonts w:hint="default"/>
          <w:sz w:val="24"/>
          <w:szCs w:val="24"/>
          <w:lang w:val="en-US" w:eastAsia="zh-CN"/>
        </w:rPr>
        <w:tab/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mov byte[es:si],2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add si,320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cmp si,63900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ja back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jmp com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back: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mov si,100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jmp com</w:t>
      </w:r>
      <w:r>
        <w:rPr>
          <w:rFonts w:hint="default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69865" cy="4055110"/>
            <wp:effectExtent l="0" t="0" r="3175" b="1397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055110"/>
            <wp:effectExtent l="0" t="0" r="3175" b="1397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055110"/>
            <wp:effectExtent l="0" t="0" r="3175" b="1397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颜色代码如下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;颜色改变函数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ch_color: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cmp byte[color],3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jae jumpout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inc byte[color]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jmp pend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jumpout: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byte[color],1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pend: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;颜色代码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al,1      ;1号颜色号（0，255，0）绿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dx,0x3c8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 dx,al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dx,0x3c9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mov al,0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 dx,al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mov al,255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 dx,al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al,0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 dx,al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al,2      ;2号颜色号（255，255，0）黄色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dx,0x3c8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 dx,al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dx,0x3c9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mov al,255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 dx,al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mov al,255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 dx,al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al,0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 dx,al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al,3      ;3号颜色号（255，0，0）红色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dx,0x3c8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 dx,al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dx,0x3c9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mov al,255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 dx,al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mov al,0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 dx,al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al,0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 dx,al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;颜色定义完毕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</w:t>
      </w:r>
    </w:p>
    <w:p>
      <w:pPr>
        <w:numPr>
          <w:ilvl w:val="0"/>
          <w:numId w:val="2"/>
        </w:numPr>
        <w:outlineLvl w:val="0"/>
        <w:rPr>
          <w:rFonts w:hint="eastAsia"/>
          <w:sz w:val="36"/>
          <w:szCs w:val="36"/>
          <w:lang w:val="en-US" w:eastAsia="zh-CN"/>
        </w:rPr>
      </w:pPr>
      <w:bookmarkStart w:id="11" w:name="_Toc1786"/>
      <w:r>
        <w:rPr>
          <w:rFonts w:hint="eastAsia"/>
          <w:sz w:val="36"/>
          <w:szCs w:val="36"/>
          <w:lang w:val="en-US" w:eastAsia="zh-CN"/>
        </w:rPr>
        <w:t>心得体会</w:t>
      </w:r>
      <w:bookmarkEnd w:id="11"/>
    </w:p>
    <w:p>
      <w:pPr>
        <w:pStyle w:val="12"/>
        <w:ind w:left="360" w:firstLine="48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24"/>
        </w:rPr>
        <w:t>通过使用汇编语言，可以让我们更好地理解程序设计的本质和原理。对以后的学习和工作都带好很多好处。而且，这门语言也有它自己特点：在特定场合，高级语言无法完成的任务，还是得靠它。</w:t>
      </w:r>
    </w:p>
    <w:p>
      <w:pPr>
        <w:ind w:left="424" w:leftChars="202" w:firstLine="480" w:firstLineChars="200"/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object>
          <v:shape id="_x0000_i1025" o:spt="75" type="#_x0000_t75" style="height:65.4pt;width:72.6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Package" ShapeID="_x0000_i1025" DrawAspect="Icon" ObjectID="_1468075725" r:id="rId9">
            <o:LockedField>false</o:LockedField>
          </o:OLEObject>
        </w:object>
      </w:r>
      <w:bookmarkStart w:id="12" w:name="_GoBack"/>
      <w:bookmarkEnd w:id="1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6D184"/>
    <w:multiLevelType w:val="singleLevel"/>
    <w:tmpl w:val="4276D18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E298FEF"/>
    <w:multiLevelType w:val="singleLevel"/>
    <w:tmpl w:val="6E298FEF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D26"/>
    <w:rsid w:val="000F33CE"/>
    <w:rsid w:val="000F38BF"/>
    <w:rsid w:val="00127685"/>
    <w:rsid w:val="0015587E"/>
    <w:rsid w:val="001878F4"/>
    <w:rsid w:val="001C037C"/>
    <w:rsid w:val="001D515E"/>
    <w:rsid w:val="002030F9"/>
    <w:rsid w:val="002751EA"/>
    <w:rsid w:val="003933FC"/>
    <w:rsid w:val="003C3E05"/>
    <w:rsid w:val="003F0F80"/>
    <w:rsid w:val="0046262D"/>
    <w:rsid w:val="00595BE4"/>
    <w:rsid w:val="005C2517"/>
    <w:rsid w:val="006A63BA"/>
    <w:rsid w:val="007575B8"/>
    <w:rsid w:val="007736A4"/>
    <w:rsid w:val="007B0291"/>
    <w:rsid w:val="008242E5"/>
    <w:rsid w:val="008649D1"/>
    <w:rsid w:val="00886082"/>
    <w:rsid w:val="00892AEB"/>
    <w:rsid w:val="008A1353"/>
    <w:rsid w:val="008D15DA"/>
    <w:rsid w:val="008E2942"/>
    <w:rsid w:val="00911964"/>
    <w:rsid w:val="00935D4E"/>
    <w:rsid w:val="009E6BC6"/>
    <w:rsid w:val="00A14CB8"/>
    <w:rsid w:val="00AC15FD"/>
    <w:rsid w:val="00AF2695"/>
    <w:rsid w:val="00BE4FDB"/>
    <w:rsid w:val="00C000BF"/>
    <w:rsid w:val="00C81043"/>
    <w:rsid w:val="00CD1723"/>
    <w:rsid w:val="00D33092"/>
    <w:rsid w:val="00D349E9"/>
    <w:rsid w:val="00DB6234"/>
    <w:rsid w:val="00E009B9"/>
    <w:rsid w:val="00E053E1"/>
    <w:rsid w:val="00E21F19"/>
    <w:rsid w:val="00E249E5"/>
    <w:rsid w:val="00E316C8"/>
    <w:rsid w:val="00F0790C"/>
    <w:rsid w:val="00F42D26"/>
    <w:rsid w:val="00FD08D9"/>
    <w:rsid w:val="25EF23B8"/>
    <w:rsid w:val="32311187"/>
    <w:rsid w:val="57F1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Body Text"/>
    <w:basedOn w:val="1"/>
    <w:link w:val="7"/>
    <w:uiPriority w:val="0"/>
    <w:pPr>
      <w:spacing w:after="120"/>
      <w:ind w:firstLine="1040" w:firstLineChars="200"/>
    </w:pPr>
    <w:rPr>
      <w:rFonts w:ascii="Times New Roman"/>
      <w:sz w:val="24"/>
    </w:rPr>
  </w:style>
  <w:style w:type="paragraph" w:styleId="4">
    <w:name w:val="Body Text Indent 2"/>
    <w:basedOn w:val="1"/>
    <w:link w:val="8"/>
    <w:uiPriority w:val="0"/>
    <w:pPr>
      <w:ind w:firstLine="480" w:firstLineChars="200"/>
    </w:pPr>
    <w:rPr>
      <w:rFonts w:ascii="宋体" w:eastAsia="宋体"/>
      <w:sz w:val="24"/>
    </w:rPr>
  </w:style>
  <w:style w:type="character" w:customStyle="1" w:styleId="7">
    <w:name w:val="正文文本 Char"/>
    <w:basedOn w:val="5"/>
    <w:link w:val="3"/>
    <w:uiPriority w:val="0"/>
    <w:rPr>
      <w:rFonts w:ascii="Times New Roman"/>
      <w:sz w:val="24"/>
    </w:rPr>
  </w:style>
  <w:style w:type="character" w:customStyle="1" w:styleId="8">
    <w:name w:val="正文文本缩进 2 Char"/>
    <w:basedOn w:val="5"/>
    <w:link w:val="4"/>
    <w:uiPriority w:val="0"/>
    <w:rPr>
      <w:rFonts w:ascii="宋体" w:eastAsia="宋体"/>
      <w:sz w:val="24"/>
    </w:rPr>
  </w:style>
  <w:style w:type="character" w:customStyle="1" w:styleId="9">
    <w:name w:val="正文文本 Char1"/>
    <w:basedOn w:val="5"/>
    <w:semiHidden/>
    <w:qFormat/>
    <w:uiPriority w:val="99"/>
  </w:style>
  <w:style w:type="character" w:customStyle="1" w:styleId="10">
    <w:name w:val="正文文本缩进 2 Char1"/>
    <w:basedOn w:val="5"/>
    <w:semiHidden/>
    <w:uiPriority w:val="99"/>
  </w:style>
  <w:style w:type="character" w:customStyle="1" w:styleId="11">
    <w:name w:val="批注框文本 Char"/>
    <w:basedOn w:val="5"/>
    <w:link w:val="2"/>
    <w:semiHidden/>
    <w:uiPriority w:val="99"/>
    <w:rPr>
      <w:sz w:val="18"/>
      <w:szCs w:val="18"/>
    </w:rPr>
  </w:style>
  <w:style w:type="paragraph" w:styleId="12">
    <w:name w:val="List Paragraph"/>
    <w:basedOn w:val="1"/>
    <w:uiPriority w:val="99"/>
    <w:pPr>
      <w:ind w:firstLine="420" w:firstLineChars="200"/>
    </w:pPr>
  </w:style>
  <w:style w:type="paragraph" w:customStyle="1" w:styleId="13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zp</Company>
  <Pages>12</Pages>
  <Words>1122</Words>
  <Characters>6402</Characters>
  <Lines>53</Lines>
  <Paragraphs>15</Paragraphs>
  <TotalTime>12</TotalTime>
  <ScaleCrop>false</ScaleCrop>
  <LinksUpToDate>false</LinksUpToDate>
  <CharactersWithSpaces>7509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2018-07-07T01:39:00Z</dcterms:created>
  <dc:creator>yymxx@163.com</dc:creator>
  <cp:lastModifiedBy>ASUS</cp:lastModifiedBy>
  <dcterms:modified xsi:type="dcterms:W3CDTF">2021-01-23T10:46:11Z</dcterms:modified>
  <cp:revision>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