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D8B0D" w14:textId="2AE93EEB" w:rsidR="00087FA9" w:rsidRDefault="00087FA9" w:rsidP="00087FA9">
      <w:pPr>
        <w:rPr>
          <w:rFonts w:hint="eastAsia"/>
        </w:rPr>
      </w:pPr>
      <w:r>
        <w:rPr>
          <w:rFonts w:hint="eastAsia"/>
        </w:rPr>
        <w:t>操作系统概论</w:t>
      </w:r>
    </w:p>
    <w:p w14:paraId="425DFF20" w14:textId="54030C59" w:rsidR="00087FA9" w:rsidRPr="00087FA9" w:rsidRDefault="00087FA9" w:rsidP="00087FA9">
      <w:pPr>
        <w:rPr>
          <w:rFonts w:hint="eastAsia"/>
        </w:rPr>
      </w:pPr>
      <w:r>
        <w:t>1</w:t>
      </w:r>
      <w:r>
        <w:rPr>
          <w:rFonts w:hint="eastAsia"/>
        </w:rPr>
        <w:t>操作系统在计算机中位于</w:t>
      </w:r>
      <w:r>
        <w:t>(    )之间。</w:t>
      </w:r>
    </w:p>
    <w:p w14:paraId="0742235A" w14:textId="691EF859" w:rsidR="00087FA9" w:rsidRDefault="00087FA9" w:rsidP="00087FA9">
      <w:pPr>
        <w:rPr>
          <w:rFonts w:hint="eastAsia"/>
        </w:rPr>
      </w:pPr>
      <w:r>
        <w:t>A、CPU和用户</w:t>
      </w:r>
      <w:r>
        <w:rPr>
          <w:rFonts w:hint="eastAsia"/>
        </w:rPr>
        <w:t xml:space="preserve"> </w:t>
      </w:r>
      <w:r>
        <w:t>B、CPU和主存C</w:t>
      </w:r>
      <w:r>
        <w:rPr>
          <w:rFonts w:hint="eastAsia"/>
        </w:rPr>
        <w:t>、计算机硬件和用户</w:t>
      </w:r>
      <w:r>
        <w:t>D、</w:t>
      </w:r>
      <w:r>
        <w:rPr>
          <w:rFonts w:hint="eastAsia"/>
        </w:rPr>
        <w:t>计算机硬件和软件</w:t>
      </w:r>
    </w:p>
    <w:p w14:paraId="3F43B203" w14:textId="7AE91CAA" w:rsidR="00087FA9" w:rsidRDefault="00087FA9" w:rsidP="00087FA9">
      <w:r>
        <w:t>2</w:t>
      </w:r>
      <w:r>
        <w:rPr>
          <w:rFonts w:hint="eastAsia"/>
        </w:rPr>
        <w:t>在多道程序设计技术的计算机系统中</w:t>
      </w:r>
      <w:r>
        <w:t>,CPU( )。</w:t>
      </w:r>
    </w:p>
    <w:p w14:paraId="5AEF7060" w14:textId="4E3CC866" w:rsidR="00087FA9" w:rsidRDefault="00087FA9" w:rsidP="00087FA9">
      <w:r>
        <w:t>A、只能被一个进程占用B、可以被多个进程同时占用</w:t>
      </w:r>
    </w:p>
    <w:p w14:paraId="3D501B60" w14:textId="0CE0DC5B" w:rsidR="00087FA9" w:rsidRDefault="00087FA9" w:rsidP="00087FA9">
      <w:r>
        <w:t>C、可以被多个进程交替占用D、可以被操作系统和另一个进程同时占用</w:t>
      </w:r>
    </w:p>
    <w:p w14:paraId="20D16AEC" w14:textId="5BFD9DAE" w:rsidR="00087FA9" w:rsidRDefault="00087FA9" w:rsidP="00087FA9">
      <w:r>
        <w:t>3</w:t>
      </w:r>
      <w:r>
        <w:rPr>
          <w:rFonts w:hint="eastAsia"/>
        </w:rPr>
        <w:t>如果分时操作系统的时间片一定</w:t>
      </w:r>
      <w:r>
        <w:t>,那么( ),则响应时间越长。</w:t>
      </w:r>
    </w:p>
    <w:p w14:paraId="41CCAF66" w14:textId="5F2ACBD8" w:rsidR="00087FA9" w:rsidRDefault="00087FA9" w:rsidP="00087FA9">
      <w:r>
        <w:t>A、用户数越少 B、用户数越多 C、内存越少D、内存越多</w:t>
      </w:r>
    </w:p>
    <w:p w14:paraId="3BEC484F" w14:textId="2B96FE72" w:rsidR="00087FA9" w:rsidRDefault="00087FA9" w:rsidP="00087FA9">
      <w:r>
        <w:t>4</w:t>
      </w:r>
      <w:r>
        <w:rPr>
          <w:rFonts w:hint="eastAsia"/>
        </w:rPr>
        <w:t>操作系统中采用多道程序设计技术提高</w:t>
      </w:r>
      <w:r>
        <w:t>CPU和外设的( )。</w:t>
      </w:r>
    </w:p>
    <w:p w14:paraId="20B7E5AC" w14:textId="4D9B79AD" w:rsidR="00087FA9" w:rsidRDefault="00087FA9" w:rsidP="00087FA9">
      <w:r>
        <w:t>A、利用率B、可靠性C、稳定性D、兼容性</w:t>
      </w:r>
    </w:p>
    <w:p w14:paraId="72DF148D" w14:textId="5AAC13E9" w:rsidR="00087FA9" w:rsidRDefault="00087FA9" w:rsidP="00087FA9">
      <w:r>
        <w:t>5</w:t>
      </w:r>
      <w:r>
        <w:rPr>
          <w:rFonts w:hint="eastAsia"/>
        </w:rPr>
        <w:t>现代操作系统的两个基本特征是</w:t>
      </w:r>
      <w:r>
        <w:t>( )和资源共享。</w:t>
      </w:r>
    </w:p>
    <w:p w14:paraId="64DEBBF4" w14:textId="7791FBCB" w:rsidR="00087FA9" w:rsidRDefault="00087FA9" w:rsidP="00087FA9">
      <w:r>
        <w:t>A、多道程序设计B、中断处理C、程序的并发执行D、实现分时与实时处理</w:t>
      </w:r>
    </w:p>
    <w:p w14:paraId="0139A8FF" w14:textId="1684A9D7" w:rsidR="00087FA9" w:rsidRDefault="00087FA9" w:rsidP="00087FA9">
      <w:r>
        <w:t>6</w:t>
      </w:r>
      <w:r>
        <w:rPr>
          <w:rFonts w:hint="eastAsia"/>
        </w:rPr>
        <w:t>在单</w:t>
      </w:r>
      <w:r>
        <w:t>CPU系统中实现并发技术后,( )。</w:t>
      </w:r>
    </w:p>
    <w:p w14:paraId="1C14FE1A" w14:textId="77777777" w:rsidR="00087FA9" w:rsidRDefault="00087FA9" w:rsidP="00087FA9">
      <w:r>
        <w:t>A、各进程在某一时刻并行运行,CPU与外设间并行工作</w:t>
      </w:r>
    </w:p>
    <w:p w14:paraId="6C64FF83" w14:textId="77777777" w:rsidR="00087FA9" w:rsidRDefault="00087FA9" w:rsidP="00087FA9">
      <w:r>
        <w:t>B、各进程在一时间段内并行运行,CPU与外设间并行工作</w:t>
      </w:r>
    </w:p>
    <w:p w14:paraId="79AB48A6" w14:textId="77777777" w:rsidR="00087FA9" w:rsidRDefault="00087FA9" w:rsidP="00087FA9">
      <w:r>
        <w:t>C、各进程在一时间段内并行运行,CPU与外设间串行工作</w:t>
      </w:r>
    </w:p>
    <w:p w14:paraId="3B0EFADF" w14:textId="77777777" w:rsidR="00087FA9" w:rsidRDefault="00087FA9" w:rsidP="00087FA9">
      <w:r>
        <w:t>D、各进程在某一时刻并行运行,CPU与外设间串行工作</w:t>
      </w:r>
    </w:p>
    <w:p w14:paraId="6D495B20" w14:textId="7A744890" w:rsidR="00087FA9" w:rsidRDefault="00087FA9" w:rsidP="00087FA9">
      <w:r>
        <w:t>7</w:t>
      </w:r>
      <w:r>
        <w:rPr>
          <w:rFonts w:hint="eastAsia"/>
        </w:rPr>
        <w:t>在操作系统中</w:t>
      </w:r>
      <w:r>
        <w:t>,并发性是指若干事件( )发生。</w:t>
      </w:r>
    </w:p>
    <w:p w14:paraId="6348A226" w14:textId="00E1082B" w:rsidR="00087FA9" w:rsidRDefault="00087FA9" w:rsidP="00087FA9">
      <w:r>
        <w:t>A、在同一时刻B、一定在不同时刻C、某一时间间隔内D、依次在不同时间间隔内</w:t>
      </w:r>
    </w:p>
    <w:p w14:paraId="268395D1" w14:textId="4B6290A3" w:rsidR="00087FA9" w:rsidRDefault="00087FA9" w:rsidP="00087FA9">
      <w:pPr>
        <w:rPr>
          <w:rFonts w:hint="eastAsia"/>
        </w:rPr>
      </w:pPr>
      <w:r>
        <w:rPr>
          <w:rFonts w:hint="eastAsia"/>
        </w:rPr>
        <w:t>二</w:t>
      </w:r>
      <w:r>
        <w:t>.多选题</w:t>
      </w:r>
    </w:p>
    <w:p w14:paraId="148FDC66" w14:textId="1F5390B0" w:rsidR="00087FA9" w:rsidRDefault="00087FA9" w:rsidP="00087FA9">
      <w:r>
        <w:t>1</w:t>
      </w:r>
      <w:r>
        <w:rPr>
          <w:rFonts w:hint="eastAsia"/>
        </w:rPr>
        <w:t>下列选项中</w:t>
      </w:r>
      <w:r>
        <w:t>,( )是操作系统关心的主要问题。</w:t>
      </w:r>
    </w:p>
    <w:p w14:paraId="19614319" w14:textId="297246BB" w:rsidR="00087FA9" w:rsidRDefault="00087FA9" w:rsidP="00087FA9">
      <w:r>
        <w:t>A、管理计算机裸机B、管理计算机资源</w:t>
      </w:r>
    </w:p>
    <w:p w14:paraId="1D9699B0" w14:textId="20104C34" w:rsidR="00087FA9" w:rsidRDefault="00087FA9" w:rsidP="00087FA9">
      <w:r>
        <w:t>C、设计、提供用户程序与计算机硬件系统的界面D、编译出更加高效的可执行程序</w:t>
      </w:r>
    </w:p>
    <w:p w14:paraId="60775754" w14:textId="63E270C0" w:rsidR="00087FA9" w:rsidRDefault="00087FA9" w:rsidP="00087FA9">
      <w:r>
        <w:rPr>
          <w:rFonts w:hint="eastAsia"/>
        </w:rPr>
        <w:t>1允许多个用户以交互方式使用计算机的操作系统称为</w:t>
      </w:r>
      <w:r>
        <w:t>( ); 允许多个用户将多个作业提交给计算机集中处理的操作系统称为( ); 能及时处理过程控制数据并做出响应的操作系统称为( )。</w:t>
      </w:r>
    </w:p>
    <w:p w14:paraId="7E2B199A" w14:textId="6BD227B2" w:rsidR="00087FA9" w:rsidRDefault="00087FA9" w:rsidP="00087FA9"/>
    <w:p w14:paraId="09A77AB6" w14:textId="734592B4" w:rsidR="00087FA9" w:rsidRDefault="00087FA9" w:rsidP="00087FA9">
      <w:pPr>
        <w:rPr>
          <w:rFonts w:hint="eastAsia"/>
        </w:rPr>
      </w:pPr>
      <w:r>
        <w:rPr>
          <w:rFonts w:hint="eastAsia"/>
        </w:rPr>
        <w:t>四</w:t>
      </w:r>
      <w:r>
        <w:t>.判断题</w:t>
      </w:r>
    </w:p>
    <w:p w14:paraId="2675004C" w14:textId="7849C26F" w:rsidR="00087FA9" w:rsidRDefault="00087FA9" w:rsidP="00087FA9">
      <w:r>
        <w:t>1</w:t>
      </w:r>
      <w:r>
        <w:rPr>
          <w:rFonts w:hint="eastAsia"/>
        </w:rPr>
        <w:t>批处理作业必须具有作业控制信息。</w:t>
      </w:r>
    </w:p>
    <w:p w14:paraId="3976E8B3" w14:textId="4F19FB80" w:rsidR="00087FA9" w:rsidRDefault="00087FA9" w:rsidP="00087FA9">
      <w:r>
        <w:t>2</w:t>
      </w:r>
      <w:r>
        <w:rPr>
          <w:rFonts w:hint="eastAsia"/>
        </w:rPr>
        <w:t>从用户的观点看</w:t>
      </w:r>
      <w:r>
        <w:t>,操作系统是控制和管理计算机资源的软件。</w:t>
      </w:r>
    </w:p>
    <w:p w14:paraId="12ECA3C8" w14:textId="32D23DEF" w:rsidR="00087FA9" w:rsidRDefault="00087FA9" w:rsidP="00087FA9">
      <w:r>
        <w:t>3</w:t>
      </w:r>
      <w:r>
        <w:rPr>
          <w:rFonts w:hint="eastAsia"/>
        </w:rPr>
        <w:t>从用户的观点看</w:t>
      </w:r>
      <w:r>
        <w:t>,操作系统是合理地组织计算机工作流程的软件。</w:t>
      </w:r>
    </w:p>
    <w:p w14:paraId="2029E095" w14:textId="469ECAE6" w:rsidR="00087FA9" w:rsidRDefault="00087FA9" w:rsidP="00087FA9">
      <w:r>
        <w:t>4</w:t>
      </w:r>
      <w:r>
        <w:rPr>
          <w:rFonts w:hint="eastAsia"/>
        </w:rPr>
        <w:t>分时系统不一定都具有人机交互功能。</w:t>
      </w:r>
    </w:p>
    <w:p w14:paraId="1C77856D" w14:textId="54DAA18F" w:rsidR="00087FA9" w:rsidRDefault="00087FA9" w:rsidP="00087FA9">
      <w:r>
        <w:t>5</w:t>
      </w:r>
      <w:r>
        <w:rPr>
          <w:rFonts w:hint="eastAsia"/>
        </w:rPr>
        <w:t>由于采用了分时技术</w:t>
      </w:r>
      <w:r>
        <w:t>,用户可以独占计算机的资源。</w:t>
      </w:r>
    </w:p>
    <w:p w14:paraId="64317902" w14:textId="511F8633" w:rsidR="00087FA9" w:rsidRDefault="00087FA9" w:rsidP="00087FA9">
      <w:r>
        <w:t>6</w:t>
      </w:r>
      <w:r>
        <w:rPr>
          <w:rFonts w:hint="eastAsia"/>
        </w:rPr>
        <w:t>从响应时间的角度看</w:t>
      </w:r>
      <w:r>
        <w:t>,实时系统与分时系统差不多。</w:t>
      </w:r>
    </w:p>
    <w:p w14:paraId="416C41A5" w14:textId="711F3F17" w:rsidR="00087FA9" w:rsidRDefault="00087FA9" w:rsidP="00087FA9"/>
    <w:p w14:paraId="633D948F" w14:textId="4910DE80" w:rsidR="00087FA9" w:rsidRDefault="00087FA9" w:rsidP="00087FA9">
      <w:pPr>
        <w:rPr>
          <w:rFonts w:hint="eastAsia"/>
        </w:rPr>
      </w:pPr>
      <w:r>
        <w:rPr>
          <w:rFonts w:hint="eastAsia"/>
        </w:rPr>
        <w:t>1一个计算机系统采用多道程序设计技术后，使多道程序实现了</w:t>
      </w:r>
      <w:r>
        <w:t>(    )。</w:t>
      </w:r>
    </w:p>
    <w:p w14:paraId="0117A88A" w14:textId="5CB93AC7" w:rsidR="00087FA9" w:rsidRPr="00087FA9" w:rsidRDefault="00087FA9" w:rsidP="00087FA9">
      <w:pPr>
        <w:rPr>
          <w:rFonts w:hint="eastAsia"/>
        </w:rPr>
      </w:pPr>
      <w:r>
        <w:t>A、</w:t>
      </w:r>
      <w:r>
        <w:rPr>
          <w:rFonts w:hint="eastAsia"/>
        </w:rPr>
        <w:t>微观上并行</w:t>
      </w:r>
      <w:r>
        <w:t>B、</w:t>
      </w:r>
      <w:r>
        <w:rPr>
          <w:rFonts w:hint="eastAsia"/>
        </w:rPr>
        <w:t>微观和宏观上均串行</w:t>
      </w:r>
      <w:r>
        <w:t>C、</w:t>
      </w:r>
      <w:r>
        <w:rPr>
          <w:rFonts w:hint="eastAsia"/>
        </w:rPr>
        <w:t>宏观上并行</w:t>
      </w:r>
      <w:r>
        <w:t>D、</w:t>
      </w:r>
      <w:r>
        <w:rPr>
          <w:rFonts w:hint="eastAsia"/>
        </w:rPr>
        <w:t>微观和宏观上均并行</w:t>
      </w:r>
    </w:p>
    <w:p w14:paraId="307012FA" w14:textId="77777777" w:rsidR="00087FA9" w:rsidRDefault="00087FA9" w:rsidP="00087FA9">
      <w:r>
        <w:t>2</w:t>
      </w:r>
      <w:r>
        <w:rPr>
          <w:rFonts w:hint="eastAsia"/>
        </w:rPr>
        <w:t>操作系统的基本类型是</w:t>
      </w:r>
      <w:r>
        <w:t>(    )。</w:t>
      </w:r>
    </w:p>
    <w:p w14:paraId="338A7749" w14:textId="2C481952" w:rsidR="00087FA9" w:rsidRPr="00087FA9" w:rsidRDefault="00087FA9" w:rsidP="00087FA9">
      <w:pPr>
        <w:rPr>
          <w:rFonts w:hint="eastAsia"/>
        </w:rPr>
      </w:pPr>
      <w:r>
        <w:t>A、</w:t>
      </w:r>
      <w:r>
        <w:rPr>
          <w:rFonts w:hint="eastAsia"/>
        </w:rPr>
        <w:t>批处理系统、分时系统和多任务系统</w:t>
      </w:r>
      <w:r>
        <w:t>B</w:t>
      </w:r>
      <w:r>
        <w:rPr>
          <w:rFonts w:hint="eastAsia"/>
        </w:rPr>
        <w:t>、实时系统、分时系统和批处理系统</w:t>
      </w:r>
    </w:p>
    <w:p w14:paraId="699C53A0" w14:textId="65001BA1" w:rsidR="00087FA9" w:rsidRDefault="00087FA9" w:rsidP="00087FA9">
      <w:pPr>
        <w:rPr>
          <w:rFonts w:hint="eastAsia"/>
        </w:rPr>
      </w:pPr>
      <w:r>
        <w:t>C、</w:t>
      </w:r>
      <w:r>
        <w:rPr>
          <w:rFonts w:hint="eastAsia"/>
        </w:rPr>
        <w:t>单用户系统、多用户系统和批处理系统</w:t>
      </w:r>
      <w:r>
        <w:t>D、</w:t>
      </w:r>
      <w:r>
        <w:rPr>
          <w:rFonts w:hint="eastAsia"/>
        </w:rPr>
        <w:t>实时系统、分时系统和多用户系统</w:t>
      </w:r>
    </w:p>
    <w:p w14:paraId="5A8487E6" w14:textId="048DCC35" w:rsidR="00087FA9" w:rsidRDefault="00087FA9" w:rsidP="00087FA9">
      <w:pPr>
        <w:rPr>
          <w:rFonts w:hint="eastAsia"/>
        </w:rPr>
      </w:pPr>
      <w:r>
        <w:t>3</w:t>
      </w:r>
      <w:r>
        <w:rPr>
          <w:rFonts w:hint="eastAsia"/>
        </w:rPr>
        <w:t>在计算机系统中，操作系统是</w:t>
      </w:r>
      <w:r>
        <w:t>(    )。</w:t>
      </w:r>
    </w:p>
    <w:p w14:paraId="37EE015A" w14:textId="5030DC35" w:rsidR="00087FA9" w:rsidRPr="00087FA9" w:rsidRDefault="00087FA9" w:rsidP="00087FA9">
      <w:pPr>
        <w:rPr>
          <w:rFonts w:hint="eastAsia"/>
        </w:rPr>
      </w:pPr>
      <w:r>
        <w:t>A、</w:t>
      </w:r>
      <w:r>
        <w:rPr>
          <w:rFonts w:hint="eastAsia"/>
        </w:rPr>
        <w:t>处于裸机之上的第一层软件</w:t>
      </w:r>
      <w:r>
        <w:t>B、</w:t>
      </w:r>
      <w:r>
        <w:rPr>
          <w:rFonts w:hint="eastAsia"/>
        </w:rPr>
        <w:t>处于硬件之下的底层软件</w:t>
      </w:r>
    </w:p>
    <w:p w14:paraId="43816242" w14:textId="7D7CCC98" w:rsidR="00087FA9" w:rsidRDefault="00087FA9" w:rsidP="00087FA9">
      <w:r>
        <w:t>C、</w:t>
      </w:r>
      <w:r>
        <w:rPr>
          <w:rFonts w:hint="eastAsia"/>
        </w:rPr>
        <w:t>处于应用软件之上的系统软件</w:t>
      </w:r>
      <w:r>
        <w:t>D、</w:t>
      </w:r>
      <w:r>
        <w:rPr>
          <w:rFonts w:hint="eastAsia"/>
        </w:rPr>
        <w:t>处于系统软件之上的用户软件</w:t>
      </w:r>
    </w:p>
    <w:p w14:paraId="59C6AD64" w14:textId="7C3B9342" w:rsidR="00087FA9" w:rsidRPr="00087FA9" w:rsidRDefault="00087FA9" w:rsidP="00087FA9">
      <w:pPr>
        <w:rPr>
          <w:rFonts w:hint="eastAsia"/>
        </w:rPr>
      </w:pPr>
      <w:r>
        <w:t>4</w:t>
      </w:r>
      <w:r>
        <w:rPr>
          <w:rFonts w:hint="eastAsia"/>
        </w:rPr>
        <w:t>下述操作系统类型中，哪个操作系统一定是由多台计算机组成的系统？</w:t>
      </w:r>
    </w:p>
    <w:p w14:paraId="5F88CDD8" w14:textId="1D28DF58" w:rsidR="00087FA9" w:rsidRPr="00087FA9" w:rsidRDefault="00087FA9" w:rsidP="00087FA9">
      <w:pPr>
        <w:rPr>
          <w:rFonts w:hint="eastAsia"/>
        </w:rPr>
      </w:pPr>
      <w:r>
        <w:t>A、</w:t>
      </w:r>
      <w:r>
        <w:rPr>
          <w:rFonts w:hint="eastAsia"/>
        </w:rPr>
        <w:t>实时</w:t>
      </w:r>
      <w:r>
        <w:t>B、</w:t>
      </w:r>
      <w:r>
        <w:rPr>
          <w:rFonts w:hint="eastAsia"/>
        </w:rPr>
        <w:t>批处理</w:t>
      </w:r>
      <w:r>
        <w:t>C、</w:t>
      </w:r>
      <w:r>
        <w:rPr>
          <w:rFonts w:hint="eastAsia"/>
        </w:rPr>
        <w:t>分时</w:t>
      </w:r>
      <w:r>
        <w:t>D、</w:t>
      </w:r>
      <w:r>
        <w:rPr>
          <w:rFonts w:hint="eastAsia"/>
        </w:rPr>
        <w:t>分布式</w:t>
      </w:r>
    </w:p>
    <w:p w14:paraId="2ECEDC73" w14:textId="3DC37728" w:rsidR="00087FA9" w:rsidRDefault="00087FA9" w:rsidP="00087FA9">
      <w:pPr>
        <w:rPr>
          <w:rFonts w:hint="eastAsia"/>
        </w:rPr>
      </w:pPr>
      <w:r>
        <w:lastRenderedPageBreak/>
        <w:t>5</w:t>
      </w:r>
      <w:r>
        <w:rPr>
          <w:rFonts w:hint="eastAsia"/>
        </w:rPr>
        <w:t>一个作业第一次执行用了</w:t>
      </w:r>
      <w:r>
        <w:t>5min，而第二次执行时用了6min，这说明了操作系统的(    )特性。</w:t>
      </w:r>
    </w:p>
    <w:p w14:paraId="6111F651" w14:textId="04FE93EE" w:rsidR="00087FA9" w:rsidRDefault="00087FA9" w:rsidP="00087FA9">
      <w:r>
        <w:t>A、</w:t>
      </w:r>
      <w:r>
        <w:rPr>
          <w:rFonts w:hint="eastAsia"/>
        </w:rPr>
        <w:t>并发性</w:t>
      </w:r>
      <w:r>
        <w:t>B、</w:t>
      </w:r>
      <w:r>
        <w:rPr>
          <w:rFonts w:hint="eastAsia"/>
        </w:rPr>
        <w:t>共享性</w:t>
      </w:r>
      <w:r>
        <w:t>C</w:t>
      </w:r>
      <w:r>
        <w:rPr>
          <w:rFonts w:hint="eastAsia"/>
        </w:rPr>
        <w:t>、</w:t>
      </w:r>
      <w:r>
        <w:t>虚拟性D、</w:t>
      </w:r>
      <w:r>
        <w:rPr>
          <w:rFonts w:hint="eastAsia"/>
        </w:rPr>
        <w:t>不确定性</w:t>
      </w:r>
    </w:p>
    <w:p w14:paraId="2E3CD631" w14:textId="170F3E48" w:rsidR="00087FA9" w:rsidRDefault="00087FA9" w:rsidP="00087FA9">
      <w:pPr>
        <w:rPr>
          <w:rFonts w:hint="eastAsia"/>
        </w:rPr>
      </w:pPr>
      <w:r>
        <w:rPr>
          <w:rFonts w:hint="eastAsia"/>
        </w:rPr>
        <w:t>二</w:t>
      </w:r>
      <w:r>
        <w:t>.判断题</w:t>
      </w:r>
    </w:p>
    <w:p w14:paraId="7C270A9D" w14:textId="53481F64" w:rsidR="00087FA9" w:rsidRDefault="00087FA9" w:rsidP="00087FA9">
      <w:pPr>
        <w:rPr>
          <w:rFonts w:hint="eastAsia"/>
        </w:rPr>
      </w:pPr>
      <w:r>
        <w:t>1</w:t>
      </w:r>
      <w:r>
        <w:rPr>
          <w:rFonts w:hint="eastAsia"/>
        </w:rPr>
        <w:t>多道程序的引入主要是为了提高</w:t>
      </w:r>
      <w:r>
        <w:t>CPU的利用率。</w:t>
      </w:r>
    </w:p>
    <w:p w14:paraId="24EFBF71" w14:textId="10E91E44" w:rsidR="00087FA9" w:rsidRDefault="00087FA9" w:rsidP="00087FA9">
      <w:r>
        <w:t>2</w:t>
      </w:r>
      <w:r>
        <w:rPr>
          <w:rFonts w:hint="eastAsia"/>
        </w:rPr>
        <w:t>操作系统完成的主要功能是与硬件相关的。</w:t>
      </w:r>
    </w:p>
    <w:p w14:paraId="3A5110B6" w14:textId="1D372F34" w:rsidR="00087FA9" w:rsidRDefault="00087FA9" w:rsidP="00087FA9">
      <w:pPr>
        <w:rPr>
          <w:rFonts w:hint="eastAsia"/>
        </w:rPr>
      </w:pPr>
      <w:r>
        <w:t>3</w:t>
      </w:r>
      <w:r>
        <w:rPr>
          <w:rFonts w:hint="eastAsia"/>
        </w:rPr>
        <w:t>当计算机系统没有用户执行时，处理机完全处于空闲状态。</w:t>
      </w:r>
    </w:p>
    <w:p w14:paraId="65DE35DE" w14:textId="691A9F3A" w:rsidR="00087FA9" w:rsidRDefault="00087FA9" w:rsidP="00087FA9">
      <w:r>
        <w:t>4</w:t>
      </w:r>
      <w:r>
        <w:rPr>
          <w:rFonts w:hint="eastAsia"/>
        </w:rPr>
        <w:t>系统的资源利用率越高用户越满意。</w:t>
      </w:r>
    </w:p>
    <w:p w14:paraId="00217169" w14:textId="75079B73" w:rsidR="00087FA9" w:rsidRPr="00087FA9" w:rsidRDefault="00087FA9" w:rsidP="00087FA9">
      <w:pPr>
        <w:rPr>
          <w:rFonts w:hint="eastAsia"/>
        </w:rPr>
      </w:pPr>
      <w:r>
        <w:t>5</w:t>
      </w:r>
      <w:r>
        <w:rPr>
          <w:rFonts w:hint="eastAsia"/>
        </w:rPr>
        <w:t>多道程序的执行一定不具备再现性。</w:t>
      </w:r>
    </w:p>
    <w:p w14:paraId="0377AE57" w14:textId="147D71C8" w:rsidR="00087FA9" w:rsidRPr="00087FA9" w:rsidRDefault="00087FA9" w:rsidP="00087FA9">
      <w:pPr>
        <w:rPr>
          <w:rFonts w:hint="eastAsia"/>
        </w:rPr>
      </w:pPr>
      <w:r>
        <w:t>6</w:t>
      </w:r>
      <w:r>
        <w:rPr>
          <w:rFonts w:hint="eastAsia"/>
        </w:rPr>
        <w:t>分时系统不需要多道程序技术的支持。</w:t>
      </w:r>
    </w:p>
    <w:p w14:paraId="75A281CA" w14:textId="53A2E0E4" w:rsidR="00087FA9" w:rsidRPr="00087FA9" w:rsidRDefault="00087FA9" w:rsidP="00087FA9">
      <w:pPr>
        <w:rPr>
          <w:rFonts w:hint="eastAsia"/>
        </w:rPr>
      </w:pPr>
      <w:r>
        <w:t>7</w:t>
      </w:r>
      <w:r>
        <w:rPr>
          <w:rFonts w:hint="eastAsia"/>
        </w:rPr>
        <w:t>操作系统的所有程序是常驻内存的。</w:t>
      </w:r>
    </w:p>
    <w:p w14:paraId="64770818" w14:textId="2A9A6318" w:rsidR="00087FA9" w:rsidRDefault="00087FA9" w:rsidP="00087FA9">
      <w:r>
        <w:t>8</w:t>
      </w:r>
      <w:r>
        <w:rPr>
          <w:rFonts w:hint="eastAsia"/>
        </w:rPr>
        <w:t>批处理系统不允许用户随时干涉自己程序的运行。</w:t>
      </w:r>
    </w:p>
    <w:p w14:paraId="70C3C233" w14:textId="7FD86881" w:rsidR="00087FA9" w:rsidRDefault="00087FA9" w:rsidP="00087FA9">
      <w:r>
        <w:t>9</w:t>
      </w:r>
      <w:r>
        <w:rPr>
          <w:rFonts w:hint="eastAsia"/>
        </w:rPr>
        <w:t>分时系统的用户具有独占性，因此一个用户可以独占计算机系统的资源。</w:t>
      </w:r>
    </w:p>
    <w:p w14:paraId="62500609" w14:textId="2C2E266F" w:rsidR="00087FA9" w:rsidRDefault="00087FA9" w:rsidP="00087FA9">
      <w:r>
        <w:t>10</w:t>
      </w:r>
      <w:r>
        <w:rPr>
          <w:rFonts w:hint="eastAsia"/>
        </w:rPr>
        <w:t>进程从</w:t>
      </w:r>
      <w:r>
        <w:t>CPU退下时，将"现场"保存在系统栈内。</w:t>
      </w:r>
    </w:p>
    <w:p w14:paraId="0E4C0D48" w14:textId="3ED51551" w:rsidR="00213E2A" w:rsidRDefault="00213E2A" w:rsidP="00087FA9"/>
    <w:p w14:paraId="0F9F9101" w14:textId="778A9F43" w:rsidR="00087FA9" w:rsidRDefault="00087FA9" w:rsidP="00087FA9"/>
    <w:p w14:paraId="1C0CCD9F" w14:textId="3238FF0A" w:rsidR="00087FA9" w:rsidRDefault="00087FA9" w:rsidP="00087FA9"/>
    <w:p w14:paraId="4F9CF7E7" w14:textId="3C510F7D" w:rsidR="00087FA9" w:rsidRDefault="00087FA9" w:rsidP="00087FA9">
      <w:r>
        <w:rPr>
          <w:rFonts w:hint="eastAsia"/>
        </w:rPr>
        <w:t>进程与线程</w:t>
      </w:r>
    </w:p>
    <w:p w14:paraId="7C0DE2F1" w14:textId="10095AD2" w:rsidR="00087FA9" w:rsidRPr="00087FA9" w:rsidRDefault="00087FA9" w:rsidP="00087FA9">
      <w:pPr>
        <w:rPr>
          <w:rFonts w:hint="eastAsia"/>
        </w:rPr>
      </w:pPr>
      <w:r>
        <w:rPr>
          <w:rFonts w:hint="eastAsia"/>
        </w:rPr>
        <w:t>1在进程状态转换时，下列哪一种状态转换是不可能发生的？</w:t>
      </w:r>
    </w:p>
    <w:p w14:paraId="558CD09B" w14:textId="162BBE13" w:rsidR="00087FA9" w:rsidRDefault="00087FA9" w:rsidP="00087FA9">
      <w:pPr>
        <w:pStyle w:val="a3"/>
        <w:numPr>
          <w:ilvl w:val="0"/>
          <w:numId w:val="1"/>
        </w:numPr>
        <w:ind w:firstLineChars="0"/>
      </w:pPr>
      <w:r>
        <w:rPr>
          <w:rFonts w:hint="eastAsia"/>
        </w:rPr>
        <w:t>就绪态→运行态</w:t>
      </w:r>
      <w:r>
        <w:t>B、</w:t>
      </w:r>
      <w:r>
        <w:rPr>
          <w:rFonts w:hint="eastAsia"/>
        </w:rPr>
        <w:t>运行态→就绪态</w:t>
      </w:r>
      <w:r>
        <w:t>C、</w:t>
      </w:r>
      <w:r>
        <w:rPr>
          <w:rFonts w:hint="eastAsia"/>
        </w:rPr>
        <w:t>运行态→等待态</w:t>
      </w:r>
      <w:r>
        <w:t>D、</w:t>
      </w:r>
      <w:r>
        <w:rPr>
          <w:rFonts w:hint="eastAsia"/>
        </w:rPr>
        <w:t>阻塞态→运行态</w:t>
      </w:r>
    </w:p>
    <w:p w14:paraId="5150B5BE" w14:textId="18EE565E" w:rsidR="00087FA9" w:rsidRPr="00087FA9" w:rsidRDefault="00087FA9" w:rsidP="00087FA9">
      <w:pPr>
        <w:rPr>
          <w:rFonts w:hint="eastAsia"/>
        </w:rPr>
      </w:pPr>
      <w:r>
        <w:t>2</w:t>
      </w:r>
      <w:r>
        <w:rPr>
          <w:rFonts w:hint="eastAsia"/>
        </w:rPr>
        <w:t>某进程在运行过程中需要等待从磁盘上读入数据，此时该进程的状态将（</w:t>
      </w:r>
      <w:r>
        <w:t xml:space="preserve"> ）。</w:t>
      </w:r>
    </w:p>
    <w:p w14:paraId="78B4B3FF" w14:textId="1194B2EB" w:rsidR="00087FA9" w:rsidRDefault="00087FA9" w:rsidP="00087FA9">
      <w:r>
        <w:t>A、</w:t>
      </w:r>
      <w:r>
        <w:rPr>
          <w:rFonts w:hint="eastAsia"/>
        </w:rPr>
        <w:t>从就绪变为运行</w:t>
      </w:r>
      <w:r>
        <w:t>B、</w:t>
      </w:r>
      <w:r>
        <w:rPr>
          <w:rFonts w:hint="eastAsia"/>
        </w:rPr>
        <w:t>从运行变为就绪</w:t>
      </w:r>
      <w:r>
        <w:t>C、</w:t>
      </w:r>
      <w:r>
        <w:rPr>
          <w:rFonts w:hint="eastAsia"/>
        </w:rPr>
        <w:t>从运行变为阻塞</w:t>
      </w:r>
      <w:r>
        <w:t>D、</w:t>
      </w:r>
      <w:r>
        <w:rPr>
          <w:rFonts w:hint="eastAsia"/>
        </w:rPr>
        <w:t>从阻塞变为就绪</w:t>
      </w:r>
    </w:p>
    <w:p w14:paraId="779AD8AF" w14:textId="7DEDBE4F" w:rsidR="00087FA9" w:rsidRDefault="00087FA9" w:rsidP="00087FA9">
      <w:pPr>
        <w:rPr>
          <w:rFonts w:hint="eastAsia"/>
        </w:rPr>
      </w:pPr>
      <w:r>
        <w:t>3</w:t>
      </w:r>
      <w:r>
        <w:rPr>
          <w:rFonts w:hint="eastAsia"/>
        </w:rPr>
        <w:t>并发性是指若干事件在</w:t>
      </w:r>
      <w:r>
        <w:t>()发生。</w:t>
      </w:r>
    </w:p>
    <w:p w14:paraId="1D3FA58A" w14:textId="2DBE71C8" w:rsidR="00087FA9" w:rsidRDefault="00087FA9" w:rsidP="00087FA9">
      <w:pPr>
        <w:pStyle w:val="a3"/>
        <w:numPr>
          <w:ilvl w:val="0"/>
          <w:numId w:val="2"/>
        </w:numPr>
        <w:ind w:firstLineChars="0"/>
      </w:pPr>
      <w:r>
        <w:rPr>
          <w:rFonts w:hint="eastAsia"/>
        </w:rPr>
        <w:t>同一时刻</w:t>
      </w:r>
      <w:r>
        <w:t>B、</w:t>
      </w:r>
      <w:r>
        <w:rPr>
          <w:rFonts w:hint="eastAsia"/>
        </w:rPr>
        <w:t>同一时间间隔内</w:t>
      </w:r>
      <w:r>
        <w:t>C、</w:t>
      </w:r>
      <w:r>
        <w:rPr>
          <w:rFonts w:hint="eastAsia"/>
        </w:rPr>
        <w:t>不同时刻</w:t>
      </w:r>
      <w:r>
        <w:t>D、</w:t>
      </w:r>
      <w:r>
        <w:rPr>
          <w:rFonts w:hint="eastAsia"/>
        </w:rPr>
        <w:t>不同时间间隔内</w:t>
      </w:r>
    </w:p>
    <w:p w14:paraId="63E6214E" w14:textId="668D13C1" w:rsidR="00087FA9" w:rsidRPr="00087FA9" w:rsidRDefault="00087FA9" w:rsidP="00087FA9">
      <w:pPr>
        <w:rPr>
          <w:rFonts w:hint="eastAsia"/>
        </w:rPr>
      </w:pPr>
      <w:r>
        <w:t>4</w:t>
      </w:r>
      <w:r>
        <w:rPr>
          <w:rFonts w:hint="eastAsia"/>
        </w:rPr>
        <w:t>进程和程序的本质区别是</w:t>
      </w:r>
      <w:r>
        <w:t>()。</w:t>
      </w:r>
    </w:p>
    <w:p w14:paraId="6CC48240" w14:textId="37C1E046" w:rsidR="00087FA9" w:rsidRPr="007B4C08" w:rsidRDefault="00087FA9" w:rsidP="00087FA9">
      <w:pPr>
        <w:rPr>
          <w:rFonts w:hint="eastAsia"/>
        </w:rPr>
      </w:pPr>
      <w:r>
        <w:t>A、</w:t>
      </w:r>
      <w:r>
        <w:rPr>
          <w:rFonts w:hint="eastAsia"/>
        </w:rPr>
        <w:t>存储在内存和外存</w:t>
      </w:r>
      <w:r>
        <w:t>B、</w:t>
      </w:r>
      <w:r>
        <w:rPr>
          <w:rFonts w:hint="eastAsia"/>
        </w:rPr>
        <w:t>顺序和非顺序执行机器指令</w:t>
      </w:r>
    </w:p>
    <w:p w14:paraId="3F77A42A" w14:textId="23C5BD6A" w:rsidR="00087FA9" w:rsidRDefault="00087FA9" w:rsidP="00087FA9">
      <w:r>
        <w:t>C、</w:t>
      </w:r>
      <w:r>
        <w:rPr>
          <w:rFonts w:hint="eastAsia"/>
        </w:rPr>
        <w:t>分时使用和独占使用计算机资源</w:t>
      </w:r>
      <w:r>
        <w:t>D、</w:t>
      </w:r>
      <w:r>
        <w:rPr>
          <w:rFonts w:hint="eastAsia"/>
        </w:rPr>
        <w:t>动态和静态特征</w:t>
      </w:r>
    </w:p>
    <w:p w14:paraId="1445CC48" w14:textId="21BD925B" w:rsidR="00087FA9" w:rsidRDefault="00087FA9" w:rsidP="00087FA9">
      <w:pPr>
        <w:rPr>
          <w:rFonts w:hint="eastAsia"/>
        </w:rPr>
      </w:pPr>
      <w:r>
        <w:t>5</w:t>
      </w:r>
      <w:r>
        <w:rPr>
          <w:rFonts w:hint="eastAsia"/>
        </w:rPr>
        <w:t>进程从运行状态进入就绪状态的原因可能是</w:t>
      </w:r>
      <w:r>
        <w:t>()。</w:t>
      </w:r>
    </w:p>
    <w:p w14:paraId="7BE943A4" w14:textId="03C48041" w:rsidR="00087FA9" w:rsidRDefault="00087FA9" w:rsidP="00087FA9">
      <w:r>
        <w:t>A、</w:t>
      </w:r>
      <w:r>
        <w:rPr>
          <w:rFonts w:hint="eastAsia"/>
        </w:rPr>
        <w:t>被选中占有处理机</w:t>
      </w:r>
      <w:r>
        <w:t>B、</w:t>
      </w:r>
      <w:r>
        <w:rPr>
          <w:rFonts w:hint="eastAsia"/>
        </w:rPr>
        <w:t>等待某一事件</w:t>
      </w:r>
      <w:r>
        <w:t>C、</w:t>
      </w:r>
      <w:r>
        <w:rPr>
          <w:rFonts w:hint="eastAsia"/>
        </w:rPr>
        <w:t>等待的事件已发生</w:t>
      </w:r>
      <w:r>
        <w:t>D、</w:t>
      </w:r>
      <w:r>
        <w:rPr>
          <w:rFonts w:hint="eastAsia"/>
        </w:rPr>
        <w:t>时间片用完</w:t>
      </w:r>
    </w:p>
    <w:p w14:paraId="1477D3E6" w14:textId="5101D74A" w:rsidR="00087FA9" w:rsidRPr="007B4C08" w:rsidRDefault="00087FA9" w:rsidP="00087FA9">
      <w:pPr>
        <w:rPr>
          <w:rFonts w:hint="eastAsia"/>
        </w:rPr>
      </w:pPr>
      <w:r>
        <w:t>6</w:t>
      </w:r>
      <w:r>
        <w:rPr>
          <w:rFonts w:hint="eastAsia"/>
        </w:rPr>
        <w:t>一个进程被唤醒意味着</w:t>
      </w:r>
      <w:r>
        <w:t>()。</w:t>
      </w:r>
    </w:p>
    <w:p w14:paraId="4C684E15" w14:textId="77777777" w:rsidR="00A16086" w:rsidRDefault="00087FA9" w:rsidP="00087FA9">
      <w:r>
        <w:t>A、</w:t>
      </w:r>
      <w:r>
        <w:rPr>
          <w:rFonts w:hint="eastAsia"/>
        </w:rPr>
        <w:t>该进程重新占有了</w:t>
      </w:r>
      <w:r>
        <w:t>CPU</w:t>
      </w:r>
      <w:r w:rsidR="007B4C08">
        <w:t xml:space="preserve"> </w:t>
      </w:r>
      <w:r>
        <w:t>B、</w:t>
      </w:r>
      <w:r>
        <w:rPr>
          <w:rFonts w:hint="eastAsia"/>
        </w:rPr>
        <w:t>进程状态变为就绪</w:t>
      </w:r>
    </w:p>
    <w:p w14:paraId="51B06A06" w14:textId="588868A6" w:rsidR="00087FA9" w:rsidRPr="007B4C08" w:rsidRDefault="00087FA9" w:rsidP="00087FA9">
      <w:pPr>
        <w:rPr>
          <w:rFonts w:hint="eastAsia"/>
        </w:rPr>
      </w:pPr>
      <w:r>
        <w:t>C、</w:t>
      </w:r>
      <w:r>
        <w:rPr>
          <w:rFonts w:hint="eastAsia"/>
        </w:rPr>
        <w:t>它的优先权变为最大</w:t>
      </w:r>
      <w:r>
        <w:t>D、</w:t>
      </w:r>
      <w:r>
        <w:rPr>
          <w:rFonts w:hint="eastAsia"/>
        </w:rPr>
        <w:t>其</w:t>
      </w:r>
      <w:r>
        <w:t>PCB移至就绪队列的队首</w:t>
      </w:r>
    </w:p>
    <w:p w14:paraId="7DD17C68" w14:textId="74A6D165" w:rsidR="00087FA9" w:rsidRPr="007B4C08" w:rsidRDefault="00087FA9" w:rsidP="00087FA9">
      <w:pPr>
        <w:rPr>
          <w:rFonts w:hint="eastAsia"/>
        </w:rPr>
      </w:pPr>
      <w:r>
        <w:t>7</w:t>
      </w:r>
      <w:r>
        <w:rPr>
          <w:rFonts w:hint="eastAsia"/>
        </w:rPr>
        <w:t>下列各项工作中，哪一个不是创建进程必须的步骤</w:t>
      </w:r>
      <w:r>
        <w:t>()。</w:t>
      </w:r>
    </w:p>
    <w:p w14:paraId="6E9BF61B" w14:textId="04238D2A" w:rsidR="007B4C08" w:rsidRDefault="00087FA9" w:rsidP="00087FA9">
      <w:r>
        <w:t>A、</w:t>
      </w:r>
      <w:r>
        <w:rPr>
          <w:rFonts w:hint="eastAsia"/>
        </w:rPr>
        <w:t>建立一个</w:t>
      </w:r>
      <w:r>
        <w:t>PCB进程控制块B、</w:t>
      </w:r>
      <w:r>
        <w:rPr>
          <w:rFonts w:hint="eastAsia"/>
        </w:rPr>
        <w:t>由进程调度程序为进程调度</w:t>
      </w:r>
      <w:r>
        <w:t>CPU</w:t>
      </w:r>
    </w:p>
    <w:p w14:paraId="0A7791C3" w14:textId="62EB241A" w:rsidR="00087FA9" w:rsidRPr="007B4C08" w:rsidRDefault="00087FA9" w:rsidP="00087FA9">
      <w:pPr>
        <w:rPr>
          <w:rFonts w:hint="eastAsia"/>
        </w:rPr>
      </w:pPr>
      <w:r>
        <w:t>C、</w:t>
      </w:r>
      <w:r>
        <w:rPr>
          <w:rFonts w:hint="eastAsia"/>
        </w:rPr>
        <w:t>为进程分配内存等必要的资源</w:t>
      </w:r>
      <w:r>
        <w:t>D、</w:t>
      </w:r>
      <w:r>
        <w:rPr>
          <w:rFonts w:hint="eastAsia"/>
        </w:rPr>
        <w:t>将</w:t>
      </w:r>
      <w:r>
        <w:t>PCB链入进程就绪队列</w:t>
      </w:r>
    </w:p>
    <w:p w14:paraId="1037242D" w14:textId="7A2D00E8" w:rsidR="00087FA9" w:rsidRDefault="00087FA9" w:rsidP="00087FA9">
      <w:pPr>
        <w:rPr>
          <w:rFonts w:hint="eastAsia"/>
        </w:rPr>
      </w:pPr>
      <w:r>
        <w:t>8已经获得除()以外的所有运行所需资源的进程处于就绪状态。</w:t>
      </w:r>
    </w:p>
    <w:p w14:paraId="02CB6812" w14:textId="6B72C56E" w:rsidR="00087FA9" w:rsidRDefault="00087FA9" w:rsidP="00087FA9">
      <w:r>
        <w:t>A、</w:t>
      </w:r>
      <w:r>
        <w:rPr>
          <w:rFonts w:hint="eastAsia"/>
        </w:rPr>
        <w:t>存储器</w:t>
      </w:r>
      <w:r>
        <w:t>B、CPUC、</w:t>
      </w:r>
      <w:r>
        <w:rPr>
          <w:rFonts w:hint="eastAsia"/>
        </w:rPr>
        <w:t>打印机</w:t>
      </w:r>
      <w:r>
        <w:t>D、</w:t>
      </w:r>
      <w:r>
        <w:rPr>
          <w:rFonts w:hint="eastAsia"/>
        </w:rPr>
        <w:t>磁盘空间</w:t>
      </w:r>
    </w:p>
    <w:p w14:paraId="6916E352" w14:textId="2D0CF5C9" w:rsidR="00087FA9" w:rsidRDefault="00087FA9" w:rsidP="00087FA9">
      <w:r>
        <w:t>9</w:t>
      </w:r>
      <w:r>
        <w:rPr>
          <w:rFonts w:hint="eastAsia"/>
        </w:rPr>
        <w:t>一个进程释放一种资源将有可能导致一个或几个进程</w:t>
      </w:r>
      <w:r>
        <w:t>(  )。</w:t>
      </w:r>
    </w:p>
    <w:p w14:paraId="6D046D51" w14:textId="1C1863A8" w:rsidR="00087FA9" w:rsidRDefault="00087FA9" w:rsidP="00087FA9">
      <w:r>
        <w:t>A、</w:t>
      </w:r>
      <w:r>
        <w:rPr>
          <w:rFonts w:hint="eastAsia"/>
        </w:rPr>
        <w:t>由就绪变运行</w:t>
      </w:r>
      <w:r>
        <w:t>B、</w:t>
      </w:r>
      <w:r>
        <w:rPr>
          <w:rFonts w:hint="eastAsia"/>
        </w:rPr>
        <w:t>由运行变就绪</w:t>
      </w:r>
      <w:r>
        <w:t>C、</w:t>
      </w:r>
      <w:r>
        <w:rPr>
          <w:rFonts w:hint="eastAsia"/>
        </w:rPr>
        <w:t>由阻塞变运行</w:t>
      </w:r>
      <w:r>
        <w:t>D、</w:t>
      </w:r>
      <w:r>
        <w:rPr>
          <w:rFonts w:hint="eastAsia"/>
        </w:rPr>
        <w:t>由阻塞变就绪</w:t>
      </w:r>
    </w:p>
    <w:p w14:paraId="3A33A916" w14:textId="05E37671" w:rsidR="00087FA9" w:rsidRPr="007B4C08" w:rsidRDefault="00087FA9" w:rsidP="00087FA9">
      <w:pPr>
        <w:rPr>
          <w:rFonts w:hint="eastAsia"/>
        </w:rPr>
      </w:pPr>
      <w:r>
        <w:t>10</w:t>
      </w:r>
      <w:r>
        <w:rPr>
          <w:rFonts w:hint="eastAsia"/>
        </w:rPr>
        <w:t>程序执行的不确定性是指（</w:t>
      </w:r>
      <w:r>
        <w:t xml:space="preserve">   ）。</w:t>
      </w:r>
    </w:p>
    <w:p w14:paraId="6BC0B7CD" w14:textId="71D4DAD9" w:rsidR="00087FA9" w:rsidRPr="007B4C08" w:rsidRDefault="00087FA9" w:rsidP="00087FA9">
      <w:pPr>
        <w:rPr>
          <w:rFonts w:hint="eastAsia"/>
        </w:rPr>
      </w:pPr>
      <w:r>
        <w:t>A、</w:t>
      </w:r>
      <w:r>
        <w:rPr>
          <w:rFonts w:hint="eastAsia"/>
        </w:rPr>
        <w:t>程序的运行结果不确定</w:t>
      </w:r>
      <w:r>
        <w:t>B、</w:t>
      </w:r>
      <w:r>
        <w:rPr>
          <w:rFonts w:hint="eastAsia"/>
        </w:rPr>
        <w:t>程序的运行次序不确定</w:t>
      </w:r>
    </w:p>
    <w:p w14:paraId="445E4D8D" w14:textId="0DDCBC22" w:rsidR="00087FA9" w:rsidRDefault="00087FA9" w:rsidP="00087FA9">
      <w:r>
        <w:t>C、</w:t>
      </w:r>
      <w:r>
        <w:rPr>
          <w:rFonts w:hint="eastAsia"/>
        </w:rPr>
        <w:t>程序多次运行的时间不确定</w:t>
      </w:r>
      <w:r>
        <w:t>D、</w:t>
      </w:r>
      <w:r>
        <w:rPr>
          <w:rFonts w:hint="eastAsia"/>
        </w:rPr>
        <w:t>以上都是</w:t>
      </w:r>
    </w:p>
    <w:p w14:paraId="1CD87427" w14:textId="77777777" w:rsidR="00087FA9" w:rsidRDefault="00087FA9" w:rsidP="00087FA9">
      <w:r>
        <w:rPr>
          <w:rFonts w:hint="eastAsia"/>
        </w:rPr>
        <w:t>二</w:t>
      </w:r>
      <w:r>
        <w:t>.多选题（共1题,5.8分）</w:t>
      </w:r>
    </w:p>
    <w:p w14:paraId="3AB10AFD" w14:textId="743A270F" w:rsidR="00087FA9" w:rsidRPr="007B4C08" w:rsidRDefault="00087FA9" w:rsidP="00087FA9">
      <w:pPr>
        <w:rPr>
          <w:rFonts w:hint="eastAsia"/>
        </w:rPr>
      </w:pPr>
      <w:r>
        <w:t>1</w:t>
      </w:r>
      <w:r>
        <w:rPr>
          <w:rFonts w:hint="eastAsia"/>
        </w:rPr>
        <w:t>若一个用户进程通过</w:t>
      </w:r>
      <w:r>
        <w:t>read系统调用读取一个磁盘文件中的数据，则下列关于此过程的描</w:t>
      </w:r>
      <w:r>
        <w:lastRenderedPageBreak/>
        <w:t>述中，正确的有哪些?</w:t>
      </w:r>
    </w:p>
    <w:p w14:paraId="4179F041" w14:textId="75F95CDD" w:rsidR="00087FA9" w:rsidRDefault="00087FA9" w:rsidP="00087FA9">
      <w:r>
        <w:t>A、</w:t>
      </w:r>
      <w:r>
        <w:rPr>
          <w:rFonts w:hint="eastAsia"/>
        </w:rPr>
        <w:t>若该文件的数据不在内存中，则该进程进入睡眠等待状态</w:t>
      </w:r>
    </w:p>
    <w:p w14:paraId="49FDA892" w14:textId="2F210525" w:rsidR="00087FA9" w:rsidRPr="007B4C08" w:rsidRDefault="00087FA9" w:rsidP="00087FA9">
      <w:pPr>
        <w:rPr>
          <w:rFonts w:hint="eastAsia"/>
        </w:rPr>
      </w:pPr>
      <w:r>
        <w:t>B、</w:t>
      </w:r>
      <w:r>
        <w:rPr>
          <w:rFonts w:hint="eastAsia"/>
        </w:rPr>
        <w:t>请求</w:t>
      </w:r>
      <w:r>
        <w:t>read系统调用会导致CPU从用户态切换到核心态</w:t>
      </w:r>
    </w:p>
    <w:p w14:paraId="107F4872" w14:textId="45209F55" w:rsidR="00087FA9" w:rsidRPr="007B4C08" w:rsidRDefault="00087FA9" w:rsidP="00087FA9">
      <w:pPr>
        <w:rPr>
          <w:rFonts w:hint="eastAsia"/>
        </w:rPr>
      </w:pPr>
      <w:r>
        <w:t>C、read系统调用的参数应包含文件的名称</w:t>
      </w:r>
    </w:p>
    <w:p w14:paraId="2B82F275" w14:textId="3D86B034" w:rsidR="00087FA9" w:rsidRDefault="00087FA9" w:rsidP="00087FA9">
      <w:pPr>
        <w:rPr>
          <w:rFonts w:hint="eastAsia"/>
        </w:rPr>
      </w:pPr>
      <w:r>
        <w:t>D、read系统调用结束后会重新让该进程进入就绪状态或运行状态</w:t>
      </w:r>
    </w:p>
    <w:p w14:paraId="5C09FF10" w14:textId="77777777" w:rsidR="00087FA9" w:rsidRDefault="00087FA9" w:rsidP="00087FA9">
      <w:r>
        <w:rPr>
          <w:rFonts w:hint="eastAsia"/>
        </w:rPr>
        <w:t>三</w:t>
      </w:r>
      <w:r>
        <w:t>.填空题（共5题,29.0分）</w:t>
      </w:r>
    </w:p>
    <w:p w14:paraId="1A200717" w14:textId="73229E78" w:rsidR="00087FA9" w:rsidRDefault="00087FA9" w:rsidP="00087FA9">
      <w:r>
        <w:t>1</w:t>
      </w:r>
      <w:r>
        <w:rPr>
          <w:rFonts w:hint="eastAsia"/>
        </w:rPr>
        <w:t>程序并发执行与顺序执行相比产生了一些新特征，分别是：</w:t>
      </w:r>
      <w:r>
        <w:t>(    )、(    )和(    )。</w:t>
      </w:r>
    </w:p>
    <w:p w14:paraId="439FED17" w14:textId="12264ACC" w:rsidR="00087FA9" w:rsidRDefault="00087FA9" w:rsidP="00087FA9">
      <w:r>
        <w:t>2</w:t>
      </w:r>
      <w:r>
        <w:rPr>
          <w:rFonts w:hint="eastAsia"/>
        </w:rPr>
        <w:t>并发进程在访问共享变量时，可能会出现与（</w:t>
      </w:r>
      <w:r>
        <w:t xml:space="preserve">   ）有关的错误。</w:t>
      </w:r>
    </w:p>
    <w:p w14:paraId="5E62D661" w14:textId="6210287C" w:rsidR="00087FA9" w:rsidRDefault="00087FA9" w:rsidP="00087FA9">
      <w:r>
        <w:t>3</w:t>
      </w:r>
      <w:r>
        <w:rPr>
          <w:rFonts w:hint="eastAsia"/>
        </w:rPr>
        <w:t>进程的基本状态有（</w:t>
      </w:r>
      <w:r>
        <w:t xml:space="preserve">    ）、（                  ）和（           ）。</w:t>
      </w:r>
    </w:p>
    <w:p w14:paraId="4413EBE3" w14:textId="63F45655" w:rsidR="00087FA9" w:rsidRDefault="00087FA9" w:rsidP="00087FA9">
      <w:pPr>
        <w:rPr>
          <w:rFonts w:hint="eastAsia"/>
        </w:rPr>
      </w:pPr>
      <w:r>
        <w:t>4</w:t>
      </w:r>
      <w:r>
        <w:rPr>
          <w:rFonts w:hint="eastAsia"/>
        </w:rPr>
        <w:t>进程是（</w:t>
      </w:r>
      <w:r>
        <w:t xml:space="preserve">    ）的概念，而程序是（     ）的概念。</w:t>
      </w:r>
    </w:p>
    <w:p w14:paraId="55A22BA0" w14:textId="2FA0F3F7" w:rsidR="00087FA9" w:rsidRDefault="00087FA9" w:rsidP="00087FA9">
      <w:r>
        <w:t>5</w:t>
      </w:r>
      <w:r>
        <w:rPr>
          <w:rFonts w:hint="eastAsia"/>
        </w:rPr>
        <w:t>在一个单处理机系统中，若有</w:t>
      </w:r>
      <w:r>
        <w:t>4个用户进程且假定当前时刻有一个进程处于执行状态，则处于就绪状态的进程最多有（  ）个，最少有（    ）个。</w:t>
      </w:r>
    </w:p>
    <w:p w14:paraId="0CCC119E" w14:textId="6621E5BF" w:rsidR="00087FA9" w:rsidRDefault="00087FA9" w:rsidP="00087FA9"/>
    <w:p w14:paraId="703A017A" w14:textId="2BBC2EE9" w:rsidR="007B4C08" w:rsidRPr="007B4C08" w:rsidRDefault="007B4C08" w:rsidP="007B4C08">
      <w:pPr>
        <w:rPr>
          <w:rFonts w:hint="eastAsia"/>
        </w:rPr>
      </w:pPr>
      <w:r>
        <w:rPr>
          <w:rFonts w:hint="eastAsia"/>
        </w:rPr>
        <w:t>1利用信号量</w:t>
      </w:r>
      <w:r>
        <w:t>S和P、V操作实现进程互斥控制，当S&lt;0时，其含义是指()。</w:t>
      </w:r>
    </w:p>
    <w:p w14:paraId="2804B785" w14:textId="28A6BFF6" w:rsidR="007B4C08" w:rsidRPr="007B4C08" w:rsidRDefault="007B4C08" w:rsidP="007B4C08">
      <w:pPr>
        <w:rPr>
          <w:rFonts w:hint="eastAsia"/>
        </w:rPr>
      </w:pPr>
      <w:r>
        <w:t>A、</w:t>
      </w:r>
      <w:r>
        <w:rPr>
          <w:rFonts w:hint="eastAsia"/>
        </w:rPr>
        <w:t>无进程申请临界资源</w:t>
      </w:r>
    </w:p>
    <w:p w14:paraId="3FA5F34E" w14:textId="201F1A82" w:rsidR="007B4C08" w:rsidRDefault="007B4C08" w:rsidP="007B4C08">
      <w:r>
        <w:t>B、</w:t>
      </w:r>
      <w:r>
        <w:rPr>
          <w:rFonts w:hint="eastAsia"/>
        </w:rPr>
        <w:t>无临界资源可用</w:t>
      </w:r>
    </w:p>
    <w:p w14:paraId="20D161F1" w14:textId="543DE90D" w:rsidR="007B4C08" w:rsidRPr="007B4C08" w:rsidRDefault="007B4C08" w:rsidP="007B4C08">
      <w:pPr>
        <w:rPr>
          <w:rFonts w:hint="eastAsia"/>
        </w:rPr>
      </w:pPr>
      <w:r>
        <w:t>C、</w:t>
      </w:r>
      <w:r>
        <w:rPr>
          <w:rFonts w:hint="eastAsia"/>
        </w:rPr>
        <w:t>无等待临界资源的进程</w:t>
      </w:r>
    </w:p>
    <w:p w14:paraId="75E2B0E8" w14:textId="66226772" w:rsidR="007B4C08" w:rsidRDefault="007B4C08" w:rsidP="007B4C08">
      <w:r>
        <w:t>D、</w:t>
      </w:r>
      <w:r>
        <w:rPr>
          <w:rFonts w:hint="eastAsia"/>
        </w:rPr>
        <w:t>有</w:t>
      </w:r>
      <w:r>
        <w:t>|S|个进程等待临界资源</w:t>
      </w:r>
    </w:p>
    <w:p w14:paraId="0B3D1373" w14:textId="58052FB2" w:rsidR="007B4C08" w:rsidRPr="007B4C08" w:rsidRDefault="007B4C08" w:rsidP="007B4C08">
      <w:pPr>
        <w:rPr>
          <w:rFonts w:hint="eastAsia"/>
        </w:rPr>
      </w:pPr>
      <w:r>
        <w:t>2</w:t>
      </w:r>
      <w:r>
        <w:rPr>
          <w:rFonts w:hint="eastAsia"/>
        </w:rPr>
        <w:t>进程控制块是描述进程状态和特性的数据结构，一个进程</w:t>
      </w:r>
      <w:r>
        <w:t>()。</w:t>
      </w:r>
    </w:p>
    <w:p w14:paraId="37A9B293" w14:textId="59526272" w:rsidR="007B4C08" w:rsidRPr="007B4C08" w:rsidRDefault="007B4C08" w:rsidP="007B4C08">
      <w:pPr>
        <w:rPr>
          <w:rFonts w:hint="eastAsia"/>
        </w:rPr>
      </w:pPr>
      <w:r>
        <w:t>A、</w:t>
      </w:r>
      <w:r>
        <w:rPr>
          <w:rFonts w:hint="eastAsia"/>
        </w:rPr>
        <w:t>可以有多个进程控制块</w:t>
      </w:r>
    </w:p>
    <w:p w14:paraId="32EE11AC" w14:textId="7953CA74" w:rsidR="007B4C08" w:rsidRPr="007B4C08" w:rsidRDefault="007B4C08" w:rsidP="007B4C08">
      <w:pPr>
        <w:rPr>
          <w:rFonts w:hint="eastAsia"/>
        </w:rPr>
      </w:pPr>
      <w:r>
        <w:t>B、</w:t>
      </w:r>
      <w:r>
        <w:rPr>
          <w:rFonts w:hint="eastAsia"/>
        </w:rPr>
        <w:t>可以和其它进程公用一个进程控制块</w:t>
      </w:r>
    </w:p>
    <w:p w14:paraId="059BFE80" w14:textId="4B98815B" w:rsidR="007B4C08" w:rsidRPr="007B4C08" w:rsidRDefault="007B4C08" w:rsidP="007B4C08">
      <w:pPr>
        <w:rPr>
          <w:rFonts w:hint="eastAsia"/>
        </w:rPr>
      </w:pPr>
      <w:r>
        <w:t>C、</w:t>
      </w:r>
      <w:r>
        <w:rPr>
          <w:rFonts w:hint="eastAsia"/>
        </w:rPr>
        <w:t>可以没有进程控制块</w:t>
      </w:r>
    </w:p>
    <w:p w14:paraId="45A90DEE" w14:textId="34A753AE" w:rsidR="007B4C08" w:rsidRDefault="007B4C08" w:rsidP="007B4C08">
      <w:r>
        <w:t>D、</w:t>
      </w:r>
      <w:r>
        <w:rPr>
          <w:rFonts w:hint="eastAsia"/>
        </w:rPr>
        <w:t>只能有唯一的进程控制块</w:t>
      </w:r>
    </w:p>
    <w:p w14:paraId="1FCF2284" w14:textId="0A5E9B8A" w:rsidR="007B4C08" w:rsidRDefault="007B4C08" w:rsidP="007B4C08">
      <w:pPr>
        <w:rPr>
          <w:rFonts w:hint="eastAsia"/>
        </w:rPr>
      </w:pPr>
      <w:r>
        <w:t>3</w:t>
      </w:r>
      <w:r>
        <w:rPr>
          <w:rFonts w:hint="eastAsia"/>
        </w:rPr>
        <w:t>对于两个并发进程，设互斥信号量为</w:t>
      </w:r>
      <w:r>
        <w:t>mutex，若mutex=0，则()。</w:t>
      </w:r>
    </w:p>
    <w:p w14:paraId="0FDE60FC" w14:textId="6A81AC43" w:rsidR="007B4C08" w:rsidRDefault="007B4C08" w:rsidP="007B4C08">
      <w:r>
        <w:t>A、</w:t>
      </w:r>
      <w:r>
        <w:rPr>
          <w:rFonts w:hint="eastAsia"/>
        </w:rPr>
        <w:t>表示没有进程进入临界区</w:t>
      </w:r>
    </w:p>
    <w:p w14:paraId="0DB395D1" w14:textId="097B65B4" w:rsidR="007B4C08" w:rsidRPr="007B4C08" w:rsidRDefault="007B4C08" w:rsidP="007B4C08">
      <w:pPr>
        <w:rPr>
          <w:rFonts w:hint="eastAsia"/>
        </w:rPr>
      </w:pPr>
      <w:r>
        <w:t>B、</w:t>
      </w:r>
      <w:r>
        <w:rPr>
          <w:rFonts w:hint="eastAsia"/>
        </w:rPr>
        <w:t>表示有一个进程进入临界区</w:t>
      </w:r>
    </w:p>
    <w:p w14:paraId="0743134A" w14:textId="5DF962E3" w:rsidR="007B4C08" w:rsidRDefault="007B4C08" w:rsidP="007B4C08">
      <w:r>
        <w:t>C、</w:t>
      </w:r>
      <w:r>
        <w:rPr>
          <w:rFonts w:hint="eastAsia"/>
        </w:rPr>
        <w:t>表示有一个进程进入临界区，另一个进程等待进入</w:t>
      </w:r>
    </w:p>
    <w:p w14:paraId="7592FA1E" w14:textId="435376A8" w:rsidR="007B4C08" w:rsidRDefault="007B4C08" w:rsidP="007B4C08">
      <w:r>
        <w:t>D、</w:t>
      </w:r>
      <w:r>
        <w:rPr>
          <w:rFonts w:hint="eastAsia"/>
        </w:rPr>
        <w:t>表示有两个进程进入临界区</w:t>
      </w:r>
    </w:p>
    <w:p w14:paraId="7B7B4762" w14:textId="20547E86" w:rsidR="007B4C08" w:rsidRPr="007B4C08" w:rsidRDefault="007B4C08" w:rsidP="007B4C08">
      <w:pPr>
        <w:rPr>
          <w:rFonts w:hint="eastAsia"/>
        </w:rPr>
      </w:pPr>
      <w:r>
        <w:t>4</w:t>
      </w:r>
      <w:r>
        <w:rPr>
          <w:rFonts w:hint="eastAsia"/>
        </w:rPr>
        <w:t>进程从运行状态到等待状态可能是由于</w:t>
      </w:r>
      <w:r>
        <w:t>()。</w:t>
      </w:r>
    </w:p>
    <w:p w14:paraId="1414DE43" w14:textId="1BD14622" w:rsidR="007B4C08" w:rsidRPr="007B4C08" w:rsidRDefault="007B4C08" w:rsidP="007B4C08">
      <w:pPr>
        <w:rPr>
          <w:rFonts w:hint="eastAsia"/>
        </w:rPr>
      </w:pPr>
      <w:r>
        <w:t>A、</w:t>
      </w:r>
      <w:r>
        <w:rPr>
          <w:rFonts w:hint="eastAsia"/>
        </w:rPr>
        <w:t>进程调度程序的调度</w:t>
      </w:r>
    </w:p>
    <w:p w14:paraId="2166135C" w14:textId="467C472A" w:rsidR="007B4C08" w:rsidRDefault="007B4C08" w:rsidP="007B4C08">
      <w:r>
        <w:t>B、</w:t>
      </w:r>
      <w:r>
        <w:rPr>
          <w:rFonts w:hint="eastAsia"/>
        </w:rPr>
        <w:t>现运行进程时间片用完</w:t>
      </w:r>
    </w:p>
    <w:p w14:paraId="3CF9D3C6" w14:textId="28C2F4AB" w:rsidR="007B4C08" w:rsidRDefault="007B4C08" w:rsidP="007B4C08">
      <w:r>
        <w:t>C、</w:t>
      </w:r>
      <w:r>
        <w:rPr>
          <w:rFonts w:hint="eastAsia"/>
        </w:rPr>
        <w:t>现运行进程执行了</w:t>
      </w:r>
      <w:r>
        <w:t>P操作</w:t>
      </w:r>
    </w:p>
    <w:p w14:paraId="40253E32" w14:textId="5A3118DD" w:rsidR="007B4C08" w:rsidRDefault="007B4C08" w:rsidP="007B4C08">
      <w:r>
        <w:t>D、</w:t>
      </w:r>
      <w:r>
        <w:rPr>
          <w:rFonts w:hint="eastAsia"/>
        </w:rPr>
        <w:t>现运行进程执行了</w:t>
      </w:r>
      <w:r>
        <w:t>V操作</w:t>
      </w:r>
    </w:p>
    <w:p w14:paraId="3768E587" w14:textId="34A57251" w:rsidR="007B4C08" w:rsidRDefault="007B4C08" w:rsidP="007B4C08">
      <w:r>
        <w:t>5P、V操作是对(   )的操作。</w:t>
      </w:r>
    </w:p>
    <w:p w14:paraId="7AD85CD3" w14:textId="7475AD5C" w:rsidR="007B4C08" w:rsidRPr="007B4C08" w:rsidRDefault="007B4C08" w:rsidP="007B4C08">
      <w:pPr>
        <w:rPr>
          <w:rFonts w:hint="eastAsia"/>
        </w:rPr>
      </w:pPr>
      <w:r>
        <w:t>A、</w:t>
      </w:r>
      <w:r>
        <w:rPr>
          <w:rFonts w:hint="eastAsia"/>
        </w:rPr>
        <w:t>临界区</w:t>
      </w:r>
      <w:r>
        <w:t>B、</w:t>
      </w:r>
      <w:r>
        <w:rPr>
          <w:rFonts w:hint="eastAsia"/>
        </w:rPr>
        <w:t>进程</w:t>
      </w:r>
      <w:r>
        <w:t>C、</w:t>
      </w:r>
      <w:r>
        <w:rPr>
          <w:rFonts w:hint="eastAsia"/>
        </w:rPr>
        <w:t>缓冲区</w:t>
      </w:r>
      <w:r>
        <w:t>D、</w:t>
      </w:r>
      <w:r>
        <w:rPr>
          <w:rFonts w:hint="eastAsia"/>
        </w:rPr>
        <w:t>信号量</w:t>
      </w:r>
    </w:p>
    <w:p w14:paraId="6F862F93" w14:textId="77777777" w:rsidR="007B4C08" w:rsidRDefault="007B4C08" w:rsidP="007B4C08">
      <w:r>
        <w:rPr>
          <w:rFonts w:hint="eastAsia"/>
        </w:rPr>
        <w:t>二</w:t>
      </w:r>
      <w:r>
        <w:t>.填空题（共7题,46.2分）</w:t>
      </w:r>
    </w:p>
    <w:p w14:paraId="5CAA95FB" w14:textId="61888BD8" w:rsidR="007B4C08" w:rsidRDefault="007B4C08" w:rsidP="007B4C08">
      <w:r>
        <w:t>1</w:t>
      </w:r>
      <w:r>
        <w:rPr>
          <w:rFonts w:hint="eastAsia"/>
        </w:rPr>
        <w:t>并发进程之间的相互制约，是由于它们（</w:t>
      </w:r>
      <w:r>
        <w:t xml:space="preserve">             ）和（     ）而产生的。&lt;注意：填写的是原因&gt;</w:t>
      </w:r>
    </w:p>
    <w:p w14:paraId="2AAA4BB0" w14:textId="4E69CD30" w:rsidR="007B4C08" w:rsidRDefault="007B4C08" w:rsidP="007B4C08">
      <w:r>
        <w:t>2</w:t>
      </w:r>
      <w:r>
        <w:rPr>
          <w:rFonts w:hint="eastAsia"/>
        </w:rPr>
        <w:t>进程最基本的特征是（）和（），除此之外，它还有（）和（）特征。</w:t>
      </w:r>
    </w:p>
    <w:p w14:paraId="1160F749" w14:textId="4BF17D9C" w:rsidR="007B4C08" w:rsidRDefault="007B4C08" w:rsidP="007B4C08">
      <w:r>
        <w:t>3</w:t>
      </w:r>
      <w:r>
        <w:rPr>
          <w:rFonts w:hint="eastAsia"/>
        </w:rPr>
        <w:t>引入进程带来的好处（）和（）。</w:t>
      </w:r>
    </w:p>
    <w:p w14:paraId="2A508971" w14:textId="029C035B" w:rsidR="007B4C08" w:rsidRDefault="007B4C08" w:rsidP="007B4C08">
      <w:r>
        <w:t>4同步机制应遵循的准则有是(  )、(  )、(  )和(  )。</w:t>
      </w:r>
    </w:p>
    <w:p w14:paraId="322D0D43" w14:textId="58014DBA" w:rsidR="007B4C08" w:rsidRDefault="007B4C08" w:rsidP="007B4C08">
      <w:pPr>
        <w:rPr>
          <w:rFonts w:hint="eastAsia"/>
        </w:rPr>
      </w:pPr>
      <w:r>
        <w:t>5</w:t>
      </w:r>
      <w:r>
        <w:rPr>
          <w:rFonts w:hint="eastAsia"/>
        </w:rPr>
        <w:t>在记录型信号量机制中，</w:t>
      </w:r>
      <w:r>
        <w:t>S.value&gt;0时的值表示(   )；每次wait操作意味着(    )，因此应将S.value(   )，当S.value(  )时，进程应阻塞。</w:t>
      </w:r>
    </w:p>
    <w:p w14:paraId="30188335" w14:textId="450FCE82" w:rsidR="007B4C08" w:rsidRDefault="007B4C08" w:rsidP="007B4C08">
      <w:r>
        <w:t>6</w:t>
      </w:r>
      <w:r>
        <w:rPr>
          <w:rFonts w:hint="eastAsia"/>
        </w:rPr>
        <w:t>在记录型信号量机制中，每次</w:t>
      </w:r>
      <w:r>
        <w:t>signal操作意味着(      )，因此应将S.value(     )，当</w:t>
      </w:r>
      <w:r>
        <w:lastRenderedPageBreak/>
        <w:t>S.value≤0时，表示(   )，此时应(   )。</w:t>
      </w:r>
    </w:p>
    <w:p w14:paraId="3877DA51" w14:textId="0A722753" w:rsidR="007B4C08" w:rsidRDefault="007B4C08" w:rsidP="007B4C08">
      <w:r>
        <w:t>7</w:t>
      </w:r>
      <w:r>
        <w:rPr>
          <w:rFonts w:hint="eastAsia"/>
        </w:rPr>
        <w:t>在利用信号量实现进程互斥时，应将</w:t>
      </w:r>
      <w:r>
        <w:t>(    )置于(    )操作和(     )操作之间。</w:t>
      </w:r>
    </w:p>
    <w:p w14:paraId="3D77C7BF" w14:textId="40323BB0" w:rsidR="007B4C08" w:rsidRDefault="007B4C08" w:rsidP="007B4C08"/>
    <w:p w14:paraId="48EF624E" w14:textId="77777777" w:rsidR="007B4C08" w:rsidRDefault="007B4C08" w:rsidP="007B4C08"/>
    <w:p w14:paraId="229B1F3B" w14:textId="44DDDCBB" w:rsidR="007B4C08" w:rsidRDefault="007B4C08" w:rsidP="007B4C08">
      <w:r>
        <w:rPr>
          <w:rFonts w:hint="eastAsia"/>
        </w:rPr>
        <w:t>1两个进程合作完成一个任务。在并发执行中，一个进程要等待其合作伙伴发来消息，或者建立某个条件后再向前执行，这种制约性合作关系被称为进程的（</w:t>
      </w:r>
      <w:r>
        <w:t xml:space="preserve">           ）。</w:t>
      </w:r>
    </w:p>
    <w:p w14:paraId="369D0333" w14:textId="1EC7CA18" w:rsidR="007B4C08" w:rsidRDefault="007B4C08" w:rsidP="007B4C08">
      <w:r>
        <w:t>A、</w:t>
      </w:r>
      <w:r>
        <w:rPr>
          <w:rFonts w:hint="eastAsia"/>
        </w:rPr>
        <w:t>互斥</w:t>
      </w:r>
      <w:r>
        <w:t>B、</w:t>
      </w:r>
      <w:r>
        <w:rPr>
          <w:rFonts w:hint="eastAsia"/>
        </w:rPr>
        <w:t>同步</w:t>
      </w:r>
      <w:r>
        <w:t>C、</w:t>
      </w:r>
      <w:r>
        <w:rPr>
          <w:rFonts w:hint="eastAsia"/>
        </w:rPr>
        <w:t>调度</w:t>
      </w:r>
      <w:r>
        <w:t>D、</w:t>
      </w:r>
      <w:r>
        <w:rPr>
          <w:rFonts w:hint="eastAsia"/>
        </w:rPr>
        <w:t>伙伴</w:t>
      </w:r>
    </w:p>
    <w:p w14:paraId="7973F0C4" w14:textId="77777777" w:rsidR="007B4C08" w:rsidRDefault="007B4C08" w:rsidP="007B4C08">
      <w:r>
        <w:t>2</w:t>
      </w:r>
      <w:r>
        <w:rPr>
          <w:rFonts w:hint="eastAsia"/>
        </w:rPr>
        <w:t>用</w:t>
      </w:r>
      <w:r>
        <w:t>P、V操作管理临界区时，信号量的初值一般应定义为（        ）。</w:t>
      </w:r>
    </w:p>
    <w:p w14:paraId="139B71AC" w14:textId="083FC85D" w:rsidR="007B4C08" w:rsidRDefault="007B4C08" w:rsidP="007B4C08">
      <w:r>
        <w:t>A、-1</w:t>
      </w:r>
      <w:r>
        <w:rPr>
          <w:rFonts w:hint="eastAsia"/>
        </w:rPr>
        <w:t xml:space="preserve"> </w:t>
      </w:r>
      <w:r>
        <w:t>B、0 C、1 D、</w:t>
      </w:r>
      <w:r>
        <w:rPr>
          <w:rFonts w:hint="eastAsia"/>
        </w:rPr>
        <w:t>任意</w:t>
      </w:r>
    </w:p>
    <w:p w14:paraId="6F44BAF5" w14:textId="11F64139" w:rsidR="007B4C08" w:rsidRDefault="007B4C08" w:rsidP="007B4C08">
      <w:r>
        <w:t>3</w:t>
      </w:r>
      <w:r>
        <w:rPr>
          <w:rFonts w:hint="eastAsia"/>
        </w:rPr>
        <w:t>有</w:t>
      </w:r>
      <w:r>
        <w:t>m个进程共享同一临界资源，若使用信号量机制实现对一临界资源的互斥访问，则信号量的变化范围是（    ）。</w:t>
      </w:r>
    </w:p>
    <w:p w14:paraId="73E916D7" w14:textId="2CF08D60" w:rsidR="007B4C08" w:rsidRDefault="007B4C08" w:rsidP="007B4C08">
      <w:r>
        <w:t>A、-(m-1) ~ 1</w:t>
      </w:r>
      <w:r>
        <w:rPr>
          <w:rFonts w:hint="eastAsia"/>
        </w:rPr>
        <w:t xml:space="preserve"> </w:t>
      </w:r>
      <w:r>
        <w:t xml:space="preserve"> B、1 ~ m-1</w:t>
      </w:r>
      <w:r>
        <w:rPr>
          <w:rFonts w:hint="eastAsia"/>
        </w:rPr>
        <w:t xml:space="preserve"> </w:t>
      </w:r>
      <w:r>
        <w:t>C、-m ~ 1</w:t>
      </w:r>
      <w:r>
        <w:rPr>
          <w:rFonts w:hint="eastAsia"/>
        </w:rPr>
        <w:t xml:space="preserve"> </w:t>
      </w:r>
      <w:r>
        <w:t xml:space="preserve"> D、+1 ~ m4</w:t>
      </w:r>
    </w:p>
    <w:p w14:paraId="501E38A1" w14:textId="21728E75" w:rsidR="007B4C08" w:rsidRDefault="00A16086" w:rsidP="007B4C08">
      <w:r>
        <w:rPr>
          <w:rFonts w:hint="eastAsia"/>
        </w:rPr>
        <w:t>4</w:t>
      </w:r>
      <w:r w:rsidR="007B4C08">
        <w:rPr>
          <w:rFonts w:hint="eastAsia"/>
        </w:rPr>
        <w:t>在下面的叙述中正确的是（</w:t>
      </w:r>
      <w:r w:rsidR="007B4C08">
        <w:t xml:space="preserve">      ）。</w:t>
      </w:r>
    </w:p>
    <w:p w14:paraId="2080AE89" w14:textId="682A1D38" w:rsidR="007B4C08" w:rsidRDefault="007B4C08" w:rsidP="007B4C08">
      <w:r>
        <w:t>A、</w:t>
      </w:r>
      <w:r>
        <w:rPr>
          <w:rFonts w:hint="eastAsia"/>
        </w:rPr>
        <w:t>临界资源是非共享资源</w:t>
      </w:r>
      <w:r>
        <w:t>B、</w:t>
      </w:r>
      <w:r>
        <w:rPr>
          <w:rFonts w:hint="eastAsia"/>
        </w:rPr>
        <w:t>临界资源是任意共享资源</w:t>
      </w:r>
    </w:p>
    <w:p w14:paraId="5379497D" w14:textId="32AFE861" w:rsidR="007B4C08" w:rsidRDefault="007B4C08" w:rsidP="007B4C08">
      <w:r>
        <w:t>C、</w:t>
      </w:r>
      <w:r>
        <w:rPr>
          <w:rFonts w:hint="eastAsia"/>
        </w:rPr>
        <w:t>临界资源是互斥共享资源</w:t>
      </w:r>
      <w:r>
        <w:t>D、</w:t>
      </w:r>
      <w:r>
        <w:rPr>
          <w:rFonts w:hint="eastAsia"/>
        </w:rPr>
        <w:t>临界资源是同时共享资源</w:t>
      </w:r>
    </w:p>
    <w:p w14:paraId="0B7CCF34" w14:textId="363587BD" w:rsidR="007B4C08" w:rsidRDefault="007B4C08" w:rsidP="007B4C08">
      <w:r>
        <w:t>5</w:t>
      </w:r>
      <w:r>
        <w:rPr>
          <w:rFonts w:hint="eastAsia"/>
        </w:rPr>
        <w:t>设两个进程共用一个临界资源的互斥信号量</w:t>
      </w:r>
      <w:r>
        <w:t>mutex，当mutex＝1时表示（     ）。</w:t>
      </w:r>
    </w:p>
    <w:p w14:paraId="50056E80" w14:textId="42CFE157" w:rsidR="007B4C08" w:rsidRDefault="007B4C08" w:rsidP="007B4C08">
      <w:r>
        <w:t>A、</w:t>
      </w:r>
      <w:r>
        <w:rPr>
          <w:rFonts w:hint="eastAsia"/>
        </w:rPr>
        <w:t>一个进程进入了临界区，另一个进程等待</w:t>
      </w:r>
      <w:r>
        <w:t>B、</w:t>
      </w:r>
      <w:r>
        <w:rPr>
          <w:rFonts w:hint="eastAsia"/>
        </w:rPr>
        <w:t>没有一个进程进入临界区</w:t>
      </w:r>
    </w:p>
    <w:p w14:paraId="2573F4DA" w14:textId="3C04A158" w:rsidR="007B4C08" w:rsidRDefault="007B4C08" w:rsidP="007B4C08">
      <w:r>
        <w:t>C、</w:t>
      </w:r>
      <w:r>
        <w:rPr>
          <w:rFonts w:hint="eastAsia"/>
        </w:rPr>
        <w:t>两个进程都进入临界区</w:t>
      </w:r>
      <w:r>
        <w:t>D、</w:t>
      </w:r>
      <w:r>
        <w:rPr>
          <w:rFonts w:hint="eastAsia"/>
        </w:rPr>
        <w:t>两个进程都在等待</w:t>
      </w:r>
    </w:p>
    <w:p w14:paraId="6FAC8CC9" w14:textId="5C19F6A6" w:rsidR="007B4C08" w:rsidRPr="007B4C08" w:rsidRDefault="007B4C08" w:rsidP="007B4C08">
      <w:pPr>
        <w:rPr>
          <w:rFonts w:hint="eastAsia"/>
        </w:rPr>
      </w:pPr>
      <w:r>
        <w:t>6</w:t>
      </w:r>
      <w:r>
        <w:rPr>
          <w:rFonts w:hint="eastAsia"/>
        </w:rPr>
        <w:t>设两个进程共用一个临界资源的互斥信号量</w:t>
      </w:r>
      <w:r>
        <w:t>mutex，当mutex＝－1时表示（   ）。</w:t>
      </w:r>
    </w:p>
    <w:p w14:paraId="5E919D3F" w14:textId="18AE8589" w:rsidR="007B4C08" w:rsidRDefault="007B4C08" w:rsidP="007B4C08">
      <w:r>
        <w:t>A、</w:t>
      </w:r>
      <w:r>
        <w:rPr>
          <w:rFonts w:hint="eastAsia"/>
        </w:rPr>
        <w:t>一个进程进入了临界区，另一个进程等待</w:t>
      </w:r>
      <w:r>
        <w:t>B、</w:t>
      </w:r>
      <w:r>
        <w:rPr>
          <w:rFonts w:hint="eastAsia"/>
        </w:rPr>
        <w:t>没有一个进程进入临界区</w:t>
      </w:r>
    </w:p>
    <w:p w14:paraId="646B5C10" w14:textId="7A45A711" w:rsidR="007B4C08" w:rsidRDefault="007B4C08" w:rsidP="007B4C08">
      <w:pPr>
        <w:rPr>
          <w:rFonts w:hint="eastAsia"/>
        </w:rPr>
      </w:pPr>
      <w:r>
        <w:t>C、</w:t>
      </w:r>
      <w:r>
        <w:rPr>
          <w:rFonts w:hint="eastAsia"/>
        </w:rPr>
        <w:t>两个进程都进入临界区</w:t>
      </w:r>
      <w:r>
        <w:t>D、</w:t>
      </w:r>
      <w:r>
        <w:rPr>
          <w:rFonts w:hint="eastAsia"/>
        </w:rPr>
        <w:t>两个进程都在等待</w:t>
      </w:r>
    </w:p>
    <w:p w14:paraId="69349088" w14:textId="7E270F66" w:rsidR="007B4C08" w:rsidRDefault="007B4C08" w:rsidP="007B4C08">
      <w:pPr>
        <w:rPr>
          <w:rFonts w:hint="eastAsia"/>
        </w:rPr>
      </w:pPr>
      <w:r>
        <w:t>7</w:t>
      </w:r>
      <w:r>
        <w:rPr>
          <w:rFonts w:hint="eastAsia"/>
        </w:rPr>
        <w:t>当一进程因在记录型信号量</w:t>
      </w:r>
      <w:r>
        <w:t>S上执行P操作而被阻塞后，S的值为（      ）。</w:t>
      </w:r>
    </w:p>
    <w:p w14:paraId="651D0F1A" w14:textId="02F8D0B7" w:rsidR="007B4C08" w:rsidRDefault="007B4C08" w:rsidP="007B4C08">
      <w:pPr>
        <w:rPr>
          <w:rFonts w:hint="eastAsia"/>
        </w:rPr>
      </w:pPr>
      <w:r>
        <w:t>A、</w:t>
      </w:r>
      <w:r>
        <w:rPr>
          <w:rFonts w:hint="eastAsia"/>
        </w:rPr>
        <w:t>＞</w:t>
      </w:r>
      <w:r>
        <w:t>0</w:t>
      </w:r>
      <w:r>
        <w:rPr>
          <w:rFonts w:hint="eastAsia"/>
        </w:rPr>
        <w:t xml:space="preserve"> </w:t>
      </w:r>
      <w:r>
        <w:t xml:space="preserve">  B、</w:t>
      </w:r>
      <w:r>
        <w:rPr>
          <w:rFonts w:hint="eastAsia"/>
        </w:rPr>
        <w:t>＜</w:t>
      </w:r>
      <w:r>
        <w:t>0</w:t>
      </w:r>
      <w:r>
        <w:rPr>
          <w:rFonts w:hint="eastAsia"/>
        </w:rPr>
        <w:t xml:space="preserve"> </w:t>
      </w:r>
      <w:r>
        <w:t xml:space="preserve"> C、</w:t>
      </w:r>
      <w:r>
        <w:rPr>
          <w:rFonts w:hint="eastAsia"/>
        </w:rPr>
        <w:t>≥</w:t>
      </w:r>
      <w:r>
        <w:t>0</w:t>
      </w:r>
      <w:r>
        <w:rPr>
          <w:rFonts w:hint="eastAsia"/>
        </w:rPr>
        <w:t xml:space="preserve"> </w:t>
      </w:r>
      <w:r>
        <w:t xml:space="preserve"> D、</w:t>
      </w:r>
      <w:r>
        <w:rPr>
          <w:rFonts w:hint="eastAsia"/>
        </w:rPr>
        <w:t>≤</w:t>
      </w:r>
      <w:r>
        <w:t>0</w:t>
      </w:r>
    </w:p>
    <w:p w14:paraId="5CD55BB5" w14:textId="1E6B9E80" w:rsidR="007B4C08" w:rsidRDefault="007B4C08" w:rsidP="007B4C08">
      <w:r>
        <w:t>8</w:t>
      </w:r>
      <w:r>
        <w:rPr>
          <w:rFonts w:hint="eastAsia"/>
        </w:rPr>
        <w:t>如果信号量的当前值为－</w:t>
      </w:r>
      <w:r>
        <w:t>4，则表示系统中在该信号量上有（       ）个进程等待。</w:t>
      </w:r>
    </w:p>
    <w:p w14:paraId="4EFF9037" w14:textId="5BB3D039" w:rsidR="007B4C08" w:rsidRDefault="007B4C08" w:rsidP="007B4C08">
      <w:r>
        <w:t>A、4</w:t>
      </w:r>
      <w:r>
        <w:rPr>
          <w:rFonts w:hint="eastAsia"/>
        </w:rPr>
        <w:t xml:space="preserve"> </w:t>
      </w:r>
      <w:r>
        <w:t xml:space="preserve"> B、3  C、5  D、09</w:t>
      </w:r>
    </w:p>
    <w:p w14:paraId="3D4C5FF4" w14:textId="77777777" w:rsidR="007B4C08" w:rsidRDefault="007B4C08" w:rsidP="007B4C08">
      <w:r>
        <w:rPr>
          <w:rFonts w:hint="eastAsia"/>
        </w:rPr>
        <w:t>若有</w:t>
      </w:r>
      <w:r>
        <w:t>4个进程共享同一程序段，而且每次最多允许3个进程进入该程序段，则信号量的变化范围是（         ）。</w:t>
      </w:r>
    </w:p>
    <w:p w14:paraId="5BBDD793" w14:textId="77777777" w:rsidR="007B4C08" w:rsidRDefault="007B4C08" w:rsidP="007B4C08">
      <w:r>
        <w:t>A、3，2，1，0</w:t>
      </w:r>
    </w:p>
    <w:p w14:paraId="3626B466" w14:textId="1D0400BD" w:rsidR="007B4C08" w:rsidRDefault="007B4C08" w:rsidP="007B4C08">
      <w:r>
        <w:t>B、3，2，1，0，－1</w:t>
      </w:r>
    </w:p>
    <w:p w14:paraId="7E04BBC7" w14:textId="3D9D2070" w:rsidR="007B4C08" w:rsidRDefault="007B4C08" w:rsidP="007B4C08">
      <w:r>
        <w:t>C、4，3，2，1，0</w:t>
      </w:r>
    </w:p>
    <w:p w14:paraId="20855220" w14:textId="4FF230FE" w:rsidR="007B4C08" w:rsidRDefault="007B4C08" w:rsidP="007B4C08">
      <w:r>
        <w:t>D、4,  3，2，1，0，－1</w:t>
      </w:r>
    </w:p>
    <w:p w14:paraId="26CCFFD5" w14:textId="194E64FB" w:rsidR="007B4C08" w:rsidRDefault="007B4C08" w:rsidP="007B4C08">
      <w:r>
        <w:t>10</w:t>
      </w:r>
      <w:r>
        <w:rPr>
          <w:rFonts w:hint="eastAsia"/>
        </w:rPr>
        <w:t>（</w:t>
      </w:r>
      <w:r>
        <w:t xml:space="preserve">         ）操作不是P操作可完成的。</w:t>
      </w:r>
    </w:p>
    <w:p w14:paraId="43734232" w14:textId="77777777" w:rsidR="00A16086" w:rsidRDefault="007B4C08" w:rsidP="007B4C08">
      <w:r>
        <w:t>A、</w:t>
      </w:r>
      <w:r>
        <w:rPr>
          <w:rFonts w:hint="eastAsia"/>
        </w:rPr>
        <w:t>为进程分配处理机</w:t>
      </w:r>
      <w:r>
        <w:t>B、</w:t>
      </w:r>
      <w:r>
        <w:rPr>
          <w:rFonts w:hint="eastAsia"/>
        </w:rPr>
        <w:t>使信号量的值变小</w:t>
      </w:r>
    </w:p>
    <w:p w14:paraId="1425389D" w14:textId="5D273042" w:rsidR="007B4C08" w:rsidRDefault="007B4C08" w:rsidP="007B4C08">
      <w:r>
        <w:t>C、</w:t>
      </w:r>
      <w:r>
        <w:rPr>
          <w:rFonts w:hint="eastAsia"/>
        </w:rPr>
        <w:t>使进程进入阻塞状态</w:t>
      </w:r>
      <w:r>
        <w:t>D、</w:t>
      </w:r>
      <w:r>
        <w:rPr>
          <w:rFonts w:hint="eastAsia"/>
        </w:rPr>
        <w:t>可用于进程的同步</w:t>
      </w:r>
    </w:p>
    <w:p w14:paraId="7482B519" w14:textId="77777777" w:rsidR="007B4C08" w:rsidRDefault="007B4C08" w:rsidP="007B4C08">
      <w:r>
        <w:rPr>
          <w:rFonts w:hint="eastAsia"/>
        </w:rPr>
        <w:t>二</w:t>
      </w:r>
      <w:r>
        <w:t>.判断题（共5题,27.5分）</w:t>
      </w:r>
    </w:p>
    <w:p w14:paraId="7063D24D" w14:textId="3E8BBDF3" w:rsidR="007B4C08" w:rsidRDefault="007B4C08" w:rsidP="007B4C08">
      <w:r>
        <w:t>1</w:t>
      </w:r>
      <w:r>
        <w:rPr>
          <w:rFonts w:hint="eastAsia"/>
        </w:rPr>
        <w:t>进程</w:t>
      </w:r>
      <w:r>
        <w:t>A、B共享变量x，需要互斥执行；进程B、C共享变量y，B、C也需要互斥执行，因此进程A、C必须互斥执行。</w:t>
      </w:r>
    </w:p>
    <w:p w14:paraId="3B81E6D3" w14:textId="1202F55D" w:rsidR="007B4C08" w:rsidRDefault="007B4C08" w:rsidP="007B4C08">
      <w:r>
        <w:t>2</w:t>
      </w:r>
      <w:r>
        <w:rPr>
          <w:rFonts w:hint="eastAsia"/>
        </w:rPr>
        <w:t>单道程序系统中程序的执行也需要同步和互斥。</w:t>
      </w:r>
    </w:p>
    <w:p w14:paraId="6879D854" w14:textId="168B9B59" w:rsidR="007B4C08" w:rsidRDefault="007B4C08" w:rsidP="007B4C08">
      <w:r>
        <w:t>3</w:t>
      </w:r>
      <w:r>
        <w:rPr>
          <w:rFonts w:hint="eastAsia"/>
        </w:rPr>
        <w:t>同步信号量的初值一般为</w:t>
      </w:r>
      <w:r>
        <w:t>1。</w:t>
      </w:r>
    </w:p>
    <w:p w14:paraId="78B6E8C0" w14:textId="3BFFC37E" w:rsidR="007B4C08" w:rsidRDefault="007B4C08" w:rsidP="007B4C08">
      <w:pPr>
        <w:rPr>
          <w:rFonts w:hint="eastAsia"/>
        </w:rPr>
      </w:pPr>
      <w:r>
        <w:t>4</w:t>
      </w:r>
      <w:r>
        <w:rPr>
          <w:rFonts w:hint="eastAsia"/>
        </w:rPr>
        <w:t>单道程序不具备封闭性和再现性。</w:t>
      </w:r>
    </w:p>
    <w:p w14:paraId="6228B0CB" w14:textId="59163068" w:rsidR="007B4C08" w:rsidRDefault="007B4C08" w:rsidP="007B4C08">
      <w:r>
        <w:t>5</w:t>
      </w:r>
      <w:r>
        <w:rPr>
          <w:rFonts w:hint="eastAsia"/>
        </w:rPr>
        <w:t>一个临界资源可以对应多个临界区。</w:t>
      </w:r>
    </w:p>
    <w:p w14:paraId="434BF20E" w14:textId="5391C89E" w:rsidR="007B4C08" w:rsidRDefault="007B4C08" w:rsidP="007B4C08"/>
    <w:p w14:paraId="727E8932" w14:textId="5A172ECF" w:rsidR="007B4C08" w:rsidRDefault="007B4C08" w:rsidP="007B4C08">
      <w:r>
        <w:t>1</w:t>
      </w:r>
      <w:r>
        <w:rPr>
          <w:rFonts w:hint="eastAsia"/>
        </w:rPr>
        <w:t>设有</w:t>
      </w:r>
      <w:r>
        <w:t>n个进程共享一个互斥段，对于如下两种情况使用信号量，信号量的值的变化怎样？</w:t>
      </w:r>
    </w:p>
    <w:p w14:paraId="7B624011" w14:textId="77777777" w:rsidR="007B4C08" w:rsidRDefault="007B4C08" w:rsidP="007B4C08">
      <w:r>
        <w:rPr>
          <w:rFonts w:hint="eastAsia"/>
        </w:rPr>
        <w:t>（</w:t>
      </w:r>
      <w:r>
        <w:t>1）如果每次只允许一个进程进入互斥段。</w:t>
      </w:r>
    </w:p>
    <w:p w14:paraId="0340C497" w14:textId="77777777" w:rsidR="007B4C08" w:rsidRDefault="007B4C08" w:rsidP="007B4C08">
      <w:r>
        <w:rPr>
          <w:rFonts w:hint="eastAsia"/>
        </w:rPr>
        <w:lastRenderedPageBreak/>
        <w:t>（</w:t>
      </w:r>
      <w:r>
        <w:t>2）如果每次最多允许m个进程（m&lt;n）同时进入互斥段。</w:t>
      </w:r>
    </w:p>
    <w:p w14:paraId="1D55ED4E" w14:textId="77777777" w:rsidR="007B4C08" w:rsidRDefault="007B4C08" w:rsidP="007B4C08">
      <w:pPr>
        <w:rPr>
          <w:rFonts w:hint="eastAsia"/>
        </w:rPr>
      </w:pPr>
    </w:p>
    <w:p w14:paraId="047D7B04" w14:textId="01786D9D" w:rsidR="007B4C08" w:rsidRDefault="007B4C08" w:rsidP="007B4C08">
      <w:r>
        <w:rPr>
          <w:rFonts w:hint="eastAsia"/>
        </w:rPr>
        <w:t>（</w:t>
      </w:r>
      <w:r>
        <w:t>1）初值为 [</w:t>
      </w:r>
      <w:r>
        <w:rPr>
          <w:rFonts w:hint="eastAsia"/>
        </w:rPr>
        <w:t xml:space="preserve"> </w:t>
      </w:r>
      <w:r>
        <w:t xml:space="preserve">   ] ；范围为：最小： [</w:t>
      </w:r>
      <w:r>
        <w:rPr>
          <w:rFonts w:hint="eastAsia"/>
        </w:rPr>
        <w:t xml:space="preserve"> </w:t>
      </w:r>
      <w:r>
        <w:t xml:space="preserve">   ] 最大： [</w:t>
      </w:r>
      <w:r>
        <w:rPr>
          <w:rFonts w:hint="eastAsia"/>
        </w:rPr>
        <w:t xml:space="preserve"> </w:t>
      </w:r>
      <w:r>
        <w:t xml:space="preserve">   ]</w:t>
      </w:r>
    </w:p>
    <w:p w14:paraId="1ACA44D2" w14:textId="753ADDF9" w:rsidR="007B4C08" w:rsidRDefault="007B4C08" w:rsidP="007B4C08">
      <w:r>
        <w:rPr>
          <w:rFonts w:hint="eastAsia"/>
        </w:rPr>
        <w:t>（</w:t>
      </w:r>
      <w:r>
        <w:t>2）初值为 [</w:t>
      </w:r>
      <w:r>
        <w:rPr>
          <w:rFonts w:hint="eastAsia"/>
        </w:rPr>
        <w:t xml:space="preserve"> </w:t>
      </w:r>
      <w:r>
        <w:t xml:space="preserve">   ] ；范围为：最小： [</w:t>
      </w:r>
      <w:r>
        <w:rPr>
          <w:rFonts w:hint="eastAsia"/>
        </w:rPr>
        <w:t xml:space="preserve"> </w:t>
      </w:r>
      <w:r>
        <w:t xml:space="preserve">   ] 最大： [</w:t>
      </w:r>
      <w:r>
        <w:rPr>
          <w:rFonts w:hint="eastAsia"/>
        </w:rPr>
        <w:t xml:space="preserve"> </w:t>
      </w:r>
      <w:r>
        <w:t xml:space="preserve">   ]</w:t>
      </w:r>
    </w:p>
    <w:p w14:paraId="6E627F6F" w14:textId="53BFA768" w:rsidR="007B4C08" w:rsidRDefault="007B4C08" w:rsidP="007B4C08"/>
    <w:p w14:paraId="5EAAEDDE" w14:textId="42F23C29" w:rsidR="007B4C08" w:rsidRDefault="007B4C08" w:rsidP="007B4C08">
      <w:pPr>
        <w:rPr>
          <w:rFonts w:hint="eastAsia"/>
        </w:rPr>
      </w:pPr>
      <w:r>
        <w:t>1</w:t>
      </w:r>
      <w:r>
        <w:rPr>
          <w:rFonts w:hint="eastAsia"/>
        </w:rPr>
        <w:t>进程调度算法中，可以设计成可抢占式的算法有（</w:t>
      </w:r>
      <w:r>
        <w:t xml:space="preserve">    ）</w:t>
      </w:r>
    </w:p>
    <w:p w14:paraId="01B933F6" w14:textId="37BF596C" w:rsidR="007B4C08" w:rsidRDefault="007B4C08" w:rsidP="007B4C08">
      <w:pPr>
        <w:rPr>
          <w:rFonts w:hint="eastAsia"/>
        </w:rPr>
      </w:pPr>
      <w:r>
        <w:t>A、</w:t>
      </w:r>
      <w:r>
        <w:rPr>
          <w:rFonts w:hint="eastAsia"/>
        </w:rPr>
        <w:t>先来先服务调度算法</w:t>
      </w:r>
      <w:r>
        <w:t>B、</w:t>
      </w:r>
      <w:r>
        <w:rPr>
          <w:rFonts w:hint="eastAsia"/>
        </w:rPr>
        <w:t>最高响应比优先调度算法</w:t>
      </w:r>
    </w:p>
    <w:p w14:paraId="4BB27562" w14:textId="42D6553B" w:rsidR="007B4C08" w:rsidRDefault="007B4C08" w:rsidP="007B4C08">
      <w:r>
        <w:t>C、</w:t>
      </w:r>
      <w:r>
        <w:rPr>
          <w:rFonts w:hint="eastAsia"/>
        </w:rPr>
        <w:t>最短作业优先调度算法</w:t>
      </w:r>
      <w:r>
        <w:t>D、</w:t>
      </w:r>
      <w:r>
        <w:rPr>
          <w:rFonts w:hint="eastAsia"/>
        </w:rPr>
        <w:t>时间片轮转调度算法</w:t>
      </w:r>
    </w:p>
    <w:p w14:paraId="1C634836" w14:textId="70B47AEC" w:rsidR="007B4C08" w:rsidRPr="007B4C08" w:rsidRDefault="007B4C08" w:rsidP="007B4C08">
      <w:pPr>
        <w:rPr>
          <w:rFonts w:hint="eastAsia"/>
        </w:rPr>
      </w:pPr>
      <w:r>
        <w:t>2</w:t>
      </w:r>
      <w:r>
        <w:rPr>
          <w:rFonts w:hint="eastAsia"/>
        </w:rPr>
        <w:t>下列选项中，降低进程优先级的合理时机有（</w:t>
      </w:r>
      <w:r>
        <w:t xml:space="preserve">   ）。</w:t>
      </w:r>
    </w:p>
    <w:p w14:paraId="711958AF" w14:textId="33909FD6" w:rsidR="007B4C08" w:rsidRDefault="007B4C08" w:rsidP="007B4C08">
      <w:pPr>
        <w:rPr>
          <w:rFonts w:hint="eastAsia"/>
        </w:rPr>
      </w:pPr>
      <w:r>
        <w:t>A、</w:t>
      </w:r>
      <w:r>
        <w:rPr>
          <w:rFonts w:hint="eastAsia"/>
        </w:rPr>
        <w:t>进程刚完成</w:t>
      </w:r>
      <w:r>
        <w:t>I/O操作，进入就绪队列B、</w:t>
      </w:r>
      <w:r>
        <w:rPr>
          <w:rFonts w:hint="eastAsia"/>
        </w:rPr>
        <w:t>进程时间片用完</w:t>
      </w:r>
    </w:p>
    <w:p w14:paraId="7072BCCB" w14:textId="4E50A1B1" w:rsidR="007B4C08" w:rsidRDefault="007B4C08" w:rsidP="007B4C08">
      <w:r>
        <w:t>C、</w:t>
      </w:r>
      <w:r>
        <w:rPr>
          <w:rFonts w:hint="eastAsia"/>
        </w:rPr>
        <w:t>进程长期处于就绪队列中</w:t>
      </w:r>
      <w:r>
        <w:t>D、</w:t>
      </w:r>
      <w:r>
        <w:rPr>
          <w:rFonts w:hint="eastAsia"/>
        </w:rPr>
        <w:t>进程从就绪状态转为运行状态</w:t>
      </w:r>
    </w:p>
    <w:p w14:paraId="36ED7743" w14:textId="67F016D2" w:rsidR="007B4C08" w:rsidRPr="007B4C08" w:rsidRDefault="007B4C08" w:rsidP="007B4C08">
      <w:pPr>
        <w:rPr>
          <w:rFonts w:hint="eastAsia"/>
        </w:rPr>
      </w:pPr>
      <w:r>
        <w:t>3</w:t>
      </w:r>
      <w:r>
        <w:rPr>
          <w:rFonts w:hint="eastAsia"/>
        </w:rPr>
        <w:t>现有</w:t>
      </w:r>
      <w:r>
        <w:t>3个作业同时到达，每个作业的计算时间都是1小时，它们在一台处理机上按单道方式运行，则平均周转时间为（    ）。</w:t>
      </w:r>
    </w:p>
    <w:p w14:paraId="21F706D4" w14:textId="305BE87F" w:rsidR="007B4C08" w:rsidRDefault="007B4C08" w:rsidP="007B4C08">
      <w:r>
        <w:t>A、1小时B、2小时C、3小时D、6小时</w:t>
      </w:r>
    </w:p>
    <w:p w14:paraId="72BE3757" w14:textId="23C3B8AF" w:rsidR="007B4C08" w:rsidRPr="007B4C08" w:rsidRDefault="007B4C08" w:rsidP="007B4C08">
      <w:pPr>
        <w:rPr>
          <w:rFonts w:hint="eastAsia"/>
        </w:rPr>
      </w:pPr>
      <w:r>
        <w:t>4</w:t>
      </w:r>
      <w:r>
        <w:rPr>
          <w:rFonts w:hint="eastAsia"/>
        </w:rPr>
        <w:t>设有</w:t>
      </w:r>
      <w:r>
        <w:t>4个作业同时到达，每个作业的执行时间是2min，它们在一台处理机上按照单道方式运行，则平均周转时间为（    ）。</w:t>
      </w:r>
    </w:p>
    <w:p w14:paraId="4C5C5891" w14:textId="5F098FA7" w:rsidR="007B4C08" w:rsidRDefault="007B4C08" w:rsidP="007B4C08">
      <w:r>
        <w:t>A、1min  B、5min  C、2.5min  D、8min</w:t>
      </w:r>
    </w:p>
    <w:p w14:paraId="30EC83AF" w14:textId="781F8967" w:rsidR="007B4C08" w:rsidRDefault="007B4C08" w:rsidP="007B4C08">
      <w:pPr>
        <w:rPr>
          <w:rFonts w:hint="eastAsia"/>
        </w:rPr>
      </w:pPr>
      <w:r>
        <w:t>5</w:t>
      </w:r>
      <w:r>
        <w:rPr>
          <w:rFonts w:hint="eastAsia"/>
        </w:rPr>
        <w:t>设有三个作业</w:t>
      </w:r>
      <w:r>
        <w:t>J1, J2, J3, 它们的到达时间和执行时间，如下表所示。它们在一台处理机上按单道运行并采用短作业优先调度算法，则三个作业的执行次序是（    ）。</w:t>
      </w:r>
    </w:p>
    <w:p w14:paraId="4F3603B0" w14:textId="77777777" w:rsidR="00F26267" w:rsidRDefault="00F26267" w:rsidP="007B4C08"/>
    <w:p w14:paraId="71EBDB6A" w14:textId="3754E731" w:rsidR="007B4C08" w:rsidRDefault="007B4C08" w:rsidP="007B4C08">
      <w:r>
        <w:rPr>
          <w:rFonts w:hint="eastAsia"/>
        </w:rPr>
        <w:t>作业名</w:t>
      </w:r>
      <w:r w:rsidR="00F26267">
        <w:rPr>
          <w:rFonts w:hint="eastAsia"/>
        </w:rPr>
        <w:t xml:space="preserve"> </w:t>
      </w:r>
      <w:r w:rsidR="00F26267">
        <w:t xml:space="preserve">  </w:t>
      </w:r>
      <w:r>
        <w:rPr>
          <w:rFonts w:hint="eastAsia"/>
        </w:rPr>
        <w:t>到达时间</w:t>
      </w:r>
      <w:r w:rsidR="00F26267">
        <w:rPr>
          <w:rFonts w:hint="eastAsia"/>
        </w:rPr>
        <w:t xml:space="preserve"> </w:t>
      </w:r>
      <w:r w:rsidR="00F26267">
        <w:t xml:space="preserve"> </w:t>
      </w:r>
      <w:r>
        <w:rPr>
          <w:rFonts w:hint="eastAsia"/>
        </w:rPr>
        <w:t>执行时间</w:t>
      </w:r>
    </w:p>
    <w:p w14:paraId="58C69966" w14:textId="77777777" w:rsidR="00F26267" w:rsidRDefault="007B4C08" w:rsidP="007B4C08">
      <w:r>
        <w:t>J1</w:t>
      </w:r>
      <w:r w:rsidR="00F26267">
        <w:rPr>
          <w:rFonts w:hint="eastAsia"/>
        </w:rPr>
        <w:t xml:space="preserve"> </w:t>
      </w:r>
      <w:r w:rsidR="00F26267">
        <w:t xml:space="preserve">        </w:t>
      </w:r>
      <w:r>
        <w:t>8:00</w:t>
      </w:r>
      <w:r w:rsidR="00F26267">
        <w:t xml:space="preserve">      </w:t>
      </w:r>
      <w:r>
        <w:t>2小时</w:t>
      </w:r>
    </w:p>
    <w:p w14:paraId="7EACE8DB" w14:textId="2E9E9263" w:rsidR="007B4C08" w:rsidRDefault="007B4C08" w:rsidP="007B4C08">
      <w:r>
        <w:t>J2</w:t>
      </w:r>
      <w:r w:rsidR="00F26267">
        <w:t xml:space="preserve">         </w:t>
      </w:r>
      <w:r>
        <w:t>8:00</w:t>
      </w:r>
      <w:r w:rsidR="00F26267">
        <w:t xml:space="preserve">      </w:t>
      </w:r>
      <w:r>
        <w:t>1小时</w:t>
      </w:r>
    </w:p>
    <w:p w14:paraId="09242515" w14:textId="54D2BB58" w:rsidR="007B4C08" w:rsidRDefault="007B4C08" w:rsidP="007B4C08">
      <w:r>
        <w:t>J3</w:t>
      </w:r>
      <w:r w:rsidR="00F26267">
        <w:t xml:space="preserve">         </w:t>
      </w:r>
      <w:r>
        <w:t>8:30</w:t>
      </w:r>
      <w:r w:rsidR="00F26267">
        <w:t xml:space="preserve">     </w:t>
      </w:r>
      <w:r>
        <w:t>0.25小时</w:t>
      </w:r>
    </w:p>
    <w:p w14:paraId="0491C6B5" w14:textId="072124D8" w:rsidR="007B4C08" w:rsidRDefault="007B4C08" w:rsidP="007B4C08">
      <w:pPr>
        <w:rPr>
          <w:rFonts w:hint="eastAsia"/>
        </w:rPr>
      </w:pPr>
      <w:r>
        <w:t>A、J1, J2, J3</w:t>
      </w:r>
    </w:p>
    <w:p w14:paraId="443776A9" w14:textId="77777777" w:rsidR="00F26267" w:rsidRDefault="007B4C08" w:rsidP="007B4C08">
      <w:r>
        <w:t>B、J2, J3, J1</w:t>
      </w:r>
    </w:p>
    <w:p w14:paraId="6CF72113" w14:textId="2C85A2E7" w:rsidR="007B4C08" w:rsidRPr="00F26267" w:rsidRDefault="007B4C08" w:rsidP="007B4C08">
      <w:pPr>
        <w:rPr>
          <w:rFonts w:hint="eastAsia"/>
        </w:rPr>
      </w:pPr>
      <w:r>
        <w:t>C、J3, J2, J1</w:t>
      </w:r>
    </w:p>
    <w:p w14:paraId="65A8F298" w14:textId="1DC75043" w:rsidR="007B4C08" w:rsidRDefault="007B4C08" w:rsidP="007B4C08">
      <w:r>
        <w:t>D、J2, J1, J3</w:t>
      </w:r>
    </w:p>
    <w:p w14:paraId="22170C53" w14:textId="77777777" w:rsidR="007B4C08" w:rsidRDefault="007B4C08" w:rsidP="007B4C08">
      <w:r>
        <w:rPr>
          <w:rFonts w:hint="eastAsia"/>
        </w:rPr>
        <w:t>二</w:t>
      </w:r>
      <w:r>
        <w:t>.多选题（共1题,6.2分）</w:t>
      </w:r>
    </w:p>
    <w:p w14:paraId="34237E9D" w14:textId="0AEDB262" w:rsidR="007B4C08" w:rsidRPr="00F26267" w:rsidRDefault="007B4C08" w:rsidP="007B4C08">
      <w:pPr>
        <w:rPr>
          <w:rFonts w:hint="eastAsia"/>
        </w:rPr>
      </w:pPr>
      <w:r>
        <w:t>1</w:t>
      </w:r>
      <w:r>
        <w:rPr>
          <w:rFonts w:hint="eastAsia"/>
        </w:rPr>
        <w:t>若某单处理机多进程系统中有多个就绪进程，则下列关于处理机调度的叙述中，正确的有哪些？（可多选）</w:t>
      </w:r>
    </w:p>
    <w:p w14:paraId="7FB21D46" w14:textId="5BE12056" w:rsidR="007B4C08" w:rsidRDefault="007B4C08" w:rsidP="007B4C08">
      <w:r>
        <w:t>A、</w:t>
      </w:r>
      <w:r>
        <w:rPr>
          <w:rFonts w:hint="eastAsia"/>
        </w:rPr>
        <w:t>在进程结束时能进行处理机调度</w:t>
      </w:r>
    </w:p>
    <w:p w14:paraId="16885353" w14:textId="66A25FB1" w:rsidR="007B4C08" w:rsidRDefault="007B4C08" w:rsidP="007B4C08">
      <w:r>
        <w:t>B、</w:t>
      </w:r>
      <w:r>
        <w:rPr>
          <w:rFonts w:hint="eastAsia"/>
        </w:rPr>
        <w:t>创建新进程后能进行处理机调度</w:t>
      </w:r>
    </w:p>
    <w:p w14:paraId="51BF9A0B" w14:textId="77777777" w:rsidR="00F26267" w:rsidRDefault="007B4C08" w:rsidP="007B4C08">
      <w:r>
        <w:t>C、</w:t>
      </w:r>
      <w:r>
        <w:rPr>
          <w:rFonts w:hint="eastAsia"/>
        </w:rPr>
        <w:t>在进程处于临界区时不能进行处理机调度</w:t>
      </w:r>
    </w:p>
    <w:p w14:paraId="22AD4190" w14:textId="3E8583AB" w:rsidR="007B4C08" w:rsidRDefault="007B4C08" w:rsidP="007B4C08">
      <w:r>
        <w:t>D、</w:t>
      </w:r>
      <w:r>
        <w:rPr>
          <w:rFonts w:hint="eastAsia"/>
        </w:rPr>
        <w:t>在系统调用完成并返回用户态时能进行处理机调度</w:t>
      </w:r>
    </w:p>
    <w:p w14:paraId="6A070720" w14:textId="77777777" w:rsidR="007B4C08" w:rsidRDefault="007B4C08" w:rsidP="007B4C08">
      <w:r>
        <w:rPr>
          <w:rFonts w:hint="eastAsia"/>
        </w:rPr>
        <w:t>三</w:t>
      </w:r>
      <w:r>
        <w:t>.填空题（共3题,18.6分）</w:t>
      </w:r>
    </w:p>
    <w:p w14:paraId="3D71F4D1" w14:textId="231911A3" w:rsidR="007B4C08" w:rsidRDefault="007B4C08" w:rsidP="007B4C08">
      <w:r>
        <w:t>1</w:t>
      </w:r>
      <w:r>
        <w:rPr>
          <w:rFonts w:hint="eastAsia"/>
        </w:rPr>
        <w:t>若每个作业只能建立一个进程，为了照顾短作业用户，应采用（</w:t>
      </w:r>
      <w:r>
        <w:t xml:space="preserve"> ）；为了照顾紧急性作业，应采用（  ）；为了实现人机交互，应采用（ ）；为了使短作业、长作业和交互作业用户都满意，应采用（ ）。</w:t>
      </w:r>
    </w:p>
    <w:p w14:paraId="26F63BE9" w14:textId="3B5B923B" w:rsidR="007B4C08" w:rsidRDefault="007B4C08" w:rsidP="007B4C08">
      <w:r>
        <w:t>2</w:t>
      </w:r>
      <w:r>
        <w:rPr>
          <w:rFonts w:hint="eastAsia"/>
        </w:rPr>
        <w:t>有</w:t>
      </w:r>
      <w:r>
        <w:t>3个作业J1，J2，J3，其运行时间分别是2, 6, 4小时，假设它们同时到达系统，并在同一处理器上以单道方式运行，则平均周转时间最小的执行序列是（  ）、（  ）、（  ）。</w:t>
      </w:r>
    </w:p>
    <w:p w14:paraId="16E7ACF8" w14:textId="4CD1AAE8" w:rsidR="007B4C08" w:rsidRDefault="007B4C08" w:rsidP="007B4C08">
      <w:pPr>
        <w:rPr>
          <w:rFonts w:hint="eastAsia"/>
        </w:rPr>
      </w:pPr>
      <w:r>
        <w:t>3</w:t>
      </w:r>
      <w:r>
        <w:rPr>
          <w:rFonts w:hint="eastAsia"/>
        </w:rPr>
        <w:t>有两个程序：</w:t>
      </w:r>
      <w:r>
        <w:t>A程序按顺序使用CPU 10秒、设备甲5秒、CPU 5秒、设备乙10秒、CPU 10秒；B程序按顺序使用设备甲10秒、CPU 10秒、设备乙5秒、CPU 5秒、设备乙10秒。在顺序环境下，执行上述程序，CPU的利用率约为(        %)，若允许他们采用非抢占式方</w:t>
      </w:r>
      <w:r>
        <w:lastRenderedPageBreak/>
        <w:t>式并发运行，并不考虑切换等开销，则CPU的利用率约为(     %)。[注意所有数值近似到最近的能被10整除的数值]</w:t>
      </w:r>
    </w:p>
    <w:p w14:paraId="50E37179" w14:textId="77777777" w:rsidR="007B4C08" w:rsidRDefault="007B4C08" w:rsidP="007B4C08">
      <w:r>
        <w:rPr>
          <w:rFonts w:hint="eastAsia"/>
        </w:rPr>
        <w:t>四</w:t>
      </w:r>
      <w:r>
        <w:t>.判断题（共4题,24.8分）</w:t>
      </w:r>
    </w:p>
    <w:p w14:paraId="49229DA1" w14:textId="229651A9" w:rsidR="007B4C08" w:rsidRDefault="007B4C08" w:rsidP="007B4C08">
      <w:r>
        <w:t>1</w:t>
      </w:r>
      <w:r>
        <w:rPr>
          <w:rFonts w:hint="eastAsia"/>
        </w:rPr>
        <w:t>一个管道可以实现单向数据传输。</w:t>
      </w:r>
    </w:p>
    <w:p w14:paraId="0A82D8C7" w14:textId="7BC78FE4" w:rsidR="007B4C08" w:rsidRDefault="007B4C08" w:rsidP="007B4C08">
      <w:r>
        <w:t>2</w:t>
      </w:r>
      <w:r>
        <w:rPr>
          <w:rFonts w:hint="eastAsia"/>
        </w:rPr>
        <w:t>一个管道可以实现双向数据传输。</w:t>
      </w:r>
    </w:p>
    <w:p w14:paraId="3D9486AE" w14:textId="31E81351" w:rsidR="007B4C08" w:rsidRDefault="007B4C08" w:rsidP="007B4C08">
      <w:r>
        <w:t>3</w:t>
      </w:r>
      <w:r>
        <w:rPr>
          <w:rFonts w:hint="eastAsia"/>
        </w:rPr>
        <w:t>管道通信是利用共享文件实现的，因此管道的容量是由系统的文件大小决定的。</w:t>
      </w:r>
    </w:p>
    <w:p w14:paraId="2DF3079E" w14:textId="1411BD77" w:rsidR="007B4C08" w:rsidRDefault="007B4C08" w:rsidP="007B4C08">
      <w:r>
        <w:t>4</w:t>
      </w:r>
      <w:r>
        <w:rPr>
          <w:rFonts w:hint="eastAsia"/>
        </w:rPr>
        <w:t>间接通信是通过第三个进程转发信件的，不需要通信双方同时存在。</w:t>
      </w:r>
    </w:p>
    <w:p w14:paraId="717D840E" w14:textId="77400A5D" w:rsidR="00F26267" w:rsidRDefault="00F26267" w:rsidP="007B4C08">
      <w:pPr>
        <w:rPr>
          <w:rFonts w:hint="eastAsia"/>
        </w:rPr>
      </w:pPr>
    </w:p>
    <w:p w14:paraId="1AB2E9A5" w14:textId="1FD496D9" w:rsidR="00F26267" w:rsidRDefault="00F26267" w:rsidP="00F26267">
      <w:r>
        <w:t>1某个系统采用如下资源分配策略：若一个进程提出资源请求得不到满足，而此时没有因为等待资源而被阻塞的进程，则自己就被阻塞。若此时已有等待资源而被阻塞的进程，则检查所有因为等待资源而被阻塞的进程，如果它们有申请进程所需要的资源，则将这些资源剥夺并分配给申请进程。这种策略会导致(      )，为什么？</w:t>
      </w:r>
    </w:p>
    <w:p w14:paraId="23CB3031" w14:textId="09C646C7" w:rsidR="00F26267" w:rsidRDefault="00F26267" w:rsidP="00F26267">
      <w:r>
        <w:t>A、</w:t>
      </w:r>
      <w:r>
        <w:rPr>
          <w:rFonts w:hint="eastAsia"/>
        </w:rPr>
        <w:t>饥饿</w:t>
      </w:r>
      <w:r>
        <w:t>B、</w:t>
      </w:r>
      <w:r>
        <w:rPr>
          <w:rFonts w:hint="eastAsia"/>
        </w:rPr>
        <w:t>死锁</w:t>
      </w:r>
      <w:r>
        <w:t>C、</w:t>
      </w:r>
      <w:r>
        <w:rPr>
          <w:rFonts w:hint="eastAsia"/>
        </w:rPr>
        <w:t>抖动</w:t>
      </w:r>
      <w:r>
        <w:t>D、</w:t>
      </w:r>
      <w:r>
        <w:rPr>
          <w:rFonts w:hint="eastAsia"/>
        </w:rPr>
        <w:t>回退</w:t>
      </w:r>
    </w:p>
    <w:p w14:paraId="1FC260C4" w14:textId="77777777" w:rsidR="00F26267" w:rsidRDefault="00F26267" w:rsidP="00F26267">
      <w:r>
        <w:rPr>
          <w:rFonts w:hint="eastAsia"/>
        </w:rPr>
        <w:t>二</w:t>
      </w:r>
      <w:r>
        <w:t>.填空题（共2题,22.2分）</w:t>
      </w:r>
    </w:p>
    <w:p w14:paraId="7B54D816" w14:textId="365C07B9" w:rsidR="00F26267" w:rsidRDefault="00F26267" w:rsidP="00F26267">
      <w:pPr>
        <w:rPr>
          <w:rFonts w:hint="eastAsia"/>
        </w:rPr>
      </w:pPr>
      <w:r>
        <w:t>1</w:t>
      </w:r>
      <w:r>
        <w:rPr>
          <w:rFonts w:hint="eastAsia"/>
        </w:rPr>
        <w:t>某系统中有</w:t>
      </w:r>
      <w:r>
        <w:t>5个并发进程，都需要同类资源5个，试问该系统无论怎样都不会发生死锁的最少资源数是（    ）个。</w:t>
      </w:r>
    </w:p>
    <w:p w14:paraId="0506C69A" w14:textId="532AD0A6" w:rsidR="00F26267" w:rsidRPr="00F26267" w:rsidRDefault="00F26267" w:rsidP="00F26267">
      <w:pPr>
        <w:rPr>
          <w:rFonts w:hint="eastAsia"/>
        </w:rPr>
      </w:pPr>
      <w:r>
        <w:t>2</w:t>
      </w:r>
      <w:r>
        <w:rPr>
          <w:rFonts w:hint="eastAsia"/>
        </w:rPr>
        <w:t>某系统中有</w:t>
      </w:r>
      <w:r>
        <w:t>11台打印机，N个进程共享这些打印机资源，每个进程要求3台，当N的值不超过(           )时，系统不会发生死锁。</w:t>
      </w:r>
    </w:p>
    <w:p w14:paraId="6EDA8699" w14:textId="29D81BE2" w:rsidR="00F26267" w:rsidRDefault="00F26267" w:rsidP="00F26267"/>
    <w:p w14:paraId="5D8537E2" w14:textId="77777777" w:rsidR="00F26267" w:rsidRDefault="00F26267" w:rsidP="00F26267"/>
    <w:p w14:paraId="62B26C30" w14:textId="5ABDBD34" w:rsidR="00F26267" w:rsidRDefault="00F26267" w:rsidP="00F26267">
      <w:r>
        <w:rPr>
          <w:rFonts w:hint="eastAsia"/>
        </w:rPr>
        <w:t>存储器管理</w:t>
      </w:r>
    </w:p>
    <w:p w14:paraId="5849AF6F" w14:textId="7979CDCE" w:rsidR="00F26267" w:rsidRDefault="00F26267" w:rsidP="00F26267">
      <w:pPr>
        <w:rPr>
          <w:rFonts w:hint="eastAsia"/>
        </w:rPr>
      </w:pPr>
      <w:r>
        <w:t>1</w:t>
      </w:r>
      <w:r>
        <w:rPr>
          <w:rFonts w:hint="eastAsia"/>
        </w:rPr>
        <w:t>目标程序所对应的地址空间是（</w:t>
      </w:r>
      <w:r>
        <w:t xml:space="preserve">     ）。</w:t>
      </w:r>
    </w:p>
    <w:p w14:paraId="1AC554B8" w14:textId="6E75D028" w:rsidR="00F26267" w:rsidRDefault="00F26267" w:rsidP="00F26267">
      <w:pPr>
        <w:rPr>
          <w:rFonts w:hint="eastAsia"/>
        </w:rPr>
      </w:pPr>
      <w:r>
        <w:t>A、</w:t>
      </w:r>
      <w:r>
        <w:rPr>
          <w:rFonts w:hint="eastAsia"/>
        </w:rPr>
        <w:t>命名空间</w:t>
      </w:r>
      <w:r>
        <w:t>B、</w:t>
      </w:r>
      <w:r>
        <w:rPr>
          <w:rFonts w:hint="eastAsia"/>
        </w:rPr>
        <w:t>虚拟地址空间</w:t>
      </w:r>
      <w:r>
        <w:t>C、</w:t>
      </w:r>
      <w:r>
        <w:rPr>
          <w:rFonts w:hint="eastAsia"/>
        </w:rPr>
        <w:t>存储空间</w:t>
      </w:r>
      <w:r>
        <w:t>D、</w:t>
      </w:r>
      <w:r>
        <w:rPr>
          <w:rFonts w:hint="eastAsia"/>
        </w:rPr>
        <w:t>物理地址空间</w:t>
      </w:r>
    </w:p>
    <w:p w14:paraId="2D449E91" w14:textId="055EA788" w:rsidR="00F26267" w:rsidRDefault="00F26267" w:rsidP="00F26267">
      <w:r>
        <w:t>2</w:t>
      </w:r>
      <w:r>
        <w:rPr>
          <w:rFonts w:hint="eastAsia"/>
        </w:rPr>
        <w:t>把作业空间中使用的逻辑地址变为内存中的物理地址称为（</w:t>
      </w:r>
      <w:r>
        <w:t xml:space="preserve">       ）。</w:t>
      </w:r>
    </w:p>
    <w:p w14:paraId="22000761" w14:textId="697D01A8" w:rsidR="00F26267" w:rsidRDefault="00F26267" w:rsidP="00F26267">
      <w:r>
        <w:t>A、</w:t>
      </w:r>
      <w:r>
        <w:rPr>
          <w:rFonts w:hint="eastAsia"/>
        </w:rPr>
        <w:t>加载</w:t>
      </w:r>
      <w:r>
        <w:t>B、</w:t>
      </w:r>
      <w:r>
        <w:rPr>
          <w:rFonts w:hint="eastAsia"/>
        </w:rPr>
        <w:t>地址映射</w:t>
      </w:r>
      <w:r>
        <w:t>C、</w:t>
      </w:r>
      <w:r>
        <w:rPr>
          <w:rFonts w:hint="eastAsia"/>
        </w:rPr>
        <w:t>物理化</w:t>
      </w:r>
      <w:r>
        <w:t>D、</w:t>
      </w:r>
      <w:r>
        <w:rPr>
          <w:rFonts w:hint="eastAsia"/>
        </w:rPr>
        <w:t>逻辑化</w:t>
      </w:r>
    </w:p>
    <w:p w14:paraId="2AB25F14" w14:textId="7A887F60" w:rsidR="00F26267" w:rsidRPr="00F26267" w:rsidRDefault="00F26267" w:rsidP="00F26267">
      <w:pPr>
        <w:rPr>
          <w:rFonts w:hint="eastAsia"/>
        </w:rPr>
      </w:pPr>
      <w:r>
        <w:t>3</w:t>
      </w:r>
      <w:r>
        <w:rPr>
          <w:rFonts w:hint="eastAsia"/>
        </w:rPr>
        <w:t>为了保证一个程序在主存中改变了存放位置后仍能正确执行，则对主存空间应采用（</w:t>
      </w:r>
      <w:r>
        <w:t xml:space="preserve">      ）技术。</w:t>
      </w:r>
    </w:p>
    <w:p w14:paraId="1D848976" w14:textId="75153E8E" w:rsidR="00F26267" w:rsidRDefault="00F26267" w:rsidP="00F26267">
      <w:pPr>
        <w:rPr>
          <w:rFonts w:hint="eastAsia"/>
        </w:rPr>
      </w:pPr>
      <w:r>
        <w:t>A、</w:t>
      </w:r>
      <w:r>
        <w:rPr>
          <w:rFonts w:hint="eastAsia"/>
        </w:rPr>
        <w:t>静态重定位</w:t>
      </w:r>
      <w:r>
        <w:t>B、</w:t>
      </w:r>
      <w:r>
        <w:rPr>
          <w:rFonts w:hint="eastAsia"/>
        </w:rPr>
        <w:t>动态重定位</w:t>
      </w:r>
      <w:r>
        <w:t>C、</w:t>
      </w:r>
      <w:r>
        <w:rPr>
          <w:rFonts w:hint="eastAsia"/>
        </w:rPr>
        <w:t>动态分配</w:t>
      </w:r>
      <w:r>
        <w:t>D、</w:t>
      </w:r>
      <w:r>
        <w:rPr>
          <w:rFonts w:hint="eastAsia"/>
        </w:rPr>
        <w:t>静态分配</w:t>
      </w:r>
    </w:p>
    <w:p w14:paraId="15FF675D" w14:textId="6B2F550B" w:rsidR="00F26267" w:rsidRPr="00F26267" w:rsidRDefault="00F26267" w:rsidP="00F26267">
      <w:pPr>
        <w:rPr>
          <w:rFonts w:hint="eastAsia"/>
        </w:rPr>
      </w:pPr>
      <w:r>
        <w:t>4</w:t>
      </w:r>
      <w:r>
        <w:rPr>
          <w:rFonts w:hint="eastAsia"/>
        </w:rPr>
        <w:t>某系统采用基址、限长寄存器方法进行存储保护，在这种方法中下列判断是否越界的判别式中正确的是（</w:t>
      </w:r>
      <w:r>
        <w:t xml:space="preserve">  ）</w:t>
      </w:r>
    </w:p>
    <w:p w14:paraId="673263DE" w14:textId="1CA892BC" w:rsidR="00F26267" w:rsidRDefault="00F26267" w:rsidP="00F26267">
      <w:pPr>
        <w:rPr>
          <w:rFonts w:hint="eastAsia"/>
        </w:rPr>
      </w:pPr>
      <w:r>
        <w:t>A、0≤被访问的物理地址&lt;基址寄存器的内容</w:t>
      </w:r>
    </w:p>
    <w:p w14:paraId="26243F5E" w14:textId="6D02B9EF" w:rsidR="00F26267" w:rsidRPr="00F26267" w:rsidRDefault="00F26267" w:rsidP="00F26267">
      <w:pPr>
        <w:rPr>
          <w:rFonts w:hint="eastAsia"/>
        </w:rPr>
      </w:pPr>
      <w:r>
        <w:t>B、0≤被访问的物理地址≤基址寄存器的内容</w:t>
      </w:r>
    </w:p>
    <w:p w14:paraId="278B1B50" w14:textId="1CA3FE03" w:rsidR="00F26267" w:rsidRDefault="00F26267" w:rsidP="00F26267">
      <w:r>
        <w:t>C、0≤被访问的逻辑地址&lt;限长寄存器的内容</w:t>
      </w:r>
    </w:p>
    <w:p w14:paraId="34460442" w14:textId="5A547A0D" w:rsidR="00F26267" w:rsidRDefault="00F26267" w:rsidP="00F26267">
      <w:r>
        <w:t>D、0≤被访问的逻辑地址≤限长寄存器的内容</w:t>
      </w:r>
    </w:p>
    <w:p w14:paraId="577B184D" w14:textId="74F64C0A" w:rsidR="00F26267" w:rsidRDefault="00F26267" w:rsidP="00F26267">
      <w:pPr>
        <w:rPr>
          <w:rFonts w:hint="eastAsia"/>
        </w:rPr>
      </w:pPr>
      <w:r>
        <w:t>5</w:t>
      </w:r>
      <w:r>
        <w:rPr>
          <w:rFonts w:hint="eastAsia"/>
        </w:rPr>
        <w:t>外部碎片是指（</w:t>
      </w:r>
      <w:r>
        <w:t xml:space="preserve">          ）。</w:t>
      </w:r>
    </w:p>
    <w:p w14:paraId="361BFCDB" w14:textId="0657F20C" w:rsidR="00F26267" w:rsidRPr="00F26267" w:rsidRDefault="00F26267" w:rsidP="00F26267">
      <w:pPr>
        <w:rPr>
          <w:rFonts w:hint="eastAsia"/>
        </w:rPr>
      </w:pPr>
      <w:r>
        <w:t>A、</w:t>
      </w:r>
      <w:r>
        <w:rPr>
          <w:rFonts w:hint="eastAsia"/>
        </w:rPr>
        <w:t>存储分配完后所剩的空闲区</w:t>
      </w:r>
      <w:r>
        <w:t>B、</w:t>
      </w:r>
      <w:r>
        <w:rPr>
          <w:rFonts w:hint="eastAsia"/>
        </w:rPr>
        <w:t>没有被使用的存储区</w:t>
      </w:r>
    </w:p>
    <w:p w14:paraId="0672560E" w14:textId="76ED7BAA" w:rsidR="00F26267" w:rsidRDefault="00F26267" w:rsidP="00F26267">
      <w:r>
        <w:t>C、</w:t>
      </w:r>
      <w:r>
        <w:rPr>
          <w:rFonts w:hint="eastAsia"/>
        </w:rPr>
        <w:t>不能被使用的存储区</w:t>
      </w:r>
      <w:r>
        <w:t>D、</w:t>
      </w:r>
      <w:r>
        <w:rPr>
          <w:rFonts w:hint="eastAsia"/>
        </w:rPr>
        <w:t>未被使用，而又不容易满足用户大小要求的存储区</w:t>
      </w:r>
    </w:p>
    <w:p w14:paraId="0E834C40" w14:textId="039DCE83" w:rsidR="00F26267" w:rsidRDefault="00F26267" w:rsidP="00F26267">
      <w:r>
        <w:t>6</w:t>
      </w:r>
      <w:r>
        <w:rPr>
          <w:rFonts w:hint="eastAsia"/>
        </w:rPr>
        <w:t>当内存外部碎片总容量大于某一作业所申请的内存容量时，（</w:t>
      </w:r>
      <w:r>
        <w:t xml:space="preserve">   ）。</w:t>
      </w:r>
    </w:p>
    <w:p w14:paraId="3F3CCA09" w14:textId="0FAE29A3" w:rsidR="00F26267" w:rsidRDefault="00F26267" w:rsidP="00F26267">
      <w:r>
        <w:t>A</w:t>
      </w:r>
      <w:r>
        <w:rPr>
          <w:rFonts w:hint="eastAsia"/>
        </w:rPr>
        <w:t>、可以为该作业直接分配内存</w:t>
      </w:r>
      <w:r>
        <w:t>B、</w:t>
      </w:r>
      <w:r>
        <w:rPr>
          <w:rFonts w:hint="eastAsia"/>
        </w:rPr>
        <w:t>不可以为该作业分配内存</w:t>
      </w:r>
    </w:p>
    <w:p w14:paraId="1F83C407" w14:textId="278015E0" w:rsidR="00F26267" w:rsidRDefault="00F26267" w:rsidP="00F26267">
      <w:r>
        <w:t>C、</w:t>
      </w:r>
      <w:r>
        <w:rPr>
          <w:rFonts w:hint="eastAsia"/>
        </w:rPr>
        <w:t>拼接后，可以为该作业分配内存</w:t>
      </w:r>
      <w:r>
        <w:t>D、</w:t>
      </w:r>
      <w:r>
        <w:rPr>
          <w:rFonts w:hint="eastAsia"/>
        </w:rPr>
        <w:t>一定能为该作业分配内存</w:t>
      </w:r>
    </w:p>
    <w:p w14:paraId="651082C9" w14:textId="428B1C78" w:rsidR="00F26267" w:rsidRPr="00F26267" w:rsidRDefault="00F26267" w:rsidP="00F26267">
      <w:pPr>
        <w:rPr>
          <w:rFonts w:hint="eastAsia"/>
        </w:rPr>
      </w:pPr>
      <w:r>
        <w:t>7</w:t>
      </w:r>
      <w:r>
        <w:rPr>
          <w:rFonts w:hint="eastAsia"/>
        </w:rPr>
        <w:t>动态分区管理要求对每一个作业都分配（</w:t>
      </w:r>
      <w:r>
        <w:t xml:space="preserve">   ）的内存单元。</w:t>
      </w:r>
    </w:p>
    <w:p w14:paraId="1A22E396" w14:textId="77D40D09" w:rsidR="00F26267" w:rsidRDefault="00F26267" w:rsidP="00F26267">
      <w:pPr>
        <w:rPr>
          <w:rFonts w:hint="eastAsia"/>
        </w:rPr>
      </w:pPr>
      <w:r>
        <w:t>A、</w:t>
      </w:r>
      <w:r>
        <w:rPr>
          <w:rFonts w:hint="eastAsia"/>
        </w:rPr>
        <w:t>地址连续</w:t>
      </w:r>
      <w:r>
        <w:t>B、</w:t>
      </w:r>
      <w:r>
        <w:rPr>
          <w:rFonts w:hint="eastAsia"/>
        </w:rPr>
        <w:t>若干地址不连续</w:t>
      </w:r>
      <w:r>
        <w:t>C、</w:t>
      </w:r>
      <w:r>
        <w:rPr>
          <w:rFonts w:hint="eastAsia"/>
        </w:rPr>
        <w:t>若干连续的块</w:t>
      </w:r>
      <w:r>
        <w:t>D、</w:t>
      </w:r>
      <w:r>
        <w:rPr>
          <w:rFonts w:hint="eastAsia"/>
        </w:rPr>
        <w:t>若干不连续的块</w:t>
      </w:r>
    </w:p>
    <w:p w14:paraId="5435292B" w14:textId="77777777" w:rsidR="00F26267" w:rsidRDefault="00F26267" w:rsidP="00F26267">
      <w:r>
        <w:rPr>
          <w:rFonts w:hint="eastAsia"/>
        </w:rPr>
        <w:t>二</w:t>
      </w:r>
      <w:r>
        <w:t>.填空题（共4题,22.0分）</w:t>
      </w:r>
    </w:p>
    <w:p w14:paraId="5796ACFC" w14:textId="1D794917" w:rsidR="00F26267" w:rsidRDefault="00F26267" w:rsidP="00F26267">
      <w:pPr>
        <w:rPr>
          <w:rFonts w:hint="eastAsia"/>
        </w:rPr>
      </w:pPr>
      <w:r>
        <w:t>1</w:t>
      </w:r>
      <w:r>
        <w:rPr>
          <w:rFonts w:hint="eastAsia"/>
        </w:rPr>
        <w:t>对于连续分配方式的动态重定位，应（</w:t>
      </w:r>
      <w:r>
        <w:t xml:space="preserve">   1   ），当程序执行时，是由重定位寄存器中的</w:t>
      </w:r>
      <w:r>
        <w:lastRenderedPageBreak/>
        <w:t>（   3   ）与（   4   ）相加得到（    5    ），用（   5   ）来访问内存。</w:t>
      </w:r>
    </w:p>
    <w:p w14:paraId="4A7722D4" w14:textId="77777777" w:rsidR="00F26267" w:rsidRDefault="00F26267" w:rsidP="00F26267">
      <w:r>
        <w:t>A. 在整个系统中设置一个重定位寄存器</w:t>
      </w:r>
    </w:p>
    <w:p w14:paraId="577FEC57" w14:textId="77777777" w:rsidR="00F26267" w:rsidRDefault="00F26267" w:rsidP="00F26267">
      <w:r>
        <w:t>B. 为每道程序设置一个重定位寄存器</w:t>
      </w:r>
    </w:p>
    <w:p w14:paraId="619AB0D3" w14:textId="77777777" w:rsidR="00F26267" w:rsidRDefault="00F26267" w:rsidP="00F26267">
      <w:r>
        <w:t>C. 为每道程序设置两个重定位寄存器</w:t>
      </w:r>
    </w:p>
    <w:p w14:paraId="067E8C16" w14:textId="77777777" w:rsidR="00F26267" w:rsidRDefault="00F26267" w:rsidP="00F26267">
      <w:r>
        <w:t>D. 为每道程序和数据段都设置一个重定位寄存器</w:t>
      </w:r>
    </w:p>
    <w:p w14:paraId="3FD0DE04" w14:textId="77777777" w:rsidR="00F26267" w:rsidRDefault="00F26267" w:rsidP="00F26267">
      <w:r>
        <w:t xml:space="preserve">E. 物理地址      </w:t>
      </w:r>
    </w:p>
    <w:p w14:paraId="4AE217DE" w14:textId="77777777" w:rsidR="00F26267" w:rsidRDefault="00F26267" w:rsidP="00F26267">
      <w:r>
        <w:t xml:space="preserve">F. 逻辑地址          </w:t>
      </w:r>
    </w:p>
    <w:p w14:paraId="34C1EBD7" w14:textId="50F5C73A" w:rsidR="00F26267" w:rsidRDefault="00F26267" w:rsidP="00F26267">
      <w:pPr>
        <w:rPr>
          <w:rFonts w:hint="eastAsia"/>
        </w:rPr>
      </w:pPr>
      <w:r>
        <w:t>G. 起始地址</w:t>
      </w:r>
    </w:p>
    <w:p w14:paraId="5AA09005" w14:textId="7FE8EE08" w:rsidR="00F26267" w:rsidRDefault="00F26267" w:rsidP="00F26267">
      <w:r>
        <w:t>2</w:t>
      </w:r>
      <w:r>
        <w:rPr>
          <w:rFonts w:hint="eastAsia"/>
        </w:rPr>
        <w:t>使每道程序能在内存中“各得其所”是通过（</w:t>
      </w:r>
      <w:r>
        <w:t xml:space="preserve">           ）功能实现的；保证每道程序在不受干扰的环境下运行，是通过（           ）功能实现的；能让较大的程序在较小的内存空间运行，是通过（           ）功能实现的。</w:t>
      </w:r>
    </w:p>
    <w:p w14:paraId="69B19FBD" w14:textId="2600B3AD" w:rsidR="00F26267" w:rsidRDefault="00F26267" w:rsidP="00F26267">
      <w:r>
        <w:t>3</w:t>
      </w:r>
      <w:r>
        <w:rPr>
          <w:rFonts w:hint="eastAsia"/>
        </w:rPr>
        <w:t>首次适应算法的空闲分区是（</w:t>
      </w:r>
      <w:r>
        <w:t xml:space="preserve">   ）；最佳适应算法的空闲区是（   ），最坏适应算法的空闲区是（   ）。</w:t>
      </w:r>
    </w:p>
    <w:p w14:paraId="5E49FE7C" w14:textId="77777777" w:rsidR="00F26267" w:rsidRDefault="00F26267" w:rsidP="00F26267">
      <w:r>
        <w:t xml:space="preserve">A.按大小递减顺序链接            </w:t>
      </w:r>
    </w:p>
    <w:p w14:paraId="57B4B94E" w14:textId="77777777" w:rsidR="00F26267" w:rsidRDefault="00F26267" w:rsidP="00F26267">
      <w:r>
        <w:t>B.按大小递增顺序链接</w:t>
      </w:r>
    </w:p>
    <w:p w14:paraId="4B35D282" w14:textId="77777777" w:rsidR="00F26267" w:rsidRDefault="00F26267" w:rsidP="00F26267">
      <w:r>
        <w:t xml:space="preserve">C.按起始地址递增顺序链接        </w:t>
      </w:r>
    </w:p>
    <w:p w14:paraId="37B597FF" w14:textId="1DDF5272" w:rsidR="00F26267" w:rsidRDefault="00F26267" w:rsidP="00F26267">
      <w:pPr>
        <w:rPr>
          <w:rFonts w:hint="eastAsia"/>
        </w:rPr>
      </w:pPr>
      <w:r>
        <w:t>D.按起始地址递减顺序链接</w:t>
      </w:r>
    </w:p>
    <w:p w14:paraId="0DBCA5B7" w14:textId="03F9B69D" w:rsidR="00F26267" w:rsidRDefault="00F26267" w:rsidP="00F26267">
      <w:r>
        <w:rPr>
          <w:rFonts w:hint="eastAsia"/>
        </w:rPr>
        <w:t>4重定位方式有两种，（</w:t>
      </w:r>
      <w:r>
        <w:t xml:space="preserve">   ）把作业的指令和数据地址在作业装入时全部转换成绝对地址；（   ）则在每条指令执行时才做地址转换工作。</w:t>
      </w:r>
    </w:p>
    <w:p w14:paraId="68DFB5AB" w14:textId="77777777" w:rsidR="00F26267" w:rsidRDefault="00F26267" w:rsidP="00F26267">
      <w:r>
        <w:rPr>
          <w:rFonts w:hint="eastAsia"/>
        </w:rPr>
        <w:t>三</w:t>
      </w:r>
      <w:r>
        <w:t>.判断题（共3题,16.5分）</w:t>
      </w:r>
    </w:p>
    <w:p w14:paraId="39D23342" w14:textId="1B6A95BD" w:rsidR="00F26267" w:rsidRDefault="00F26267" w:rsidP="00F26267">
      <w:r>
        <w:t>1</w:t>
      </w:r>
      <w:r>
        <w:rPr>
          <w:rFonts w:hint="eastAsia"/>
        </w:rPr>
        <w:t>即使在多道程序环境下，用户也能设计用内存物理地址直接访问内存的程序。</w:t>
      </w:r>
    </w:p>
    <w:p w14:paraId="105224A5" w14:textId="62FF4195" w:rsidR="00F26267" w:rsidRDefault="00F26267" w:rsidP="00F26267">
      <w:r>
        <w:t>2</w:t>
      </w:r>
      <w:r>
        <w:rPr>
          <w:rFonts w:hint="eastAsia"/>
        </w:rPr>
        <w:t>程序中的逻辑地址与它在内存中的物理地址通常是一致的。</w:t>
      </w:r>
    </w:p>
    <w:p w14:paraId="5E1C51D1" w14:textId="7583EDBB" w:rsidR="00F26267" w:rsidRDefault="00F26267" w:rsidP="00F26267">
      <w:r>
        <w:t>3</w:t>
      </w:r>
      <w:r>
        <w:rPr>
          <w:rFonts w:hint="eastAsia"/>
        </w:rPr>
        <w:t>虚地址就是程序执行时所要访问的内存地址。</w:t>
      </w:r>
    </w:p>
    <w:p w14:paraId="3C106781" w14:textId="0DCFEF03" w:rsidR="00F26267" w:rsidRDefault="00F26267" w:rsidP="00F26267"/>
    <w:p w14:paraId="48D0000B" w14:textId="3BE82CF8" w:rsidR="00F26267" w:rsidRPr="00F26267" w:rsidRDefault="00F26267" w:rsidP="00F26267">
      <w:pPr>
        <w:rPr>
          <w:rFonts w:hint="eastAsia"/>
        </w:rPr>
      </w:pPr>
      <w:r>
        <w:t>1</w:t>
      </w:r>
      <w:r>
        <w:rPr>
          <w:rFonts w:hint="eastAsia"/>
        </w:rPr>
        <w:t>在虚拟存储系统中，若进程在内存中占</w:t>
      </w:r>
      <w:r>
        <w:t>3块（开始时为空），采用先进先出页面淘汰算法，当执行访问页号序列为：1、2、3、4、1、2、5、1、2、3、4、5、6时，将产生（     ）次缺页中断。</w:t>
      </w:r>
    </w:p>
    <w:p w14:paraId="7067383A" w14:textId="2D0B8301" w:rsidR="00F26267" w:rsidRDefault="00F26267" w:rsidP="00F26267">
      <w:pPr>
        <w:rPr>
          <w:rFonts w:hint="eastAsia"/>
        </w:rPr>
      </w:pPr>
      <w:r>
        <w:t>A、7</w:t>
      </w:r>
      <w:r>
        <w:rPr>
          <w:rFonts w:hint="eastAsia"/>
        </w:rPr>
        <w:t xml:space="preserve"> </w:t>
      </w:r>
      <w:r>
        <w:t xml:space="preserve"> B、8   C、9  D、10</w:t>
      </w:r>
    </w:p>
    <w:p w14:paraId="2514C610" w14:textId="2DAD86B8" w:rsidR="00F26267" w:rsidRDefault="00F26267" w:rsidP="00F26267">
      <w:r>
        <w:t>2</w:t>
      </w:r>
      <w:r>
        <w:rPr>
          <w:rFonts w:hint="eastAsia"/>
        </w:rPr>
        <w:t>在下列有关请求分页管理的叙述中，正确的是（</w:t>
      </w:r>
      <w:r>
        <w:t xml:space="preserve">     ）。</w:t>
      </w:r>
    </w:p>
    <w:p w14:paraId="122893B1" w14:textId="6B0AA8C1" w:rsidR="00F26267" w:rsidRPr="00F26267" w:rsidRDefault="00F26267" w:rsidP="00F26267">
      <w:pPr>
        <w:rPr>
          <w:rFonts w:hint="eastAsia"/>
        </w:rPr>
      </w:pPr>
      <w:r>
        <w:t>A、</w:t>
      </w:r>
      <w:r>
        <w:rPr>
          <w:rFonts w:hint="eastAsia"/>
        </w:rPr>
        <w:t>程序和数据是在开始执行前一次性装入的</w:t>
      </w:r>
    </w:p>
    <w:p w14:paraId="0D4622A5" w14:textId="712C76EA" w:rsidR="00F26267" w:rsidRDefault="00F26267" w:rsidP="00F26267">
      <w:pPr>
        <w:rPr>
          <w:rFonts w:hint="eastAsia"/>
        </w:rPr>
      </w:pPr>
      <w:r>
        <w:t>B、</w:t>
      </w:r>
      <w:r>
        <w:rPr>
          <w:rFonts w:hint="eastAsia"/>
        </w:rPr>
        <w:t>产生缺页中断一定要淘汰一个页面</w:t>
      </w:r>
    </w:p>
    <w:p w14:paraId="69B46269" w14:textId="5662A46F" w:rsidR="00F26267" w:rsidRPr="00F26267" w:rsidRDefault="00F26267" w:rsidP="00F26267">
      <w:pPr>
        <w:rPr>
          <w:rFonts w:hint="eastAsia"/>
        </w:rPr>
      </w:pPr>
      <w:r>
        <w:t>C、</w:t>
      </w:r>
      <w:r>
        <w:rPr>
          <w:rFonts w:hint="eastAsia"/>
        </w:rPr>
        <w:t>一个淘汰的页面一定要写回外存</w:t>
      </w:r>
    </w:p>
    <w:p w14:paraId="7D76B3A7" w14:textId="214B2D2A" w:rsidR="00F26267" w:rsidRDefault="00F26267" w:rsidP="00F26267">
      <w:r>
        <w:t>D、</w:t>
      </w:r>
      <w:r>
        <w:rPr>
          <w:rFonts w:hint="eastAsia"/>
        </w:rPr>
        <w:t>在页表中要有</w:t>
      </w:r>
      <w:r>
        <w:t>"中断位"、"访问位"等信息</w:t>
      </w:r>
    </w:p>
    <w:p w14:paraId="2600FF6D" w14:textId="5C105AE1" w:rsidR="00F26267" w:rsidRDefault="00F26267" w:rsidP="00F26267">
      <w:r>
        <w:t>3</w:t>
      </w:r>
      <w:r>
        <w:rPr>
          <w:rFonts w:hint="eastAsia"/>
        </w:rPr>
        <w:t>段的逻辑地址形式是段号</w:t>
      </w:r>
      <w:r>
        <w:t>10位，段内地址20位，内存1MB，辅存10GB。那么虚拟存储器最大实际容量可能是（        ）。</w:t>
      </w:r>
    </w:p>
    <w:p w14:paraId="65D5C894" w14:textId="023408CD" w:rsidR="00F26267" w:rsidRDefault="00F26267" w:rsidP="00F26267">
      <w:r>
        <w:t>A、1024KB  B、1024MB</w:t>
      </w:r>
      <w:r>
        <w:rPr>
          <w:rFonts w:hint="eastAsia"/>
        </w:rPr>
        <w:t xml:space="preserve"> </w:t>
      </w:r>
      <w:r>
        <w:t xml:space="preserve"> C、10GBD、10GB+1MB</w:t>
      </w:r>
    </w:p>
    <w:p w14:paraId="18244354" w14:textId="21424052" w:rsidR="00F26267" w:rsidRDefault="00F26267" w:rsidP="00F26267">
      <w:r>
        <w:t>4</w:t>
      </w:r>
      <w:r>
        <w:rPr>
          <w:rFonts w:hint="eastAsia"/>
        </w:rPr>
        <w:t>分区管理和分页管理的主要区别是（</w:t>
      </w:r>
      <w:r>
        <w:t xml:space="preserve">          ）。</w:t>
      </w:r>
    </w:p>
    <w:p w14:paraId="195BE578" w14:textId="1D050A3B" w:rsidR="00F26267" w:rsidRDefault="00F26267" w:rsidP="00F26267">
      <w:r>
        <w:t>A、</w:t>
      </w:r>
      <w:r>
        <w:rPr>
          <w:rFonts w:hint="eastAsia"/>
        </w:rPr>
        <w:t>分区中的块比分页中的页要小</w:t>
      </w:r>
      <w:r>
        <w:t>B、</w:t>
      </w:r>
      <w:r>
        <w:rPr>
          <w:rFonts w:hint="eastAsia"/>
        </w:rPr>
        <w:t>分页有地址映射而分区没有</w:t>
      </w:r>
    </w:p>
    <w:p w14:paraId="46EC138D" w14:textId="77777777" w:rsidR="00A16086" w:rsidRDefault="00F26267" w:rsidP="00F26267">
      <w:r>
        <w:t>C、</w:t>
      </w:r>
      <w:r>
        <w:rPr>
          <w:rFonts w:hint="eastAsia"/>
        </w:rPr>
        <w:t>分页有存储保护而分区没有</w:t>
      </w:r>
    </w:p>
    <w:p w14:paraId="0AED58BB" w14:textId="207BC2C7" w:rsidR="00F26267" w:rsidRDefault="00F26267" w:rsidP="00F26267">
      <w:r>
        <w:t>D、</w:t>
      </w:r>
      <w:r>
        <w:rPr>
          <w:rFonts w:hint="eastAsia"/>
        </w:rPr>
        <w:t>分区要求一道程序存放在连续的空间内而分页没有这种要求</w:t>
      </w:r>
    </w:p>
    <w:p w14:paraId="3B9ABDE8" w14:textId="1D848FF4" w:rsidR="00F26267" w:rsidRDefault="00F26267" w:rsidP="00F26267">
      <w:pPr>
        <w:rPr>
          <w:rFonts w:hint="eastAsia"/>
        </w:rPr>
      </w:pPr>
      <w:r>
        <w:t>5</w:t>
      </w:r>
      <w:r>
        <w:rPr>
          <w:rFonts w:hint="eastAsia"/>
        </w:rPr>
        <w:t>静态重定位的时机是（</w:t>
      </w:r>
      <w:r>
        <w:t xml:space="preserve">        ）.</w:t>
      </w:r>
    </w:p>
    <w:p w14:paraId="7487A672" w14:textId="27A32C7D" w:rsidR="00F26267" w:rsidRDefault="00F26267" w:rsidP="00F26267">
      <w:r>
        <w:t>A、</w:t>
      </w:r>
      <w:r>
        <w:rPr>
          <w:rFonts w:hint="eastAsia"/>
        </w:rPr>
        <w:t>程序编译时</w:t>
      </w:r>
      <w:r>
        <w:t>B、</w:t>
      </w:r>
      <w:r>
        <w:rPr>
          <w:rFonts w:hint="eastAsia"/>
        </w:rPr>
        <w:t>程序链接时</w:t>
      </w:r>
      <w:r>
        <w:t>C、</w:t>
      </w:r>
      <w:r>
        <w:rPr>
          <w:rFonts w:hint="eastAsia"/>
        </w:rPr>
        <w:t>程序装入时</w:t>
      </w:r>
      <w:r>
        <w:t>D、</w:t>
      </w:r>
      <w:r>
        <w:rPr>
          <w:rFonts w:hint="eastAsia"/>
        </w:rPr>
        <w:t>程序运行时</w:t>
      </w:r>
    </w:p>
    <w:p w14:paraId="428514FD" w14:textId="39EE8509" w:rsidR="00F26267" w:rsidRDefault="00F26267" w:rsidP="00F26267">
      <w:r>
        <w:t>6</w:t>
      </w:r>
      <w:r>
        <w:rPr>
          <w:rFonts w:hint="eastAsia"/>
        </w:rPr>
        <w:t>通常所说的</w:t>
      </w:r>
      <w:r>
        <w:t>"存储保护"的基本含义是（             ）。</w:t>
      </w:r>
    </w:p>
    <w:p w14:paraId="1A8B0DD2" w14:textId="69B6D818" w:rsidR="00F26267" w:rsidRDefault="00F26267" w:rsidP="00F26267">
      <w:r>
        <w:t>A、</w:t>
      </w:r>
      <w:r>
        <w:rPr>
          <w:rFonts w:hint="eastAsia"/>
        </w:rPr>
        <w:t>防止存储器硬件受损</w:t>
      </w:r>
      <w:r>
        <w:t>B、</w:t>
      </w:r>
      <w:r>
        <w:rPr>
          <w:rFonts w:hint="eastAsia"/>
        </w:rPr>
        <w:t>防止程序在内存丢失</w:t>
      </w:r>
    </w:p>
    <w:p w14:paraId="75A9CE05" w14:textId="268D02B0" w:rsidR="00F26267" w:rsidRDefault="00F26267" w:rsidP="00F26267">
      <w:r>
        <w:lastRenderedPageBreak/>
        <w:t>C、</w:t>
      </w:r>
      <w:r>
        <w:rPr>
          <w:rFonts w:hint="eastAsia"/>
        </w:rPr>
        <w:t>防止程序间相互越界访问</w:t>
      </w:r>
      <w:r>
        <w:t>D、</w:t>
      </w:r>
      <w:r>
        <w:rPr>
          <w:rFonts w:hint="eastAsia"/>
        </w:rPr>
        <w:t>防止程序被人偷看</w:t>
      </w:r>
    </w:p>
    <w:p w14:paraId="081BD47D" w14:textId="422CDE65" w:rsidR="00F26267" w:rsidRPr="00F26267" w:rsidRDefault="00F26267" w:rsidP="00F26267">
      <w:pPr>
        <w:rPr>
          <w:rFonts w:hint="eastAsia"/>
        </w:rPr>
      </w:pPr>
      <w:r>
        <w:t>7</w:t>
      </w:r>
      <w:r>
        <w:rPr>
          <w:rFonts w:hint="eastAsia"/>
        </w:rPr>
        <w:t>能够装入内存任何位置的代码程序必须是（</w:t>
      </w:r>
      <w:r>
        <w:t xml:space="preserve">         ）。</w:t>
      </w:r>
    </w:p>
    <w:p w14:paraId="1491AAAD" w14:textId="4EAA9C40" w:rsidR="00F26267" w:rsidRDefault="00F26267" w:rsidP="00F26267">
      <w:r>
        <w:t>A、</w:t>
      </w:r>
      <w:r>
        <w:rPr>
          <w:rFonts w:hint="eastAsia"/>
        </w:rPr>
        <w:t>可重入的</w:t>
      </w:r>
      <w:r>
        <w:t>B、</w:t>
      </w:r>
      <w:r>
        <w:rPr>
          <w:rFonts w:hint="eastAsia"/>
        </w:rPr>
        <w:t>可定位的</w:t>
      </w:r>
      <w:r>
        <w:t>C、</w:t>
      </w:r>
      <w:r>
        <w:rPr>
          <w:rFonts w:hint="eastAsia"/>
        </w:rPr>
        <w:t>可动态链接的</w:t>
      </w:r>
      <w:r>
        <w:t>D、</w:t>
      </w:r>
      <w:r>
        <w:rPr>
          <w:rFonts w:hint="eastAsia"/>
        </w:rPr>
        <w:t>可静态链接的</w:t>
      </w:r>
    </w:p>
    <w:p w14:paraId="7D6DB7A1" w14:textId="663A34B6" w:rsidR="00F26267" w:rsidRDefault="00F26267" w:rsidP="00F26267">
      <w:pPr>
        <w:rPr>
          <w:rFonts w:hint="eastAsia"/>
        </w:rPr>
      </w:pPr>
      <w:r>
        <w:t>8LRU(Least Recently Used)置换算法所基于的思想是（   ）。</w:t>
      </w:r>
    </w:p>
    <w:p w14:paraId="7BDDA6EA" w14:textId="62052261" w:rsidR="00F26267" w:rsidRDefault="00F26267" w:rsidP="00F26267">
      <w:r>
        <w:t>A、</w:t>
      </w:r>
      <w:r>
        <w:rPr>
          <w:rFonts w:hint="eastAsia"/>
        </w:rPr>
        <w:t>在最近的过去用得多的在最近的将来也用得多</w:t>
      </w:r>
    </w:p>
    <w:p w14:paraId="5C7B1ED2" w14:textId="7A04C22B" w:rsidR="00F26267" w:rsidRDefault="00F26267" w:rsidP="00F26267">
      <w:r>
        <w:t>B、</w:t>
      </w:r>
      <w:r>
        <w:rPr>
          <w:rFonts w:hint="eastAsia"/>
        </w:rPr>
        <w:t>在最近的过去很久未使用的在最近的将来也不会使用</w:t>
      </w:r>
    </w:p>
    <w:p w14:paraId="18F71D8B" w14:textId="2399F125" w:rsidR="00F26267" w:rsidRDefault="00F26267" w:rsidP="00F26267">
      <w:r>
        <w:t>C、</w:t>
      </w:r>
      <w:r>
        <w:rPr>
          <w:rFonts w:hint="eastAsia"/>
        </w:rPr>
        <w:t>在最近的过去用得少的在最近的将来也用得少</w:t>
      </w:r>
    </w:p>
    <w:p w14:paraId="1C90926B" w14:textId="63C4E64A" w:rsidR="00F26267" w:rsidRDefault="00F26267" w:rsidP="00F26267">
      <w:r>
        <w:t>D、</w:t>
      </w:r>
      <w:r>
        <w:rPr>
          <w:rFonts w:hint="eastAsia"/>
        </w:rPr>
        <w:t>在最近的过去很久未使用的在最近的将来会使用</w:t>
      </w:r>
    </w:p>
    <w:p w14:paraId="1429AC94" w14:textId="520BC0E6" w:rsidR="00F26267" w:rsidRPr="00F26267" w:rsidRDefault="00F26267" w:rsidP="00F26267">
      <w:pPr>
        <w:rPr>
          <w:rFonts w:hint="eastAsia"/>
        </w:rPr>
      </w:pPr>
      <w:r>
        <w:t>9</w:t>
      </w:r>
      <w:r>
        <w:rPr>
          <w:rFonts w:hint="eastAsia"/>
        </w:rPr>
        <w:t>在下面关于虚拟存储器的叙述中，正确的是（</w:t>
      </w:r>
      <w:r>
        <w:t xml:space="preserve">         ）。</w:t>
      </w:r>
    </w:p>
    <w:p w14:paraId="27E0E22A" w14:textId="5A127870" w:rsidR="00F26267" w:rsidRDefault="00F26267" w:rsidP="00F26267">
      <w:pPr>
        <w:rPr>
          <w:rFonts w:hint="eastAsia"/>
        </w:rPr>
      </w:pPr>
      <w:r>
        <w:t>A、</w:t>
      </w:r>
      <w:r>
        <w:rPr>
          <w:rFonts w:hint="eastAsia"/>
        </w:rPr>
        <w:t>要求程序运行前必须全部装入内存且在运行过程中一直驻留在内存</w:t>
      </w:r>
    </w:p>
    <w:p w14:paraId="4AD72FA4" w14:textId="41591890" w:rsidR="00F26267" w:rsidRDefault="00F26267" w:rsidP="00F26267">
      <w:pPr>
        <w:rPr>
          <w:rFonts w:hint="eastAsia"/>
        </w:rPr>
      </w:pPr>
      <w:r>
        <w:t>B、</w:t>
      </w:r>
      <w:r>
        <w:rPr>
          <w:rFonts w:hint="eastAsia"/>
        </w:rPr>
        <w:t>要求程序运行前不必全部装入内存且在运行过程中不必一直驻留在内存</w:t>
      </w:r>
    </w:p>
    <w:p w14:paraId="372B7ED0" w14:textId="1210319E" w:rsidR="00F26267" w:rsidRDefault="00F26267" w:rsidP="00F26267">
      <w:r>
        <w:t>C、</w:t>
      </w:r>
      <w:r>
        <w:rPr>
          <w:rFonts w:hint="eastAsia"/>
        </w:rPr>
        <w:t>要求程序运行前不必全部装入内存但是在运行过程中必须一直驻留在内存</w:t>
      </w:r>
    </w:p>
    <w:p w14:paraId="2AC76FE1" w14:textId="124C440E" w:rsidR="00F26267" w:rsidRDefault="00F26267" w:rsidP="00F26267">
      <w:r>
        <w:t>D、</w:t>
      </w:r>
      <w:r>
        <w:rPr>
          <w:rFonts w:hint="eastAsia"/>
        </w:rPr>
        <w:t>要求程序运行前必须全部装入内存但在运行过程中不必一直驻留在内存</w:t>
      </w:r>
    </w:p>
    <w:p w14:paraId="0AB2D0CC" w14:textId="12DB95C5" w:rsidR="00F26267" w:rsidRDefault="00F26267" w:rsidP="00F26267">
      <w:r>
        <w:t>10</w:t>
      </w:r>
      <w:r>
        <w:rPr>
          <w:rFonts w:hint="eastAsia"/>
        </w:rPr>
        <w:t>在请求分页系统中，页表中的改变位是供（</w:t>
      </w:r>
      <w:r>
        <w:t xml:space="preserve">       ）参考的。</w:t>
      </w:r>
    </w:p>
    <w:p w14:paraId="0B9AF181" w14:textId="0F5227DA" w:rsidR="00F26267" w:rsidRDefault="00F26267" w:rsidP="00F26267">
      <w:r>
        <w:t>A、</w:t>
      </w:r>
      <w:r>
        <w:rPr>
          <w:rFonts w:hint="eastAsia"/>
        </w:rPr>
        <w:t>页面置换</w:t>
      </w:r>
      <w:r>
        <w:t>B、</w:t>
      </w:r>
      <w:r>
        <w:rPr>
          <w:rFonts w:hint="eastAsia"/>
        </w:rPr>
        <w:t>内存分配</w:t>
      </w:r>
      <w:r>
        <w:t>C、</w:t>
      </w:r>
      <w:r>
        <w:rPr>
          <w:rFonts w:hint="eastAsia"/>
        </w:rPr>
        <w:t>页面换出</w:t>
      </w:r>
      <w:r>
        <w:t>D、</w:t>
      </w:r>
      <w:r>
        <w:rPr>
          <w:rFonts w:hint="eastAsia"/>
        </w:rPr>
        <w:t>页面调入</w:t>
      </w:r>
    </w:p>
    <w:p w14:paraId="2BE04581" w14:textId="1EDBC0AF" w:rsidR="00F26267" w:rsidRPr="00F26267" w:rsidRDefault="00F26267" w:rsidP="00F26267">
      <w:pPr>
        <w:rPr>
          <w:rFonts w:hint="eastAsia"/>
        </w:rPr>
      </w:pPr>
      <w:r>
        <w:t>11</w:t>
      </w:r>
      <w:r>
        <w:rPr>
          <w:rFonts w:hint="eastAsia"/>
        </w:rPr>
        <w:t>在请求分页系统中，页表中的访问位是供（</w:t>
      </w:r>
      <w:r>
        <w:t xml:space="preserve">    ）参考的。</w:t>
      </w:r>
    </w:p>
    <w:p w14:paraId="6E6A7D31" w14:textId="74BCA134" w:rsidR="00F26267" w:rsidRDefault="00F26267" w:rsidP="00F26267">
      <w:r>
        <w:t>A、</w:t>
      </w:r>
      <w:r>
        <w:rPr>
          <w:rFonts w:hint="eastAsia"/>
        </w:rPr>
        <w:t>页面置换</w:t>
      </w:r>
      <w:r>
        <w:t>B、</w:t>
      </w:r>
      <w:r>
        <w:rPr>
          <w:rFonts w:hint="eastAsia"/>
        </w:rPr>
        <w:t>内存分配</w:t>
      </w:r>
      <w:r>
        <w:t>C、</w:t>
      </w:r>
      <w:r>
        <w:rPr>
          <w:rFonts w:hint="eastAsia"/>
        </w:rPr>
        <w:t>页面换出</w:t>
      </w:r>
      <w:r>
        <w:t>D、</w:t>
      </w:r>
      <w:r>
        <w:rPr>
          <w:rFonts w:hint="eastAsia"/>
        </w:rPr>
        <w:t>页面调入</w:t>
      </w:r>
    </w:p>
    <w:p w14:paraId="433F86E8" w14:textId="03813A89" w:rsidR="00F26267" w:rsidRDefault="00F26267" w:rsidP="00F26267">
      <w:r>
        <w:t>12</w:t>
      </w:r>
      <w:r>
        <w:rPr>
          <w:rFonts w:hint="eastAsia"/>
        </w:rPr>
        <w:t>在请求分页系统中，页表中的辅存始地址是供（</w:t>
      </w:r>
      <w:r>
        <w:t xml:space="preserve"> ）参考的。</w:t>
      </w:r>
    </w:p>
    <w:p w14:paraId="502791C8" w14:textId="49334BF4" w:rsidR="00F26267" w:rsidRDefault="00F26267" w:rsidP="00F26267">
      <w:r>
        <w:t>A、</w:t>
      </w:r>
      <w:r>
        <w:rPr>
          <w:rFonts w:hint="eastAsia"/>
        </w:rPr>
        <w:t>页面置换</w:t>
      </w:r>
      <w:r>
        <w:t>B</w:t>
      </w:r>
      <w:r>
        <w:rPr>
          <w:rFonts w:hint="eastAsia"/>
        </w:rPr>
        <w:t>内存分配</w:t>
      </w:r>
      <w:r>
        <w:t>C、</w:t>
      </w:r>
      <w:r>
        <w:rPr>
          <w:rFonts w:hint="eastAsia"/>
        </w:rPr>
        <w:t>页面换出</w:t>
      </w:r>
      <w:r>
        <w:t>D、</w:t>
      </w:r>
      <w:r>
        <w:rPr>
          <w:rFonts w:hint="eastAsia"/>
        </w:rPr>
        <w:t>页面调入</w:t>
      </w:r>
    </w:p>
    <w:p w14:paraId="063262F5" w14:textId="1E5406C8" w:rsidR="00F26267" w:rsidRPr="00F26267" w:rsidRDefault="00F26267" w:rsidP="00F26267">
      <w:pPr>
        <w:rPr>
          <w:rFonts w:hint="eastAsia"/>
        </w:rPr>
      </w:pPr>
      <w:r>
        <w:t>13</w:t>
      </w:r>
      <w:r>
        <w:rPr>
          <w:rFonts w:hint="eastAsia"/>
        </w:rPr>
        <w:t>适应于请求段的内存分配方法是（</w:t>
      </w:r>
      <w:r>
        <w:t xml:space="preserve">       ）。</w:t>
      </w:r>
    </w:p>
    <w:p w14:paraId="610E998E" w14:textId="0AACD7FB" w:rsidR="00F26267" w:rsidRPr="00F26267" w:rsidRDefault="00F26267" w:rsidP="00F26267">
      <w:pPr>
        <w:rPr>
          <w:rFonts w:hint="eastAsia"/>
        </w:rPr>
      </w:pPr>
      <w:r>
        <w:t>A、</w:t>
      </w:r>
      <w:r>
        <w:rPr>
          <w:rFonts w:hint="eastAsia"/>
        </w:rPr>
        <w:t>首次适应和固定分区</w:t>
      </w:r>
      <w:r>
        <w:t>B、</w:t>
      </w:r>
      <w:r>
        <w:rPr>
          <w:rFonts w:hint="eastAsia"/>
        </w:rPr>
        <w:t>最佳适应和可变分区</w:t>
      </w:r>
    </w:p>
    <w:p w14:paraId="7FC2F188" w14:textId="23E67AF2" w:rsidR="00F26267" w:rsidRDefault="00F26267" w:rsidP="00F26267">
      <w:r>
        <w:t>C、</w:t>
      </w:r>
      <w:r>
        <w:rPr>
          <w:rFonts w:hint="eastAsia"/>
        </w:rPr>
        <w:t>首次适应和最佳适应</w:t>
      </w:r>
      <w:r>
        <w:t>D、</w:t>
      </w:r>
      <w:r>
        <w:rPr>
          <w:rFonts w:hint="eastAsia"/>
        </w:rPr>
        <w:t>固定分区和可变分区</w:t>
      </w:r>
    </w:p>
    <w:p w14:paraId="0245721F" w14:textId="642DA729" w:rsidR="00F26267" w:rsidRDefault="00F26267" w:rsidP="00F26267">
      <w:pPr>
        <w:rPr>
          <w:rFonts w:hint="eastAsia"/>
        </w:rPr>
      </w:pPr>
      <w:r>
        <w:t>14</w:t>
      </w:r>
      <w:r>
        <w:rPr>
          <w:rFonts w:hint="eastAsia"/>
        </w:rPr>
        <w:t>在请求分页管理中，已修改过的页面再次装入时应来自（）。</w:t>
      </w:r>
    </w:p>
    <w:p w14:paraId="3C2211C0" w14:textId="414999D5" w:rsidR="00F26267" w:rsidRDefault="00F26267" w:rsidP="00F26267">
      <w:r>
        <w:t>A、</w:t>
      </w:r>
      <w:r>
        <w:rPr>
          <w:rFonts w:hint="eastAsia"/>
        </w:rPr>
        <w:t>磁盘文件区</w:t>
      </w:r>
      <w:r>
        <w:t>B、</w:t>
      </w:r>
      <w:r>
        <w:rPr>
          <w:rFonts w:hint="eastAsia"/>
        </w:rPr>
        <w:t>磁盘对换区</w:t>
      </w:r>
      <w:r>
        <w:t>C、</w:t>
      </w:r>
      <w:r>
        <w:rPr>
          <w:rFonts w:hint="eastAsia"/>
        </w:rPr>
        <w:t>后备作业区</w:t>
      </w:r>
      <w:r>
        <w:t>D、I/O缓冲区</w:t>
      </w:r>
    </w:p>
    <w:p w14:paraId="6A45E106" w14:textId="614351C5" w:rsidR="00F26267" w:rsidRPr="00F26267" w:rsidRDefault="00F26267" w:rsidP="00F26267">
      <w:pPr>
        <w:rPr>
          <w:rFonts w:hint="eastAsia"/>
        </w:rPr>
      </w:pPr>
      <w:r>
        <w:t>15</w:t>
      </w:r>
      <w:r>
        <w:rPr>
          <w:rFonts w:hint="eastAsia"/>
        </w:rPr>
        <w:t>虚存的可行性基础是（</w:t>
      </w:r>
      <w:r>
        <w:t xml:space="preserve">         ）。</w:t>
      </w:r>
    </w:p>
    <w:p w14:paraId="36F6C238" w14:textId="07EE064B" w:rsidR="00F26267" w:rsidRDefault="00F26267" w:rsidP="00F26267">
      <w:r>
        <w:t>A、</w:t>
      </w:r>
      <w:r>
        <w:rPr>
          <w:rFonts w:hint="eastAsia"/>
        </w:rPr>
        <w:t>程序执行的离散性</w:t>
      </w:r>
      <w:r>
        <w:t>B、</w:t>
      </w:r>
      <w:r>
        <w:rPr>
          <w:rFonts w:hint="eastAsia"/>
        </w:rPr>
        <w:t>程序执行的顺序性</w:t>
      </w:r>
      <w:r>
        <w:t>C、</w:t>
      </w:r>
      <w:r>
        <w:rPr>
          <w:rFonts w:hint="eastAsia"/>
        </w:rPr>
        <w:t>程序执行的局部性</w:t>
      </w:r>
      <w:r>
        <w:t>D、</w:t>
      </w:r>
      <w:r>
        <w:rPr>
          <w:rFonts w:hint="eastAsia"/>
        </w:rPr>
        <w:t>程序执行的并发性</w:t>
      </w:r>
    </w:p>
    <w:p w14:paraId="79B4FA4A" w14:textId="6E91F376" w:rsidR="00F26267" w:rsidRDefault="00F26267" w:rsidP="00F26267">
      <w:pPr>
        <w:rPr>
          <w:rFonts w:hint="eastAsia"/>
        </w:rPr>
      </w:pPr>
      <w:r>
        <w:t>16</w:t>
      </w:r>
      <w:r>
        <w:rPr>
          <w:rFonts w:hint="eastAsia"/>
        </w:rPr>
        <w:t>在下列关于虚存实际容量的说法中正确的是（</w:t>
      </w:r>
      <w:r>
        <w:t xml:space="preserve">         ）。</w:t>
      </w:r>
    </w:p>
    <w:p w14:paraId="42DA583F" w14:textId="5C0769AF" w:rsidR="00F26267" w:rsidRPr="00F26267" w:rsidRDefault="00F26267" w:rsidP="00F26267">
      <w:pPr>
        <w:rPr>
          <w:rFonts w:hint="eastAsia"/>
        </w:rPr>
      </w:pPr>
      <w:r>
        <w:t>A、</w:t>
      </w:r>
      <w:r>
        <w:rPr>
          <w:rFonts w:hint="eastAsia"/>
        </w:rPr>
        <w:t>等于外存（磁盘）的容量</w:t>
      </w:r>
      <w:r>
        <w:t>B、</w:t>
      </w:r>
      <w:r>
        <w:rPr>
          <w:rFonts w:hint="eastAsia"/>
        </w:rPr>
        <w:t>等于内、外存容量之和</w:t>
      </w:r>
    </w:p>
    <w:p w14:paraId="77B07EF5" w14:textId="236E3B43" w:rsidR="00F26267" w:rsidRDefault="00F26267" w:rsidP="00F26267">
      <w:r>
        <w:t>C、</w:t>
      </w:r>
      <w:r>
        <w:rPr>
          <w:rFonts w:hint="eastAsia"/>
        </w:rPr>
        <w:t>等于</w:t>
      </w:r>
      <w:r>
        <w:t>CPU逻辑地址给出的空间大小</w:t>
      </w:r>
      <w:bookmarkStart w:id="0" w:name="_GoBack"/>
      <w:bookmarkEnd w:id="0"/>
      <w:r>
        <w:t>D、</w:t>
      </w:r>
      <w:r>
        <w:rPr>
          <w:rFonts w:hint="eastAsia"/>
        </w:rPr>
        <w:t>在</w:t>
      </w:r>
      <w:r>
        <w:t>B、C之中取小者</w:t>
      </w:r>
    </w:p>
    <w:p w14:paraId="298AF706" w14:textId="084B56ED" w:rsidR="00F26267" w:rsidRPr="00F26267" w:rsidRDefault="00F26267" w:rsidP="00F26267">
      <w:pPr>
        <w:rPr>
          <w:rFonts w:hint="eastAsia"/>
        </w:rPr>
      </w:pPr>
      <w:r>
        <w:t>17</w:t>
      </w:r>
      <w:r>
        <w:rPr>
          <w:rFonts w:hint="eastAsia"/>
        </w:rPr>
        <w:t>在固定分区分配中，每个分区的大小是（</w:t>
      </w:r>
      <w:r>
        <w:t xml:space="preserve">         ）。</w:t>
      </w:r>
    </w:p>
    <w:p w14:paraId="0A251D6F" w14:textId="69F06084" w:rsidR="00F26267" w:rsidRDefault="00F26267" w:rsidP="00F26267">
      <w:r>
        <w:t>A、</w:t>
      </w:r>
      <w:r>
        <w:rPr>
          <w:rFonts w:hint="eastAsia"/>
        </w:rPr>
        <w:t>相同</w:t>
      </w:r>
      <w:r>
        <w:t>B、</w:t>
      </w:r>
      <w:r>
        <w:rPr>
          <w:rFonts w:hint="eastAsia"/>
        </w:rPr>
        <w:t>随作业长度变化</w:t>
      </w:r>
      <w:r>
        <w:t>C、</w:t>
      </w:r>
      <w:r>
        <w:rPr>
          <w:rFonts w:hint="eastAsia"/>
        </w:rPr>
        <w:t>可以不同但预先固定</w:t>
      </w:r>
      <w:r>
        <w:t>D、</w:t>
      </w:r>
      <w:r>
        <w:rPr>
          <w:rFonts w:hint="eastAsia"/>
        </w:rPr>
        <w:t>可以不同但根据作业长度变化</w:t>
      </w:r>
    </w:p>
    <w:p w14:paraId="503ABBF2" w14:textId="45B394FA" w:rsidR="00F26267" w:rsidRDefault="00F26267" w:rsidP="00F26267">
      <w:r>
        <w:t>18</w:t>
      </w:r>
      <w:r>
        <w:rPr>
          <w:rFonts w:hint="eastAsia"/>
        </w:rPr>
        <w:t>在可变式分区分配方案中，某一作业完成后，系统收回其主存空间，并与相邻空闲区合并，为此需修改空闲区表，造成空闲区数减</w:t>
      </w:r>
      <w:r>
        <w:t>2的情况是（ ）。</w:t>
      </w:r>
    </w:p>
    <w:p w14:paraId="1071C0A1" w14:textId="15671051" w:rsidR="00F26267" w:rsidRDefault="00F26267" w:rsidP="00F26267">
      <w:r>
        <w:t>A、</w:t>
      </w:r>
      <w:r>
        <w:rPr>
          <w:rFonts w:hint="eastAsia"/>
        </w:rPr>
        <w:t>有上邻空闲区，也有下邻空闲区</w:t>
      </w:r>
    </w:p>
    <w:p w14:paraId="76406CC4" w14:textId="79278CE7" w:rsidR="00F26267" w:rsidRDefault="00F26267" w:rsidP="00F26267">
      <w:pPr>
        <w:rPr>
          <w:rFonts w:hint="eastAsia"/>
        </w:rPr>
      </w:pPr>
      <w:r>
        <w:t>B、</w:t>
      </w:r>
      <w:r>
        <w:rPr>
          <w:rFonts w:hint="eastAsia"/>
        </w:rPr>
        <w:t>有上邻空闲区，但无下邻空闲区</w:t>
      </w:r>
    </w:p>
    <w:p w14:paraId="4396E32D" w14:textId="77777777" w:rsidR="00F26267" w:rsidRDefault="00F26267" w:rsidP="00F26267">
      <w:r>
        <w:t>C、</w:t>
      </w:r>
      <w:r>
        <w:rPr>
          <w:rFonts w:hint="eastAsia"/>
        </w:rPr>
        <w:t>无上邻空闲区，也无下邻空闲区</w:t>
      </w:r>
    </w:p>
    <w:p w14:paraId="0EA387AB" w14:textId="0E96091F" w:rsidR="00F26267" w:rsidRDefault="00F26267" w:rsidP="00F26267">
      <w:r>
        <w:t>D、</w:t>
      </w:r>
      <w:r>
        <w:rPr>
          <w:rFonts w:hint="eastAsia"/>
        </w:rPr>
        <w:t>有下邻空闲区，但无上邻空闲区</w:t>
      </w:r>
    </w:p>
    <w:p w14:paraId="25D507AB" w14:textId="7365686A" w:rsidR="00F26267" w:rsidRDefault="00F26267" w:rsidP="00F26267">
      <w:pPr>
        <w:rPr>
          <w:rFonts w:hint="eastAsia"/>
        </w:rPr>
      </w:pPr>
      <w:r>
        <w:t>19</w:t>
      </w:r>
      <w:r>
        <w:rPr>
          <w:rFonts w:hint="eastAsia"/>
        </w:rPr>
        <w:t>下述（</w:t>
      </w:r>
      <w:r>
        <w:t xml:space="preserve">      ）页面淘汰算法会产生Belady现象。</w:t>
      </w:r>
    </w:p>
    <w:p w14:paraId="5185B634" w14:textId="30EFAC2F" w:rsidR="00F26267" w:rsidRPr="00F26267" w:rsidRDefault="00F26267" w:rsidP="00F26267">
      <w:pPr>
        <w:rPr>
          <w:rFonts w:hint="eastAsia"/>
        </w:rPr>
      </w:pPr>
      <w:r>
        <w:t>A、</w:t>
      </w:r>
      <w:r>
        <w:rPr>
          <w:rFonts w:hint="eastAsia"/>
        </w:rPr>
        <w:t>最近最少使用</w:t>
      </w:r>
      <w:r>
        <w:t>B、</w:t>
      </w:r>
      <w:r>
        <w:rPr>
          <w:rFonts w:hint="eastAsia"/>
        </w:rPr>
        <w:t>先进先出</w:t>
      </w:r>
      <w:r>
        <w:t>C、</w:t>
      </w:r>
      <w:r>
        <w:rPr>
          <w:rFonts w:hint="eastAsia"/>
        </w:rPr>
        <w:t>最不经常使用</w:t>
      </w:r>
      <w:r>
        <w:t>D、</w:t>
      </w:r>
      <w:r>
        <w:rPr>
          <w:rFonts w:hint="eastAsia"/>
        </w:rPr>
        <w:t>最佳</w:t>
      </w:r>
    </w:p>
    <w:p w14:paraId="31A2B62D" w14:textId="75AD4782" w:rsidR="00F26267" w:rsidRDefault="00F26267" w:rsidP="00F26267">
      <w:r>
        <w:t>20</w:t>
      </w:r>
      <w:r>
        <w:rPr>
          <w:rFonts w:hint="eastAsia"/>
        </w:rPr>
        <w:t>下面（</w:t>
      </w:r>
      <w:r>
        <w:t xml:space="preserve">       ）内存管理方法不能实现虚存？</w:t>
      </w:r>
    </w:p>
    <w:p w14:paraId="39C1B217" w14:textId="79449A47" w:rsidR="00F26267" w:rsidRDefault="00F26267" w:rsidP="00F26267">
      <w:pPr>
        <w:rPr>
          <w:rFonts w:hint="eastAsia"/>
        </w:rPr>
      </w:pPr>
      <w:r>
        <w:t>A、</w:t>
      </w:r>
      <w:r>
        <w:rPr>
          <w:rFonts w:hint="eastAsia"/>
        </w:rPr>
        <w:t>动态页式管理</w:t>
      </w:r>
      <w:r>
        <w:t>B、</w:t>
      </w:r>
      <w:r>
        <w:rPr>
          <w:rFonts w:hint="eastAsia"/>
        </w:rPr>
        <w:t>静态页式管理</w:t>
      </w:r>
      <w:r>
        <w:t>C、</w:t>
      </w:r>
      <w:r>
        <w:rPr>
          <w:rFonts w:hint="eastAsia"/>
        </w:rPr>
        <w:t>分段存储管理</w:t>
      </w:r>
      <w:r>
        <w:t>D、</w:t>
      </w:r>
      <w:r>
        <w:rPr>
          <w:rFonts w:hint="eastAsia"/>
        </w:rPr>
        <w:t>段页式存储管理</w:t>
      </w:r>
    </w:p>
    <w:p w14:paraId="3637AC6C" w14:textId="340C3188" w:rsidR="00F26267" w:rsidRPr="00F26267" w:rsidRDefault="00F26267" w:rsidP="00F26267">
      <w:pPr>
        <w:rPr>
          <w:rFonts w:hint="eastAsia"/>
        </w:rPr>
      </w:pPr>
      <w:r>
        <w:t>21</w:t>
      </w:r>
      <w:r>
        <w:rPr>
          <w:rFonts w:hint="eastAsia"/>
        </w:rPr>
        <w:t>在请求分页存储管理中，当访问的页面不在内存时，便产生缺页中断，缺页中断是属于（</w:t>
      </w:r>
      <w:r>
        <w:t xml:space="preserve">       ）。</w:t>
      </w:r>
    </w:p>
    <w:p w14:paraId="35FCB08D" w14:textId="34498090" w:rsidR="00F26267" w:rsidRDefault="00F26267" w:rsidP="00F26267">
      <w:r>
        <w:t>A、I/O中断B、</w:t>
      </w:r>
      <w:r>
        <w:rPr>
          <w:rFonts w:hint="eastAsia"/>
        </w:rPr>
        <w:t>程序中断</w:t>
      </w:r>
      <w:r>
        <w:t>C、</w:t>
      </w:r>
      <w:r>
        <w:rPr>
          <w:rFonts w:hint="eastAsia"/>
        </w:rPr>
        <w:t>访管中断</w:t>
      </w:r>
      <w:r>
        <w:t>D、</w:t>
      </w:r>
      <w:r>
        <w:rPr>
          <w:rFonts w:hint="eastAsia"/>
        </w:rPr>
        <w:t>外中断</w:t>
      </w:r>
    </w:p>
    <w:p w14:paraId="2D368161" w14:textId="626093E2" w:rsidR="00F26267" w:rsidRPr="00F26267" w:rsidRDefault="00F26267" w:rsidP="00F26267">
      <w:pPr>
        <w:rPr>
          <w:rFonts w:hint="eastAsia"/>
        </w:rPr>
      </w:pPr>
      <w:r>
        <w:lastRenderedPageBreak/>
        <w:t>22</w:t>
      </w:r>
      <w:r>
        <w:rPr>
          <w:rFonts w:hint="eastAsia"/>
        </w:rPr>
        <w:t>系统</w:t>
      </w:r>
      <w:r>
        <w:t>"抖动"现象的发生是由（       ）引起的？</w:t>
      </w:r>
    </w:p>
    <w:p w14:paraId="65EEFED9" w14:textId="4D3168CD" w:rsidR="00F26267" w:rsidRDefault="00F26267" w:rsidP="00F26267">
      <w:pPr>
        <w:rPr>
          <w:rFonts w:hint="eastAsia"/>
        </w:rPr>
      </w:pPr>
      <w:r>
        <w:t>A、</w:t>
      </w:r>
      <w:r>
        <w:rPr>
          <w:rFonts w:hint="eastAsia"/>
        </w:rPr>
        <w:t>置换算法选择不当</w:t>
      </w:r>
      <w:r>
        <w:t>B、</w:t>
      </w:r>
      <w:r>
        <w:rPr>
          <w:rFonts w:hint="eastAsia"/>
        </w:rPr>
        <w:t>交换的信息量过大内容</w:t>
      </w:r>
      <w:r>
        <w:t>C、</w:t>
      </w:r>
      <w:r>
        <w:rPr>
          <w:rFonts w:hint="eastAsia"/>
        </w:rPr>
        <w:t>内存容量充足</w:t>
      </w:r>
      <w:r>
        <w:t>D、</w:t>
      </w:r>
      <w:r>
        <w:rPr>
          <w:rFonts w:hint="eastAsia"/>
        </w:rPr>
        <w:t>请求页式管理方案</w:t>
      </w:r>
    </w:p>
    <w:p w14:paraId="7D111044" w14:textId="1D09594F" w:rsidR="00F26267" w:rsidRDefault="00F26267" w:rsidP="00F26267"/>
    <w:p w14:paraId="0AB3EE77" w14:textId="5FB69053" w:rsidR="00F26267" w:rsidRDefault="00F26267" w:rsidP="00F26267">
      <w:r>
        <w:rPr>
          <w:rFonts w:hint="eastAsia"/>
        </w:rPr>
        <w:t>设备管理</w:t>
      </w:r>
    </w:p>
    <w:p w14:paraId="155CA236" w14:textId="61FBAF15" w:rsidR="00F26267" w:rsidRDefault="00F26267" w:rsidP="00F26267">
      <w:r>
        <w:t>1DMA方式是在（     ）之间建立一条直接数据通路。</w:t>
      </w:r>
    </w:p>
    <w:p w14:paraId="582DBDDF" w14:textId="374F17A6" w:rsidR="00F26267" w:rsidRDefault="00F26267" w:rsidP="00F26267">
      <w:r>
        <w:t>A、I/O设备和主存B、</w:t>
      </w:r>
      <w:r>
        <w:rPr>
          <w:rFonts w:hint="eastAsia"/>
        </w:rPr>
        <w:t>两个</w:t>
      </w:r>
      <w:r>
        <w:t>I/O设备之间C、I/O设备和CPUD、CPU和主存2</w:t>
      </w:r>
    </w:p>
    <w:p w14:paraId="6DD9E8AE" w14:textId="77777777" w:rsidR="00F26267" w:rsidRDefault="00F26267" w:rsidP="00F26267">
      <w:r>
        <w:rPr>
          <w:rFonts w:hint="eastAsia"/>
        </w:rPr>
        <w:t>通道又称</w:t>
      </w:r>
      <w:r>
        <w:t>I/O处理机，用于实现（   ）之间的数据传输。</w:t>
      </w:r>
    </w:p>
    <w:p w14:paraId="4BBDD27E" w14:textId="68D28375" w:rsidR="00F26267" w:rsidRDefault="00F26267" w:rsidP="00F26267">
      <w:r>
        <w:t>A、</w:t>
      </w:r>
      <w:r>
        <w:rPr>
          <w:rFonts w:hint="eastAsia"/>
        </w:rPr>
        <w:t>内存与外设</w:t>
      </w:r>
      <w:r>
        <w:t>B、CPU与外设C、</w:t>
      </w:r>
      <w:r>
        <w:rPr>
          <w:rFonts w:hint="eastAsia"/>
        </w:rPr>
        <w:t>内存与</w:t>
      </w:r>
      <w:r>
        <w:t>Cache</w:t>
      </w:r>
      <w:r w:rsidR="00B448AD">
        <w:t xml:space="preserve"> </w:t>
      </w:r>
      <w:r>
        <w:t>D、CPU与主存</w:t>
      </w:r>
    </w:p>
    <w:p w14:paraId="76973885" w14:textId="6E8F810A" w:rsidR="00F26267" w:rsidRDefault="00F26267" w:rsidP="00F26267">
      <w:pPr>
        <w:rPr>
          <w:rFonts w:hint="eastAsia"/>
        </w:rPr>
      </w:pPr>
      <w:r>
        <w:t>3</w:t>
      </w:r>
      <w:r>
        <w:rPr>
          <w:rFonts w:hint="eastAsia"/>
        </w:rPr>
        <w:t>计算机系统中，不属于</w:t>
      </w:r>
      <w:r>
        <w:t>DMA控制器的是（    ）。</w:t>
      </w:r>
    </w:p>
    <w:p w14:paraId="438CBB5A" w14:textId="29E4F8E6" w:rsidR="00F26267" w:rsidRDefault="00F26267" w:rsidP="00F26267">
      <w:r>
        <w:t>A、</w:t>
      </w:r>
      <w:r>
        <w:rPr>
          <w:rFonts w:hint="eastAsia"/>
        </w:rPr>
        <w:t>命令</w:t>
      </w:r>
      <w:r>
        <w:t>/状态寄存器B、</w:t>
      </w:r>
      <w:r>
        <w:rPr>
          <w:rFonts w:hint="eastAsia"/>
        </w:rPr>
        <w:t>内存地址寄存器</w:t>
      </w:r>
      <w:r>
        <w:t>C、</w:t>
      </w:r>
      <w:r>
        <w:rPr>
          <w:rFonts w:hint="eastAsia"/>
        </w:rPr>
        <w:t>数据寄存器</w:t>
      </w:r>
      <w:r>
        <w:t>D、</w:t>
      </w:r>
      <w:r>
        <w:rPr>
          <w:rFonts w:hint="eastAsia"/>
        </w:rPr>
        <w:t>堆栈指针寄存器</w:t>
      </w:r>
    </w:p>
    <w:p w14:paraId="4D04D94E" w14:textId="770C1210" w:rsidR="00F26267" w:rsidRPr="00B448AD" w:rsidRDefault="00F26267" w:rsidP="00F26267">
      <w:pPr>
        <w:rPr>
          <w:rFonts w:hint="eastAsia"/>
        </w:rPr>
      </w:pPr>
      <w:r>
        <w:t>4</w:t>
      </w:r>
      <w:r>
        <w:rPr>
          <w:rFonts w:hint="eastAsia"/>
        </w:rPr>
        <w:t>下列关于</w:t>
      </w:r>
      <w:r>
        <w:t>DMA描述不正确的是(     )。</w:t>
      </w:r>
    </w:p>
    <w:p w14:paraId="600A2D91" w14:textId="05B65C00" w:rsidR="00F26267" w:rsidRDefault="00F26267" w:rsidP="00F26267">
      <w:pPr>
        <w:rPr>
          <w:rFonts w:hint="eastAsia"/>
        </w:rPr>
      </w:pPr>
      <w:r>
        <w:t>A、</w:t>
      </w:r>
      <w:r>
        <w:rPr>
          <w:rFonts w:hint="eastAsia"/>
        </w:rPr>
        <w:t>内存可以被</w:t>
      </w:r>
      <w:r>
        <w:t>CPU访问，也可以被DMA控制器访问</w:t>
      </w:r>
    </w:p>
    <w:p w14:paraId="6E21575E" w14:textId="77777777" w:rsidR="00B448AD" w:rsidRDefault="00F26267" w:rsidP="00F26267">
      <w:r>
        <w:t>B、DMA可以和CPU并行工作</w:t>
      </w:r>
    </w:p>
    <w:p w14:paraId="5CCC9009" w14:textId="78165602" w:rsidR="00F26267" w:rsidRDefault="00F26267" w:rsidP="00F26267">
      <w:pPr>
        <w:rPr>
          <w:rFonts w:hint="eastAsia"/>
        </w:rPr>
      </w:pPr>
      <w:r>
        <w:t>C、DMA开始前，CPU需要初始化DMA控制器，结束后，DMA控制器产生中断</w:t>
      </w:r>
    </w:p>
    <w:p w14:paraId="5D767DD1" w14:textId="0BEE7DD2" w:rsidR="00F26267" w:rsidRDefault="00F26267" w:rsidP="00F26267">
      <w:r>
        <w:t>D、</w:t>
      </w:r>
      <w:r>
        <w:rPr>
          <w:rFonts w:hint="eastAsia"/>
        </w:rPr>
        <w:t>数据的输入和输出需要经过</w:t>
      </w:r>
      <w:r>
        <w:t>CPU，再由DMA控制器访问内存</w:t>
      </w:r>
    </w:p>
    <w:p w14:paraId="65A3526D" w14:textId="3C20F4E0" w:rsidR="00F26267" w:rsidRPr="00B448AD" w:rsidRDefault="00F26267" w:rsidP="00F26267">
      <w:pPr>
        <w:rPr>
          <w:rFonts w:hint="eastAsia"/>
        </w:rPr>
      </w:pPr>
      <w:r>
        <w:t>5</w:t>
      </w:r>
      <w:r>
        <w:rPr>
          <w:rFonts w:hint="eastAsia"/>
        </w:rPr>
        <w:t>本地用户通过键盘登录系统时，首先获得键盘输入信息的是（</w:t>
      </w:r>
      <w:r>
        <w:t xml:space="preserve">     ）。</w:t>
      </w:r>
    </w:p>
    <w:p w14:paraId="4DA05116" w14:textId="0482A2BE" w:rsidR="00F26267" w:rsidRDefault="00F26267" w:rsidP="00F26267">
      <w:r>
        <w:t>A、</w:t>
      </w:r>
      <w:r>
        <w:rPr>
          <w:rFonts w:hint="eastAsia"/>
        </w:rPr>
        <w:t>命令解释程序</w:t>
      </w:r>
      <w:r>
        <w:t>B、</w:t>
      </w:r>
      <w:r>
        <w:rPr>
          <w:rFonts w:hint="eastAsia"/>
        </w:rPr>
        <w:t>中断处理程序</w:t>
      </w:r>
      <w:r>
        <w:t>C、</w:t>
      </w:r>
      <w:r>
        <w:rPr>
          <w:rFonts w:hint="eastAsia"/>
        </w:rPr>
        <w:t>系统调用服务程序</w:t>
      </w:r>
      <w:r>
        <w:t>D、</w:t>
      </w:r>
      <w:r>
        <w:rPr>
          <w:rFonts w:hint="eastAsia"/>
        </w:rPr>
        <w:t>用户登录程序</w:t>
      </w:r>
    </w:p>
    <w:p w14:paraId="23ABE2D4" w14:textId="71DED61D" w:rsidR="00F26267" w:rsidRPr="00B448AD" w:rsidRDefault="00F26267" w:rsidP="00F26267">
      <w:pPr>
        <w:rPr>
          <w:rFonts w:hint="eastAsia"/>
        </w:rPr>
      </w:pPr>
      <w:r>
        <w:t>6I/O中断是CPU与通道协调工作的一种手段，所以在（  ）时，便要产生中断。</w:t>
      </w:r>
    </w:p>
    <w:p w14:paraId="1C7ADFB4" w14:textId="0CC9170A" w:rsidR="00F26267" w:rsidRDefault="00F26267" w:rsidP="00F26267">
      <w:r>
        <w:t>A、CPU执行“启动I/O”指令而被通道拒绝接收</w:t>
      </w:r>
    </w:p>
    <w:p w14:paraId="2AF13823" w14:textId="36A077B4" w:rsidR="00F26267" w:rsidRPr="00B448AD" w:rsidRDefault="00F26267" w:rsidP="00F26267">
      <w:pPr>
        <w:rPr>
          <w:rFonts w:hint="eastAsia"/>
        </w:rPr>
      </w:pPr>
      <w:r>
        <w:t>B、</w:t>
      </w:r>
      <w:r>
        <w:rPr>
          <w:rFonts w:hint="eastAsia"/>
        </w:rPr>
        <w:t>通道接收了</w:t>
      </w:r>
      <w:r>
        <w:t>CPU的启动请求</w:t>
      </w:r>
    </w:p>
    <w:p w14:paraId="430EAB2B" w14:textId="049597AE" w:rsidR="00F26267" w:rsidRDefault="00F26267" w:rsidP="00F26267">
      <w:pPr>
        <w:rPr>
          <w:rFonts w:hint="eastAsia"/>
        </w:rPr>
      </w:pPr>
      <w:r>
        <w:t>C、</w:t>
      </w:r>
      <w:r>
        <w:rPr>
          <w:rFonts w:hint="eastAsia"/>
        </w:rPr>
        <w:t>通道完成了通道程序的执行</w:t>
      </w:r>
    </w:p>
    <w:p w14:paraId="60226A39" w14:textId="79E8B0F8" w:rsidR="00F26267" w:rsidRDefault="00F26267" w:rsidP="00F26267">
      <w:r>
        <w:t>D、</w:t>
      </w:r>
      <w:r>
        <w:rPr>
          <w:rFonts w:hint="eastAsia"/>
        </w:rPr>
        <w:t>通道在执行通道程序的过程中</w:t>
      </w:r>
    </w:p>
    <w:p w14:paraId="534F4EA8" w14:textId="6EDA1439" w:rsidR="00F26267" w:rsidRDefault="00F26267" w:rsidP="00F26267">
      <w:r>
        <w:t>7</w:t>
      </w:r>
      <w:r>
        <w:rPr>
          <w:rFonts w:hint="eastAsia"/>
        </w:rPr>
        <w:t>关于</w:t>
      </w:r>
      <w:r>
        <w:t>I/O中断使用中不正确的描述是( )。</w:t>
      </w:r>
    </w:p>
    <w:p w14:paraId="33C90AA1" w14:textId="3F46D1E8" w:rsidR="00F26267" w:rsidRDefault="00F26267" w:rsidP="00F26267">
      <w:r>
        <w:t>A、I/O中断是中央处理器和通道协调工作的一种手段</w:t>
      </w:r>
    </w:p>
    <w:p w14:paraId="39A0E6C1" w14:textId="7309724F" w:rsidR="00F26267" w:rsidRPr="00B448AD" w:rsidRDefault="00F26267" w:rsidP="00F26267">
      <w:pPr>
        <w:rPr>
          <w:rFonts w:hint="eastAsia"/>
        </w:rPr>
      </w:pPr>
      <w:r>
        <w:t>B、</w:t>
      </w:r>
      <w:r>
        <w:rPr>
          <w:rFonts w:hint="eastAsia"/>
        </w:rPr>
        <w:t>当设备故障时可形成操作异常</w:t>
      </w:r>
      <w:r>
        <w:t>I/O中断</w:t>
      </w:r>
    </w:p>
    <w:p w14:paraId="6DDCA610" w14:textId="7C70F0F4" w:rsidR="00F26267" w:rsidRPr="00B448AD" w:rsidRDefault="00F26267" w:rsidP="00F26267">
      <w:pPr>
        <w:rPr>
          <w:rFonts w:hint="eastAsia"/>
        </w:rPr>
      </w:pPr>
      <w:r>
        <w:t>C、I/O中断可用于表示输入输出操作正常结束</w:t>
      </w:r>
    </w:p>
    <w:p w14:paraId="37BBDB7C" w14:textId="13D8CA36" w:rsidR="00F26267" w:rsidRDefault="00F26267" w:rsidP="00F26267">
      <w:r>
        <w:t>D、</w:t>
      </w:r>
      <w:r>
        <w:rPr>
          <w:rFonts w:hint="eastAsia"/>
        </w:rPr>
        <w:t>通道根据</w:t>
      </w:r>
      <w:r>
        <w:t>I/O中断了解输入输出操作的执行情况</w:t>
      </w:r>
    </w:p>
    <w:p w14:paraId="3E1F5266" w14:textId="77777777" w:rsidR="00F26267" w:rsidRDefault="00F26267" w:rsidP="00F26267">
      <w:r>
        <w:rPr>
          <w:rFonts w:hint="eastAsia"/>
        </w:rPr>
        <w:t>二</w:t>
      </w:r>
      <w:r>
        <w:t>.填空题（共1题,12.5分）</w:t>
      </w:r>
    </w:p>
    <w:p w14:paraId="34D167A9" w14:textId="7ED23FF9" w:rsidR="00F26267" w:rsidRDefault="00F26267" w:rsidP="00F26267">
      <w:r>
        <w:t>1</w:t>
      </w:r>
      <w:r>
        <w:rPr>
          <w:rFonts w:hint="eastAsia"/>
        </w:rPr>
        <w:t>磁盘设备的</w:t>
      </w:r>
      <w:r>
        <w:t>I/O控制方式主要是采用________方式；</w:t>
      </w:r>
    </w:p>
    <w:p w14:paraId="60827D1C" w14:textId="77777777" w:rsidR="00F26267" w:rsidRDefault="00F26267" w:rsidP="00F26267">
      <w:r>
        <w:rPr>
          <w:rFonts w:hint="eastAsia"/>
        </w:rPr>
        <w:t>打印机的</w:t>
      </w:r>
      <w:r>
        <w:t>I/O控制方式主要是采用________方式；</w:t>
      </w:r>
    </w:p>
    <w:p w14:paraId="79CBBAE2" w14:textId="62ED22CC" w:rsidR="00F26267" w:rsidRDefault="00F26267" w:rsidP="00F26267"/>
    <w:p w14:paraId="5A352D53" w14:textId="33323136" w:rsidR="00B448AD" w:rsidRDefault="00B448AD" w:rsidP="00B448AD">
      <w:r>
        <w:t>1</w:t>
      </w:r>
      <w:r>
        <w:rPr>
          <w:rFonts w:hint="eastAsia"/>
        </w:rPr>
        <w:t>引入缓冲的主要目的是（</w:t>
      </w:r>
      <w:r>
        <w:t xml:space="preserve">     ）。</w:t>
      </w:r>
    </w:p>
    <w:p w14:paraId="14EB7BFF" w14:textId="2796B7A4" w:rsidR="00B448AD" w:rsidRDefault="00B448AD" w:rsidP="00B448AD">
      <w:r>
        <w:t>A、</w:t>
      </w:r>
      <w:r>
        <w:rPr>
          <w:rFonts w:hint="eastAsia"/>
        </w:rPr>
        <w:t>提高</w:t>
      </w:r>
      <w:r>
        <w:t>CPU的利用率</w:t>
      </w:r>
    </w:p>
    <w:p w14:paraId="31DD3F0B" w14:textId="5C0FCBF1" w:rsidR="00B448AD" w:rsidRDefault="00B448AD" w:rsidP="00B448AD">
      <w:r>
        <w:t>B、</w:t>
      </w:r>
      <w:r>
        <w:rPr>
          <w:rFonts w:hint="eastAsia"/>
        </w:rPr>
        <w:t>提高</w:t>
      </w:r>
      <w:r>
        <w:t>I/O设备的利用率</w:t>
      </w:r>
    </w:p>
    <w:p w14:paraId="53F1CECD" w14:textId="650FD3AF" w:rsidR="00B448AD" w:rsidRDefault="00B448AD" w:rsidP="00B448AD">
      <w:r>
        <w:t>C、</w:t>
      </w:r>
      <w:r>
        <w:rPr>
          <w:rFonts w:hint="eastAsia"/>
        </w:rPr>
        <w:t>改善</w:t>
      </w:r>
      <w:r>
        <w:t>CPU与I/O设备速度不匹配的问题</w:t>
      </w:r>
    </w:p>
    <w:p w14:paraId="6056803F" w14:textId="2B38D96F" w:rsidR="00B448AD" w:rsidRDefault="00B448AD" w:rsidP="00B448AD">
      <w:r>
        <w:t>D、</w:t>
      </w:r>
      <w:r>
        <w:rPr>
          <w:rFonts w:hint="eastAsia"/>
        </w:rPr>
        <w:t>节省内存</w:t>
      </w:r>
    </w:p>
    <w:p w14:paraId="268CDD14" w14:textId="23F46AD6" w:rsidR="00B448AD" w:rsidRPr="00B448AD" w:rsidRDefault="00B448AD" w:rsidP="00B448AD">
      <w:pPr>
        <w:rPr>
          <w:rFonts w:hint="eastAsia"/>
        </w:rPr>
      </w:pPr>
      <w:r>
        <w:t>2</w:t>
      </w:r>
      <w:r>
        <w:rPr>
          <w:rFonts w:hint="eastAsia"/>
        </w:rPr>
        <w:t>为了使并发进程能有效地进行输入和输出，最好采用（</w:t>
      </w:r>
      <w:r>
        <w:t xml:space="preserve">  ）结构的缓冲技术。</w:t>
      </w:r>
    </w:p>
    <w:p w14:paraId="4B51670A" w14:textId="67A3CE9F" w:rsidR="00B448AD" w:rsidRDefault="00B448AD" w:rsidP="00B448AD">
      <w:r>
        <w:t>A、</w:t>
      </w:r>
      <w:r>
        <w:rPr>
          <w:rFonts w:hint="eastAsia"/>
        </w:rPr>
        <w:t>循环缓冲</w:t>
      </w:r>
      <w:r>
        <w:t>B、</w:t>
      </w:r>
      <w:r>
        <w:rPr>
          <w:rFonts w:hint="eastAsia"/>
        </w:rPr>
        <w:t>单缓冲</w:t>
      </w:r>
      <w:r>
        <w:t>C、</w:t>
      </w:r>
      <w:r>
        <w:rPr>
          <w:rFonts w:hint="eastAsia"/>
        </w:rPr>
        <w:t>缓冲池</w:t>
      </w:r>
      <w:r>
        <w:t>D、</w:t>
      </w:r>
      <w:r>
        <w:rPr>
          <w:rFonts w:hint="eastAsia"/>
        </w:rPr>
        <w:t>双缓冲</w:t>
      </w:r>
    </w:p>
    <w:p w14:paraId="25E18A93" w14:textId="123A91C4" w:rsidR="00B448AD" w:rsidRDefault="00B448AD" w:rsidP="00B448AD">
      <w:r>
        <w:t>3</w:t>
      </w:r>
      <w:r>
        <w:rPr>
          <w:rFonts w:hint="eastAsia"/>
        </w:rPr>
        <w:t>缓冲技术中的缓冲区设置在（</w:t>
      </w:r>
      <w:r>
        <w:t xml:space="preserve">    ）。</w:t>
      </w:r>
    </w:p>
    <w:p w14:paraId="126743EF" w14:textId="3D621F49" w:rsidR="00B448AD" w:rsidRDefault="00B448AD" w:rsidP="00B448AD">
      <w:r>
        <w:t>A、</w:t>
      </w:r>
      <w:r>
        <w:rPr>
          <w:rFonts w:hint="eastAsia"/>
        </w:rPr>
        <w:t>外存</w:t>
      </w:r>
      <w:r>
        <w:t>B、</w:t>
      </w:r>
      <w:r>
        <w:rPr>
          <w:rFonts w:hint="eastAsia"/>
        </w:rPr>
        <w:t>主存</w:t>
      </w:r>
      <w:r>
        <w:t>C、ROMD、</w:t>
      </w:r>
      <w:r>
        <w:rPr>
          <w:rFonts w:hint="eastAsia"/>
        </w:rPr>
        <w:t>寄存器</w:t>
      </w:r>
    </w:p>
    <w:p w14:paraId="4F3E2730" w14:textId="3CC289F3" w:rsidR="00B448AD" w:rsidRPr="00B448AD" w:rsidRDefault="00B448AD" w:rsidP="00B448AD">
      <w:pPr>
        <w:rPr>
          <w:rFonts w:hint="eastAsia"/>
        </w:rPr>
      </w:pPr>
      <w:r>
        <w:t>4</w:t>
      </w:r>
      <w:r>
        <w:rPr>
          <w:rFonts w:hint="eastAsia"/>
        </w:rPr>
        <w:t>一个计算机系统配置了</w:t>
      </w:r>
      <w:r>
        <w:t>2台相同的绘图仪和3台相同的打印机为正确驱动这些设备，系统应该提供（     ）个驱动程序。</w:t>
      </w:r>
    </w:p>
    <w:p w14:paraId="2496F31A" w14:textId="3680AA9D" w:rsidR="00B448AD" w:rsidRDefault="00B448AD" w:rsidP="00B448AD">
      <w:r>
        <w:t>A、5</w:t>
      </w:r>
      <w:r>
        <w:t xml:space="preserve">  </w:t>
      </w:r>
      <w:r>
        <w:t>B、3</w:t>
      </w:r>
      <w:r>
        <w:t xml:space="preserve">  </w:t>
      </w:r>
      <w:r>
        <w:t>C、2</w:t>
      </w:r>
      <w:r>
        <w:t xml:space="preserve">  </w:t>
      </w:r>
      <w:r>
        <w:t>D、1</w:t>
      </w:r>
    </w:p>
    <w:p w14:paraId="1CE26CEC" w14:textId="7C59C404" w:rsidR="00B448AD" w:rsidRDefault="00B448AD" w:rsidP="00B448AD">
      <w:pPr>
        <w:rPr>
          <w:rFonts w:hint="eastAsia"/>
        </w:rPr>
      </w:pPr>
      <w:r>
        <w:t>5</w:t>
      </w:r>
      <w:r>
        <w:rPr>
          <w:rFonts w:hint="eastAsia"/>
        </w:rPr>
        <w:t>用户程序发出磁盘</w:t>
      </w:r>
      <w:r>
        <w:t>I/O请求后，系统的处理流程是：用户程序→ 系统调用处理程序→ 设</w:t>
      </w:r>
      <w:r>
        <w:lastRenderedPageBreak/>
        <w:t>备驱动程序→ 中断处理程序。其中，计算数据所在磁盘的柱面号、磁头号、扇区号的程序是（  ）。</w:t>
      </w:r>
    </w:p>
    <w:p w14:paraId="7B9596DF" w14:textId="33D3C184" w:rsidR="00B448AD" w:rsidRDefault="00B448AD" w:rsidP="00B448AD">
      <w:r>
        <w:t>A、</w:t>
      </w:r>
      <w:r>
        <w:rPr>
          <w:rFonts w:hint="eastAsia"/>
        </w:rPr>
        <w:t>用户程序</w:t>
      </w:r>
      <w:r>
        <w:t>B</w:t>
      </w:r>
      <w:r>
        <w:rPr>
          <w:rFonts w:hint="eastAsia"/>
        </w:rPr>
        <w:t>、</w:t>
      </w:r>
      <w:r>
        <w:rPr>
          <w:rFonts w:hint="eastAsia"/>
        </w:rPr>
        <w:t>系统调用处理程序</w:t>
      </w:r>
      <w:r>
        <w:t>C、</w:t>
      </w:r>
      <w:r>
        <w:rPr>
          <w:rFonts w:hint="eastAsia"/>
        </w:rPr>
        <w:t>设备驱动程序</w:t>
      </w:r>
      <w:r>
        <w:t>D、</w:t>
      </w:r>
      <w:r>
        <w:rPr>
          <w:rFonts w:hint="eastAsia"/>
        </w:rPr>
        <w:t>中断处理程序</w:t>
      </w:r>
    </w:p>
    <w:p w14:paraId="61792CCB" w14:textId="4F4D15BA" w:rsidR="00B448AD" w:rsidRPr="00B448AD" w:rsidRDefault="00B448AD" w:rsidP="00B448AD">
      <w:pPr>
        <w:rPr>
          <w:rFonts w:hint="eastAsia"/>
        </w:rPr>
      </w:pPr>
      <w:r>
        <w:t>6</w:t>
      </w:r>
      <w:r>
        <w:rPr>
          <w:rFonts w:hint="eastAsia"/>
        </w:rPr>
        <w:t>下列关于设备独立性的说法中，正确的是（</w:t>
      </w:r>
      <w:r>
        <w:t xml:space="preserve">    ）。</w:t>
      </w:r>
    </w:p>
    <w:p w14:paraId="7A851286" w14:textId="5A19AEB0" w:rsidR="00B448AD" w:rsidRPr="00B448AD" w:rsidRDefault="00B448AD" w:rsidP="00B448AD">
      <w:pPr>
        <w:rPr>
          <w:rFonts w:hint="eastAsia"/>
        </w:rPr>
      </w:pPr>
      <w:r>
        <w:t>A、</w:t>
      </w:r>
      <w:r>
        <w:rPr>
          <w:rFonts w:hint="eastAsia"/>
        </w:rPr>
        <w:t>设备独立性是指</w:t>
      </w:r>
      <w:r>
        <w:t>I/O设备具有独立执行I/O功能的一种特性</w:t>
      </w:r>
    </w:p>
    <w:p w14:paraId="05E5D30F" w14:textId="52770055" w:rsidR="00B448AD" w:rsidRDefault="00B448AD" w:rsidP="00B448AD">
      <w:pPr>
        <w:rPr>
          <w:rFonts w:hint="eastAsia"/>
        </w:rPr>
      </w:pPr>
      <w:r>
        <w:t>B、</w:t>
      </w:r>
      <w:r>
        <w:rPr>
          <w:rFonts w:hint="eastAsia"/>
        </w:rPr>
        <w:t>设备独立性是指用户程序独立于具体物理设备的一种特性</w:t>
      </w:r>
    </w:p>
    <w:p w14:paraId="26B8DC4D" w14:textId="5B3DB5F8" w:rsidR="00B448AD" w:rsidRDefault="00B448AD" w:rsidP="00B448AD">
      <w:pPr>
        <w:rPr>
          <w:rFonts w:hint="eastAsia"/>
        </w:rPr>
      </w:pPr>
      <w:r>
        <w:t>C、</w:t>
      </w:r>
      <w:r>
        <w:rPr>
          <w:rFonts w:hint="eastAsia"/>
        </w:rPr>
        <w:t>设备独立性是指能够实现设备共享的一种特性</w:t>
      </w:r>
    </w:p>
    <w:p w14:paraId="15E36067" w14:textId="697ADABC" w:rsidR="00B448AD" w:rsidRDefault="00B448AD" w:rsidP="00B448AD">
      <w:r>
        <w:t>D、</w:t>
      </w:r>
      <w:r>
        <w:rPr>
          <w:rFonts w:hint="eastAsia"/>
        </w:rPr>
        <w:t>选设备独立性是指设备驱动程序独立于具体物理设备的一种特性</w:t>
      </w:r>
    </w:p>
    <w:p w14:paraId="5D4A0040" w14:textId="3DF8FDB6" w:rsidR="00B448AD" w:rsidRDefault="00B448AD" w:rsidP="00B448AD">
      <w:pPr>
        <w:rPr>
          <w:rFonts w:hint="eastAsia"/>
        </w:rPr>
      </w:pPr>
      <w:r>
        <w:t>7</w:t>
      </w:r>
      <w:r>
        <w:rPr>
          <w:rFonts w:hint="eastAsia"/>
        </w:rPr>
        <w:t>一计算机系统配备了三台</w:t>
      </w:r>
      <w:r>
        <w:t>HP1000激光打印机、一台绘图机。为此该系统需在内存中配置（      ）个设备驱动程序。</w:t>
      </w:r>
    </w:p>
    <w:p w14:paraId="4756069A" w14:textId="565BC77E" w:rsidR="00B448AD" w:rsidRDefault="00B448AD" w:rsidP="00B448AD">
      <w:r>
        <w:t>A、1</w:t>
      </w:r>
      <w:r>
        <w:t xml:space="preserve">  </w:t>
      </w:r>
      <w:r>
        <w:t>B、3</w:t>
      </w:r>
      <w:r>
        <w:t xml:space="preserve">  </w:t>
      </w:r>
      <w:r>
        <w:t>C、2</w:t>
      </w:r>
      <w:r>
        <w:t xml:space="preserve">  </w:t>
      </w:r>
      <w:r>
        <w:t>D、4</w:t>
      </w:r>
    </w:p>
    <w:p w14:paraId="228777D6" w14:textId="346A6694" w:rsidR="00B448AD" w:rsidRDefault="00B448AD" w:rsidP="00B448AD">
      <w:pPr>
        <w:rPr>
          <w:rFonts w:hint="eastAsia"/>
        </w:rPr>
      </w:pPr>
      <w:r>
        <w:t>8</w:t>
      </w:r>
      <w:r>
        <w:rPr>
          <w:rFonts w:hint="eastAsia"/>
        </w:rPr>
        <w:t>下列关于通道、设备、设备控制器三者间关系的叙述中正确的是（</w:t>
      </w:r>
      <w:r>
        <w:t xml:space="preserve">        ）。</w:t>
      </w:r>
    </w:p>
    <w:p w14:paraId="0BD63318" w14:textId="70EE1108" w:rsidR="00B448AD" w:rsidRDefault="00B448AD" w:rsidP="00B448AD">
      <w:r>
        <w:t>A、</w:t>
      </w:r>
      <w:r>
        <w:rPr>
          <w:rFonts w:hint="eastAsia"/>
        </w:rPr>
        <w:t>设备控制器和通道可以分别控制设备</w:t>
      </w:r>
    </w:p>
    <w:p w14:paraId="67FB55F4" w14:textId="781054DE" w:rsidR="00B448AD" w:rsidRDefault="00B448AD" w:rsidP="00B448AD">
      <w:r>
        <w:t>B、</w:t>
      </w:r>
      <w:r>
        <w:rPr>
          <w:rFonts w:hint="eastAsia"/>
        </w:rPr>
        <w:t>设备控制器控制通道和设备一起工作</w:t>
      </w:r>
    </w:p>
    <w:p w14:paraId="1032528F" w14:textId="2594B752" w:rsidR="00B448AD" w:rsidRDefault="00B448AD" w:rsidP="00B448AD">
      <w:r>
        <w:t>C、</w:t>
      </w:r>
      <w:r>
        <w:rPr>
          <w:rFonts w:hint="eastAsia"/>
        </w:rPr>
        <w:t>通道控制设备控制器，设备控制器控制设备</w:t>
      </w:r>
    </w:p>
    <w:p w14:paraId="282F52ED" w14:textId="55498334" w:rsidR="00B448AD" w:rsidRDefault="00B448AD" w:rsidP="00B448AD">
      <w:r>
        <w:t>D、</w:t>
      </w:r>
      <w:r>
        <w:rPr>
          <w:rFonts w:hint="eastAsia"/>
        </w:rPr>
        <w:t>设备控制器控制通道，通道控制设备</w:t>
      </w:r>
    </w:p>
    <w:p w14:paraId="46353C65" w14:textId="7D32924C" w:rsidR="00B448AD" w:rsidRPr="00B448AD" w:rsidRDefault="00B448AD" w:rsidP="00B448AD">
      <w:pPr>
        <w:rPr>
          <w:rFonts w:hint="eastAsia"/>
        </w:rPr>
      </w:pPr>
      <w:r>
        <w:t>9I/O系统硬件结构分为四级：1. 设备控制器，2. I/O设备，3. 处理机，4. I/O通道，按级别由高到低的顺序是（      ）。</w:t>
      </w:r>
    </w:p>
    <w:p w14:paraId="5EEE5214" w14:textId="3E116862" w:rsidR="00B448AD" w:rsidRDefault="00B448AD" w:rsidP="00B448AD">
      <w:r>
        <w:t>A、2－4－1－3</w:t>
      </w:r>
      <w:r>
        <w:t xml:space="preserve">  </w:t>
      </w:r>
      <w:r>
        <w:t>B、3－4－1－2</w:t>
      </w:r>
      <w:r>
        <w:t xml:space="preserve">  </w:t>
      </w:r>
      <w:r>
        <w:t>C、3－1－4－2</w:t>
      </w:r>
      <w:r>
        <w:t xml:space="preserve">  </w:t>
      </w:r>
      <w:r>
        <w:t>D、2－1－4－3</w:t>
      </w:r>
    </w:p>
    <w:p w14:paraId="1449A18C" w14:textId="3CDE41A2" w:rsidR="00B448AD" w:rsidRDefault="00B448AD" w:rsidP="00B448AD">
      <w:r>
        <w:t>10</w:t>
      </w:r>
      <w:r>
        <w:rPr>
          <w:rFonts w:hint="eastAsia"/>
        </w:rPr>
        <w:t>关于虚拟设备的论述正确的是（</w:t>
      </w:r>
      <w:r>
        <w:t xml:space="preserve">             ）。</w:t>
      </w:r>
    </w:p>
    <w:p w14:paraId="6EF2893A" w14:textId="3588A903" w:rsidR="00B448AD" w:rsidRDefault="00B448AD" w:rsidP="00B448AD">
      <w:r>
        <w:t>A、</w:t>
      </w:r>
      <w:r>
        <w:rPr>
          <w:rFonts w:hint="eastAsia"/>
        </w:rPr>
        <w:t>虚拟设备是指允许用户使用系统中具有的物理设备更多的物理设备。</w:t>
      </w:r>
    </w:p>
    <w:p w14:paraId="4C2F69CB" w14:textId="56C8A4AA" w:rsidR="00B448AD" w:rsidRDefault="00B448AD" w:rsidP="00B448AD">
      <w:r>
        <w:t>B、</w:t>
      </w:r>
      <w:r>
        <w:rPr>
          <w:rFonts w:hint="eastAsia"/>
        </w:rPr>
        <w:t>虚拟设备是指允许用户以标准方式来使用物理设备。</w:t>
      </w:r>
    </w:p>
    <w:p w14:paraId="6E8B18C9" w14:textId="4CA7C018" w:rsidR="00B448AD" w:rsidRPr="00B448AD" w:rsidRDefault="00B448AD" w:rsidP="00B448AD">
      <w:pPr>
        <w:rPr>
          <w:rFonts w:hint="eastAsia"/>
        </w:rPr>
      </w:pPr>
      <w:r>
        <w:t>C、</w:t>
      </w:r>
      <w:r>
        <w:rPr>
          <w:rFonts w:hint="eastAsia"/>
        </w:rPr>
        <w:t>虚拟设备是指把一个物理设备变换成多个对应的逻辑设备。</w:t>
      </w:r>
    </w:p>
    <w:p w14:paraId="354AED26" w14:textId="77777777" w:rsidR="00B448AD" w:rsidRDefault="00B448AD" w:rsidP="00B448AD">
      <w:r>
        <w:t>D、</w:t>
      </w:r>
      <w:r>
        <w:rPr>
          <w:rFonts w:hint="eastAsia"/>
        </w:rPr>
        <w:t>虚拟设备是指允许用户程序不必全部装入内存就可以使用系统中的设备。</w:t>
      </w:r>
    </w:p>
    <w:p w14:paraId="77AB820F" w14:textId="2DE698E4" w:rsidR="00B448AD" w:rsidRDefault="00B448AD" w:rsidP="00B448AD">
      <w:pPr>
        <w:rPr>
          <w:rFonts w:hint="eastAsia"/>
        </w:rPr>
      </w:pPr>
      <w:r>
        <w:t>11</w:t>
      </w:r>
      <w:r>
        <w:rPr>
          <w:rFonts w:hint="eastAsia"/>
        </w:rPr>
        <w:t>虚拟存储器的最大容量是由（</w:t>
      </w:r>
      <w:r>
        <w:t xml:space="preserve">            ）决定的。</w:t>
      </w:r>
    </w:p>
    <w:p w14:paraId="78EBC44B" w14:textId="389824A3" w:rsidR="00B448AD" w:rsidRDefault="00B448AD" w:rsidP="00B448AD">
      <w:pPr>
        <w:rPr>
          <w:rFonts w:hint="eastAsia"/>
        </w:rPr>
      </w:pPr>
      <w:r>
        <w:t>A、</w:t>
      </w:r>
      <w:r>
        <w:rPr>
          <w:rFonts w:hint="eastAsia"/>
        </w:rPr>
        <w:t>计算机系统的地址结构和外存空间</w:t>
      </w:r>
      <w:r>
        <w:t>B、</w:t>
      </w:r>
      <w:r>
        <w:rPr>
          <w:rFonts w:hint="eastAsia"/>
        </w:rPr>
        <w:t>页表长度</w:t>
      </w:r>
    </w:p>
    <w:p w14:paraId="333FC3EB" w14:textId="5BC8920F" w:rsidR="00B448AD" w:rsidRDefault="00B448AD" w:rsidP="00B448AD">
      <w:r>
        <w:t>C、</w:t>
      </w:r>
      <w:r>
        <w:rPr>
          <w:rFonts w:hint="eastAsia"/>
        </w:rPr>
        <w:t>内存空间</w:t>
      </w:r>
      <w:r>
        <w:t>D、</w:t>
      </w:r>
      <w:r>
        <w:rPr>
          <w:rFonts w:hint="eastAsia"/>
        </w:rPr>
        <w:t>逻辑空间</w:t>
      </w:r>
    </w:p>
    <w:p w14:paraId="5CC0CA2C" w14:textId="1E7F5602" w:rsidR="00B448AD" w:rsidRPr="00B448AD" w:rsidRDefault="00B448AD" w:rsidP="00B448AD">
      <w:pPr>
        <w:rPr>
          <w:rFonts w:hint="eastAsia"/>
        </w:rPr>
      </w:pPr>
      <w:r>
        <w:t>12</w:t>
      </w:r>
      <w:r>
        <w:rPr>
          <w:rFonts w:hint="eastAsia"/>
        </w:rPr>
        <w:t>操作系统的主要功能有（</w:t>
      </w:r>
      <w:r>
        <w:t xml:space="preserve">      ）。</w:t>
      </w:r>
    </w:p>
    <w:p w14:paraId="7959C533" w14:textId="004B08C2" w:rsidR="00B448AD" w:rsidRDefault="00B448AD" w:rsidP="00B448AD">
      <w:pPr>
        <w:rPr>
          <w:rFonts w:hint="eastAsia"/>
        </w:rPr>
      </w:pPr>
      <w:r>
        <w:t>A、</w:t>
      </w:r>
      <w:r>
        <w:rPr>
          <w:rFonts w:hint="eastAsia"/>
        </w:rPr>
        <w:t>进程管理、存储器管理、设备管理、处理机管理</w:t>
      </w:r>
    </w:p>
    <w:p w14:paraId="44FAA88C" w14:textId="44421D41" w:rsidR="00B448AD" w:rsidRPr="00B448AD" w:rsidRDefault="00B448AD" w:rsidP="00B448AD">
      <w:pPr>
        <w:rPr>
          <w:rFonts w:hint="eastAsia"/>
        </w:rPr>
      </w:pPr>
      <w:r>
        <w:t>B、</w:t>
      </w:r>
      <w:r>
        <w:rPr>
          <w:rFonts w:hint="eastAsia"/>
        </w:rPr>
        <w:t>虚拟存储管理、处理机管理、进程调度、文件系统</w:t>
      </w:r>
    </w:p>
    <w:p w14:paraId="09DF5ACA" w14:textId="11516B3C" w:rsidR="00B448AD" w:rsidRDefault="00B448AD" w:rsidP="00B448AD">
      <w:r>
        <w:t>C</w:t>
      </w:r>
      <w:r>
        <w:rPr>
          <w:rFonts w:hint="eastAsia"/>
        </w:rPr>
        <w:t>、</w:t>
      </w:r>
      <w:r>
        <w:rPr>
          <w:rFonts w:hint="eastAsia"/>
        </w:rPr>
        <w:t>处理机管理、存储器管理、设备管理、文件系统</w:t>
      </w:r>
    </w:p>
    <w:p w14:paraId="35D2E30E" w14:textId="554D4B5F" w:rsidR="00B448AD" w:rsidRDefault="00B448AD" w:rsidP="00B448AD">
      <w:r>
        <w:t>D、</w:t>
      </w:r>
      <w:r>
        <w:rPr>
          <w:rFonts w:hint="eastAsia"/>
        </w:rPr>
        <w:t>进程管理、中断管理、设备管理、文件系统</w:t>
      </w:r>
    </w:p>
    <w:p w14:paraId="11D434D1" w14:textId="332ACA9D" w:rsidR="00B448AD" w:rsidRDefault="00B448AD" w:rsidP="00B448AD">
      <w:pPr>
        <w:rPr>
          <w:rFonts w:hint="eastAsia"/>
        </w:rPr>
      </w:pPr>
      <w:r>
        <w:t>13</w:t>
      </w:r>
      <w:r>
        <w:rPr>
          <w:rFonts w:hint="eastAsia"/>
        </w:rPr>
        <w:t>假脱机技术中，对打印机的操作实际上是用借助磁盘存储实现的，这样实现的打印机构是（</w:t>
      </w:r>
      <w:r>
        <w:t xml:space="preserve">  ）。</w:t>
      </w:r>
    </w:p>
    <w:p w14:paraId="4DDABA8C" w14:textId="2682CCD3" w:rsidR="00B448AD" w:rsidRDefault="00B448AD" w:rsidP="00B448AD">
      <w:r>
        <w:t>A、</w:t>
      </w:r>
      <w:r>
        <w:rPr>
          <w:rFonts w:hint="eastAsia"/>
        </w:rPr>
        <w:t>共享设备</w:t>
      </w:r>
      <w:r>
        <w:t>B、</w:t>
      </w:r>
      <w:r>
        <w:rPr>
          <w:rFonts w:hint="eastAsia"/>
        </w:rPr>
        <w:t>独占设备</w:t>
      </w:r>
      <w:r>
        <w:t>C、</w:t>
      </w:r>
      <w:r>
        <w:rPr>
          <w:rFonts w:hint="eastAsia"/>
        </w:rPr>
        <w:t>虚拟设</w:t>
      </w:r>
      <w:r>
        <w:t>D、</w:t>
      </w:r>
      <w:r>
        <w:rPr>
          <w:rFonts w:hint="eastAsia"/>
        </w:rPr>
        <w:t>物理设备</w:t>
      </w:r>
    </w:p>
    <w:p w14:paraId="18B9BE68" w14:textId="02F87E2B" w:rsidR="00B448AD" w:rsidRDefault="00B448AD" w:rsidP="00B448AD">
      <w:r>
        <w:t>14</w:t>
      </w:r>
      <w:r>
        <w:rPr>
          <w:rFonts w:hint="eastAsia"/>
        </w:rPr>
        <w:t>使用</w:t>
      </w:r>
      <w:r>
        <w:t>SPOOLing系统的目的是为了提高（      ）的使用效率。</w:t>
      </w:r>
    </w:p>
    <w:p w14:paraId="00D36780" w14:textId="30A471DB" w:rsidR="00B448AD" w:rsidRDefault="00B448AD" w:rsidP="00B448AD">
      <w:r>
        <w:t>A、</w:t>
      </w:r>
      <w:r>
        <w:rPr>
          <w:rFonts w:hint="eastAsia"/>
        </w:rPr>
        <w:t>操作系统</w:t>
      </w:r>
      <w:r>
        <w:t>B、</w:t>
      </w:r>
      <w:r>
        <w:rPr>
          <w:rFonts w:hint="eastAsia"/>
        </w:rPr>
        <w:t>内存</w:t>
      </w:r>
      <w:r>
        <w:t>C、CPU</w:t>
      </w:r>
      <w:r>
        <w:t xml:space="preserve">  </w:t>
      </w:r>
      <w:r>
        <w:rPr>
          <w:rFonts w:hint="eastAsia"/>
        </w:rPr>
        <w:t>D、</w:t>
      </w:r>
      <w:r>
        <w:t>I/O设备</w:t>
      </w:r>
    </w:p>
    <w:p w14:paraId="006D4AEE" w14:textId="2FB0B88C" w:rsidR="00B448AD" w:rsidRDefault="00B448AD" w:rsidP="00B448AD">
      <w:r>
        <w:t>15</w:t>
      </w:r>
      <w:r>
        <w:rPr>
          <w:rFonts w:hint="eastAsia"/>
        </w:rPr>
        <w:t>在现代操作系统中采用缓冲技术的主要目的是（</w:t>
      </w:r>
      <w:r>
        <w:t xml:space="preserve">      ）。</w:t>
      </w:r>
    </w:p>
    <w:p w14:paraId="424CBC70" w14:textId="17821940" w:rsidR="00B448AD" w:rsidRDefault="00B448AD" w:rsidP="00B448AD">
      <w:r>
        <w:t>A、</w:t>
      </w:r>
      <w:r>
        <w:rPr>
          <w:rFonts w:hint="eastAsia"/>
        </w:rPr>
        <w:t>改善用户编程环境</w:t>
      </w:r>
      <w:r>
        <w:t>B、</w:t>
      </w:r>
      <w:r>
        <w:rPr>
          <w:rFonts w:hint="eastAsia"/>
        </w:rPr>
        <w:t>提高</w:t>
      </w:r>
      <w:r>
        <w:t>CPU的处理速度</w:t>
      </w:r>
    </w:p>
    <w:p w14:paraId="7FB4D905" w14:textId="77777777" w:rsidR="00B448AD" w:rsidRDefault="00B448AD" w:rsidP="00B448AD">
      <w:r>
        <w:t>C、</w:t>
      </w:r>
      <w:r>
        <w:rPr>
          <w:rFonts w:hint="eastAsia"/>
        </w:rPr>
        <w:t>提高</w:t>
      </w:r>
      <w:r>
        <w:t>CPU和设备之间的并行程度D、</w:t>
      </w:r>
      <w:r>
        <w:rPr>
          <w:rFonts w:hint="eastAsia"/>
        </w:rPr>
        <w:t>实现与设备无关性</w:t>
      </w:r>
    </w:p>
    <w:p w14:paraId="3CADF8CE" w14:textId="57F69697" w:rsidR="00B448AD" w:rsidRDefault="00B448AD" w:rsidP="00B448AD">
      <w:pPr>
        <w:rPr>
          <w:rFonts w:hint="eastAsia"/>
        </w:rPr>
      </w:pPr>
      <w:r>
        <w:t>16</w:t>
      </w:r>
      <w:r>
        <w:rPr>
          <w:rFonts w:hint="eastAsia"/>
        </w:rPr>
        <w:t>在单处理机计算机系统中，多道程序的执行不具有（</w:t>
      </w:r>
      <w:r>
        <w:t xml:space="preserve">       ）的特点。</w:t>
      </w:r>
    </w:p>
    <w:p w14:paraId="538457BC" w14:textId="77777777" w:rsidR="00B448AD" w:rsidRDefault="00B448AD" w:rsidP="00B448AD">
      <w:r>
        <w:t>A、</w:t>
      </w:r>
      <w:r>
        <w:rPr>
          <w:rFonts w:hint="eastAsia"/>
        </w:rPr>
        <w:t>程序执行宏观上并行</w:t>
      </w:r>
      <w:r>
        <w:t>B、</w:t>
      </w:r>
      <w:r>
        <w:rPr>
          <w:rFonts w:hint="eastAsia"/>
        </w:rPr>
        <w:t>程序执行微观上串行</w:t>
      </w:r>
    </w:p>
    <w:p w14:paraId="56B8747E" w14:textId="78E2C577" w:rsidR="00B448AD" w:rsidRDefault="00B448AD" w:rsidP="00B448AD">
      <w:pPr>
        <w:rPr>
          <w:rFonts w:hint="eastAsia"/>
        </w:rPr>
      </w:pPr>
      <w:r>
        <w:t>C、</w:t>
      </w:r>
      <w:r>
        <w:rPr>
          <w:rFonts w:hint="eastAsia"/>
        </w:rPr>
        <w:t>设备和处理机可以并行</w:t>
      </w:r>
      <w:r>
        <w:t>D、</w:t>
      </w:r>
      <w:r>
        <w:rPr>
          <w:rFonts w:hint="eastAsia"/>
        </w:rPr>
        <w:t>设备和处理机只能串行</w:t>
      </w:r>
    </w:p>
    <w:p w14:paraId="22D2494D" w14:textId="56EB7ED6" w:rsidR="00B448AD" w:rsidRPr="00B448AD" w:rsidRDefault="00B448AD" w:rsidP="00B448AD">
      <w:pPr>
        <w:rPr>
          <w:rFonts w:hint="eastAsia"/>
        </w:rPr>
      </w:pPr>
      <w:r>
        <w:t>17</w:t>
      </w:r>
      <w:r>
        <w:rPr>
          <w:rFonts w:hint="eastAsia"/>
        </w:rPr>
        <w:t>下列哪一个选项不是引入缓冲的原因（</w:t>
      </w:r>
      <w:r>
        <w:t xml:space="preserve">    ）。</w:t>
      </w:r>
    </w:p>
    <w:p w14:paraId="0B74CFE5" w14:textId="41EF168D" w:rsidR="00B448AD" w:rsidRPr="00B448AD" w:rsidRDefault="00B448AD" w:rsidP="00B448AD">
      <w:pPr>
        <w:rPr>
          <w:rFonts w:hint="eastAsia"/>
        </w:rPr>
      </w:pPr>
      <w:r>
        <w:lastRenderedPageBreak/>
        <w:t>A、</w:t>
      </w:r>
      <w:r>
        <w:rPr>
          <w:rFonts w:hint="eastAsia"/>
        </w:rPr>
        <w:t>缓冲</w:t>
      </w:r>
      <w:r>
        <w:t>CPU和I/O设备间速度不匹配的矛盾</w:t>
      </w:r>
    </w:p>
    <w:p w14:paraId="1181BA21" w14:textId="343805A2" w:rsidR="00B448AD" w:rsidRPr="00B448AD" w:rsidRDefault="00B448AD" w:rsidP="00B448AD">
      <w:pPr>
        <w:rPr>
          <w:rFonts w:hint="eastAsia"/>
        </w:rPr>
      </w:pPr>
      <w:r>
        <w:t>B、</w:t>
      </w:r>
      <w:r>
        <w:rPr>
          <w:rFonts w:hint="eastAsia"/>
        </w:rPr>
        <w:t>减少对</w:t>
      </w:r>
      <w:r>
        <w:t>CPU的中断频率，放宽对蓄洪大响应时间的限制</w:t>
      </w:r>
    </w:p>
    <w:p w14:paraId="5FAC2C2E" w14:textId="0D0333AA" w:rsidR="00B448AD" w:rsidRDefault="00B448AD" w:rsidP="00B448AD">
      <w:pPr>
        <w:rPr>
          <w:rFonts w:hint="eastAsia"/>
        </w:rPr>
      </w:pPr>
      <w:r>
        <w:t>C、</w:t>
      </w:r>
      <w:r>
        <w:rPr>
          <w:rFonts w:hint="eastAsia"/>
        </w:rPr>
        <w:t>减少</w:t>
      </w:r>
      <w:r>
        <w:t>CPU对I/O控制的干预</w:t>
      </w:r>
    </w:p>
    <w:p w14:paraId="42591A8A" w14:textId="427622DC" w:rsidR="00B448AD" w:rsidRDefault="00B448AD" w:rsidP="00B448AD">
      <w:r>
        <w:t>D、</w:t>
      </w:r>
      <w:r>
        <w:rPr>
          <w:rFonts w:hint="eastAsia"/>
        </w:rPr>
        <w:t>提高</w:t>
      </w:r>
      <w:r>
        <w:t>CPU和I/O设备之间的并行性18</w:t>
      </w:r>
    </w:p>
    <w:p w14:paraId="387D2104" w14:textId="19F907B5" w:rsidR="00B448AD" w:rsidRDefault="00B448AD" w:rsidP="00B448AD">
      <w:pPr>
        <w:rPr>
          <w:rFonts w:hint="eastAsia"/>
        </w:rPr>
      </w:pPr>
      <w:r>
        <w:rPr>
          <w:rFonts w:hint="eastAsia"/>
        </w:rPr>
        <w:t>通过硬件和软件的功能扩充，把原来独占的设备改造成若干用户共享的设备，这种设备称为（</w:t>
      </w:r>
      <w:r>
        <w:t xml:space="preserve">    ）。</w:t>
      </w:r>
    </w:p>
    <w:p w14:paraId="15F94F40" w14:textId="26BDFDA1" w:rsidR="00B448AD" w:rsidRDefault="00B448AD" w:rsidP="00B448AD">
      <w:r>
        <w:t>A、</w:t>
      </w:r>
      <w:r>
        <w:rPr>
          <w:rFonts w:hint="eastAsia"/>
        </w:rPr>
        <w:t>存储设</w:t>
      </w:r>
      <w:r>
        <w:t>B、</w:t>
      </w:r>
      <w:r>
        <w:rPr>
          <w:rFonts w:hint="eastAsia"/>
        </w:rPr>
        <w:t>系统设备</w:t>
      </w:r>
      <w:r>
        <w:t>C、</w:t>
      </w:r>
      <w:r>
        <w:rPr>
          <w:rFonts w:hint="eastAsia"/>
        </w:rPr>
        <w:t>虚拟设备</w:t>
      </w:r>
      <w:r>
        <w:t>D、</w:t>
      </w:r>
      <w:r>
        <w:rPr>
          <w:rFonts w:hint="eastAsia"/>
        </w:rPr>
        <w:t>并行设备</w:t>
      </w:r>
    </w:p>
    <w:p w14:paraId="24B546BE" w14:textId="03EFEF5A" w:rsidR="00B448AD" w:rsidRDefault="00B448AD" w:rsidP="00B448AD">
      <w:r>
        <w:t>19</w:t>
      </w:r>
      <w:r>
        <w:rPr>
          <w:rFonts w:hint="eastAsia"/>
        </w:rPr>
        <w:t>（</w:t>
      </w:r>
      <w:r>
        <w:t xml:space="preserve">       ）用作连接大量的低速和中速I/O设备。</w:t>
      </w:r>
    </w:p>
    <w:p w14:paraId="2985A18E" w14:textId="0871E2E5" w:rsidR="00B448AD" w:rsidRDefault="00B448AD" w:rsidP="00B448AD">
      <w:pPr>
        <w:rPr>
          <w:rFonts w:hint="eastAsia"/>
        </w:rPr>
      </w:pPr>
      <w:r>
        <w:t>A、</w:t>
      </w:r>
      <w:r>
        <w:rPr>
          <w:rFonts w:hint="eastAsia"/>
        </w:rPr>
        <w:t>选择通道</w:t>
      </w:r>
      <w:r>
        <w:t>B、</w:t>
      </w:r>
      <w:r>
        <w:rPr>
          <w:rFonts w:hint="eastAsia"/>
        </w:rPr>
        <w:t>字节多路通道</w:t>
      </w:r>
      <w:r>
        <w:t>C、</w:t>
      </w:r>
      <w:r>
        <w:rPr>
          <w:rFonts w:hint="eastAsia"/>
        </w:rPr>
        <w:t>数组多路通道</w:t>
      </w:r>
      <w:r>
        <w:t>D、</w:t>
      </w:r>
      <w:r>
        <w:rPr>
          <w:rFonts w:hint="eastAsia"/>
        </w:rPr>
        <w:t>以上都不是</w:t>
      </w:r>
    </w:p>
    <w:p w14:paraId="64773834" w14:textId="77777777" w:rsidR="00B448AD" w:rsidRDefault="00B448AD" w:rsidP="00B448AD">
      <w:r>
        <w:rPr>
          <w:rFonts w:hint="eastAsia"/>
        </w:rPr>
        <w:t>二</w:t>
      </w:r>
      <w:r>
        <w:t>.多选题（共1题,4.3分）</w:t>
      </w:r>
    </w:p>
    <w:p w14:paraId="071F322F" w14:textId="47374D64" w:rsidR="00B448AD" w:rsidRDefault="00B448AD" w:rsidP="00B448AD">
      <w:pPr>
        <w:rPr>
          <w:rFonts w:hint="eastAsia"/>
        </w:rPr>
      </w:pPr>
      <w:r>
        <w:t>1</w:t>
      </w:r>
      <w:r>
        <w:rPr>
          <w:rFonts w:hint="eastAsia"/>
        </w:rPr>
        <w:t>测得某个请求调页的计算机系统部分状态数据为：</w:t>
      </w:r>
      <w:r>
        <w:t>CPU利用率20%，用于对换空间的硬盘利用率为97.7%，其他设备的利用率为5%。由此断定该系统异常。此情况下（      ）能提高CPU的利用率。</w:t>
      </w:r>
    </w:p>
    <w:p w14:paraId="53B14E81" w14:textId="43989D3A" w:rsidR="00B448AD" w:rsidRDefault="00B448AD" w:rsidP="00B448AD">
      <w:pPr>
        <w:rPr>
          <w:rFonts w:hint="eastAsia"/>
        </w:rPr>
      </w:pPr>
      <w:r>
        <w:t>A、</w:t>
      </w:r>
      <w:r>
        <w:rPr>
          <w:rFonts w:hint="eastAsia"/>
        </w:rPr>
        <w:t>安装一个更快的硬盘。</w:t>
      </w:r>
      <w:r>
        <w:t>B、</w:t>
      </w:r>
      <w:r>
        <w:rPr>
          <w:rFonts w:hint="eastAsia"/>
        </w:rPr>
        <w:t>增加进程使用的盘块数目</w:t>
      </w:r>
    </w:p>
    <w:p w14:paraId="1CD70DE9" w14:textId="4D1FF751" w:rsidR="00B448AD" w:rsidRDefault="00B448AD" w:rsidP="00B448AD">
      <w:r>
        <w:t>C、</w:t>
      </w:r>
      <w:r>
        <w:rPr>
          <w:rFonts w:hint="eastAsia"/>
        </w:rPr>
        <w:t>减少运行的进程数目。</w:t>
      </w:r>
      <w:r>
        <w:t>D、</w:t>
      </w:r>
      <w:r>
        <w:rPr>
          <w:rFonts w:hint="eastAsia"/>
        </w:rPr>
        <w:t>增加运行进程的数目。</w:t>
      </w:r>
    </w:p>
    <w:p w14:paraId="3E5CE951" w14:textId="5115F1C0" w:rsidR="00B448AD" w:rsidRDefault="00B448AD" w:rsidP="00B448AD"/>
    <w:p w14:paraId="51E82997" w14:textId="5B216B46" w:rsidR="00B448AD" w:rsidRDefault="00B448AD" w:rsidP="00B448AD">
      <w:r>
        <w:rPr>
          <w:rFonts w:hint="eastAsia"/>
        </w:rPr>
        <w:t>文件系统</w:t>
      </w:r>
    </w:p>
    <w:p w14:paraId="37A78483" w14:textId="6C9C272A" w:rsidR="00B448AD" w:rsidRDefault="00B448AD" w:rsidP="00B448AD">
      <w:r>
        <w:t>1</w:t>
      </w:r>
      <w:r>
        <w:rPr>
          <w:rFonts w:hint="eastAsia"/>
        </w:rPr>
        <w:t>在经常有随机存取需求和文件长度动态增长的情况下，宜选择（</w:t>
      </w:r>
      <w:r>
        <w:t xml:space="preserve">   ）方式。</w:t>
      </w:r>
    </w:p>
    <w:p w14:paraId="4420D978" w14:textId="589DAD74" w:rsidR="00B448AD" w:rsidRDefault="00B448AD" w:rsidP="00B448AD">
      <w:r>
        <w:t>A、</w:t>
      </w:r>
      <w:r>
        <w:rPr>
          <w:rFonts w:hint="eastAsia"/>
        </w:rPr>
        <w:t>索引分配</w:t>
      </w:r>
      <w:r>
        <w:t>B、</w:t>
      </w:r>
      <w:r>
        <w:rPr>
          <w:rFonts w:hint="eastAsia"/>
        </w:rPr>
        <w:t>连续分配</w:t>
      </w:r>
      <w:r>
        <w:t>C、</w:t>
      </w:r>
      <w:r>
        <w:rPr>
          <w:rFonts w:hint="eastAsia"/>
        </w:rPr>
        <w:t>链接分配</w:t>
      </w:r>
      <w:r>
        <w:t>D、</w:t>
      </w:r>
      <w:r>
        <w:rPr>
          <w:rFonts w:hint="eastAsia"/>
        </w:rPr>
        <w:t>都不对</w:t>
      </w:r>
    </w:p>
    <w:p w14:paraId="07A345B2" w14:textId="050209FE" w:rsidR="00B448AD" w:rsidRDefault="00B448AD" w:rsidP="00B448AD">
      <w:pPr>
        <w:rPr>
          <w:rFonts w:hint="eastAsia"/>
        </w:rPr>
      </w:pPr>
      <w:r>
        <w:t>2</w:t>
      </w:r>
      <w:r>
        <w:rPr>
          <w:rFonts w:hint="eastAsia"/>
        </w:rPr>
        <w:t>设有一个包含</w:t>
      </w:r>
      <w:r>
        <w:t>1000个逻辑记录的所以文件，每个记录刚好占用一个物理块。一个物理块可以存放10个索引表目。建立索引时，一个物理块应有一个索引表目，试问该文件系统至少应该建立（  ）级索引？（假设最高级索引只占用一个物理块）。</w:t>
      </w:r>
    </w:p>
    <w:p w14:paraId="17C50DFB" w14:textId="1C0DD677" w:rsidR="00B448AD" w:rsidRDefault="00B448AD" w:rsidP="00B448AD">
      <w:r>
        <w:t>A、1</w:t>
      </w:r>
      <w:r>
        <w:t xml:space="preserve">  </w:t>
      </w:r>
      <w:r>
        <w:t>B、2</w:t>
      </w:r>
      <w:r>
        <w:t xml:space="preserve">  </w:t>
      </w:r>
      <w:r>
        <w:t>C、3</w:t>
      </w:r>
      <w:r>
        <w:t xml:space="preserve">  </w:t>
      </w:r>
      <w:r>
        <w:t>D、4</w:t>
      </w:r>
    </w:p>
    <w:p w14:paraId="45379C64" w14:textId="6988EE8A" w:rsidR="00B448AD" w:rsidRPr="00B448AD" w:rsidRDefault="00B448AD" w:rsidP="00B448AD">
      <w:pPr>
        <w:rPr>
          <w:rFonts w:hint="eastAsia"/>
        </w:rPr>
      </w:pPr>
      <w:r>
        <w:t>3</w:t>
      </w:r>
      <w:r>
        <w:rPr>
          <w:rFonts w:hint="eastAsia"/>
        </w:rPr>
        <w:t>磁带机属于（</w:t>
      </w:r>
      <w:r>
        <w:t xml:space="preserve">           ）设备。</w:t>
      </w:r>
    </w:p>
    <w:p w14:paraId="35051FC4" w14:textId="341EC94E" w:rsidR="00B448AD" w:rsidRDefault="00B448AD" w:rsidP="00B448AD">
      <w:r>
        <w:t>A、</w:t>
      </w:r>
      <w:r>
        <w:rPr>
          <w:rFonts w:hint="eastAsia"/>
        </w:rPr>
        <w:t>顺序存取</w:t>
      </w:r>
      <w:r>
        <w:t>B、</w:t>
      </w:r>
      <w:r>
        <w:rPr>
          <w:rFonts w:hint="eastAsia"/>
        </w:rPr>
        <w:t>直接存</w:t>
      </w:r>
      <w:r>
        <w:t>C、</w:t>
      </w:r>
      <w:r>
        <w:rPr>
          <w:rFonts w:hint="eastAsia"/>
        </w:rPr>
        <w:t>链接存取</w:t>
      </w:r>
      <w:r>
        <w:t>D、</w:t>
      </w:r>
      <w:r>
        <w:rPr>
          <w:rFonts w:hint="eastAsia"/>
        </w:rPr>
        <w:t>随机存取</w:t>
      </w:r>
    </w:p>
    <w:p w14:paraId="7C0099BE" w14:textId="3241A318" w:rsidR="00B448AD" w:rsidRPr="00B448AD" w:rsidRDefault="00B448AD" w:rsidP="00B448AD">
      <w:pPr>
        <w:rPr>
          <w:rFonts w:hint="eastAsia"/>
        </w:rPr>
      </w:pPr>
      <w:r>
        <w:t>4</w:t>
      </w:r>
      <w:r>
        <w:rPr>
          <w:rFonts w:hint="eastAsia"/>
        </w:rPr>
        <w:t>某进程在运行过程中需要等待从磁盘上读入数据，此时该进程的状态将（</w:t>
      </w:r>
      <w:r>
        <w:t xml:space="preserve">      ）。</w:t>
      </w:r>
    </w:p>
    <w:p w14:paraId="6D13452B" w14:textId="17518453" w:rsidR="00B448AD" w:rsidRDefault="00B448AD" w:rsidP="00B448AD">
      <w:pPr>
        <w:pStyle w:val="a3"/>
        <w:numPr>
          <w:ilvl w:val="0"/>
          <w:numId w:val="3"/>
        </w:numPr>
        <w:ind w:firstLineChars="0"/>
      </w:pPr>
      <w:r>
        <w:rPr>
          <w:rFonts w:hint="eastAsia"/>
        </w:rPr>
        <w:t>从就绪变为运行</w:t>
      </w:r>
      <w:r>
        <w:t>B、</w:t>
      </w:r>
      <w:r>
        <w:rPr>
          <w:rFonts w:hint="eastAsia"/>
        </w:rPr>
        <w:t>从运行变为就绪</w:t>
      </w:r>
      <w:r>
        <w:t>C、</w:t>
      </w:r>
      <w:r>
        <w:rPr>
          <w:rFonts w:hint="eastAsia"/>
        </w:rPr>
        <w:t>从等待变为就绪</w:t>
      </w:r>
      <w:r>
        <w:t>D、</w:t>
      </w:r>
      <w:r>
        <w:rPr>
          <w:rFonts w:hint="eastAsia"/>
        </w:rPr>
        <w:t>从运行变为等待</w:t>
      </w:r>
    </w:p>
    <w:p w14:paraId="1BA23F3B" w14:textId="02BC6695" w:rsidR="00B448AD" w:rsidRDefault="00B448AD" w:rsidP="00B448AD">
      <w:r>
        <w:t>5</w:t>
      </w:r>
      <w:r>
        <w:rPr>
          <w:rFonts w:hint="eastAsia"/>
        </w:rPr>
        <w:t>目录文件所存放的信息是（</w:t>
      </w:r>
      <w:r>
        <w:t xml:space="preserve">            ）。</w:t>
      </w:r>
    </w:p>
    <w:p w14:paraId="2BA83C26" w14:textId="77777777" w:rsidR="00B448AD" w:rsidRDefault="00B448AD" w:rsidP="00B448AD">
      <w:r>
        <w:t>A、</w:t>
      </w:r>
      <w:r>
        <w:rPr>
          <w:rFonts w:hint="eastAsia"/>
        </w:rPr>
        <w:t>某一文件存放的数据信息</w:t>
      </w:r>
      <w:r>
        <w:t>B、</w:t>
      </w:r>
      <w:r>
        <w:rPr>
          <w:rFonts w:hint="eastAsia"/>
        </w:rPr>
        <w:t>某一个文件的文件目录</w:t>
      </w:r>
    </w:p>
    <w:p w14:paraId="656DF726" w14:textId="27DAD624" w:rsidR="00B448AD" w:rsidRDefault="00B448AD" w:rsidP="00B448AD">
      <w:r>
        <w:t>C、</w:t>
      </w:r>
      <w:r>
        <w:rPr>
          <w:rFonts w:hint="eastAsia"/>
        </w:rPr>
        <w:t>该目录中所有数据文件目录</w:t>
      </w:r>
      <w:r>
        <w:t>D、</w:t>
      </w:r>
      <w:r>
        <w:rPr>
          <w:rFonts w:hint="eastAsia"/>
        </w:rPr>
        <w:t>该目录中所有子目录文件和数据文件的目录</w:t>
      </w:r>
    </w:p>
    <w:p w14:paraId="458763E0" w14:textId="25AA5089" w:rsidR="00B448AD" w:rsidRPr="00B448AD" w:rsidRDefault="00B448AD" w:rsidP="00B448AD">
      <w:pPr>
        <w:rPr>
          <w:rFonts w:hint="eastAsia"/>
        </w:rPr>
      </w:pPr>
      <w:r>
        <w:t>6</w:t>
      </w:r>
      <w:r>
        <w:rPr>
          <w:rFonts w:hint="eastAsia"/>
        </w:rPr>
        <w:t>文件的存储方法依赖于（</w:t>
      </w:r>
      <w:r>
        <w:t xml:space="preserve">               ）。</w:t>
      </w:r>
    </w:p>
    <w:p w14:paraId="188FB4CB" w14:textId="0AAD759B" w:rsidR="00B448AD" w:rsidRPr="00B448AD" w:rsidRDefault="00B448AD" w:rsidP="00B448AD">
      <w:pPr>
        <w:rPr>
          <w:rFonts w:hint="eastAsia"/>
        </w:rPr>
      </w:pPr>
      <w:r>
        <w:t>A、</w:t>
      </w:r>
      <w:r>
        <w:rPr>
          <w:rFonts w:hint="eastAsia"/>
        </w:rPr>
        <w:t>文件的物理结构</w:t>
      </w:r>
      <w:r>
        <w:t>B、</w:t>
      </w:r>
      <w:r>
        <w:rPr>
          <w:rFonts w:hint="eastAsia"/>
        </w:rPr>
        <w:t>存放文件的存储设备的特性</w:t>
      </w:r>
    </w:p>
    <w:p w14:paraId="68605CB9" w14:textId="2229C41E" w:rsidR="00B448AD" w:rsidRDefault="00B448AD" w:rsidP="00B448AD">
      <w:r>
        <w:t>C、A和B</w:t>
      </w:r>
      <w:r>
        <w:rPr>
          <w:rFonts w:hint="eastAsia"/>
        </w:rPr>
        <w:t xml:space="preserve"> </w:t>
      </w:r>
      <w:r>
        <w:t xml:space="preserve"> </w:t>
      </w:r>
      <w:r>
        <w:t>D、</w:t>
      </w:r>
      <w:r>
        <w:rPr>
          <w:rFonts w:hint="eastAsia"/>
        </w:rPr>
        <w:t>文件的逻辑结构</w:t>
      </w:r>
    </w:p>
    <w:p w14:paraId="7D6DC102" w14:textId="375567B9" w:rsidR="00B448AD" w:rsidRDefault="00B448AD" w:rsidP="00B448AD">
      <w:r>
        <w:t>7</w:t>
      </w:r>
      <w:r>
        <w:rPr>
          <w:rFonts w:hint="eastAsia"/>
        </w:rPr>
        <w:t>从下面描述中正确的一条描述是（</w:t>
      </w:r>
      <w:r>
        <w:t xml:space="preserve">             ）。</w:t>
      </w:r>
    </w:p>
    <w:p w14:paraId="64E49728" w14:textId="570A4048" w:rsidR="00B448AD" w:rsidRDefault="00B448AD" w:rsidP="00B448AD">
      <w:pPr>
        <w:rPr>
          <w:rFonts w:hint="eastAsia"/>
        </w:rPr>
      </w:pPr>
      <w:r>
        <w:t>A、</w:t>
      </w:r>
      <w:r>
        <w:rPr>
          <w:rFonts w:hint="eastAsia"/>
        </w:rPr>
        <w:t>顺序文件适合于建立在顺序存储设备上，而不适合建立在磁盘上。</w:t>
      </w:r>
    </w:p>
    <w:p w14:paraId="3EBCB650" w14:textId="1C8CA7B8" w:rsidR="00B448AD" w:rsidRPr="00B448AD" w:rsidRDefault="00B448AD" w:rsidP="00B448AD">
      <w:pPr>
        <w:rPr>
          <w:rFonts w:hint="eastAsia"/>
        </w:rPr>
      </w:pPr>
      <w:r>
        <w:t>B、</w:t>
      </w:r>
      <w:r>
        <w:rPr>
          <w:rFonts w:hint="eastAsia"/>
        </w:rPr>
        <w:t>显式链接文件将分配给文件的下一个物理盘块的地址登记在该文件的前一个物理盘块中。</w:t>
      </w:r>
    </w:p>
    <w:p w14:paraId="55077069" w14:textId="15A35BE6" w:rsidR="00B448AD" w:rsidRDefault="00B448AD" w:rsidP="00B448AD">
      <w:pPr>
        <w:rPr>
          <w:rFonts w:hint="eastAsia"/>
        </w:rPr>
      </w:pPr>
      <w:r>
        <w:t>C、</w:t>
      </w:r>
      <w:r>
        <w:rPr>
          <w:rFonts w:hint="eastAsia"/>
        </w:rPr>
        <w:t>顺序文件必须采用连续分配方式，而链接文件和索引文件则可采用离散分配方式</w:t>
      </w:r>
    </w:p>
    <w:p w14:paraId="042B1B5C" w14:textId="37094F29" w:rsidR="00B448AD" w:rsidRDefault="00B448AD" w:rsidP="00B448AD">
      <w:r>
        <w:t>D、</w:t>
      </w:r>
      <w:r>
        <w:rPr>
          <w:rFonts w:hint="eastAsia"/>
        </w:rPr>
        <w:t>在</w:t>
      </w:r>
      <w:r>
        <w:t>MS-DOS中采用的是隐式链接文件结构。</w:t>
      </w:r>
    </w:p>
    <w:p w14:paraId="2C87C372" w14:textId="7B2EB21B" w:rsidR="00B448AD" w:rsidRDefault="00B448AD" w:rsidP="00B448AD">
      <w:r>
        <w:t>8</w:t>
      </w:r>
      <w:r>
        <w:rPr>
          <w:rFonts w:hint="eastAsia"/>
        </w:rPr>
        <w:t>从下面描述中错误的一条描述是（</w:t>
      </w:r>
      <w:r>
        <w:t xml:space="preserve">        ）。</w:t>
      </w:r>
    </w:p>
    <w:p w14:paraId="227138A9" w14:textId="7559F702" w:rsidR="00B448AD" w:rsidRDefault="00B448AD" w:rsidP="00B448AD">
      <w:pPr>
        <w:rPr>
          <w:rFonts w:hint="eastAsia"/>
        </w:rPr>
      </w:pPr>
      <w:r>
        <w:t>A、</w:t>
      </w:r>
      <w:r>
        <w:rPr>
          <w:rFonts w:hint="eastAsia"/>
        </w:rPr>
        <w:t>一个文件在同一个系统中、不同的存储介质上的拷贝，应采用同一种物理结构。</w:t>
      </w:r>
    </w:p>
    <w:p w14:paraId="1DEB09C2" w14:textId="77777777" w:rsidR="00B448AD" w:rsidRDefault="00B448AD" w:rsidP="00B448AD">
      <w:r>
        <w:t>B、</w:t>
      </w:r>
      <w:r>
        <w:rPr>
          <w:rFonts w:hint="eastAsia"/>
        </w:rPr>
        <w:t>文件的物理结构不仅与外存的分配方式相关，还与存储介质的特性相关，通常在磁带上只适合使用顺序结构。</w:t>
      </w:r>
    </w:p>
    <w:p w14:paraId="20448AA2" w14:textId="68ADEE95" w:rsidR="00B448AD" w:rsidRPr="00B448AD" w:rsidRDefault="00B448AD" w:rsidP="00B448AD">
      <w:pPr>
        <w:rPr>
          <w:rFonts w:hint="eastAsia"/>
        </w:rPr>
      </w:pPr>
      <w:r>
        <w:t>C、</w:t>
      </w:r>
      <w:r>
        <w:rPr>
          <w:rFonts w:hint="eastAsia"/>
        </w:rPr>
        <w:t>采用顺序结构的文件既适合进行顺序访问，也适合进行随机访问。</w:t>
      </w:r>
    </w:p>
    <w:p w14:paraId="5F475B48" w14:textId="73A6C815" w:rsidR="00B448AD" w:rsidRDefault="00B448AD" w:rsidP="00B448AD">
      <w:r>
        <w:t>D、</w:t>
      </w:r>
      <w:r>
        <w:rPr>
          <w:rFonts w:hint="eastAsia"/>
        </w:rPr>
        <w:t>虽然磁盘是随机访问的设备，但其中的文件也可以使用顺序结构。</w:t>
      </w:r>
    </w:p>
    <w:p w14:paraId="2BF33F6F" w14:textId="7954C1E4" w:rsidR="00B448AD" w:rsidRPr="00B448AD" w:rsidRDefault="00B448AD" w:rsidP="00B448AD">
      <w:pPr>
        <w:rPr>
          <w:rFonts w:hint="eastAsia"/>
        </w:rPr>
      </w:pPr>
      <w:r>
        <w:lastRenderedPageBreak/>
        <w:t>9</w:t>
      </w:r>
      <w:r>
        <w:rPr>
          <w:rFonts w:hint="eastAsia"/>
        </w:rPr>
        <w:t>从资源管理的角度看，进程调度属于</w:t>
      </w:r>
      <w:r>
        <w:t>(           )。</w:t>
      </w:r>
    </w:p>
    <w:p w14:paraId="3B380A68" w14:textId="6A2327BA" w:rsidR="00B448AD" w:rsidRDefault="00B448AD" w:rsidP="00B448AD">
      <w:r>
        <w:t>A、I/O管理B、</w:t>
      </w:r>
      <w:r>
        <w:rPr>
          <w:rFonts w:hint="eastAsia"/>
        </w:rPr>
        <w:t>文件管理</w:t>
      </w:r>
      <w:r>
        <w:t>C、</w:t>
      </w:r>
      <w:r>
        <w:rPr>
          <w:rFonts w:hint="eastAsia"/>
        </w:rPr>
        <w:t>处理机管理</w:t>
      </w:r>
      <w:r>
        <w:t>D、</w:t>
      </w:r>
      <w:r>
        <w:rPr>
          <w:rFonts w:hint="eastAsia"/>
        </w:rPr>
        <w:t>设备管理</w:t>
      </w:r>
    </w:p>
    <w:p w14:paraId="5AA1FC45" w14:textId="77777777" w:rsidR="00B448AD" w:rsidRDefault="00B448AD" w:rsidP="00B448AD">
      <w:r>
        <w:t>10</w:t>
      </w:r>
      <w:r>
        <w:rPr>
          <w:rFonts w:hint="eastAsia"/>
        </w:rPr>
        <w:t>（</w:t>
      </w:r>
      <w:r>
        <w:t xml:space="preserve">         ）功能不是操作系统直接完成的功能。</w:t>
      </w:r>
    </w:p>
    <w:p w14:paraId="5D88975D" w14:textId="198696ED" w:rsidR="00B448AD" w:rsidRDefault="00B448AD" w:rsidP="00B448AD">
      <w:r>
        <w:t>A、</w:t>
      </w:r>
      <w:r>
        <w:rPr>
          <w:rFonts w:hint="eastAsia"/>
        </w:rPr>
        <w:t>管理计算机硬盘</w:t>
      </w:r>
      <w:r>
        <w:t>B、</w:t>
      </w:r>
      <w:r>
        <w:rPr>
          <w:rFonts w:hint="eastAsia"/>
        </w:rPr>
        <w:t>对程序进行编译</w:t>
      </w:r>
      <w:r>
        <w:t>C、</w:t>
      </w:r>
      <w:r>
        <w:rPr>
          <w:rFonts w:hint="eastAsia"/>
        </w:rPr>
        <w:t>实现虚拟存储器</w:t>
      </w:r>
      <w:r>
        <w:t>(virtual memory)D、</w:t>
      </w:r>
      <w:r>
        <w:rPr>
          <w:rFonts w:hint="eastAsia"/>
        </w:rPr>
        <w:t>删除文件</w:t>
      </w:r>
    </w:p>
    <w:p w14:paraId="32D68006" w14:textId="78D5508F" w:rsidR="00B448AD" w:rsidRPr="00B448AD" w:rsidRDefault="00B448AD" w:rsidP="00B448AD">
      <w:pPr>
        <w:rPr>
          <w:rFonts w:hint="eastAsia"/>
        </w:rPr>
      </w:pPr>
      <w:r>
        <w:t>11</w:t>
      </w:r>
      <w:r>
        <w:rPr>
          <w:rFonts w:hint="eastAsia"/>
        </w:rPr>
        <w:t>在磁盘文件的物理结构中，（</w:t>
      </w:r>
      <w:r>
        <w:t xml:space="preserve">           ）既适合顺序存取，又方便随机存取。</w:t>
      </w:r>
    </w:p>
    <w:p w14:paraId="5CCA0EC7" w14:textId="4D9D8A00" w:rsidR="00B448AD" w:rsidRDefault="00B448AD" w:rsidP="00B448AD">
      <w:pPr>
        <w:rPr>
          <w:rFonts w:hint="eastAsia"/>
        </w:rPr>
      </w:pPr>
      <w:r>
        <w:t>A、</w:t>
      </w:r>
      <w:r>
        <w:rPr>
          <w:rFonts w:hint="eastAsia"/>
        </w:rPr>
        <w:t>顺序结构</w:t>
      </w:r>
      <w:r>
        <w:t>B、</w:t>
      </w:r>
      <w:r>
        <w:rPr>
          <w:rFonts w:hint="eastAsia"/>
        </w:rPr>
        <w:t>链式结构</w:t>
      </w:r>
      <w:r>
        <w:t>C、</w:t>
      </w:r>
      <w:r>
        <w:rPr>
          <w:rFonts w:hint="eastAsia"/>
        </w:rPr>
        <w:t>索引结构</w:t>
      </w:r>
      <w:r>
        <w:t>D、</w:t>
      </w:r>
      <w:r>
        <w:rPr>
          <w:rFonts w:hint="eastAsia"/>
        </w:rPr>
        <w:t>文件的目录结构</w:t>
      </w:r>
    </w:p>
    <w:p w14:paraId="1CA78F64" w14:textId="0DC94B76" w:rsidR="00B448AD" w:rsidRPr="00B448AD" w:rsidRDefault="00B448AD" w:rsidP="00B448AD">
      <w:pPr>
        <w:rPr>
          <w:rFonts w:hint="eastAsia"/>
        </w:rPr>
      </w:pPr>
      <w:r>
        <w:t>12</w:t>
      </w:r>
      <w:r>
        <w:rPr>
          <w:rFonts w:hint="eastAsia"/>
        </w:rPr>
        <w:t>在操作系统中，通常把输入输出设备看作</w:t>
      </w:r>
      <w:r>
        <w:t>(    )。</w:t>
      </w:r>
    </w:p>
    <w:p w14:paraId="0401DDC9" w14:textId="5B06FF7B" w:rsidR="00B448AD" w:rsidRDefault="00B448AD" w:rsidP="00B448AD">
      <w:r>
        <w:t>A、</w:t>
      </w:r>
      <w:r>
        <w:rPr>
          <w:rFonts w:hint="eastAsia"/>
        </w:rPr>
        <w:t>索引文件</w:t>
      </w:r>
      <w:r>
        <w:t>B、</w:t>
      </w:r>
      <w:r>
        <w:rPr>
          <w:rFonts w:hint="eastAsia"/>
        </w:rPr>
        <w:t>普通文件</w:t>
      </w:r>
      <w:r w:rsidR="00743F35">
        <w:rPr>
          <w:rFonts w:hint="eastAsia"/>
        </w:rPr>
        <w:t>C</w:t>
      </w:r>
      <w:r>
        <w:t>、</w:t>
      </w:r>
      <w:r>
        <w:rPr>
          <w:rFonts w:hint="eastAsia"/>
        </w:rPr>
        <w:t>目录文件</w:t>
      </w:r>
      <w:r>
        <w:t>D、</w:t>
      </w:r>
      <w:r>
        <w:rPr>
          <w:rFonts w:hint="eastAsia"/>
        </w:rPr>
        <w:t>特别文件</w:t>
      </w:r>
    </w:p>
    <w:p w14:paraId="68469E20" w14:textId="3683EBE6" w:rsidR="00B448AD" w:rsidRDefault="00B448AD" w:rsidP="00B448AD">
      <w:r>
        <w:t>13</w:t>
      </w:r>
      <w:r>
        <w:rPr>
          <w:rFonts w:hint="eastAsia"/>
        </w:rPr>
        <w:t>由字符序列组成，文件内的信息不再划分结构，这是指</w:t>
      </w:r>
      <w:r>
        <w:t>(     )。</w:t>
      </w:r>
    </w:p>
    <w:p w14:paraId="763CCB83" w14:textId="70581287" w:rsidR="00B448AD" w:rsidRDefault="00B448AD" w:rsidP="00B448AD">
      <w:r>
        <w:t>A、</w:t>
      </w:r>
      <w:r>
        <w:rPr>
          <w:rFonts w:hint="eastAsia"/>
        </w:rPr>
        <w:t>流式文件</w:t>
      </w:r>
      <w:r>
        <w:t>B、</w:t>
      </w:r>
      <w:r>
        <w:rPr>
          <w:rFonts w:hint="eastAsia"/>
        </w:rPr>
        <w:t>记录式文件</w:t>
      </w:r>
      <w:r>
        <w:t>C、</w:t>
      </w:r>
      <w:r>
        <w:rPr>
          <w:rFonts w:hint="eastAsia"/>
        </w:rPr>
        <w:t>顺序文件</w:t>
      </w:r>
      <w:r>
        <w:t>D、</w:t>
      </w:r>
      <w:r>
        <w:rPr>
          <w:rFonts w:hint="eastAsia"/>
        </w:rPr>
        <w:t>有序文件</w:t>
      </w:r>
    </w:p>
    <w:p w14:paraId="6D48B37C" w14:textId="0AB1925D" w:rsidR="00B448AD" w:rsidRDefault="00B448AD" w:rsidP="00B448AD">
      <w:pPr>
        <w:rPr>
          <w:rFonts w:hint="eastAsia"/>
        </w:rPr>
      </w:pPr>
      <w:r>
        <w:t>14</w:t>
      </w:r>
      <w:r>
        <w:rPr>
          <w:rFonts w:hint="eastAsia"/>
        </w:rPr>
        <w:t>操作系统文件管理中，目录文件是由</w:t>
      </w:r>
      <w:r>
        <w:t>(    )组成的。</w:t>
      </w:r>
    </w:p>
    <w:p w14:paraId="0B1056EF" w14:textId="50FD3849" w:rsidR="00B448AD" w:rsidRDefault="00B448AD" w:rsidP="00B448AD">
      <w:r>
        <w:t>A、</w:t>
      </w:r>
      <w:r>
        <w:rPr>
          <w:rFonts w:hint="eastAsia"/>
        </w:rPr>
        <w:t>文件控制块</w:t>
      </w:r>
      <w:r>
        <w:t>B、</w:t>
      </w:r>
      <w:r>
        <w:rPr>
          <w:rFonts w:hint="eastAsia"/>
        </w:rPr>
        <w:t>机器指令</w:t>
      </w:r>
      <w:r>
        <w:t>C、</w:t>
      </w:r>
      <w:r>
        <w:rPr>
          <w:rFonts w:hint="eastAsia"/>
        </w:rPr>
        <w:t>汇编程序</w:t>
      </w:r>
      <w:r>
        <w:t>D、</w:t>
      </w:r>
      <w:r>
        <w:rPr>
          <w:rFonts w:hint="eastAsia"/>
        </w:rPr>
        <w:t>进程控制块</w:t>
      </w:r>
    </w:p>
    <w:p w14:paraId="78B2CDB9" w14:textId="4A2F08C0" w:rsidR="00B448AD" w:rsidRPr="00743F35" w:rsidRDefault="00B448AD" w:rsidP="00B448AD">
      <w:pPr>
        <w:rPr>
          <w:rFonts w:hint="eastAsia"/>
        </w:rPr>
      </w:pPr>
      <w:r>
        <w:t>15</w:t>
      </w:r>
      <w:r>
        <w:rPr>
          <w:rFonts w:hint="eastAsia"/>
        </w:rPr>
        <w:t>文件系统的主要目的是（</w:t>
      </w:r>
      <w:r>
        <w:t xml:space="preserve">           ）。</w:t>
      </w:r>
    </w:p>
    <w:p w14:paraId="54EB7804" w14:textId="7AB87FB7" w:rsidR="00B448AD" w:rsidRDefault="00B448AD" w:rsidP="00B448AD">
      <w:r>
        <w:t>A、</w:t>
      </w:r>
      <w:r>
        <w:rPr>
          <w:rFonts w:hint="eastAsia"/>
        </w:rPr>
        <w:t>实现对文件的按名存取</w:t>
      </w:r>
      <w:r>
        <w:t>B、</w:t>
      </w:r>
      <w:r>
        <w:rPr>
          <w:rFonts w:hint="eastAsia"/>
        </w:rPr>
        <w:t>实现虚拟存贮器</w:t>
      </w:r>
    </w:p>
    <w:p w14:paraId="7BC54AA1" w14:textId="518D7662" w:rsidR="00B448AD" w:rsidRDefault="00B448AD" w:rsidP="00B448AD">
      <w:r>
        <w:t>C、</w:t>
      </w:r>
      <w:r>
        <w:rPr>
          <w:rFonts w:hint="eastAsia"/>
        </w:rPr>
        <w:t>提高外围设备的输入输出速度</w:t>
      </w:r>
      <w:r>
        <w:t>D、</w:t>
      </w:r>
      <w:r>
        <w:rPr>
          <w:rFonts w:hint="eastAsia"/>
        </w:rPr>
        <w:t>用于存贮系统文档</w:t>
      </w:r>
    </w:p>
    <w:p w14:paraId="72D8D344" w14:textId="77777777" w:rsidR="00743F35" w:rsidRDefault="00B448AD" w:rsidP="00B448AD">
      <w:r>
        <w:t>16</w:t>
      </w:r>
      <w:r>
        <w:rPr>
          <w:rFonts w:hint="eastAsia"/>
        </w:rPr>
        <w:t>按逻辑结构划分，文件主要有两类：（</w:t>
      </w:r>
      <w:r>
        <w:t xml:space="preserve">      ）和流式文件。</w:t>
      </w:r>
    </w:p>
    <w:p w14:paraId="1F079AD7" w14:textId="6AF35154" w:rsidR="00B448AD" w:rsidRDefault="00B448AD" w:rsidP="00B448AD">
      <w:r>
        <w:t>A、</w:t>
      </w:r>
      <w:r>
        <w:rPr>
          <w:rFonts w:hint="eastAsia"/>
        </w:rPr>
        <w:t>记录式文件</w:t>
      </w:r>
      <w:r>
        <w:t>B、</w:t>
      </w:r>
      <w:r>
        <w:rPr>
          <w:rFonts w:hint="eastAsia"/>
        </w:rPr>
        <w:t>网状文件</w:t>
      </w:r>
      <w:r>
        <w:t>C、</w:t>
      </w:r>
      <w:r>
        <w:rPr>
          <w:rFonts w:hint="eastAsia"/>
        </w:rPr>
        <w:t>索引文件</w:t>
      </w:r>
      <w:r>
        <w:t>D、</w:t>
      </w:r>
      <w:r>
        <w:rPr>
          <w:rFonts w:hint="eastAsia"/>
        </w:rPr>
        <w:t>流式文件</w:t>
      </w:r>
    </w:p>
    <w:p w14:paraId="21D0A204" w14:textId="5E0D07D9" w:rsidR="00B448AD" w:rsidRPr="00743F35" w:rsidRDefault="00B448AD" w:rsidP="00B448AD">
      <w:pPr>
        <w:rPr>
          <w:rFonts w:hint="eastAsia"/>
        </w:rPr>
      </w:pPr>
      <w:r>
        <w:t>17</w:t>
      </w:r>
      <w:r>
        <w:rPr>
          <w:rFonts w:hint="eastAsia"/>
        </w:rPr>
        <w:t>操作系统为用户提供按名存取的功能，在以下目录结构中，不能解决文件重名问题的是（</w:t>
      </w:r>
      <w:r>
        <w:t xml:space="preserve">           ）</w:t>
      </w:r>
    </w:p>
    <w:p w14:paraId="0616A96A" w14:textId="311568BE" w:rsidR="00B448AD" w:rsidRDefault="00B448AD" w:rsidP="00B448AD">
      <w:r>
        <w:t>A、</w:t>
      </w:r>
      <w:r>
        <w:rPr>
          <w:rFonts w:hint="eastAsia"/>
        </w:rPr>
        <w:t>一级目录结构</w:t>
      </w:r>
      <w:r>
        <w:t>B、</w:t>
      </w:r>
      <w:r>
        <w:rPr>
          <w:rFonts w:hint="eastAsia"/>
        </w:rPr>
        <w:t>二级目录结构</w:t>
      </w:r>
      <w:r>
        <w:t>C、</w:t>
      </w:r>
      <w:r>
        <w:rPr>
          <w:rFonts w:hint="eastAsia"/>
        </w:rPr>
        <w:t>树形目录结构</w:t>
      </w:r>
      <w:r>
        <w:t>D、</w:t>
      </w:r>
      <w:r>
        <w:rPr>
          <w:rFonts w:hint="eastAsia"/>
        </w:rPr>
        <w:t>以上三个答案都不对</w:t>
      </w:r>
    </w:p>
    <w:p w14:paraId="5B8C2487" w14:textId="1D601A1E" w:rsidR="00B448AD" w:rsidRDefault="00B448AD" w:rsidP="00B448AD">
      <w:r>
        <w:t>18</w:t>
      </w:r>
      <w:r>
        <w:rPr>
          <w:rFonts w:hint="eastAsia"/>
        </w:rPr>
        <w:t>一个文件的绝对路径名是从（</w:t>
      </w:r>
      <w:r>
        <w:t xml:space="preserve">           ）开始，逐步沿着每一级子目录向下追溯，最后到指定文件的整个通路上所有子目录名组成的一个字符串。</w:t>
      </w:r>
    </w:p>
    <w:p w14:paraId="32B3EAB0" w14:textId="245A2770" w:rsidR="00B448AD" w:rsidRDefault="00B448AD" w:rsidP="00B448AD">
      <w:r>
        <w:t>A、</w:t>
      </w:r>
      <w:r>
        <w:rPr>
          <w:rFonts w:hint="eastAsia"/>
        </w:rPr>
        <w:t>当前目录</w:t>
      </w:r>
      <w:r>
        <w:t>B、</w:t>
      </w:r>
      <w:r>
        <w:rPr>
          <w:rFonts w:hint="eastAsia"/>
        </w:rPr>
        <w:t>根目录</w:t>
      </w:r>
      <w:r>
        <w:t>C、</w:t>
      </w:r>
      <w:r>
        <w:rPr>
          <w:rFonts w:hint="eastAsia"/>
        </w:rPr>
        <w:t>多极目录</w:t>
      </w:r>
      <w:r>
        <w:t>D、</w:t>
      </w:r>
      <w:r>
        <w:rPr>
          <w:rFonts w:hint="eastAsia"/>
        </w:rPr>
        <w:t>二级目录</w:t>
      </w:r>
    </w:p>
    <w:p w14:paraId="4309C5CA" w14:textId="31A7ADD5" w:rsidR="00B448AD" w:rsidRDefault="00B448AD" w:rsidP="00B448AD">
      <w:r>
        <w:t>19</w:t>
      </w:r>
      <w:r>
        <w:rPr>
          <w:rFonts w:hint="eastAsia"/>
        </w:rPr>
        <w:t>数据文件存放在到存储介质上时，采用的逻辑组织形式是与（</w:t>
      </w:r>
      <w:r>
        <w:t xml:space="preserve">           ）有关的。</w:t>
      </w:r>
    </w:p>
    <w:p w14:paraId="2C1D3FC9" w14:textId="48479FA1" w:rsidR="00B448AD" w:rsidRPr="00743F35" w:rsidRDefault="00B448AD" w:rsidP="00B448AD">
      <w:pPr>
        <w:rPr>
          <w:rFonts w:hint="eastAsia"/>
        </w:rPr>
      </w:pPr>
      <w:r>
        <w:t>A、</w:t>
      </w:r>
      <w:r>
        <w:rPr>
          <w:rFonts w:hint="eastAsia"/>
        </w:rPr>
        <w:t>文件逻辑结构</w:t>
      </w:r>
      <w:r>
        <w:t>B、</w:t>
      </w:r>
      <w:r>
        <w:rPr>
          <w:rFonts w:hint="eastAsia"/>
        </w:rPr>
        <w:t>存储介质特性</w:t>
      </w:r>
      <w:r>
        <w:t>C、</w:t>
      </w:r>
      <w:r>
        <w:rPr>
          <w:rFonts w:hint="eastAsia"/>
        </w:rPr>
        <w:t>主存储器管理方式</w:t>
      </w:r>
      <w:r>
        <w:t>D、</w:t>
      </w:r>
      <w:r>
        <w:rPr>
          <w:rFonts w:hint="eastAsia"/>
        </w:rPr>
        <w:t>分配外设方式</w:t>
      </w:r>
    </w:p>
    <w:sectPr w:rsidR="00B448AD" w:rsidRPr="00743F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737CD"/>
    <w:multiLevelType w:val="hybridMultilevel"/>
    <w:tmpl w:val="7EB69582"/>
    <w:lvl w:ilvl="0" w:tplc="04B26A7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4D2A59"/>
    <w:multiLevelType w:val="hybridMultilevel"/>
    <w:tmpl w:val="EF9832C4"/>
    <w:lvl w:ilvl="0" w:tplc="F9D85D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1E2410"/>
    <w:multiLevelType w:val="hybridMultilevel"/>
    <w:tmpl w:val="4048880E"/>
    <w:lvl w:ilvl="0" w:tplc="A3660D3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51"/>
    <w:rsid w:val="00087FA9"/>
    <w:rsid w:val="00213E2A"/>
    <w:rsid w:val="00743F35"/>
    <w:rsid w:val="007B4C08"/>
    <w:rsid w:val="00A16086"/>
    <w:rsid w:val="00A60151"/>
    <w:rsid w:val="00B448AD"/>
    <w:rsid w:val="00F26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FCE78"/>
  <w15:chartTrackingRefBased/>
  <w15:docId w15:val="{3B57CAD2-DAAC-4A00-84DB-53D3B3C7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7F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3896">
      <w:bodyDiv w:val="1"/>
      <w:marLeft w:val="0"/>
      <w:marRight w:val="0"/>
      <w:marTop w:val="0"/>
      <w:marBottom w:val="0"/>
      <w:divBdr>
        <w:top w:val="none" w:sz="0" w:space="0" w:color="auto"/>
        <w:left w:val="none" w:sz="0" w:space="0" w:color="auto"/>
        <w:bottom w:val="none" w:sz="0" w:space="0" w:color="auto"/>
        <w:right w:val="none" w:sz="0" w:space="0" w:color="auto"/>
      </w:divBdr>
      <w:divsChild>
        <w:div w:id="1011571577">
          <w:marLeft w:val="0"/>
          <w:marRight w:val="0"/>
          <w:marTop w:val="0"/>
          <w:marBottom w:val="0"/>
          <w:divBdr>
            <w:top w:val="none" w:sz="0" w:space="0" w:color="auto"/>
            <w:left w:val="none" w:sz="0" w:space="0" w:color="auto"/>
            <w:bottom w:val="none" w:sz="0" w:space="0" w:color="auto"/>
            <w:right w:val="none" w:sz="0" w:space="0" w:color="auto"/>
          </w:divBdr>
          <w:divsChild>
            <w:div w:id="1762725640">
              <w:marLeft w:val="0"/>
              <w:marRight w:val="0"/>
              <w:marTop w:val="0"/>
              <w:marBottom w:val="0"/>
              <w:divBdr>
                <w:top w:val="single" w:sz="6" w:space="8" w:color="CCCCCC"/>
                <w:left w:val="none" w:sz="0" w:space="0" w:color="auto"/>
                <w:bottom w:val="none" w:sz="0" w:space="0" w:color="auto"/>
                <w:right w:val="none" w:sz="0" w:space="0" w:color="auto"/>
              </w:divBdr>
              <w:divsChild>
                <w:div w:id="1128011210">
                  <w:marLeft w:val="0"/>
                  <w:marRight w:val="0"/>
                  <w:marTop w:val="0"/>
                  <w:marBottom w:val="0"/>
                  <w:divBdr>
                    <w:top w:val="none" w:sz="0" w:space="0" w:color="auto"/>
                    <w:left w:val="none" w:sz="0" w:space="0" w:color="auto"/>
                    <w:bottom w:val="none" w:sz="0" w:space="0" w:color="auto"/>
                    <w:right w:val="none" w:sz="0" w:space="0" w:color="auto"/>
                  </w:divBdr>
                  <w:divsChild>
                    <w:div w:id="18845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8343">
              <w:marLeft w:val="0"/>
              <w:marRight w:val="0"/>
              <w:marTop w:val="0"/>
              <w:marBottom w:val="0"/>
              <w:divBdr>
                <w:top w:val="none" w:sz="0" w:space="0" w:color="auto"/>
                <w:left w:val="none" w:sz="0" w:space="0" w:color="auto"/>
                <w:bottom w:val="none" w:sz="0" w:space="0" w:color="auto"/>
                <w:right w:val="none" w:sz="0" w:space="0" w:color="auto"/>
              </w:divBdr>
            </w:div>
          </w:divsChild>
        </w:div>
        <w:div w:id="1785879236">
          <w:marLeft w:val="0"/>
          <w:marRight w:val="0"/>
          <w:marTop w:val="0"/>
          <w:marBottom w:val="0"/>
          <w:divBdr>
            <w:top w:val="none" w:sz="0" w:space="0" w:color="auto"/>
            <w:left w:val="none" w:sz="0" w:space="0" w:color="auto"/>
            <w:bottom w:val="none" w:sz="0" w:space="0" w:color="auto"/>
            <w:right w:val="none" w:sz="0" w:space="0" w:color="auto"/>
          </w:divBdr>
          <w:divsChild>
            <w:div w:id="2119597516">
              <w:marLeft w:val="0"/>
              <w:marRight w:val="0"/>
              <w:marTop w:val="0"/>
              <w:marBottom w:val="0"/>
              <w:divBdr>
                <w:top w:val="single" w:sz="6" w:space="8" w:color="CCCCCC"/>
                <w:left w:val="none" w:sz="0" w:space="0" w:color="auto"/>
                <w:bottom w:val="none" w:sz="0" w:space="0" w:color="auto"/>
                <w:right w:val="none" w:sz="0" w:space="0" w:color="auto"/>
              </w:divBdr>
              <w:divsChild>
                <w:div w:id="1829049929">
                  <w:marLeft w:val="0"/>
                  <w:marRight w:val="0"/>
                  <w:marTop w:val="0"/>
                  <w:marBottom w:val="0"/>
                  <w:divBdr>
                    <w:top w:val="none" w:sz="0" w:space="0" w:color="auto"/>
                    <w:left w:val="none" w:sz="0" w:space="0" w:color="auto"/>
                    <w:bottom w:val="none" w:sz="0" w:space="0" w:color="auto"/>
                    <w:right w:val="none" w:sz="0" w:space="0" w:color="auto"/>
                  </w:divBdr>
                  <w:divsChild>
                    <w:div w:id="17207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3796">
              <w:marLeft w:val="0"/>
              <w:marRight w:val="0"/>
              <w:marTop w:val="0"/>
              <w:marBottom w:val="0"/>
              <w:divBdr>
                <w:top w:val="none" w:sz="0" w:space="0" w:color="auto"/>
                <w:left w:val="none" w:sz="0" w:space="0" w:color="auto"/>
                <w:bottom w:val="none" w:sz="0" w:space="0" w:color="auto"/>
                <w:right w:val="none" w:sz="0" w:space="0" w:color="auto"/>
              </w:divBdr>
            </w:div>
          </w:divsChild>
        </w:div>
        <w:div w:id="259263939">
          <w:marLeft w:val="0"/>
          <w:marRight w:val="0"/>
          <w:marTop w:val="0"/>
          <w:marBottom w:val="0"/>
          <w:divBdr>
            <w:top w:val="none" w:sz="0" w:space="0" w:color="auto"/>
            <w:left w:val="none" w:sz="0" w:space="0" w:color="auto"/>
            <w:bottom w:val="none" w:sz="0" w:space="0" w:color="auto"/>
            <w:right w:val="none" w:sz="0" w:space="0" w:color="auto"/>
          </w:divBdr>
          <w:divsChild>
            <w:div w:id="1075660833">
              <w:marLeft w:val="0"/>
              <w:marRight w:val="0"/>
              <w:marTop w:val="0"/>
              <w:marBottom w:val="0"/>
              <w:divBdr>
                <w:top w:val="single" w:sz="6" w:space="8" w:color="CCCCCC"/>
                <w:left w:val="none" w:sz="0" w:space="0" w:color="auto"/>
                <w:bottom w:val="none" w:sz="0" w:space="0" w:color="auto"/>
                <w:right w:val="none" w:sz="0" w:space="0" w:color="auto"/>
              </w:divBdr>
              <w:divsChild>
                <w:div w:id="1261060356">
                  <w:marLeft w:val="0"/>
                  <w:marRight w:val="0"/>
                  <w:marTop w:val="0"/>
                  <w:marBottom w:val="0"/>
                  <w:divBdr>
                    <w:top w:val="none" w:sz="0" w:space="0" w:color="auto"/>
                    <w:left w:val="none" w:sz="0" w:space="0" w:color="auto"/>
                    <w:bottom w:val="none" w:sz="0" w:space="0" w:color="auto"/>
                    <w:right w:val="none" w:sz="0" w:space="0" w:color="auto"/>
                  </w:divBdr>
                  <w:divsChild>
                    <w:div w:id="6067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4530">
              <w:marLeft w:val="0"/>
              <w:marRight w:val="0"/>
              <w:marTop w:val="0"/>
              <w:marBottom w:val="0"/>
              <w:divBdr>
                <w:top w:val="none" w:sz="0" w:space="0" w:color="auto"/>
                <w:left w:val="none" w:sz="0" w:space="0" w:color="auto"/>
                <w:bottom w:val="none" w:sz="0" w:space="0" w:color="auto"/>
                <w:right w:val="none" w:sz="0" w:space="0" w:color="auto"/>
              </w:divBdr>
            </w:div>
          </w:divsChild>
        </w:div>
        <w:div w:id="877931807">
          <w:marLeft w:val="0"/>
          <w:marRight w:val="0"/>
          <w:marTop w:val="0"/>
          <w:marBottom w:val="0"/>
          <w:divBdr>
            <w:top w:val="none" w:sz="0" w:space="0" w:color="auto"/>
            <w:left w:val="none" w:sz="0" w:space="0" w:color="auto"/>
            <w:bottom w:val="none" w:sz="0" w:space="0" w:color="auto"/>
            <w:right w:val="none" w:sz="0" w:space="0" w:color="auto"/>
          </w:divBdr>
          <w:divsChild>
            <w:div w:id="2122919730">
              <w:marLeft w:val="0"/>
              <w:marRight w:val="0"/>
              <w:marTop w:val="0"/>
              <w:marBottom w:val="0"/>
              <w:divBdr>
                <w:top w:val="single" w:sz="6" w:space="8" w:color="CCCCCC"/>
                <w:left w:val="none" w:sz="0" w:space="0" w:color="auto"/>
                <w:bottom w:val="none" w:sz="0" w:space="0" w:color="auto"/>
                <w:right w:val="none" w:sz="0" w:space="0" w:color="auto"/>
              </w:divBdr>
              <w:divsChild>
                <w:div w:id="49496702">
                  <w:marLeft w:val="0"/>
                  <w:marRight w:val="0"/>
                  <w:marTop w:val="0"/>
                  <w:marBottom w:val="0"/>
                  <w:divBdr>
                    <w:top w:val="none" w:sz="0" w:space="0" w:color="auto"/>
                    <w:left w:val="none" w:sz="0" w:space="0" w:color="auto"/>
                    <w:bottom w:val="none" w:sz="0" w:space="0" w:color="auto"/>
                    <w:right w:val="none" w:sz="0" w:space="0" w:color="auto"/>
                  </w:divBdr>
                  <w:divsChild>
                    <w:div w:id="19309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1231">
              <w:marLeft w:val="0"/>
              <w:marRight w:val="0"/>
              <w:marTop w:val="0"/>
              <w:marBottom w:val="0"/>
              <w:divBdr>
                <w:top w:val="none" w:sz="0" w:space="0" w:color="auto"/>
                <w:left w:val="none" w:sz="0" w:space="0" w:color="auto"/>
                <w:bottom w:val="none" w:sz="0" w:space="0" w:color="auto"/>
                <w:right w:val="none" w:sz="0" w:space="0" w:color="auto"/>
              </w:divBdr>
            </w:div>
          </w:divsChild>
        </w:div>
        <w:div w:id="1579905073">
          <w:marLeft w:val="0"/>
          <w:marRight w:val="0"/>
          <w:marTop w:val="0"/>
          <w:marBottom w:val="0"/>
          <w:divBdr>
            <w:top w:val="none" w:sz="0" w:space="0" w:color="auto"/>
            <w:left w:val="none" w:sz="0" w:space="0" w:color="auto"/>
            <w:bottom w:val="none" w:sz="0" w:space="0" w:color="auto"/>
            <w:right w:val="none" w:sz="0" w:space="0" w:color="auto"/>
          </w:divBdr>
          <w:divsChild>
            <w:div w:id="859011484">
              <w:marLeft w:val="0"/>
              <w:marRight w:val="0"/>
              <w:marTop w:val="0"/>
              <w:marBottom w:val="0"/>
              <w:divBdr>
                <w:top w:val="single" w:sz="6" w:space="8" w:color="CCCCCC"/>
                <w:left w:val="none" w:sz="0" w:space="0" w:color="auto"/>
                <w:bottom w:val="none" w:sz="0" w:space="0" w:color="auto"/>
                <w:right w:val="none" w:sz="0" w:space="0" w:color="auto"/>
              </w:divBdr>
              <w:divsChild>
                <w:div w:id="746997086">
                  <w:marLeft w:val="0"/>
                  <w:marRight w:val="0"/>
                  <w:marTop w:val="0"/>
                  <w:marBottom w:val="0"/>
                  <w:divBdr>
                    <w:top w:val="none" w:sz="0" w:space="0" w:color="auto"/>
                    <w:left w:val="none" w:sz="0" w:space="0" w:color="auto"/>
                    <w:bottom w:val="none" w:sz="0" w:space="0" w:color="auto"/>
                    <w:right w:val="none" w:sz="0" w:space="0" w:color="auto"/>
                  </w:divBdr>
                  <w:divsChild>
                    <w:div w:id="3161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5022">
              <w:marLeft w:val="0"/>
              <w:marRight w:val="0"/>
              <w:marTop w:val="0"/>
              <w:marBottom w:val="0"/>
              <w:divBdr>
                <w:top w:val="none" w:sz="0" w:space="0" w:color="auto"/>
                <w:left w:val="none" w:sz="0" w:space="0" w:color="auto"/>
                <w:bottom w:val="none" w:sz="0" w:space="0" w:color="auto"/>
                <w:right w:val="none" w:sz="0" w:space="0" w:color="auto"/>
              </w:divBdr>
            </w:div>
          </w:divsChild>
        </w:div>
        <w:div w:id="2122139683">
          <w:marLeft w:val="0"/>
          <w:marRight w:val="0"/>
          <w:marTop w:val="0"/>
          <w:marBottom w:val="0"/>
          <w:divBdr>
            <w:top w:val="none" w:sz="0" w:space="0" w:color="auto"/>
            <w:left w:val="none" w:sz="0" w:space="0" w:color="auto"/>
            <w:bottom w:val="none" w:sz="0" w:space="0" w:color="auto"/>
            <w:right w:val="none" w:sz="0" w:space="0" w:color="auto"/>
          </w:divBdr>
          <w:divsChild>
            <w:div w:id="1844009956">
              <w:marLeft w:val="0"/>
              <w:marRight w:val="0"/>
              <w:marTop w:val="0"/>
              <w:marBottom w:val="0"/>
              <w:divBdr>
                <w:top w:val="single" w:sz="6" w:space="8" w:color="CCCCCC"/>
                <w:left w:val="none" w:sz="0" w:space="0" w:color="auto"/>
                <w:bottom w:val="none" w:sz="0" w:space="0" w:color="auto"/>
                <w:right w:val="none" w:sz="0" w:space="0" w:color="auto"/>
              </w:divBdr>
              <w:divsChild>
                <w:div w:id="418605436">
                  <w:marLeft w:val="0"/>
                  <w:marRight w:val="0"/>
                  <w:marTop w:val="0"/>
                  <w:marBottom w:val="0"/>
                  <w:divBdr>
                    <w:top w:val="none" w:sz="0" w:space="0" w:color="auto"/>
                    <w:left w:val="none" w:sz="0" w:space="0" w:color="auto"/>
                    <w:bottom w:val="none" w:sz="0" w:space="0" w:color="auto"/>
                    <w:right w:val="none" w:sz="0" w:space="0" w:color="auto"/>
                  </w:divBdr>
                  <w:divsChild>
                    <w:div w:id="5653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3464">
              <w:marLeft w:val="0"/>
              <w:marRight w:val="0"/>
              <w:marTop w:val="0"/>
              <w:marBottom w:val="0"/>
              <w:divBdr>
                <w:top w:val="none" w:sz="0" w:space="0" w:color="auto"/>
                <w:left w:val="none" w:sz="0" w:space="0" w:color="auto"/>
                <w:bottom w:val="none" w:sz="0" w:space="0" w:color="auto"/>
                <w:right w:val="none" w:sz="0" w:space="0" w:color="auto"/>
              </w:divBdr>
            </w:div>
          </w:divsChild>
        </w:div>
        <w:div w:id="1203440952">
          <w:marLeft w:val="0"/>
          <w:marRight w:val="0"/>
          <w:marTop w:val="0"/>
          <w:marBottom w:val="0"/>
          <w:divBdr>
            <w:top w:val="none" w:sz="0" w:space="0" w:color="auto"/>
            <w:left w:val="none" w:sz="0" w:space="0" w:color="auto"/>
            <w:bottom w:val="none" w:sz="0" w:space="0" w:color="auto"/>
            <w:right w:val="none" w:sz="0" w:space="0" w:color="auto"/>
          </w:divBdr>
          <w:divsChild>
            <w:div w:id="1110472530">
              <w:marLeft w:val="0"/>
              <w:marRight w:val="0"/>
              <w:marTop w:val="0"/>
              <w:marBottom w:val="0"/>
              <w:divBdr>
                <w:top w:val="single" w:sz="6" w:space="8" w:color="CCCCCC"/>
                <w:left w:val="none" w:sz="0" w:space="0" w:color="auto"/>
                <w:bottom w:val="none" w:sz="0" w:space="0" w:color="auto"/>
                <w:right w:val="none" w:sz="0" w:space="0" w:color="auto"/>
              </w:divBdr>
              <w:divsChild>
                <w:div w:id="386729993">
                  <w:marLeft w:val="0"/>
                  <w:marRight w:val="0"/>
                  <w:marTop w:val="0"/>
                  <w:marBottom w:val="0"/>
                  <w:divBdr>
                    <w:top w:val="none" w:sz="0" w:space="0" w:color="auto"/>
                    <w:left w:val="none" w:sz="0" w:space="0" w:color="auto"/>
                    <w:bottom w:val="none" w:sz="0" w:space="0" w:color="auto"/>
                    <w:right w:val="none" w:sz="0" w:space="0" w:color="auto"/>
                  </w:divBdr>
                  <w:divsChild>
                    <w:div w:id="19845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0241">
              <w:marLeft w:val="0"/>
              <w:marRight w:val="0"/>
              <w:marTop w:val="0"/>
              <w:marBottom w:val="0"/>
              <w:divBdr>
                <w:top w:val="none" w:sz="0" w:space="0" w:color="auto"/>
                <w:left w:val="none" w:sz="0" w:space="0" w:color="auto"/>
                <w:bottom w:val="none" w:sz="0" w:space="0" w:color="auto"/>
                <w:right w:val="none" w:sz="0" w:space="0" w:color="auto"/>
              </w:divBdr>
            </w:div>
          </w:divsChild>
        </w:div>
        <w:div w:id="1365793478">
          <w:marLeft w:val="0"/>
          <w:marRight w:val="0"/>
          <w:marTop w:val="0"/>
          <w:marBottom w:val="0"/>
          <w:divBdr>
            <w:top w:val="none" w:sz="0" w:space="0" w:color="auto"/>
            <w:left w:val="none" w:sz="0" w:space="0" w:color="auto"/>
            <w:bottom w:val="none" w:sz="0" w:space="0" w:color="auto"/>
            <w:right w:val="none" w:sz="0" w:space="0" w:color="auto"/>
          </w:divBdr>
          <w:divsChild>
            <w:div w:id="496651723">
              <w:marLeft w:val="0"/>
              <w:marRight w:val="0"/>
              <w:marTop w:val="0"/>
              <w:marBottom w:val="0"/>
              <w:divBdr>
                <w:top w:val="single" w:sz="6" w:space="8" w:color="CCCCCC"/>
                <w:left w:val="none" w:sz="0" w:space="0" w:color="auto"/>
                <w:bottom w:val="none" w:sz="0" w:space="0" w:color="auto"/>
                <w:right w:val="none" w:sz="0" w:space="0" w:color="auto"/>
              </w:divBdr>
              <w:divsChild>
                <w:div w:id="52048550">
                  <w:marLeft w:val="0"/>
                  <w:marRight w:val="0"/>
                  <w:marTop w:val="0"/>
                  <w:marBottom w:val="0"/>
                  <w:divBdr>
                    <w:top w:val="none" w:sz="0" w:space="0" w:color="auto"/>
                    <w:left w:val="none" w:sz="0" w:space="0" w:color="auto"/>
                    <w:bottom w:val="none" w:sz="0" w:space="0" w:color="auto"/>
                    <w:right w:val="none" w:sz="0" w:space="0" w:color="auto"/>
                  </w:divBdr>
                  <w:divsChild>
                    <w:div w:id="53222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1385">
              <w:marLeft w:val="0"/>
              <w:marRight w:val="0"/>
              <w:marTop w:val="0"/>
              <w:marBottom w:val="0"/>
              <w:divBdr>
                <w:top w:val="none" w:sz="0" w:space="0" w:color="auto"/>
                <w:left w:val="none" w:sz="0" w:space="0" w:color="auto"/>
                <w:bottom w:val="none" w:sz="0" w:space="0" w:color="auto"/>
                <w:right w:val="none" w:sz="0" w:space="0" w:color="auto"/>
              </w:divBdr>
            </w:div>
          </w:divsChild>
        </w:div>
        <w:div w:id="1954164198">
          <w:marLeft w:val="0"/>
          <w:marRight w:val="0"/>
          <w:marTop w:val="0"/>
          <w:marBottom w:val="0"/>
          <w:divBdr>
            <w:top w:val="none" w:sz="0" w:space="0" w:color="auto"/>
            <w:left w:val="none" w:sz="0" w:space="0" w:color="auto"/>
            <w:bottom w:val="none" w:sz="0" w:space="0" w:color="auto"/>
            <w:right w:val="none" w:sz="0" w:space="0" w:color="auto"/>
          </w:divBdr>
          <w:divsChild>
            <w:div w:id="1473014291">
              <w:marLeft w:val="0"/>
              <w:marRight w:val="0"/>
              <w:marTop w:val="0"/>
              <w:marBottom w:val="0"/>
              <w:divBdr>
                <w:top w:val="single" w:sz="6" w:space="8" w:color="CCCCCC"/>
                <w:left w:val="none" w:sz="0" w:space="0" w:color="auto"/>
                <w:bottom w:val="none" w:sz="0" w:space="0" w:color="auto"/>
                <w:right w:val="none" w:sz="0" w:space="0" w:color="auto"/>
              </w:divBdr>
              <w:divsChild>
                <w:div w:id="1757164016">
                  <w:marLeft w:val="0"/>
                  <w:marRight w:val="0"/>
                  <w:marTop w:val="0"/>
                  <w:marBottom w:val="0"/>
                  <w:divBdr>
                    <w:top w:val="none" w:sz="0" w:space="0" w:color="auto"/>
                    <w:left w:val="none" w:sz="0" w:space="0" w:color="auto"/>
                    <w:bottom w:val="none" w:sz="0" w:space="0" w:color="auto"/>
                    <w:right w:val="none" w:sz="0" w:space="0" w:color="auto"/>
                  </w:divBdr>
                  <w:divsChild>
                    <w:div w:id="3259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77694">
              <w:marLeft w:val="0"/>
              <w:marRight w:val="0"/>
              <w:marTop w:val="0"/>
              <w:marBottom w:val="0"/>
              <w:divBdr>
                <w:top w:val="none" w:sz="0" w:space="0" w:color="auto"/>
                <w:left w:val="none" w:sz="0" w:space="0" w:color="auto"/>
                <w:bottom w:val="none" w:sz="0" w:space="0" w:color="auto"/>
                <w:right w:val="none" w:sz="0" w:space="0" w:color="auto"/>
              </w:divBdr>
            </w:div>
          </w:divsChild>
        </w:div>
        <w:div w:id="539901012">
          <w:marLeft w:val="0"/>
          <w:marRight w:val="0"/>
          <w:marTop w:val="0"/>
          <w:marBottom w:val="0"/>
          <w:divBdr>
            <w:top w:val="none" w:sz="0" w:space="0" w:color="auto"/>
            <w:left w:val="none" w:sz="0" w:space="0" w:color="auto"/>
            <w:bottom w:val="none" w:sz="0" w:space="0" w:color="auto"/>
            <w:right w:val="none" w:sz="0" w:space="0" w:color="auto"/>
          </w:divBdr>
          <w:divsChild>
            <w:div w:id="115107401">
              <w:marLeft w:val="0"/>
              <w:marRight w:val="0"/>
              <w:marTop w:val="0"/>
              <w:marBottom w:val="0"/>
              <w:divBdr>
                <w:top w:val="single" w:sz="6" w:space="8" w:color="CCCCCC"/>
                <w:left w:val="none" w:sz="0" w:space="0" w:color="auto"/>
                <w:bottom w:val="none" w:sz="0" w:space="0" w:color="auto"/>
                <w:right w:val="none" w:sz="0" w:space="0" w:color="auto"/>
              </w:divBdr>
              <w:divsChild>
                <w:div w:id="920142649">
                  <w:marLeft w:val="0"/>
                  <w:marRight w:val="0"/>
                  <w:marTop w:val="0"/>
                  <w:marBottom w:val="0"/>
                  <w:divBdr>
                    <w:top w:val="none" w:sz="0" w:space="0" w:color="auto"/>
                    <w:left w:val="none" w:sz="0" w:space="0" w:color="auto"/>
                    <w:bottom w:val="none" w:sz="0" w:space="0" w:color="auto"/>
                    <w:right w:val="none" w:sz="0" w:space="0" w:color="auto"/>
                  </w:divBdr>
                  <w:divsChild>
                    <w:div w:id="15928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3347">
              <w:marLeft w:val="0"/>
              <w:marRight w:val="0"/>
              <w:marTop w:val="0"/>
              <w:marBottom w:val="0"/>
              <w:divBdr>
                <w:top w:val="none" w:sz="0" w:space="0" w:color="auto"/>
                <w:left w:val="none" w:sz="0" w:space="0" w:color="auto"/>
                <w:bottom w:val="none" w:sz="0" w:space="0" w:color="auto"/>
                <w:right w:val="none" w:sz="0" w:space="0" w:color="auto"/>
              </w:divBdr>
            </w:div>
          </w:divsChild>
        </w:div>
        <w:div w:id="1086731815">
          <w:marLeft w:val="0"/>
          <w:marRight w:val="0"/>
          <w:marTop w:val="0"/>
          <w:marBottom w:val="0"/>
          <w:divBdr>
            <w:top w:val="none" w:sz="0" w:space="0" w:color="auto"/>
            <w:left w:val="none" w:sz="0" w:space="0" w:color="auto"/>
            <w:bottom w:val="none" w:sz="0" w:space="0" w:color="auto"/>
            <w:right w:val="none" w:sz="0" w:space="0" w:color="auto"/>
          </w:divBdr>
          <w:divsChild>
            <w:div w:id="154611055">
              <w:marLeft w:val="0"/>
              <w:marRight w:val="0"/>
              <w:marTop w:val="0"/>
              <w:marBottom w:val="0"/>
              <w:divBdr>
                <w:top w:val="single" w:sz="6" w:space="8" w:color="CCCCCC"/>
                <w:left w:val="none" w:sz="0" w:space="0" w:color="auto"/>
                <w:bottom w:val="none" w:sz="0" w:space="0" w:color="auto"/>
                <w:right w:val="none" w:sz="0" w:space="0" w:color="auto"/>
              </w:divBdr>
              <w:divsChild>
                <w:div w:id="1721247734">
                  <w:marLeft w:val="0"/>
                  <w:marRight w:val="0"/>
                  <w:marTop w:val="0"/>
                  <w:marBottom w:val="0"/>
                  <w:divBdr>
                    <w:top w:val="none" w:sz="0" w:space="0" w:color="auto"/>
                    <w:left w:val="none" w:sz="0" w:space="0" w:color="auto"/>
                    <w:bottom w:val="none" w:sz="0" w:space="0" w:color="auto"/>
                    <w:right w:val="none" w:sz="0" w:space="0" w:color="auto"/>
                  </w:divBdr>
                  <w:divsChild>
                    <w:div w:id="18010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5021">
              <w:marLeft w:val="0"/>
              <w:marRight w:val="0"/>
              <w:marTop w:val="0"/>
              <w:marBottom w:val="0"/>
              <w:divBdr>
                <w:top w:val="none" w:sz="0" w:space="0" w:color="auto"/>
                <w:left w:val="none" w:sz="0" w:space="0" w:color="auto"/>
                <w:bottom w:val="none" w:sz="0" w:space="0" w:color="auto"/>
                <w:right w:val="none" w:sz="0" w:space="0" w:color="auto"/>
              </w:divBdr>
            </w:div>
          </w:divsChild>
        </w:div>
        <w:div w:id="1819301767">
          <w:marLeft w:val="0"/>
          <w:marRight w:val="0"/>
          <w:marTop w:val="0"/>
          <w:marBottom w:val="0"/>
          <w:divBdr>
            <w:top w:val="none" w:sz="0" w:space="0" w:color="auto"/>
            <w:left w:val="none" w:sz="0" w:space="0" w:color="auto"/>
            <w:bottom w:val="none" w:sz="0" w:space="0" w:color="auto"/>
            <w:right w:val="none" w:sz="0" w:space="0" w:color="auto"/>
          </w:divBdr>
          <w:divsChild>
            <w:div w:id="1498690482">
              <w:marLeft w:val="0"/>
              <w:marRight w:val="0"/>
              <w:marTop w:val="0"/>
              <w:marBottom w:val="0"/>
              <w:divBdr>
                <w:top w:val="single" w:sz="6" w:space="8" w:color="CCCCCC"/>
                <w:left w:val="none" w:sz="0" w:space="0" w:color="auto"/>
                <w:bottom w:val="none" w:sz="0" w:space="0" w:color="auto"/>
                <w:right w:val="none" w:sz="0" w:space="0" w:color="auto"/>
              </w:divBdr>
              <w:divsChild>
                <w:div w:id="95177529">
                  <w:marLeft w:val="0"/>
                  <w:marRight w:val="0"/>
                  <w:marTop w:val="0"/>
                  <w:marBottom w:val="0"/>
                  <w:divBdr>
                    <w:top w:val="none" w:sz="0" w:space="0" w:color="auto"/>
                    <w:left w:val="none" w:sz="0" w:space="0" w:color="auto"/>
                    <w:bottom w:val="none" w:sz="0" w:space="0" w:color="auto"/>
                    <w:right w:val="none" w:sz="0" w:space="0" w:color="auto"/>
                  </w:divBdr>
                  <w:divsChild>
                    <w:div w:id="4822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5041">
              <w:marLeft w:val="0"/>
              <w:marRight w:val="0"/>
              <w:marTop w:val="0"/>
              <w:marBottom w:val="0"/>
              <w:divBdr>
                <w:top w:val="none" w:sz="0" w:space="0" w:color="auto"/>
                <w:left w:val="none" w:sz="0" w:space="0" w:color="auto"/>
                <w:bottom w:val="none" w:sz="0" w:space="0" w:color="auto"/>
                <w:right w:val="none" w:sz="0" w:space="0" w:color="auto"/>
              </w:divBdr>
            </w:div>
          </w:divsChild>
        </w:div>
        <w:div w:id="641428067">
          <w:marLeft w:val="0"/>
          <w:marRight w:val="0"/>
          <w:marTop w:val="0"/>
          <w:marBottom w:val="0"/>
          <w:divBdr>
            <w:top w:val="none" w:sz="0" w:space="0" w:color="auto"/>
            <w:left w:val="none" w:sz="0" w:space="0" w:color="auto"/>
            <w:bottom w:val="none" w:sz="0" w:space="0" w:color="auto"/>
            <w:right w:val="none" w:sz="0" w:space="0" w:color="auto"/>
          </w:divBdr>
          <w:divsChild>
            <w:div w:id="1843351217">
              <w:marLeft w:val="0"/>
              <w:marRight w:val="0"/>
              <w:marTop w:val="0"/>
              <w:marBottom w:val="0"/>
              <w:divBdr>
                <w:top w:val="single" w:sz="6" w:space="8" w:color="CCCCCC"/>
                <w:left w:val="none" w:sz="0" w:space="0" w:color="auto"/>
                <w:bottom w:val="none" w:sz="0" w:space="0" w:color="auto"/>
                <w:right w:val="none" w:sz="0" w:space="0" w:color="auto"/>
              </w:divBdr>
              <w:divsChild>
                <w:div w:id="1115952522">
                  <w:marLeft w:val="0"/>
                  <w:marRight w:val="0"/>
                  <w:marTop w:val="0"/>
                  <w:marBottom w:val="0"/>
                  <w:divBdr>
                    <w:top w:val="none" w:sz="0" w:space="0" w:color="auto"/>
                    <w:left w:val="none" w:sz="0" w:space="0" w:color="auto"/>
                    <w:bottom w:val="none" w:sz="0" w:space="0" w:color="auto"/>
                    <w:right w:val="none" w:sz="0" w:space="0" w:color="auto"/>
                  </w:divBdr>
                  <w:divsChild>
                    <w:div w:id="17154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51008">
              <w:marLeft w:val="0"/>
              <w:marRight w:val="0"/>
              <w:marTop w:val="0"/>
              <w:marBottom w:val="0"/>
              <w:divBdr>
                <w:top w:val="none" w:sz="0" w:space="0" w:color="auto"/>
                <w:left w:val="none" w:sz="0" w:space="0" w:color="auto"/>
                <w:bottom w:val="none" w:sz="0" w:space="0" w:color="auto"/>
                <w:right w:val="none" w:sz="0" w:space="0" w:color="auto"/>
              </w:divBdr>
            </w:div>
          </w:divsChild>
        </w:div>
        <w:div w:id="58401926">
          <w:marLeft w:val="0"/>
          <w:marRight w:val="0"/>
          <w:marTop w:val="0"/>
          <w:marBottom w:val="0"/>
          <w:divBdr>
            <w:top w:val="none" w:sz="0" w:space="0" w:color="auto"/>
            <w:left w:val="none" w:sz="0" w:space="0" w:color="auto"/>
            <w:bottom w:val="none" w:sz="0" w:space="0" w:color="auto"/>
            <w:right w:val="none" w:sz="0" w:space="0" w:color="auto"/>
          </w:divBdr>
          <w:divsChild>
            <w:div w:id="334260558">
              <w:marLeft w:val="0"/>
              <w:marRight w:val="0"/>
              <w:marTop w:val="0"/>
              <w:marBottom w:val="0"/>
              <w:divBdr>
                <w:top w:val="single" w:sz="6" w:space="8" w:color="CCCCCC"/>
                <w:left w:val="none" w:sz="0" w:space="0" w:color="auto"/>
                <w:bottom w:val="none" w:sz="0" w:space="0" w:color="auto"/>
                <w:right w:val="none" w:sz="0" w:space="0" w:color="auto"/>
              </w:divBdr>
              <w:divsChild>
                <w:div w:id="547642138">
                  <w:marLeft w:val="0"/>
                  <w:marRight w:val="0"/>
                  <w:marTop w:val="0"/>
                  <w:marBottom w:val="0"/>
                  <w:divBdr>
                    <w:top w:val="none" w:sz="0" w:space="0" w:color="auto"/>
                    <w:left w:val="none" w:sz="0" w:space="0" w:color="auto"/>
                    <w:bottom w:val="none" w:sz="0" w:space="0" w:color="auto"/>
                    <w:right w:val="none" w:sz="0" w:space="0" w:color="auto"/>
                  </w:divBdr>
                  <w:divsChild>
                    <w:div w:id="235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0481">
              <w:marLeft w:val="0"/>
              <w:marRight w:val="0"/>
              <w:marTop w:val="0"/>
              <w:marBottom w:val="0"/>
              <w:divBdr>
                <w:top w:val="none" w:sz="0" w:space="0" w:color="auto"/>
                <w:left w:val="none" w:sz="0" w:space="0" w:color="auto"/>
                <w:bottom w:val="none" w:sz="0" w:space="0" w:color="auto"/>
                <w:right w:val="none" w:sz="0" w:space="0" w:color="auto"/>
              </w:divBdr>
            </w:div>
          </w:divsChild>
        </w:div>
        <w:div w:id="803549394">
          <w:marLeft w:val="0"/>
          <w:marRight w:val="0"/>
          <w:marTop w:val="0"/>
          <w:marBottom w:val="0"/>
          <w:divBdr>
            <w:top w:val="none" w:sz="0" w:space="0" w:color="auto"/>
            <w:left w:val="none" w:sz="0" w:space="0" w:color="auto"/>
            <w:bottom w:val="none" w:sz="0" w:space="0" w:color="auto"/>
            <w:right w:val="none" w:sz="0" w:space="0" w:color="auto"/>
          </w:divBdr>
          <w:divsChild>
            <w:div w:id="898975577">
              <w:marLeft w:val="0"/>
              <w:marRight w:val="0"/>
              <w:marTop w:val="0"/>
              <w:marBottom w:val="0"/>
              <w:divBdr>
                <w:top w:val="single" w:sz="6" w:space="8" w:color="CCCCCC"/>
                <w:left w:val="none" w:sz="0" w:space="0" w:color="auto"/>
                <w:bottom w:val="none" w:sz="0" w:space="0" w:color="auto"/>
                <w:right w:val="none" w:sz="0" w:space="0" w:color="auto"/>
              </w:divBdr>
              <w:divsChild>
                <w:div w:id="2054696381">
                  <w:marLeft w:val="0"/>
                  <w:marRight w:val="0"/>
                  <w:marTop w:val="0"/>
                  <w:marBottom w:val="0"/>
                  <w:divBdr>
                    <w:top w:val="none" w:sz="0" w:space="0" w:color="auto"/>
                    <w:left w:val="none" w:sz="0" w:space="0" w:color="auto"/>
                    <w:bottom w:val="none" w:sz="0" w:space="0" w:color="auto"/>
                    <w:right w:val="none" w:sz="0" w:space="0" w:color="auto"/>
                  </w:divBdr>
                  <w:divsChild>
                    <w:div w:id="7315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23168">
              <w:marLeft w:val="0"/>
              <w:marRight w:val="0"/>
              <w:marTop w:val="0"/>
              <w:marBottom w:val="0"/>
              <w:divBdr>
                <w:top w:val="none" w:sz="0" w:space="0" w:color="auto"/>
                <w:left w:val="none" w:sz="0" w:space="0" w:color="auto"/>
                <w:bottom w:val="none" w:sz="0" w:space="0" w:color="auto"/>
                <w:right w:val="none" w:sz="0" w:space="0" w:color="auto"/>
              </w:divBdr>
            </w:div>
          </w:divsChild>
        </w:div>
        <w:div w:id="1662848640">
          <w:marLeft w:val="0"/>
          <w:marRight w:val="0"/>
          <w:marTop w:val="0"/>
          <w:marBottom w:val="0"/>
          <w:divBdr>
            <w:top w:val="none" w:sz="0" w:space="0" w:color="auto"/>
            <w:left w:val="none" w:sz="0" w:space="0" w:color="auto"/>
            <w:bottom w:val="none" w:sz="0" w:space="0" w:color="auto"/>
            <w:right w:val="none" w:sz="0" w:space="0" w:color="auto"/>
          </w:divBdr>
          <w:divsChild>
            <w:div w:id="2011787652">
              <w:marLeft w:val="0"/>
              <w:marRight w:val="0"/>
              <w:marTop w:val="0"/>
              <w:marBottom w:val="0"/>
              <w:divBdr>
                <w:top w:val="single" w:sz="6" w:space="8" w:color="CCCCCC"/>
                <w:left w:val="none" w:sz="0" w:space="0" w:color="auto"/>
                <w:bottom w:val="none" w:sz="0" w:space="0" w:color="auto"/>
                <w:right w:val="none" w:sz="0" w:space="0" w:color="auto"/>
              </w:divBdr>
              <w:divsChild>
                <w:div w:id="157156282">
                  <w:marLeft w:val="0"/>
                  <w:marRight w:val="0"/>
                  <w:marTop w:val="0"/>
                  <w:marBottom w:val="0"/>
                  <w:divBdr>
                    <w:top w:val="none" w:sz="0" w:space="0" w:color="auto"/>
                    <w:left w:val="none" w:sz="0" w:space="0" w:color="auto"/>
                    <w:bottom w:val="none" w:sz="0" w:space="0" w:color="auto"/>
                    <w:right w:val="none" w:sz="0" w:space="0" w:color="auto"/>
                  </w:divBdr>
                  <w:divsChild>
                    <w:div w:id="184138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8630">
              <w:marLeft w:val="0"/>
              <w:marRight w:val="0"/>
              <w:marTop w:val="0"/>
              <w:marBottom w:val="0"/>
              <w:divBdr>
                <w:top w:val="none" w:sz="0" w:space="0" w:color="auto"/>
                <w:left w:val="none" w:sz="0" w:space="0" w:color="auto"/>
                <w:bottom w:val="none" w:sz="0" w:space="0" w:color="auto"/>
                <w:right w:val="none" w:sz="0" w:space="0" w:color="auto"/>
              </w:divBdr>
            </w:div>
          </w:divsChild>
        </w:div>
        <w:div w:id="1352686929">
          <w:marLeft w:val="0"/>
          <w:marRight w:val="0"/>
          <w:marTop w:val="0"/>
          <w:marBottom w:val="0"/>
          <w:divBdr>
            <w:top w:val="none" w:sz="0" w:space="0" w:color="auto"/>
            <w:left w:val="none" w:sz="0" w:space="0" w:color="auto"/>
            <w:bottom w:val="none" w:sz="0" w:space="0" w:color="auto"/>
            <w:right w:val="none" w:sz="0" w:space="0" w:color="auto"/>
          </w:divBdr>
          <w:divsChild>
            <w:div w:id="577862253">
              <w:marLeft w:val="0"/>
              <w:marRight w:val="0"/>
              <w:marTop w:val="0"/>
              <w:marBottom w:val="0"/>
              <w:divBdr>
                <w:top w:val="single" w:sz="6" w:space="8" w:color="CCCCCC"/>
                <w:left w:val="none" w:sz="0" w:space="0" w:color="auto"/>
                <w:bottom w:val="none" w:sz="0" w:space="0" w:color="auto"/>
                <w:right w:val="none" w:sz="0" w:space="0" w:color="auto"/>
              </w:divBdr>
              <w:divsChild>
                <w:div w:id="1616055107">
                  <w:marLeft w:val="0"/>
                  <w:marRight w:val="0"/>
                  <w:marTop w:val="0"/>
                  <w:marBottom w:val="0"/>
                  <w:divBdr>
                    <w:top w:val="none" w:sz="0" w:space="0" w:color="auto"/>
                    <w:left w:val="none" w:sz="0" w:space="0" w:color="auto"/>
                    <w:bottom w:val="none" w:sz="0" w:space="0" w:color="auto"/>
                    <w:right w:val="none" w:sz="0" w:space="0" w:color="auto"/>
                  </w:divBdr>
                  <w:divsChild>
                    <w:div w:id="131479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81700">
              <w:marLeft w:val="0"/>
              <w:marRight w:val="0"/>
              <w:marTop w:val="0"/>
              <w:marBottom w:val="0"/>
              <w:divBdr>
                <w:top w:val="none" w:sz="0" w:space="0" w:color="auto"/>
                <w:left w:val="none" w:sz="0" w:space="0" w:color="auto"/>
                <w:bottom w:val="none" w:sz="0" w:space="0" w:color="auto"/>
                <w:right w:val="none" w:sz="0" w:space="0" w:color="auto"/>
              </w:divBdr>
            </w:div>
          </w:divsChild>
        </w:div>
        <w:div w:id="1009870996">
          <w:marLeft w:val="0"/>
          <w:marRight w:val="0"/>
          <w:marTop w:val="0"/>
          <w:marBottom w:val="0"/>
          <w:divBdr>
            <w:top w:val="none" w:sz="0" w:space="0" w:color="auto"/>
            <w:left w:val="none" w:sz="0" w:space="0" w:color="auto"/>
            <w:bottom w:val="none" w:sz="0" w:space="0" w:color="auto"/>
            <w:right w:val="none" w:sz="0" w:space="0" w:color="auto"/>
          </w:divBdr>
          <w:divsChild>
            <w:div w:id="964432112">
              <w:marLeft w:val="0"/>
              <w:marRight w:val="0"/>
              <w:marTop w:val="0"/>
              <w:marBottom w:val="0"/>
              <w:divBdr>
                <w:top w:val="single" w:sz="6" w:space="8" w:color="CCCCCC"/>
                <w:left w:val="none" w:sz="0" w:space="0" w:color="auto"/>
                <w:bottom w:val="none" w:sz="0" w:space="0" w:color="auto"/>
                <w:right w:val="none" w:sz="0" w:space="0" w:color="auto"/>
              </w:divBdr>
              <w:divsChild>
                <w:div w:id="1656184283">
                  <w:marLeft w:val="0"/>
                  <w:marRight w:val="0"/>
                  <w:marTop w:val="0"/>
                  <w:marBottom w:val="0"/>
                  <w:divBdr>
                    <w:top w:val="none" w:sz="0" w:space="0" w:color="auto"/>
                    <w:left w:val="none" w:sz="0" w:space="0" w:color="auto"/>
                    <w:bottom w:val="none" w:sz="0" w:space="0" w:color="auto"/>
                    <w:right w:val="none" w:sz="0" w:space="0" w:color="auto"/>
                  </w:divBdr>
                  <w:divsChild>
                    <w:div w:id="4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19107">
              <w:marLeft w:val="0"/>
              <w:marRight w:val="0"/>
              <w:marTop w:val="0"/>
              <w:marBottom w:val="0"/>
              <w:divBdr>
                <w:top w:val="none" w:sz="0" w:space="0" w:color="auto"/>
                <w:left w:val="none" w:sz="0" w:space="0" w:color="auto"/>
                <w:bottom w:val="none" w:sz="0" w:space="0" w:color="auto"/>
                <w:right w:val="none" w:sz="0" w:space="0" w:color="auto"/>
              </w:divBdr>
            </w:div>
          </w:divsChild>
        </w:div>
        <w:div w:id="876966530">
          <w:marLeft w:val="0"/>
          <w:marRight w:val="0"/>
          <w:marTop w:val="0"/>
          <w:marBottom w:val="0"/>
          <w:divBdr>
            <w:top w:val="none" w:sz="0" w:space="0" w:color="auto"/>
            <w:left w:val="none" w:sz="0" w:space="0" w:color="auto"/>
            <w:bottom w:val="none" w:sz="0" w:space="0" w:color="auto"/>
            <w:right w:val="none" w:sz="0" w:space="0" w:color="auto"/>
          </w:divBdr>
          <w:divsChild>
            <w:div w:id="2144957867">
              <w:marLeft w:val="0"/>
              <w:marRight w:val="0"/>
              <w:marTop w:val="0"/>
              <w:marBottom w:val="0"/>
              <w:divBdr>
                <w:top w:val="single" w:sz="6" w:space="8" w:color="CCCCCC"/>
                <w:left w:val="none" w:sz="0" w:space="0" w:color="auto"/>
                <w:bottom w:val="none" w:sz="0" w:space="0" w:color="auto"/>
                <w:right w:val="none" w:sz="0" w:space="0" w:color="auto"/>
              </w:divBdr>
              <w:divsChild>
                <w:div w:id="1782533179">
                  <w:marLeft w:val="0"/>
                  <w:marRight w:val="0"/>
                  <w:marTop w:val="0"/>
                  <w:marBottom w:val="0"/>
                  <w:divBdr>
                    <w:top w:val="none" w:sz="0" w:space="0" w:color="auto"/>
                    <w:left w:val="none" w:sz="0" w:space="0" w:color="auto"/>
                    <w:bottom w:val="none" w:sz="0" w:space="0" w:color="auto"/>
                    <w:right w:val="none" w:sz="0" w:space="0" w:color="auto"/>
                  </w:divBdr>
                  <w:divsChild>
                    <w:div w:id="4670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9229">
              <w:marLeft w:val="0"/>
              <w:marRight w:val="0"/>
              <w:marTop w:val="0"/>
              <w:marBottom w:val="0"/>
              <w:divBdr>
                <w:top w:val="none" w:sz="0" w:space="0" w:color="auto"/>
                <w:left w:val="none" w:sz="0" w:space="0" w:color="auto"/>
                <w:bottom w:val="none" w:sz="0" w:space="0" w:color="auto"/>
                <w:right w:val="none" w:sz="0" w:space="0" w:color="auto"/>
              </w:divBdr>
            </w:div>
          </w:divsChild>
        </w:div>
        <w:div w:id="977884092">
          <w:marLeft w:val="0"/>
          <w:marRight w:val="0"/>
          <w:marTop w:val="0"/>
          <w:marBottom w:val="0"/>
          <w:divBdr>
            <w:top w:val="none" w:sz="0" w:space="0" w:color="auto"/>
            <w:left w:val="none" w:sz="0" w:space="0" w:color="auto"/>
            <w:bottom w:val="none" w:sz="0" w:space="0" w:color="auto"/>
            <w:right w:val="none" w:sz="0" w:space="0" w:color="auto"/>
          </w:divBdr>
          <w:divsChild>
            <w:div w:id="67849100">
              <w:marLeft w:val="0"/>
              <w:marRight w:val="0"/>
              <w:marTop w:val="0"/>
              <w:marBottom w:val="0"/>
              <w:divBdr>
                <w:top w:val="single" w:sz="6" w:space="8" w:color="CCCCCC"/>
                <w:left w:val="none" w:sz="0" w:space="0" w:color="auto"/>
                <w:bottom w:val="none" w:sz="0" w:space="0" w:color="auto"/>
                <w:right w:val="none" w:sz="0" w:space="0" w:color="auto"/>
              </w:divBdr>
              <w:divsChild>
                <w:div w:id="483619758">
                  <w:marLeft w:val="0"/>
                  <w:marRight w:val="0"/>
                  <w:marTop w:val="0"/>
                  <w:marBottom w:val="0"/>
                  <w:divBdr>
                    <w:top w:val="none" w:sz="0" w:space="0" w:color="auto"/>
                    <w:left w:val="none" w:sz="0" w:space="0" w:color="auto"/>
                    <w:bottom w:val="none" w:sz="0" w:space="0" w:color="auto"/>
                    <w:right w:val="none" w:sz="0" w:space="0" w:color="auto"/>
                  </w:divBdr>
                  <w:divsChild>
                    <w:div w:id="3982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7491">
              <w:marLeft w:val="0"/>
              <w:marRight w:val="0"/>
              <w:marTop w:val="0"/>
              <w:marBottom w:val="0"/>
              <w:divBdr>
                <w:top w:val="none" w:sz="0" w:space="0" w:color="auto"/>
                <w:left w:val="none" w:sz="0" w:space="0" w:color="auto"/>
                <w:bottom w:val="none" w:sz="0" w:space="0" w:color="auto"/>
                <w:right w:val="none" w:sz="0" w:space="0" w:color="auto"/>
              </w:divBdr>
            </w:div>
          </w:divsChild>
        </w:div>
        <w:div w:id="968631598">
          <w:marLeft w:val="0"/>
          <w:marRight w:val="0"/>
          <w:marTop w:val="0"/>
          <w:marBottom w:val="0"/>
          <w:divBdr>
            <w:top w:val="none" w:sz="0" w:space="0" w:color="auto"/>
            <w:left w:val="none" w:sz="0" w:space="0" w:color="auto"/>
            <w:bottom w:val="none" w:sz="0" w:space="0" w:color="auto"/>
            <w:right w:val="none" w:sz="0" w:space="0" w:color="auto"/>
          </w:divBdr>
          <w:divsChild>
            <w:div w:id="1084767310">
              <w:marLeft w:val="0"/>
              <w:marRight w:val="0"/>
              <w:marTop w:val="0"/>
              <w:marBottom w:val="0"/>
              <w:divBdr>
                <w:top w:val="single" w:sz="6" w:space="8" w:color="CCCCCC"/>
                <w:left w:val="none" w:sz="0" w:space="0" w:color="auto"/>
                <w:bottom w:val="none" w:sz="0" w:space="0" w:color="auto"/>
                <w:right w:val="none" w:sz="0" w:space="0" w:color="auto"/>
              </w:divBdr>
              <w:divsChild>
                <w:div w:id="323822706">
                  <w:marLeft w:val="0"/>
                  <w:marRight w:val="0"/>
                  <w:marTop w:val="0"/>
                  <w:marBottom w:val="0"/>
                  <w:divBdr>
                    <w:top w:val="none" w:sz="0" w:space="0" w:color="auto"/>
                    <w:left w:val="none" w:sz="0" w:space="0" w:color="auto"/>
                    <w:bottom w:val="none" w:sz="0" w:space="0" w:color="auto"/>
                    <w:right w:val="none" w:sz="0" w:space="0" w:color="auto"/>
                  </w:divBdr>
                  <w:divsChild>
                    <w:div w:id="17183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84707">
              <w:marLeft w:val="0"/>
              <w:marRight w:val="0"/>
              <w:marTop w:val="0"/>
              <w:marBottom w:val="0"/>
              <w:divBdr>
                <w:top w:val="none" w:sz="0" w:space="0" w:color="auto"/>
                <w:left w:val="none" w:sz="0" w:space="0" w:color="auto"/>
                <w:bottom w:val="none" w:sz="0" w:space="0" w:color="auto"/>
                <w:right w:val="none" w:sz="0" w:space="0" w:color="auto"/>
              </w:divBdr>
            </w:div>
          </w:divsChild>
        </w:div>
        <w:div w:id="1432506831">
          <w:marLeft w:val="0"/>
          <w:marRight w:val="0"/>
          <w:marTop w:val="0"/>
          <w:marBottom w:val="0"/>
          <w:divBdr>
            <w:top w:val="none" w:sz="0" w:space="0" w:color="auto"/>
            <w:left w:val="none" w:sz="0" w:space="0" w:color="auto"/>
            <w:bottom w:val="none" w:sz="0" w:space="0" w:color="auto"/>
            <w:right w:val="none" w:sz="0" w:space="0" w:color="auto"/>
          </w:divBdr>
          <w:divsChild>
            <w:div w:id="72122008">
              <w:marLeft w:val="0"/>
              <w:marRight w:val="0"/>
              <w:marTop w:val="0"/>
              <w:marBottom w:val="0"/>
              <w:divBdr>
                <w:top w:val="single" w:sz="6" w:space="8" w:color="CCCCCC"/>
                <w:left w:val="none" w:sz="0" w:space="0" w:color="auto"/>
                <w:bottom w:val="none" w:sz="0" w:space="0" w:color="auto"/>
                <w:right w:val="none" w:sz="0" w:space="0" w:color="auto"/>
              </w:divBdr>
              <w:divsChild>
                <w:div w:id="1584221066">
                  <w:marLeft w:val="0"/>
                  <w:marRight w:val="0"/>
                  <w:marTop w:val="0"/>
                  <w:marBottom w:val="0"/>
                  <w:divBdr>
                    <w:top w:val="none" w:sz="0" w:space="0" w:color="auto"/>
                    <w:left w:val="none" w:sz="0" w:space="0" w:color="auto"/>
                    <w:bottom w:val="none" w:sz="0" w:space="0" w:color="auto"/>
                    <w:right w:val="none" w:sz="0" w:space="0" w:color="auto"/>
                  </w:divBdr>
                  <w:divsChild>
                    <w:div w:id="162152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887">
      <w:bodyDiv w:val="1"/>
      <w:marLeft w:val="0"/>
      <w:marRight w:val="0"/>
      <w:marTop w:val="0"/>
      <w:marBottom w:val="0"/>
      <w:divBdr>
        <w:top w:val="none" w:sz="0" w:space="0" w:color="auto"/>
        <w:left w:val="none" w:sz="0" w:space="0" w:color="auto"/>
        <w:bottom w:val="none" w:sz="0" w:space="0" w:color="auto"/>
        <w:right w:val="none" w:sz="0" w:space="0" w:color="auto"/>
      </w:divBdr>
      <w:divsChild>
        <w:div w:id="776872159">
          <w:marLeft w:val="0"/>
          <w:marRight w:val="0"/>
          <w:marTop w:val="0"/>
          <w:marBottom w:val="0"/>
          <w:divBdr>
            <w:top w:val="none" w:sz="0" w:space="0" w:color="auto"/>
            <w:left w:val="none" w:sz="0" w:space="0" w:color="auto"/>
            <w:bottom w:val="none" w:sz="0" w:space="0" w:color="auto"/>
            <w:right w:val="none" w:sz="0" w:space="0" w:color="auto"/>
          </w:divBdr>
          <w:divsChild>
            <w:div w:id="1141457449">
              <w:marLeft w:val="0"/>
              <w:marRight w:val="0"/>
              <w:marTop w:val="0"/>
              <w:marBottom w:val="0"/>
              <w:divBdr>
                <w:top w:val="single" w:sz="6" w:space="8" w:color="CCCCCC"/>
                <w:left w:val="none" w:sz="0" w:space="0" w:color="auto"/>
                <w:bottom w:val="none" w:sz="0" w:space="0" w:color="auto"/>
                <w:right w:val="none" w:sz="0" w:space="0" w:color="auto"/>
              </w:divBdr>
              <w:divsChild>
                <w:div w:id="695353197">
                  <w:marLeft w:val="0"/>
                  <w:marRight w:val="0"/>
                  <w:marTop w:val="0"/>
                  <w:marBottom w:val="0"/>
                  <w:divBdr>
                    <w:top w:val="none" w:sz="0" w:space="0" w:color="auto"/>
                    <w:left w:val="none" w:sz="0" w:space="0" w:color="auto"/>
                    <w:bottom w:val="none" w:sz="0" w:space="0" w:color="auto"/>
                    <w:right w:val="none" w:sz="0" w:space="0" w:color="auto"/>
                  </w:divBdr>
                  <w:divsChild>
                    <w:div w:id="3158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1988">
              <w:marLeft w:val="0"/>
              <w:marRight w:val="0"/>
              <w:marTop w:val="0"/>
              <w:marBottom w:val="0"/>
              <w:divBdr>
                <w:top w:val="none" w:sz="0" w:space="0" w:color="auto"/>
                <w:left w:val="none" w:sz="0" w:space="0" w:color="auto"/>
                <w:bottom w:val="none" w:sz="0" w:space="0" w:color="auto"/>
                <w:right w:val="none" w:sz="0" w:space="0" w:color="auto"/>
              </w:divBdr>
            </w:div>
          </w:divsChild>
        </w:div>
        <w:div w:id="2062291293">
          <w:marLeft w:val="0"/>
          <w:marRight w:val="0"/>
          <w:marTop w:val="0"/>
          <w:marBottom w:val="0"/>
          <w:divBdr>
            <w:top w:val="none" w:sz="0" w:space="0" w:color="auto"/>
            <w:left w:val="none" w:sz="0" w:space="0" w:color="auto"/>
            <w:bottom w:val="none" w:sz="0" w:space="0" w:color="auto"/>
            <w:right w:val="none" w:sz="0" w:space="0" w:color="auto"/>
          </w:divBdr>
          <w:divsChild>
            <w:div w:id="1357122617">
              <w:marLeft w:val="0"/>
              <w:marRight w:val="0"/>
              <w:marTop w:val="0"/>
              <w:marBottom w:val="0"/>
              <w:divBdr>
                <w:top w:val="single" w:sz="6" w:space="8" w:color="CCCCCC"/>
                <w:left w:val="none" w:sz="0" w:space="0" w:color="auto"/>
                <w:bottom w:val="none" w:sz="0" w:space="0" w:color="auto"/>
                <w:right w:val="none" w:sz="0" w:space="0" w:color="auto"/>
              </w:divBdr>
              <w:divsChild>
                <w:div w:id="1646008761">
                  <w:marLeft w:val="0"/>
                  <w:marRight w:val="0"/>
                  <w:marTop w:val="0"/>
                  <w:marBottom w:val="0"/>
                  <w:divBdr>
                    <w:top w:val="none" w:sz="0" w:space="0" w:color="auto"/>
                    <w:left w:val="none" w:sz="0" w:space="0" w:color="auto"/>
                    <w:bottom w:val="none" w:sz="0" w:space="0" w:color="auto"/>
                    <w:right w:val="none" w:sz="0" w:space="0" w:color="auto"/>
                  </w:divBdr>
                  <w:divsChild>
                    <w:div w:id="79471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7419">
              <w:marLeft w:val="0"/>
              <w:marRight w:val="0"/>
              <w:marTop w:val="0"/>
              <w:marBottom w:val="0"/>
              <w:divBdr>
                <w:top w:val="none" w:sz="0" w:space="0" w:color="auto"/>
                <w:left w:val="none" w:sz="0" w:space="0" w:color="auto"/>
                <w:bottom w:val="none" w:sz="0" w:space="0" w:color="auto"/>
                <w:right w:val="none" w:sz="0" w:space="0" w:color="auto"/>
              </w:divBdr>
            </w:div>
          </w:divsChild>
        </w:div>
        <w:div w:id="1046099027">
          <w:marLeft w:val="0"/>
          <w:marRight w:val="0"/>
          <w:marTop w:val="0"/>
          <w:marBottom w:val="0"/>
          <w:divBdr>
            <w:top w:val="none" w:sz="0" w:space="0" w:color="auto"/>
            <w:left w:val="none" w:sz="0" w:space="0" w:color="auto"/>
            <w:bottom w:val="none" w:sz="0" w:space="0" w:color="auto"/>
            <w:right w:val="none" w:sz="0" w:space="0" w:color="auto"/>
          </w:divBdr>
          <w:divsChild>
            <w:div w:id="1544633256">
              <w:marLeft w:val="0"/>
              <w:marRight w:val="0"/>
              <w:marTop w:val="0"/>
              <w:marBottom w:val="0"/>
              <w:divBdr>
                <w:top w:val="single" w:sz="6" w:space="8" w:color="CCCCCC"/>
                <w:left w:val="none" w:sz="0" w:space="0" w:color="auto"/>
                <w:bottom w:val="none" w:sz="0" w:space="0" w:color="auto"/>
                <w:right w:val="none" w:sz="0" w:space="0" w:color="auto"/>
              </w:divBdr>
              <w:divsChild>
                <w:div w:id="652220423">
                  <w:marLeft w:val="0"/>
                  <w:marRight w:val="0"/>
                  <w:marTop w:val="0"/>
                  <w:marBottom w:val="0"/>
                  <w:divBdr>
                    <w:top w:val="none" w:sz="0" w:space="0" w:color="auto"/>
                    <w:left w:val="none" w:sz="0" w:space="0" w:color="auto"/>
                    <w:bottom w:val="none" w:sz="0" w:space="0" w:color="auto"/>
                    <w:right w:val="none" w:sz="0" w:space="0" w:color="auto"/>
                  </w:divBdr>
                  <w:divsChild>
                    <w:div w:id="4521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6012">
              <w:marLeft w:val="0"/>
              <w:marRight w:val="0"/>
              <w:marTop w:val="0"/>
              <w:marBottom w:val="0"/>
              <w:divBdr>
                <w:top w:val="none" w:sz="0" w:space="0" w:color="auto"/>
                <w:left w:val="none" w:sz="0" w:space="0" w:color="auto"/>
                <w:bottom w:val="none" w:sz="0" w:space="0" w:color="auto"/>
                <w:right w:val="none" w:sz="0" w:space="0" w:color="auto"/>
              </w:divBdr>
            </w:div>
          </w:divsChild>
        </w:div>
        <w:div w:id="1999845554">
          <w:marLeft w:val="0"/>
          <w:marRight w:val="0"/>
          <w:marTop w:val="0"/>
          <w:marBottom w:val="0"/>
          <w:divBdr>
            <w:top w:val="none" w:sz="0" w:space="0" w:color="auto"/>
            <w:left w:val="none" w:sz="0" w:space="0" w:color="auto"/>
            <w:bottom w:val="none" w:sz="0" w:space="0" w:color="auto"/>
            <w:right w:val="none" w:sz="0" w:space="0" w:color="auto"/>
          </w:divBdr>
          <w:divsChild>
            <w:div w:id="1850950640">
              <w:marLeft w:val="0"/>
              <w:marRight w:val="0"/>
              <w:marTop w:val="0"/>
              <w:marBottom w:val="0"/>
              <w:divBdr>
                <w:top w:val="single" w:sz="6" w:space="8" w:color="CCCCCC"/>
                <w:left w:val="none" w:sz="0" w:space="0" w:color="auto"/>
                <w:bottom w:val="none" w:sz="0" w:space="0" w:color="auto"/>
                <w:right w:val="none" w:sz="0" w:space="0" w:color="auto"/>
              </w:divBdr>
              <w:divsChild>
                <w:div w:id="1653365542">
                  <w:marLeft w:val="0"/>
                  <w:marRight w:val="0"/>
                  <w:marTop w:val="0"/>
                  <w:marBottom w:val="0"/>
                  <w:divBdr>
                    <w:top w:val="none" w:sz="0" w:space="0" w:color="auto"/>
                    <w:left w:val="none" w:sz="0" w:space="0" w:color="auto"/>
                    <w:bottom w:val="none" w:sz="0" w:space="0" w:color="auto"/>
                    <w:right w:val="none" w:sz="0" w:space="0" w:color="auto"/>
                  </w:divBdr>
                  <w:divsChild>
                    <w:div w:id="18278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0244">
              <w:marLeft w:val="0"/>
              <w:marRight w:val="0"/>
              <w:marTop w:val="0"/>
              <w:marBottom w:val="0"/>
              <w:divBdr>
                <w:top w:val="none" w:sz="0" w:space="0" w:color="auto"/>
                <w:left w:val="none" w:sz="0" w:space="0" w:color="auto"/>
                <w:bottom w:val="none" w:sz="0" w:space="0" w:color="auto"/>
                <w:right w:val="none" w:sz="0" w:space="0" w:color="auto"/>
              </w:divBdr>
            </w:div>
          </w:divsChild>
        </w:div>
        <w:div w:id="1184399315">
          <w:marLeft w:val="0"/>
          <w:marRight w:val="0"/>
          <w:marTop w:val="0"/>
          <w:marBottom w:val="0"/>
          <w:divBdr>
            <w:top w:val="none" w:sz="0" w:space="0" w:color="auto"/>
            <w:left w:val="none" w:sz="0" w:space="0" w:color="auto"/>
            <w:bottom w:val="none" w:sz="0" w:space="0" w:color="auto"/>
            <w:right w:val="none" w:sz="0" w:space="0" w:color="auto"/>
          </w:divBdr>
          <w:divsChild>
            <w:div w:id="739208999">
              <w:marLeft w:val="0"/>
              <w:marRight w:val="0"/>
              <w:marTop w:val="0"/>
              <w:marBottom w:val="0"/>
              <w:divBdr>
                <w:top w:val="single" w:sz="6" w:space="8" w:color="CCCCCC"/>
                <w:left w:val="none" w:sz="0" w:space="0" w:color="auto"/>
                <w:bottom w:val="none" w:sz="0" w:space="0" w:color="auto"/>
                <w:right w:val="none" w:sz="0" w:space="0" w:color="auto"/>
              </w:divBdr>
              <w:divsChild>
                <w:div w:id="1742290943">
                  <w:marLeft w:val="0"/>
                  <w:marRight w:val="0"/>
                  <w:marTop w:val="0"/>
                  <w:marBottom w:val="0"/>
                  <w:divBdr>
                    <w:top w:val="none" w:sz="0" w:space="0" w:color="auto"/>
                    <w:left w:val="none" w:sz="0" w:space="0" w:color="auto"/>
                    <w:bottom w:val="none" w:sz="0" w:space="0" w:color="auto"/>
                    <w:right w:val="none" w:sz="0" w:space="0" w:color="auto"/>
                  </w:divBdr>
                  <w:divsChild>
                    <w:div w:id="2227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5306">
              <w:marLeft w:val="0"/>
              <w:marRight w:val="0"/>
              <w:marTop w:val="0"/>
              <w:marBottom w:val="0"/>
              <w:divBdr>
                <w:top w:val="none" w:sz="0" w:space="0" w:color="auto"/>
                <w:left w:val="none" w:sz="0" w:space="0" w:color="auto"/>
                <w:bottom w:val="none" w:sz="0" w:space="0" w:color="auto"/>
                <w:right w:val="none" w:sz="0" w:space="0" w:color="auto"/>
              </w:divBdr>
            </w:div>
          </w:divsChild>
        </w:div>
        <w:div w:id="1102340914">
          <w:marLeft w:val="0"/>
          <w:marRight w:val="0"/>
          <w:marTop w:val="0"/>
          <w:marBottom w:val="0"/>
          <w:divBdr>
            <w:top w:val="none" w:sz="0" w:space="0" w:color="auto"/>
            <w:left w:val="none" w:sz="0" w:space="0" w:color="auto"/>
            <w:bottom w:val="none" w:sz="0" w:space="0" w:color="auto"/>
            <w:right w:val="none" w:sz="0" w:space="0" w:color="auto"/>
          </w:divBdr>
          <w:divsChild>
            <w:div w:id="1880046829">
              <w:marLeft w:val="0"/>
              <w:marRight w:val="0"/>
              <w:marTop w:val="0"/>
              <w:marBottom w:val="0"/>
              <w:divBdr>
                <w:top w:val="single" w:sz="6" w:space="8" w:color="CCCCCC"/>
                <w:left w:val="none" w:sz="0" w:space="0" w:color="auto"/>
                <w:bottom w:val="none" w:sz="0" w:space="0" w:color="auto"/>
                <w:right w:val="none" w:sz="0" w:space="0" w:color="auto"/>
              </w:divBdr>
              <w:divsChild>
                <w:div w:id="947004922">
                  <w:marLeft w:val="0"/>
                  <w:marRight w:val="0"/>
                  <w:marTop w:val="0"/>
                  <w:marBottom w:val="0"/>
                  <w:divBdr>
                    <w:top w:val="none" w:sz="0" w:space="0" w:color="auto"/>
                    <w:left w:val="none" w:sz="0" w:space="0" w:color="auto"/>
                    <w:bottom w:val="none" w:sz="0" w:space="0" w:color="auto"/>
                    <w:right w:val="none" w:sz="0" w:space="0" w:color="auto"/>
                  </w:divBdr>
                  <w:divsChild>
                    <w:div w:id="17605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5894">
              <w:marLeft w:val="0"/>
              <w:marRight w:val="0"/>
              <w:marTop w:val="0"/>
              <w:marBottom w:val="0"/>
              <w:divBdr>
                <w:top w:val="none" w:sz="0" w:space="0" w:color="auto"/>
                <w:left w:val="none" w:sz="0" w:space="0" w:color="auto"/>
                <w:bottom w:val="none" w:sz="0" w:space="0" w:color="auto"/>
                <w:right w:val="none" w:sz="0" w:space="0" w:color="auto"/>
              </w:divBdr>
            </w:div>
          </w:divsChild>
        </w:div>
        <w:div w:id="1482651331">
          <w:marLeft w:val="0"/>
          <w:marRight w:val="0"/>
          <w:marTop w:val="0"/>
          <w:marBottom w:val="0"/>
          <w:divBdr>
            <w:top w:val="none" w:sz="0" w:space="0" w:color="auto"/>
            <w:left w:val="none" w:sz="0" w:space="0" w:color="auto"/>
            <w:bottom w:val="none" w:sz="0" w:space="0" w:color="auto"/>
            <w:right w:val="none" w:sz="0" w:space="0" w:color="auto"/>
          </w:divBdr>
          <w:divsChild>
            <w:div w:id="975061662">
              <w:marLeft w:val="0"/>
              <w:marRight w:val="0"/>
              <w:marTop w:val="0"/>
              <w:marBottom w:val="0"/>
              <w:divBdr>
                <w:top w:val="single" w:sz="6" w:space="8" w:color="CCCCCC"/>
                <w:left w:val="none" w:sz="0" w:space="0" w:color="auto"/>
                <w:bottom w:val="none" w:sz="0" w:space="0" w:color="auto"/>
                <w:right w:val="none" w:sz="0" w:space="0" w:color="auto"/>
              </w:divBdr>
              <w:divsChild>
                <w:div w:id="309402961">
                  <w:marLeft w:val="0"/>
                  <w:marRight w:val="0"/>
                  <w:marTop w:val="0"/>
                  <w:marBottom w:val="0"/>
                  <w:divBdr>
                    <w:top w:val="none" w:sz="0" w:space="0" w:color="auto"/>
                    <w:left w:val="none" w:sz="0" w:space="0" w:color="auto"/>
                    <w:bottom w:val="none" w:sz="0" w:space="0" w:color="auto"/>
                    <w:right w:val="none" w:sz="0" w:space="0" w:color="auto"/>
                  </w:divBdr>
                  <w:divsChild>
                    <w:div w:id="5161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77824">
              <w:marLeft w:val="0"/>
              <w:marRight w:val="0"/>
              <w:marTop w:val="0"/>
              <w:marBottom w:val="0"/>
              <w:divBdr>
                <w:top w:val="none" w:sz="0" w:space="0" w:color="auto"/>
                <w:left w:val="none" w:sz="0" w:space="0" w:color="auto"/>
                <w:bottom w:val="none" w:sz="0" w:space="0" w:color="auto"/>
                <w:right w:val="none" w:sz="0" w:space="0" w:color="auto"/>
              </w:divBdr>
            </w:div>
          </w:divsChild>
        </w:div>
        <w:div w:id="1222058051">
          <w:marLeft w:val="0"/>
          <w:marRight w:val="0"/>
          <w:marTop w:val="0"/>
          <w:marBottom w:val="0"/>
          <w:divBdr>
            <w:top w:val="none" w:sz="0" w:space="0" w:color="auto"/>
            <w:left w:val="none" w:sz="0" w:space="0" w:color="auto"/>
            <w:bottom w:val="none" w:sz="0" w:space="0" w:color="auto"/>
            <w:right w:val="none" w:sz="0" w:space="0" w:color="auto"/>
          </w:divBdr>
        </w:div>
        <w:div w:id="1346325819">
          <w:marLeft w:val="0"/>
          <w:marRight w:val="0"/>
          <w:marTop w:val="0"/>
          <w:marBottom w:val="0"/>
          <w:divBdr>
            <w:top w:val="none" w:sz="0" w:space="0" w:color="auto"/>
            <w:left w:val="none" w:sz="0" w:space="0" w:color="auto"/>
            <w:bottom w:val="none" w:sz="0" w:space="0" w:color="auto"/>
            <w:right w:val="none" w:sz="0" w:space="0" w:color="auto"/>
          </w:divBdr>
          <w:divsChild>
            <w:div w:id="1688218838">
              <w:marLeft w:val="0"/>
              <w:marRight w:val="0"/>
              <w:marTop w:val="0"/>
              <w:marBottom w:val="0"/>
              <w:divBdr>
                <w:top w:val="single" w:sz="6" w:space="8" w:color="CCCCCC"/>
                <w:left w:val="none" w:sz="0" w:space="0" w:color="auto"/>
                <w:bottom w:val="none" w:sz="0" w:space="0" w:color="auto"/>
                <w:right w:val="none" w:sz="0" w:space="0" w:color="auto"/>
              </w:divBdr>
              <w:divsChild>
                <w:div w:id="1304772528">
                  <w:marLeft w:val="0"/>
                  <w:marRight w:val="0"/>
                  <w:marTop w:val="0"/>
                  <w:marBottom w:val="0"/>
                  <w:divBdr>
                    <w:top w:val="none" w:sz="0" w:space="0" w:color="auto"/>
                    <w:left w:val="none" w:sz="0" w:space="0" w:color="auto"/>
                    <w:bottom w:val="none" w:sz="0" w:space="0" w:color="auto"/>
                    <w:right w:val="none" w:sz="0" w:space="0" w:color="auto"/>
                  </w:divBdr>
                  <w:divsChild>
                    <w:div w:id="12259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5554">
              <w:marLeft w:val="0"/>
              <w:marRight w:val="0"/>
              <w:marTop w:val="0"/>
              <w:marBottom w:val="0"/>
              <w:divBdr>
                <w:top w:val="none" w:sz="0" w:space="0" w:color="auto"/>
                <w:left w:val="none" w:sz="0" w:space="0" w:color="auto"/>
                <w:bottom w:val="none" w:sz="0" w:space="0" w:color="auto"/>
                <w:right w:val="none" w:sz="0" w:space="0" w:color="auto"/>
              </w:divBdr>
            </w:div>
          </w:divsChild>
        </w:div>
        <w:div w:id="1724670231">
          <w:marLeft w:val="0"/>
          <w:marRight w:val="0"/>
          <w:marTop w:val="0"/>
          <w:marBottom w:val="0"/>
          <w:divBdr>
            <w:top w:val="none" w:sz="0" w:space="0" w:color="auto"/>
            <w:left w:val="none" w:sz="0" w:space="0" w:color="auto"/>
            <w:bottom w:val="none" w:sz="0" w:space="0" w:color="auto"/>
            <w:right w:val="none" w:sz="0" w:space="0" w:color="auto"/>
          </w:divBdr>
        </w:div>
        <w:div w:id="1370908908">
          <w:marLeft w:val="0"/>
          <w:marRight w:val="0"/>
          <w:marTop w:val="0"/>
          <w:marBottom w:val="0"/>
          <w:divBdr>
            <w:top w:val="none" w:sz="0" w:space="0" w:color="auto"/>
            <w:left w:val="none" w:sz="0" w:space="0" w:color="auto"/>
            <w:bottom w:val="none" w:sz="0" w:space="0" w:color="auto"/>
            <w:right w:val="none" w:sz="0" w:space="0" w:color="auto"/>
          </w:divBdr>
          <w:divsChild>
            <w:div w:id="88627483">
              <w:marLeft w:val="0"/>
              <w:marRight w:val="0"/>
              <w:marTop w:val="0"/>
              <w:marBottom w:val="0"/>
              <w:divBdr>
                <w:top w:val="single" w:sz="6" w:space="8" w:color="CCCCCC"/>
                <w:left w:val="none" w:sz="0" w:space="0" w:color="auto"/>
                <w:bottom w:val="none" w:sz="0" w:space="0" w:color="auto"/>
                <w:right w:val="none" w:sz="0" w:space="0" w:color="auto"/>
              </w:divBdr>
              <w:divsChild>
                <w:div w:id="338317131">
                  <w:marLeft w:val="0"/>
                  <w:marRight w:val="0"/>
                  <w:marTop w:val="0"/>
                  <w:marBottom w:val="0"/>
                  <w:divBdr>
                    <w:top w:val="none" w:sz="0" w:space="0" w:color="auto"/>
                    <w:left w:val="none" w:sz="0" w:space="0" w:color="auto"/>
                    <w:bottom w:val="none" w:sz="0" w:space="0" w:color="auto"/>
                    <w:right w:val="none" w:sz="0" w:space="0" w:color="auto"/>
                  </w:divBdr>
                  <w:divsChild>
                    <w:div w:id="13935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14815">
              <w:marLeft w:val="0"/>
              <w:marRight w:val="0"/>
              <w:marTop w:val="0"/>
              <w:marBottom w:val="0"/>
              <w:divBdr>
                <w:top w:val="none" w:sz="0" w:space="0" w:color="auto"/>
                <w:left w:val="none" w:sz="0" w:space="0" w:color="auto"/>
                <w:bottom w:val="none" w:sz="0" w:space="0" w:color="auto"/>
                <w:right w:val="none" w:sz="0" w:space="0" w:color="auto"/>
              </w:divBdr>
              <w:divsChild>
                <w:div w:id="671445818">
                  <w:marLeft w:val="0"/>
                  <w:marRight w:val="0"/>
                  <w:marTop w:val="0"/>
                  <w:marBottom w:val="0"/>
                  <w:divBdr>
                    <w:top w:val="none" w:sz="0" w:space="0" w:color="auto"/>
                    <w:left w:val="none" w:sz="0" w:space="0" w:color="auto"/>
                    <w:bottom w:val="none" w:sz="0" w:space="0" w:color="auto"/>
                    <w:right w:val="none" w:sz="0" w:space="0" w:color="auto"/>
                  </w:divBdr>
                  <w:divsChild>
                    <w:div w:id="1113401993">
                      <w:marLeft w:val="0"/>
                      <w:marRight w:val="0"/>
                      <w:marTop w:val="0"/>
                      <w:marBottom w:val="0"/>
                      <w:divBdr>
                        <w:top w:val="none" w:sz="0" w:space="0" w:color="auto"/>
                        <w:left w:val="none" w:sz="0" w:space="0" w:color="auto"/>
                        <w:bottom w:val="none" w:sz="0" w:space="0" w:color="auto"/>
                        <w:right w:val="none" w:sz="0" w:space="0" w:color="auto"/>
                      </w:divBdr>
                      <w:divsChild>
                        <w:div w:id="220480608">
                          <w:marLeft w:val="0"/>
                          <w:marRight w:val="0"/>
                          <w:marTop w:val="0"/>
                          <w:marBottom w:val="0"/>
                          <w:divBdr>
                            <w:top w:val="none" w:sz="0" w:space="0" w:color="auto"/>
                            <w:left w:val="none" w:sz="0" w:space="0" w:color="auto"/>
                            <w:bottom w:val="none" w:sz="0" w:space="0" w:color="auto"/>
                            <w:right w:val="none" w:sz="0" w:space="0" w:color="auto"/>
                          </w:divBdr>
                        </w:div>
                      </w:divsChild>
                    </w:div>
                    <w:div w:id="435058840">
                      <w:marLeft w:val="0"/>
                      <w:marRight w:val="0"/>
                      <w:marTop w:val="0"/>
                      <w:marBottom w:val="0"/>
                      <w:divBdr>
                        <w:top w:val="none" w:sz="0" w:space="0" w:color="auto"/>
                        <w:left w:val="none" w:sz="0" w:space="0" w:color="auto"/>
                        <w:bottom w:val="none" w:sz="0" w:space="0" w:color="auto"/>
                        <w:right w:val="none" w:sz="0" w:space="0" w:color="auto"/>
                      </w:divBdr>
                      <w:divsChild>
                        <w:div w:id="1564949619">
                          <w:marLeft w:val="0"/>
                          <w:marRight w:val="0"/>
                          <w:marTop w:val="0"/>
                          <w:marBottom w:val="0"/>
                          <w:divBdr>
                            <w:top w:val="none" w:sz="0" w:space="0" w:color="auto"/>
                            <w:left w:val="none" w:sz="0" w:space="0" w:color="auto"/>
                            <w:bottom w:val="none" w:sz="0" w:space="0" w:color="auto"/>
                            <w:right w:val="none" w:sz="0" w:space="0" w:color="auto"/>
                          </w:divBdr>
                        </w:div>
                      </w:divsChild>
                    </w:div>
                    <w:div w:id="1373001168">
                      <w:marLeft w:val="0"/>
                      <w:marRight w:val="0"/>
                      <w:marTop w:val="0"/>
                      <w:marBottom w:val="0"/>
                      <w:divBdr>
                        <w:top w:val="none" w:sz="0" w:space="0" w:color="auto"/>
                        <w:left w:val="none" w:sz="0" w:space="0" w:color="auto"/>
                        <w:bottom w:val="none" w:sz="0" w:space="0" w:color="auto"/>
                        <w:right w:val="none" w:sz="0" w:space="0" w:color="auto"/>
                      </w:divBdr>
                      <w:divsChild>
                        <w:div w:id="19458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09261">
          <w:marLeft w:val="0"/>
          <w:marRight w:val="0"/>
          <w:marTop w:val="0"/>
          <w:marBottom w:val="0"/>
          <w:divBdr>
            <w:top w:val="none" w:sz="0" w:space="0" w:color="auto"/>
            <w:left w:val="none" w:sz="0" w:space="0" w:color="auto"/>
            <w:bottom w:val="none" w:sz="0" w:space="0" w:color="auto"/>
            <w:right w:val="none" w:sz="0" w:space="0" w:color="auto"/>
          </w:divBdr>
        </w:div>
        <w:div w:id="543099121">
          <w:marLeft w:val="0"/>
          <w:marRight w:val="0"/>
          <w:marTop w:val="0"/>
          <w:marBottom w:val="0"/>
          <w:divBdr>
            <w:top w:val="none" w:sz="0" w:space="0" w:color="auto"/>
            <w:left w:val="none" w:sz="0" w:space="0" w:color="auto"/>
            <w:bottom w:val="none" w:sz="0" w:space="0" w:color="auto"/>
            <w:right w:val="none" w:sz="0" w:space="0" w:color="auto"/>
          </w:divBdr>
          <w:divsChild>
            <w:div w:id="755053120">
              <w:marLeft w:val="0"/>
              <w:marRight w:val="0"/>
              <w:marTop w:val="0"/>
              <w:marBottom w:val="0"/>
              <w:divBdr>
                <w:top w:val="single" w:sz="6" w:space="8" w:color="CCCCCC"/>
                <w:left w:val="none" w:sz="0" w:space="0" w:color="auto"/>
                <w:bottom w:val="none" w:sz="0" w:space="0" w:color="auto"/>
                <w:right w:val="none" w:sz="0" w:space="0" w:color="auto"/>
              </w:divBdr>
              <w:divsChild>
                <w:div w:id="1765540485">
                  <w:marLeft w:val="0"/>
                  <w:marRight w:val="0"/>
                  <w:marTop w:val="0"/>
                  <w:marBottom w:val="0"/>
                  <w:divBdr>
                    <w:top w:val="none" w:sz="0" w:space="0" w:color="auto"/>
                    <w:left w:val="none" w:sz="0" w:space="0" w:color="auto"/>
                    <w:bottom w:val="none" w:sz="0" w:space="0" w:color="auto"/>
                    <w:right w:val="none" w:sz="0" w:space="0" w:color="auto"/>
                  </w:divBdr>
                  <w:divsChild>
                    <w:div w:id="87288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440370">
              <w:marLeft w:val="0"/>
              <w:marRight w:val="0"/>
              <w:marTop w:val="0"/>
              <w:marBottom w:val="0"/>
              <w:divBdr>
                <w:top w:val="none" w:sz="0" w:space="0" w:color="auto"/>
                <w:left w:val="none" w:sz="0" w:space="0" w:color="auto"/>
                <w:bottom w:val="none" w:sz="0" w:space="0" w:color="auto"/>
                <w:right w:val="none" w:sz="0" w:space="0" w:color="auto"/>
              </w:divBdr>
            </w:div>
          </w:divsChild>
        </w:div>
        <w:div w:id="867252506">
          <w:marLeft w:val="0"/>
          <w:marRight w:val="0"/>
          <w:marTop w:val="0"/>
          <w:marBottom w:val="0"/>
          <w:divBdr>
            <w:top w:val="none" w:sz="0" w:space="0" w:color="auto"/>
            <w:left w:val="none" w:sz="0" w:space="0" w:color="auto"/>
            <w:bottom w:val="none" w:sz="0" w:space="0" w:color="auto"/>
            <w:right w:val="none" w:sz="0" w:space="0" w:color="auto"/>
          </w:divBdr>
          <w:divsChild>
            <w:div w:id="499470521">
              <w:marLeft w:val="0"/>
              <w:marRight w:val="0"/>
              <w:marTop w:val="0"/>
              <w:marBottom w:val="0"/>
              <w:divBdr>
                <w:top w:val="single" w:sz="6" w:space="8" w:color="CCCCCC"/>
                <w:left w:val="none" w:sz="0" w:space="0" w:color="auto"/>
                <w:bottom w:val="none" w:sz="0" w:space="0" w:color="auto"/>
                <w:right w:val="none" w:sz="0" w:space="0" w:color="auto"/>
              </w:divBdr>
              <w:divsChild>
                <w:div w:id="1732582589">
                  <w:marLeft w:val="0"/>
                  <w:marRight w:val="0"/>
                  <w:marTop w:val="0"/>
                  <w:marBottom w:val="0"/>
                  <w:divBdr>
                    <w:top w:val="none" w:sz="0" w:space="0" w:color="auto"/>
                    <w:left w:val="none" w:sz="0" w:space="0" w:color="auto"/>
                    <w:bottom w:val="none" w:sz="0" w:space="0" w:color="auto"/>
                    <w:right w:val="none" w:sz="0" w:space="0" w:color="auto"/>
                  </w:divBdr>
                  <w:divsChild>
                    <w:div w:id="3375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5053">
              <w:marLeft w:val="0"/>
              <w:marRight w:val="0"/>
              <w:marTop w:val="0"/>
              <w:marBottom w:val="0"/>
              <w:divBdr>
                <w:top w:val="none" w:sz="0" w:space="0" w:color="auto"/>
                <w:left w:val="none" w:sz="0" w:space="0" w:color="auto"/>
                <w:bottom w:val="none" w:sz="0" w:space="0" w:color="auto"/>
                <w:right w:val="none" w:sz="0" w:space="0" w:color="auto"/>
              </w:divBdr>
            </w:div>
          </w:divsChild>
        </w:div>
        <w:div w:id="437413386">
          <w:marLeft w:val="0"/>
          <w:marRight w:val="0"/>
          <w:marTop w:val="0"/>
          <w:marBottom w:val="0"/>
          <w:divBdr>
            <w:top w:val="none" w:sz="0" w:space="0" w:color="auto"/>
            <w:left w:val="none" w:sz="0" w:space="0" w:color="auto"/>
            <w:bottom w:val="none" w:sz="0" w:space="0" w:color="auto"/>
            <w:right w:val="none" w:sz="0" w:space="0" w:color="auto"/>
          </w:divBdr>
          <w:divsChild>
            <w:div w:id="1355300200">
              <w:marLeft w:val="0"/>
              <w:marRight w:val="0"/>
              <w:marTop w:val="0"/>
              <w:marBottom w:val="0"/>
              <w:divBdr>
                <w:top w:val="single" w:sz="6" w:space="8" w:color="CCCCCC"/>
                <w:left w:val="none" w:sz="0" w:space="0" w:color="auto"/>
                <w:bottom w:val="none" w:sz="0" w:space="0" w:color="auto"/>
                <w:right w:val="none" w:sz="0" w:space="0" w:color="auto"/>
              </w:divBdr>
              <w:divsChild>
                <w:div w:id="1686403316">
                  <w:marLeft w:val="0"/>
                  <w:marRight w:val="0"/>
                  <w:marTop w:val="0"/>
                  <w:marBottom w:val="0"/>
                  <w:divBdr>
                    <w:top w:val="none" w:sz="0" w:space="0" w:color="auto"/>
                    <w:left w:val="none" w:sz="0" w:space="0" w:color="auto"/>
                    <w:bottom w:val="none" w:sz="0" w:space="0" w:color="auto"/>
                    <w:right w:val="none" w:sz="0" w:space="0" w:color="auto"/>
                  </w:divBdr>
                  <w:divsChild>
                    <w:div w:id="107439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0331">
              <w:marLeft w:val="0"/>
              <w:marRight w:val="0"/>
              <w:marTop w:val="0"/>
              <w:marBottom w:val="0"/>
              <w:divBdr>
                <w:top w:val="none" w:sz="0" w:space="0" w:color="auto"/>
                <w:left w:val="none" w:sz="0" w:space="0" w:color="auto"/>
                <w:bottom w:val="none" w:sz="0" w:space="0" w:color="auto"/>
                <w:right w:val="none" w:sz="0" w:space="0" w:color="auto"/>
              </w:divBdr>
            </w:div>
          </w:divsChild>
        </w:div>
        <w:div w:id="226495364">
          <w:marLeft w:val="0"/>
          <w:marRight w:val="0"/>
          <w:marTop w:val="0"/>
          <w:marBottom w:val="0"/>
          <w:divBdr>
            <w:top w:val="none" w:sz="0" w:space="0" w:color="auto"/>
            <w:left w:val="none" w:sz="0" w:space="0" w:color="auto"/>
            <w:bottom w:val="none" w:sz="0" w:space="0" w:color="auto"/>
            <w:right w:val="none" w:sz="0" w:space="0" w:color="auto"/>
          </w:divBdr>
          <w:divsChild>
            <w:div w:id="1425149657">
              <w:marLeft w:val="0"/>
              <w:marRight w:val="0"/>
              <w:marTop w:val="0"/>
              <w:marBottom w:val="0"/>
              <w:divBdr>
                <w:top w:val="single" w:sz="6" w:space="8" w:color="CCCCCC"/>
                <w:left w:val="none" w:sz="0" w:space="0" w:color="auto"/>
                <w:bottom w:val="none" w:sz="0" w:space="0" w:color="auto"/>
                <w:right w:val="none" w:sz="0" w:space="0" w:color="auto"/>
              </w:divBdr>
              <w:divsChild>
                <w:div w:id="2129666349">
                  <w:marLeft w:val="0"/>
                  <w:marRight w:val="0"/>
                  <w:marTop w:val="0"/>
                  <w:marBottom w:val="0"/>
                  <w:divBdr>
                    <w:top w:val="none" w:sz="0" w:space="0" w:color="auto"/>
                    <w:left w:val="none" w:sz="0" w:space="0" w:color="auto"/>
                    <w:bottom w:val="none" w:sz="0" w:space="0" w:color="auto"/>
                    <w:right w:val="none" w:sz="0" w:space="0" w:color="auto"/>
                  </w:divBdr>
                  <w:divsChild>
                    <w:div w:id="11299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6149">
              <w:marLeft w:val="0"/>
              <w:marRight w:val="0"/>
              <w:marTop w:val="0"/>
              <w:marBottom w:val="0"/>
              <w:divBdr>
                <w:top w:val="none" w:sz="0" w:space="0" w:color="auto"/>
                <w:left w:val="none" w:sz="0" w:space="0" w:color="auto"/>
                <w:bottom w:val="none" w:sz="0" w:space="0" w:color="auto"/>
                <w:right w:val="none" w:sz="0" w:space="0" w:color="auto"/>
              </w:divBdr>
            </w:div>
          </w:divsChild>
        </w:div>
        <w:div w:id="622199813">
          <w:marLeft w:val="0"/>
          <w:marRight w:val="0"/>
          <w:marTop w:val="0"/>
          <w:marBottom w:val="0"/>
          <w:divBdr>
            <w:top w:val="none" w:sz="0" w:space="0" w:color="auto"/>
            <w:left w:val="none" w:sz="0" w:space="0" w:color="auto"/>
            <w:bottom w:val="none" w:sz="0" w:space="0" w:color="auto"/>
            <w:right w:val="none" w:sz="0" w:space="0" w:color="auto"/>
          </w:divBdr>
          <w:divsChild>
            <w:div w:id="1989704460">
              <w:marLeft w:val="0"/>
              <w:marRight w:val="0"/>
              <w:marTop w:val="0"/>
              <w:marBottom w:val="0"/>
              <w:divBdr>
                <w:top w:val="single" w:sz="6" w:space="8" w:color="CCCCCC"/>
                <w:left w:val="none" w:sz="0" w:space="0" w:color="auto"/>
                <w:bottom w:val="none" w:sz="0" w:space="0" w:color="auto"/>
                <w:right w:val="none" w:sz="0" w:space="0" w:color="auto"/>
              </w:divBdr>
              <w:divsChild>
                <w:div w:id="1312906540">
                  <w:marLeft w:val="0"/>
                  <w:marRight w:val="0"/>
                  <w:marTop w:val="0"/>
                  <w:marBottom w:val="0"/>
                  <w:divBdr>
                    <w:top w:val="none" w:sz="0" w:space="0" w:color="auto"/>
                    <w:left w:val="none" w:sz="0" w:space="0" w:color="auto"/>
                    <w:bottom w:val="none" w:sz="0" w:space="0" w:color="auto"/>
                    <w:right w:val="none" w:sz="0" w:space="0" w:color="auto"/>
                  </w:divBdr>
                  <w:divsChild>
                    <w:div w:id="127528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21001">
              <w:marLeft w:val="0"/>
              <w:marRight w:val="0"/>
              <w:marTop w:val="0"/>
              <w:marBottom w:val="0"/>
              <w:divBdr>
                <w:top w:val="none" w:sz="0" w:space="0" w:color="auto"/>
                <w:left w:val="none" w:sz="0" w:space="0" w:color="auto"/>
                <w:bottom w:val="none" w:sz="0" w:space="0" w:color="auto"/>
                <w:right w:val="none" w:sz="0" w:space="0" w:color="auto"/>
              </w:divBdr>
            </w:div>
          </w:divsChild>
        </w:div>
        <w:div w:id="893588752">
          <w:marLeft w:val="0"/>
          <w:marRight w:val="0"/>
          <w:marTop w:val="0"/>
          <w:marBottom w:val="0"/>
          <w:divBdr>
            <w:top w:val="none" w:sz="0" w:space="0" w:color="auto"/>
            <w:left w:val="none" w:sz="0" w:space="0" w:color="auto"/>
            <w:bottom w:val="none" w:sz="0" w:space="0" w:color="auto"/>
            <w:right w:val="none" w:sz="0" w:space="0" w:color="auto"/>
          </w:divBdr>
          <w:divsChild>
            <w:div w:id="302974500">
              <w:marLeft w:val="0"/>
              <w:marRight w:val="0"/>
              <w:marTop w:val="0"/>
              <w:marBottom w:val="0"/>
              <w:divBdr>
                <w:top w:val="single" w:sz="6" w:space="8" w:color="CCCCCC"/>
                <w:left w:val="none" w:sz="0" w:space="0" w:color="auto"/>
                <w:bottom w:val="none" w:sz="0" w:space="0" w:color="auto"/>
                <w:right w:val="none" w:sz="0" w:space="0" w:color="auto"/>
              </w:divBdr>
              <w:divsChild>
                <w:div w:id="392125490">
                  <w:marLeft w:val="0"/>
                  <w:marRight w:val="0"/>
                  <w:marTop w:val="0"/>
                  <w:marBottom w:val="0"/>
                  <w:divBdr>
                    <w:top w:val="none" w:sz="0" w:space="0" w:color="auto"/>
                    <w:left w:val="none" w:sz="0" w:space="0" w:color="auto"/>
                    <w:bottom w:val="none" w:sz="0" w:space="0" w:color="auto"/>
                    <w:right w:val="none" w:sz="0" w:space="0" w:color="auto"/>
                  </w:divBdr>
                  <w:divsChild>
                    <w:div w:id="120482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09502">
      <w:bodyDiv w:val="1"/>
      <w:marLeft w:val="0"/>
      <w:marRight w:val="0"/>
      <w:marTop w:val="0"/>
      <w:marBottom w:val="0"/>
      <w:divBdr>
        <w:top w:val="none" w:sz="0" w:space="0" w:color="auto"/>
        <w:left w:val="none" w:sz="0" w:space="0" w:color="auto"/>
        <w:bottom w:val="none" w:sz="0" w:space="0" w:color="auto"/>
        <w:right w:val="none" w:sz="0" w:space="0" w:color="auto"/>
      </w:divBdr>
      <w:divsChild>
        <w:div w:id="109708929">
          <w:marLeft w:val="0"/>
          <w:marRight w:val="0"/>
          <w:marTop w:val="0"/>
          <w:marBottom w:val="0"/>
          <w:divBdr>
            <w:top w:val="none" w:sz="0" w:space="0" w:color="auto"/>
            <w:left w:val="none" w:sz="0" w:space="0" w:color="auto"/>
            <w:bottom w:val="none" w:sz="0" w:space="0" w:color="auto"/>
            <w:right w:val="none" w:sz="0" w:space="0" w:color="auto"/>
          </w:divBdr>
          <w:divsChild>
            <w:div w:id="1750737223">
              <w:marLeft w:val="0"/>
              <w:marRight w:val="0"/>
              <w:marTop w:val="0"/>
              <w:marBottom w:val="0"/>
              <w:divBdr>
                <w:top w:val="single" w:sz="6" w:space="8" w:color="CCCCCC"/>
                <w:left w:val="none" w:sz="0" w:space="0" w:color="auto"/>
                <w:bottom w:val="none" w:sz="0" w:space="0" w:color="auto"/>
                <w:right w:val="none" w:sz="0" w:space="0" w:color="auto"/>
              </w:divBdr>
              <w:divsChild>
                <w:div w:id="2061661161">
                  <w:marLeft w:val="0"/>
                  <w:marRight w:val="0"/>
                  <w:marTop w:val="0"/>
                  <w:marBottom w:val="0"/>
                  <w:divBdr>
                    <w:top w:val="none" w:sz="0" w:space="0" w:color="auto"/>
                    <w:left w:val="none" w:sz="0" w:space="0" w:color="auto"/>
                    <w:bottom w:val="none" w:sz="0" w:space="0" w:color="auto"/>
                    <w:right w:val="none" w:sz="0" w:space="0" w:color="auto"/>
                  </w:divBdr>
                  <w:divsChild>
                    <w:div w:id="51793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6349">
              <w:marLeft w:val="0"/>
              <w:marRight w:val="0"/>
              <w:marTop w:val="0"/>
              <w:marBottom w:val="0"/>
              <w:divBdr>
                <w:top w:val="none" w:sz="0" w:space="0" w:color="auto"/>
                <w:left w:val="none" w:sz="0" w:space="0" w:color="auto"/>
                <w:bottom w:val="none" w:sz="0" w:space="0" w:color="auto"/>
                <w:right w:val="none" w:sz="0" w:space="0" w:color="auto"/>
              </w:divBdr>
            </w:div>
          </w:divsChild>
        </w:div>
        <w:div w:id="1556891832">
          <w:marLeft w:val="0"/>
          <w:marRight w:val="0"/>
          <w:marTop w:val="0"/>
          <w:marBottom w:val="0"/>
          <w:divBdr>
            <w:top w:val="none" w:sz="0" w:space="0" w:color="auto"/>
            <w:left w:val="none" w:sz="0" w:space="0" w:color="auto"/>
            <w:bottom w:val="none" w:sz="0" w:space="0" w:color="auto"/>
            <w:right w:val="none" w:sz="0" w:space="0" w:color="auto"/>
          </w:divBdr>
          <w:divsChild>
            <w:div w:id="1552768304">
              <w:marLeft w:val="0"/>
              <w:marRight w:val="0"/>
              <w:marTop w:val="0"/>
              <w:marBottom w:val="0"/>
              <w:divBdr>
                <w:top w:val="single" w:sz="6" w:space="8" w:color="CCCCCC"/>
                <w:left w:val="none" w:sz="0" w:space="0" w:color="auto"/>
                <w:bottom w:val="none" w:sz="0" w:space="0" w:color="auto"/>
                <w:right w:val="none" w:sz="0" w:space="0" w:color="auto"/>
              </w:divBdr>
              <w:divsChild>
                <w:div w:id="1716001206">
                  <w:marLeft w:val="0"/>
                  <w:marRight w:val="0"/>
                  <w:marTop w:val="0"/>
                  <w:marBottom w:val="0"/>
                  <w:divBdr>
                    <w:top w:val="none" w:sz="0" w:space="0" w:color="auto"/>
                    <w:left w:val="none" w:sz="0" w:space="0" w:color="auto"/>
                    <w:bottom w:val="none" w:sz="0" w:space="0" w:color="auto"/>
                    <w:right w:val="none" w:sz="0" w:space="0" w:color="auto"/>
                  </w:divBdr>
                  <w:divsChild>
                    <w:div w:id="21365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20122">
              <w:marLeft w:val="0"/>
              <w:marRight w:val="0"/>
              <w:marTop w:val="0"/>
              <w:marBottom w:val="0"/>
              <w:divBdr>
                <w:top w:val="none" w:sz="0" w:space="0" w:color="auto"/>
                <w:left w:val="none" w:sz="0" w:space="0" w:color="auto"/>
                <w:bottom w:val="none" w:sz="0" w:space="0" w:color="auto"/>
                <w:right w:val="none" w:sz="0" w:space="0" w:color="auto"/>
              </w:divBdr>
            </w:div>
          </w:divsChild>
        </w:div>
        <w:div w:id="1174145875">
          <w:marLeft w:val="0"/>
          <w:marRight w:val="0"/>
          <w:marTop w:val="0"/>
          <w:marBottom w:val="0"/>
          <w:divBdr>
            <w:top w:val="none" w:sz="0" w:space="0" w:color="auto"/>
            <w:left w:val="none" w:sz="0" w:space="0" w:color="auto"/>
            <w:bottom w:val="none" w:sz="0" w:space="0" w:color="auto"/>
            <w:right w:val="none" w:sz="0" w:space="0" w:color="auto"/>
          </w:divBdr>
          <w:divsChild>
            <w:div w:id="1347639485">
              <w:marLeft w:val="0"/>
              <w:marRight w:val="0"/>
              <w:marTop w:val="0"/>
              <w:marBottom w:val="0"/>
              <w:divBdr>
                <w:top w:val="single" w:sz="6" w:space="8" w:color="CCCCCC"/>
                <w:left w:val="none" w:sz="0" w:space="0" w:color="auto"/>
                <w:bottom w:val="none" w:sz="0" w:space="0" w:color="auto"/>
                <w:right w:val="none" w:sz="0" w:space="0" w:color="auto"/>
              </w:divBdr>
              <w:divsChild>
                <w:div w:id="1859006279">
                  <w:marLeft w:val="0"/>
                  <w:marRight w:val="0"/>
                  <w:marTop w:val="0"/>
                  <w:marBottom w:val="0"/>
                  <w:divBdr>
                    <w:top w:val="none" w:sz="0" w:space="0" w:color="auto"/>
                    <w:left w:val="none" w:sz="0" w:space="0" w:color="auto"/>
                    <w:bottom w:val="none" w:sz="0" w:space="0" w:color="auto"/>
                    <w:right w:val="none" w:sz="0" w:space="0" w:color="auto"/>
                  </w:divBdr>
                  <w:divsChild>
                    <w:div w:id="14949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1268">
              <w:marLeft w:val="0"/>
              <w:marRight w:val="0"/>
              <w:marTop w:val="0"/>
              <w:marBottom w:val="0"/>
              <w:divBdr>
                <w:top w:val="none" w:sz="0" w:space="0" w:color="auto"/>
                <w:left w:val="none" w:sz="0" w:space="0" w:color="auto"/>
                <w:bottom w:val="none" w:sz="0" w:space="0" w:color="auto"/>
                <w:right w:val="none" w:sz="0" w:space="0" w:color="auto"/>
              </w:divBdr>
            </w:div>
          </w:divsChild>
        </w:div>
        <w:div w:id="2050033418">
          <w:marLeft w:val="0"/>
          <w:marRight w:val="0"/>
          <w:marTop w:val="0"/>
          <w:marBottom w:val="0"/>
          <w:divBdr>
            <w:top w:val="none" w:sz="0" w:space="0" w:color="auto"/>
            <w:left w:val="none" w:sz="0" w:space="0" w:color="auto"/>
            <w:bottom w:val="none" w:sz="0" w:space="0" w:color="auto"/>
            <w:right w:val="none" w:sz="0" w:space="0" w:color="auto"/>
          </w:divBdr>
          <w:divsChild>
            <w:div w:id="2071725817">
              <w:marLeft w:val="0"/>
              <w:marRight w:val="0"/>
              <w:marTop w:val="0"/>
              <w:marBottom w:val="0"/>
              <w:divBdr>
                <w:top w:val="single" w:sz="6" w:space="8" w:color="CCCCCC"/>
                <w:left w:val="none" w:sz="0" w:space="0" w:color="auto"/>
                <w:bottom w:val="none" w:sz="0" w:space="0" w:color="auto"/>
                <w:right w:val="none" w:sz="0" w:space="0" w:color="auto"/>
              </w:divBdr>
              <w:divsChild>
                <w:div w:id="532422935">
                  <w:marLeft w:val="0"/>
                  <w:marRight w:val="0"/>
                  <w:marTop w:val="0"/>
                  <w:marBottom w:val="0"/>
                  <w:divBdr>
                    <w:top w:val="none" w:sz="0" w:space="0" w:color="auto"/>
                    <w:left w:val="none" w:sz="0" w:space="0" w:color="auto"/>
                    <w:bottom w:val="none" w:sz="0" w:space="0" w:color="auto"/>
                    <w:right w:val="none" w:sz="0" w:space="0" w:color="auto"/>
                  </w:divBdr>
                  <w:divsChild>
                    <w:div w:id="17363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3554">
              <w:marLeft w:val="0"/>
              <w:marRight w:val="0"/>
              <w:marTop w:val="0"/>
              <w:marBottom w:val="0"/>
              <w:divBdr>
                <w:top w:val="none" w:sz="0" w:space="0" w:color="auto"/>
                <w:left w:val="none" w:sz="0" w:space="0" w:color="auto"/>
                <w:bottom w:val="none" w:sz="0" w:space="0" w:color="auto"/>
                <w:right w:val="none" w:sz="0" w:space="0" w:color="auto"/>
              </w:divBdr>
            </w:div>
          </w:divsChild>
        </w:div>
        <w:div w:id="1411655960">
          <w:marLeft w:val="0"/>
          <w:marRight w:val="0"/>
          <w:marTop w:val="0"/>
          <w:marBottom w:val="0"/>
          <w:divBdr>
            <w:top w:val="none" w:sz="0" w:space="0" w:color="auto"/>
            <w:left w:val="none" w:sz="0" w:space="0" w:color="auto"/>
            <w:bottom w:val="none" w:sz="0" w:space="0" w:color="auto"/>
            <w:right w:val="none" w:sz="0" w:space="0" w:color="auto"/>
          </w:divBdr>
          <w:divsChild>
            <w:div w:id="1560360838">
              <w:marLeft w:val="0"/>
              <w:marRight w:val="0"/>
              <w:marTop w:val="0"/>
              <w:marBottom w:val="0"/>
              <w:divBdr>
                <w:top w:val="single" w:sz="6" w:space="8" w:color="CCCCCC"/>
                <w:left w:val="none" w:sz="0" w:space="0" w:color="auto"/>
                <w:bottom w:val="none" w:sz="0" w:space="0" w:color="auto"/>
                <w:right w:val="none" w:sz="0" w:space="0" w:color="auto"/>
              </w:divBdr>
              <w:divsChild>
                <w:div w:id="960889041">
                  <w:marLeft w:val="0"/>
                  <w:marRight w:val="0"/>
                  <w:marTop w:val="0"/>
                  <w:marBottom w:val="0"/>
                  <w:divBdr>
                    <w:top w:val="none" w:sz="0" w:space="0" w:color="auto"/>
                    <w:left w:val="none" w:sz="0" w:space="0" w:color="auto"/>
                    <w:bottom w:val="none" w:sz="0" w:space="0" w:color="auto"/>
                    <w:right w:val="none" w:sz="0" w:space="0" w:color="auto"/>
                  </w:divBdr>
                  <w:divsChild>
                    <w:div w:id="923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6623">
              <w:marLeft w:val="0"/>
              <w:marRight w:val="0"/>
              <w:marTop w:val="0"/>
              <w:marBottom w:val="0"/>
              <w:divBdr>
                <w:top w:val="none" w:sz="0" w:space="0" w:color="auto"/>
                <w:left w:val="none" w:sz="0" w:space="0" w:color="auto"/>
                <w:bottom w:val="none" w:sz="0" w:space="0" w:color="auto"/>
                <w:right w:val="none" w:sz="0" w:space="0" w:color="auto"/>
              </w:divBdr>
            </w:div>
          </w:divsChild>
        </w:div>
        <w:div w:id="377896491">
          <w:marLeft w:val="0"/>
          <w:marRight w:val="0"/>
          <w:marTop w:val="0"/>
          <w:marBottom w:val="0"/>
          <w:divBdr>
            <w:top w:val="none" w:sz="0" w:space="0" w:color="auto"/>
            <w:left w:val="none" w:sz="0" w:space="0" w:color="auto"/>
            <w:bottom w:val="none" w:sz="0" w:space="0" w:color="auto"/>
            <w:right w:val="none" w:sz="0" w:space="0" w:color="auto"/>
          </w:divBdr>
          <w:divsChild>
            <w:div w:id="21320357">
              <w:marLeft w:val="0"/>
              <w:marRight w:val="0"/>
              <w:marTop w:val="0"/>
              <w:marBottom w:val="0"/>
              <w:divBdr>
                <w:top w:val="single" w:sz="6" w:space="8" w:color="CCCCCC"/>
                <w:left w:val="none" w:sz="0" w:space="0" w:color="auto"/>
                <w:bottom w:val="none" w:sz="0" w:space="0" w:color="auto"/>
                <w:right w:val="none" w:sz="0" w:space="0" w:color="auto"/>
              </w:divBdr>
              <w:divsChild>
                <w:div w:id="785855802">
                  <w:marLeft w:val="0"/>
                  <w:marRight w:val="0"/>
                  <w:marTop w:val="0"/>
                  <w:marBottom w:val="0"/>
                  <w:divBdr>
                    <w:top w:val="none" w:sz="0" w:space="0" w:color="auto"/>
                    <w:left w:val="none" w:sz="0" w:space="0" w:color="auto"/>
                    <w:bottom w:val="none" w:sz="0" w:space="0" w:color="auto"/>
                    <w:right w:val="none" w:sz="0" w:space="0" w:color="auto"/>
                  </w:divBdr>
                  <w:divsChild>
                    <w:div w:id="5106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6359">
              <w:marLeft w:val="0"/>
              <w:marRight w:val="0"/>
              <w:marTop w:val="0"/>
              <w:marBottom w:val="0"/>
              <w:divBdr>
                <w:top w:val="none" w:sz="0" w:space="0" w:color="auto"/>
                <w:left w:val="none" w:sz="0" w:space="0" w:color="auto"/>
                <w:bottom w:val="none" w:sz="0" w:space="0" w:color="auto"/>
                <w:right w:val="none" w:sz="0" w:space="0" w:color="auto"/>
              </w:divBdr>
            </w:div>
          </w:divsChild>
        </w:div>
        <w:div w:id="1336109441">
          <w:marLeft w:val="0"/>
          <w:marRight w:val="0"/>
          <w:marTop w:val="0"/>
          <w:marBottom w:val="0"/>
          <w:divBdr>
            <w:top w:val="none" w:sz="0" w:space="0" w:color="auto"/>
            <w:left w:val="none" w:sz="0" w:space="0" w:color="auto"/>
            <w:bottom w:val="none" w:sz="0" w:space="0" w:color="auto"/>
            <w:right w:val="none" w:sz="0" w:space="0" w:color="auto"/>
          </w:divBdr>
          <w:divsChild>
            <w:div w:id="165827226">
              <w:marLeft w:val="0"/>
              <w:marRight w:val="0"/>
              <w:marTop w:val="0"/>
              <w:marBottom w:val="0"/>
              <w:divBdr>
                <w:top w:val="single" w:sz="6" w:space="8" w:color="CCCCCC"/>
                <w:left w:val="none" w:sz="0" w:space="0" w:color="auto"/>
                <w:bottom w:val="none" w:sz="0" w:space="0" w:color="auto"/>
                <w:right w:val="none" w:sz="0" w:space="0" w:color="auto"/>
              </w:divBdr>
              <w:divsChild>
                <w:div w:id="1882202945">
                  <w:marLeft w:val="0"/>
                  <w:marRight w:val="0"/>
                  <w:marTop w:val="0"/>
                  <w:marBottom w:val="0"/>
                  <w:divBdr>
                    <w:top w:val="none" w:sz="0" w:space="0" w:color="auto"/>
                    <w:left w:val="none" w:sz="0" w:space="0" w:color="auto"/>
                    <w:bottom w:val="none" w:sz="0" w:space="0" w:color="auto"/>
                    <w:right w:val="none" w:sz="0" w:space="0" w:color="auto"/>
                  </w:divBdr>
                  <w:divsChild>
                    <w:div w:id="222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60799">
              <w:marLeft w:val="0"/>
              <w:marRight w:val="0"/>
              <w:marTop w:val="0"/>
              <w:marBottom w:val="0"/>
              <w:divBdr>
                <w:top w:val="none" w:sz="0" w:space="0" w:color="auto"/>
                <w:left w:val="none" w:sz="0" w:space="0" w:color="auto"/>
                <w:bottom w:val="none" w:sz="0" w:space="0" w:color="auto"/>
                <w:right w:val="none" w:sz="0" w:space="0" w:color="auto"/>
              </w:divBdr>
            </w:div>
          </w:divsChild>
        </w:div>
        <w:div w:id="131800996">
          <w:marLeft w:val="0"/>
          <w:marRight w:val="0"/>
          <w:marTop w:val="0"/>
          <w:marBottom w:val="0"/>
          <w:divBdr>
            <w:top w:val="none" w:sz="0" w:space="0" w:color="auto"/>
            <w:left w:val="none" w:sz="0" w:space="0" w:color="auto"/>
            <w:bottom w:val="none" w:sz="0" w:space="0" w:color="auto"/>
            <w:right w:val="none" w:sz="0" w:space="0" w:color="auto"/>
          </w:divBdr>
          <w:divsChild>
            <w:div w:id="1086460213">
              <w:marLeft w:val="0"/>
              <w:marRight w:val="0"/>
              <w:marTop w:val="0"/>
              <w:marBottom w:val="0"/>
              <w:divBdr>
                <w:top w:val="single" w:sz="6" w:space="8" w:color="CCCCCC"/>
                <w:left w:val="none" w:sz="0" w:space="0" w:color="auto"/>
                <w:bottom w:val="none" w:sz="0" w:space="0" w:color="auto"/>
                <w:right w:val="none" w:sz="0" w:space="0" w:color="auto"/>
              </w:divBdr>
              <w:divsChild>
                <w:div w:id="44725731">
                  <w:marLeft w:val="0"/>
                  <w:marRight w:val="0"/>
                  <w:marTop w:val="0"/>
                  <w:marBottom w:val="0"/>
                  <w:divBdr>
                    <w:top w:val="none" w:sz="0" w:space="0" w:color="auto"/>
                    <w:left w:val="none" w:sz="0" w:space="0" w:color="auto"/>
                    <w:bottom w:val="none" w:sz="0" w:space="0" w:color="auto"/>
                    <w:right w:val="none" w:sz="0" w:space="0" w:color="auto"/>
                  </w:divBdr>
                  <w:divsChild>
                    <w:div w:id="6822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20094">
              <w:marLeft w:val="0"/>
              <w:marRight w:val="0"/>
              <w:marTop w:val="0"/>
              <w:marBottom w:val="0"/>
              <w:divBdr>
                <w:top w:val="none" w:sz="0" w:space="0" w:color="auto"/>
                <w:left w:val="none" w:sz="0" w:space="0" w:color="auto"/>
                <w:bottom w:val="none" w:sz="0" w:space="0" w:color="auto"/>
                <w:right w:val="none" w:sz="0" w:space="0" w:color="auto"/>
              </w:divBdr>
            </w:div>
          </w:divsChild>
        </w:div>
        <w:div w:id="984316145">
          <w:marLeft w:val="0"/>
          <w:marRight w:val="0"/>
          <w:marTop w:val="0"/>
          <w:marBottom w:val="0"/>
          <w:divBdr>
            <w:top w:val="none" w:sz="0" w:space="0" w:color="auto"/>
            <w:left w:val="none" w:sz="0" w:space="0" w:color="auto"/>
            <w:bottom w:val="none" w:sz="0" w:space="0" w:color="auto"/>
            <w:right w:val="none" w:sz="0" w:space="0" w:color="auto"/>
          </w:divBdr>
          <w:divsChild>
            <w:div w:id="272828583">
              <w:marLeft w:val="0"/>
              <w:marRight w:val="0"/>
              <w:marTop w:val="0"/>
              <w:marBottom w:val="0"/>
              <w:divBdr>
                <w:top w:val="single" w:sz="6" w:space="8" w:color="CCCCCC"/>
                <w:left w:val="none" w:sz="0" w:space="0" w:color="auto"/>
                <w:bottom w:val="none" w:sz="0" w:space="0" w:color="auto"/>
                <w:right w:val="none" w:sz="0" w:space="0" w:color="auto"/>
              </w:divBdr>
              <w:divsChild>
                <w:div w:id="175778976">
                  <w:marLeft w:val="0"/>
                  <w:marRight w:val="0"/>
                  <w:marTop w:val="0"/>
                  <w:marBottom w:val="0"/>
                  <w:divBdr>
                    <w:top w:val="none" w:sz="0" w:space="0" w:color="auto"/>
                    <w:left w:val="none" w:sz="0" w:space="0" w:color="auto"/>
                    <w:bottom w:val="none" w:sz="0" w:space="0" w:color="auto"/>
                    <w:right w:val="none" w:sz="0" w:space="0" w:color="auto"/>
                  </w:divBdr>
                  <w:divsChild>
                    <w:div w:id="19993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052">
              <w:marLeft w:val="0"/>
              <w:marRight w:val="0"/>
              <w:marTop w:val="0"/>
              <w:marBottom w:val="0"/>
              <w:divBdr>
                <w:top w:val="none" w:sz="0" w:space="0" w:color="auto"/>
                <w:left w:val="none" w:sz="0" w:space="0" w:color="auto"/>
                <w:bottom w:val="none" w:sz="0" w:space="0" w:color="auto"/>
                <w:right w:val="none" w:sz="0" w:space="0" w:color="auto"/>
              </w:divBdr>
            </w:div>
          </w:divsChild>
        </w:div>
        <w:div w:id="1572229238">
          <w:marLeft w:val="0"/>
          <w:marRight w:val="0"/>
          <w:marTop w:val="0"/>
          <w:marBottom w:val="0"/>
          <w:divBdr>
            <w:top w:val="none" w:sz="0" w:space="0" w:color="auto"/>
            <w:left w:val="none" w:sz="0" w:space="0" w:color="auto"/>
            <w:bottom w:val="none" w:sz="0" w:space="0" w:color="auto"/>
            <w:right w:val="none" w:sz="0" w:space="0" w:color="auto"/>
          </w:divBdr>
          <w:divsChild>
            <w:div w:id="1520267082">
              <w:marLeft w:val="0"/>
              <w:marRight w:val="0"/>
              <w:marTop w:val="0"/>
              <w:marBottom w:val="0"/>
              <w:divBdr>
                <w:top w:val="single" w:sz="6" w:space="8" w:color="CCCCCC"/>
                <w:left w:val="none" w:sz="0" w:space="0" w:color="auto"/>
                <w:bottom w:val="none" w:sz="0" w:space="0" w:color="auto"/>
                <w:right w:val="none" w:sz="0" w:space="0" w:color="auto"/>
              </w:divBdr>
              <w:divsChild>
                <w:div w:id="1686132451">
                  <w:marLeft w:val="0"/>
                  <w:marRight w:val="0"/>
                  <w:marTop w:val="0"/>
                  <w:marBottom w:val="0"/>
                  <w:divBdr>
                    <w:top w:val="none" w:sz="0" w:space="0" w:color="auto"/>
                    <w:left w:val="none" w:sz="0" w:space="0" w:color="auto"/>
                    <w:bottom w:val="none" w:sz="0" w:space="0" w:color="auto"/>
                    <w:right w:val="none" w:sz="0" w:space="0" w:color="auto"/>
                  </w:divBdr>
                  <w:divsChild>
                    <w:div w:id="190822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8174">
              <w:marLeft w:val="0"/>
              <w:marRight w:val="0"/>
              <w:marTop w:val="0"/>
              <w:marBottom w:val="0"/>
              <w:divBdr>
                <w:top w:val="none" w:sz="0" w:space="0" w:color="auto"/>
                <w:left w:val="none" w:sz="0" w:space="0" w:color="auto"/>
                <w:bottom w:val="none" w:sz="0" w:space="0" w:color="auto"/>
                <w:right w:val="none" w:sz="0" w:space="0" w:color="auto"/>
              </w:divBdr>
            </w:div>
          </w:divsChild>
        </w:div>
        <w:div w:id="1029183226">
          <w:marLeft w:val="0"/>
          <w:marRight w:val="0"/>
          <w:marTop w:val="0"/>
          <w:marBottom w:val="0"/>
          <w:divBdr>
            <w:top w:val="none" w:sz="0" w:space="0" w:color="auto"/>
            <w:left w:val="none" w:sz="0" w:space="0" w:color="auto"/>
            <w:bottom w:val="none" w:sz="0" w:space="0" w:color="auto"/>
            <w:right w:val="none" w:sz="0" w:space="0" w:color="auto"/>
          </w:divBdr>
          <w:divsChild>
            <w:div w:id="182861884">
              <w:marLeft w:val="0"/>
              <w:marRight w:val="0"/>
              <w:marTop w:val="0"/>
              <w:marBottom w:val="0"/>
              <w:divBdr>
                <w:top w:val="single" w:sz="6" w:space="8" w:color="CCCCCC"/>
                <w:left w:val="none" w:sz="0" w:space="0" w:color="auto"/>
                <w:bottom w:val="none" w:sz="0" w:space="0" w:color="auto"/>
                <w:right w:val="none" w:sz="0" w:space="0" w:color="auto"/>
              </w:divBdr>
              <w:divsChild>
                <w:div w:id="786583121">
                  <w:marLeft w:val="0"/>
                  <w:marRight w:val="0"/>
                  <w:marTop w:val="0"/>
                  <w:marBottom w:val="0"/>
                  <w:divBdr>
                    <w:top w:val="none" w:sz="0" w:space="0" w:color="auto"/>
                    <w:left w:val="none" w:sz="0" w:space="0" w:color="auto"/>
                    <w:bottom w:val="none" w:sz="0" w:space="0" w:color="auto"/>
                    <w:right w:val="none" w:sz="0" w:space="0" w:color="auto"/>
                  </w:divBdr>
                  <w:divsChild>
                    <w:div w:id="16365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8864">
              <w:marLeft w:val="0"/>
              <w:marRight w:val="0"/>
              <w:marTop w:val="0"/>
              <w:marBottom w:val="0"/>
              <w:divBdr>
                <w:top w:val="none" w:sz="0" w:space="0" w:color="auto"/>
                <w:left w:val="none" w:sz="0" w:space="0" w:color="auto"/>
                <w:bottom w:val="none" w:sz="0" w:space="0" w:color="auto"/>
                <w:right w:val="none" w:sz="0" w:space="0" w:color="auto"/>
              </w:divBdr>
            </w:div>
          </w:divsChild>
        </w:div>
        <w:div w:id="934285605">
          <w:marLeft w:val="0"/>
          <w:marRight w:val="0"/>
          <w:marTop w:val="0"/>
          <w:marBottom w:val="0"/>
          <w:divBdr>
            <w:top w:val="none" w:sz="0" w:space="0" w:color="auto"/>
            <w:left w:val="none" w:sz="0" w:space="0" w:color="auto"/>
            <w:bottom w:val="none" w:sz="0" w:space="0" w:color="auto"/>
            <w:right w:val="none" w:sz="0" w:space="0" w:color="auto"/>
          </w:divBdr>
          <w:divsChild>
            <w:div w:id="1852909539">
              <w:marLeft w:val="0"/>
              <w:marRight w:val="0"/>
              <w:marTop w:val="0"/>
              <w:marBottom w:val="0"/>
              <w:divBdr>
                <w:top w:val="single" w:sz="6" w:space="8" w:color="CCCCCC"/>
                <w:left w:val="none" w:sz="0" w:space="0" w:color="auto"/>
                <w:bottom w:val="none" w:sz="0" w:space="0" w:color="auto"/>
                <w:right w:val="none" w:sz="0" w:space="0" w:color="auto"/>
              </w:divBdr>
              <w:divsChild>
                <w:div w:id="1967155497">
                  <w:marLeft w:val="0"/>
                  <w:marRight w:val="0"/>
                  <w:marTop w:val="0"/>
                  <w:marBottom w:val="0"/>
                  <w:divBdr>
                    <w:top w:val="none" w:sz="0" w:space="0" w:color="auto"/>
                    <w:left w:val="none" w:sz="0" w:space="0" w:color="auto"/>
                    <w:bottom w:val="none" w:sz="0" w:space="0" w:color="auto"/>
                    <w:right w:val="none" w:sz="0" w:space="0" w:color="auto"/>
                  </w:divBdr>
                  <w:divsChild>
                    <w:div w:id="844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1939">
              <w:marLeft w:val="0"/>
              <w:marRight w:val="0"/>
              <w:marTop w:val="0"/>
              <w:marBottom w:val="0"/>
              <w:divBdr>
                <w:top w:val="none" w:sz="0" w:space="0" w:color="auto"/>
                <w:left w:val="none" w:sz="0" w:space="0" w:color="auto"/>
                <w:bottom w:val="none" w:sz="0" w:space="0" w:color="auto"/>
                <w:right w:val="none" w:sz="0" w:space="0" w:color="auto"/>
              </w:divBdr>
            </w:div>
          </w:divsChild>
        </w:div>
        <w:div w:id="1935703566">
          <w:marLeft w:val="0"/>
          <w:marRight w:val="0"/>
          <w:marTop w:val="0"/>
          <w:marBottom w:val="0"/>
          <w:divBdr>
            <w:top w:val="none" w:sz="0" w:space="0" w:color="auto"/>
            <w:left w:val="none" w:sz="0" w:space="0" w:color="auto"/>
            <w:bottom w:val="none" w:sz="0" w:space="0" w:color="auto"/>
            <w:right w:val="none" w:sz="0" w:space="0" w:color="auto"/>
          </w:divBdr>
          <w:divsChild>
            <w:div w:id="1025987592">
              <w:marLeft w:val="0"/>
              <w:marRight w:val="0"/>
              <w:marTop w:val="0"/>
              <w:marBottom w:val="0"/>
              <w:divBdr>
                <w:top w:val="single" w:sz="6" w:space="8" w:color="CCCCCC"/>
                <w:left w:val="none" w:sz="0" w:space="0" w:color="auto"/>
                <w:bottom w:val="none" w:sz="0" w:space="0" w:color="auto"/>
                <w:right w:val="none" w:sz="0" w:space="0" w:color="auto"/>
              </w:divBdr>
              <w:divsChild>
                <w:div w:id="214312991">
                  <w:marLeft w:val="0"/>
                  <w:marRight w:val="0"/>
                  <w:marTop w:val="0"/>
                  <w:marBottom w:val="0"/>
                  <w:divBdr>
                    <w:top w:val="none" w:sz="0" w:space="0" w:color="auto"/>
                    <w:left w:val="none" w:sz="0" w:space="0" w:color="auto"/>
                    <w:bottom w:val="none" w:sz="0" w:space="0" w:color="auto"/>
                    <w:right w:val="none" w:sz="0" w:space="0" w:color="auto"/>
                  </w:divBdr>
                  <w:divsChild>
                    <w:div w:id="119311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516">
              <w:marLeft w:val="0"/>
              <w:marRight w:val="0"/>
              <w:marTop w:val="0"/>
              <w:marBottom w:val="0"/>
              <w:divBdr>
                <w:top w:val="none" w:sz="0" w:space="0" w:color="auto"/>
                <w:left w:val="none" w:sz="0" w:space="0" w:color="auto"/>
                <w:bottom w:val="none" w:sz="0" w:space="0" w:color="auto"/>
                <w:right w:val="none" w:sz="0" w:space="0" w:color="auto"/>
              </w:divBdr>
            </w:div>
          </w:divsChild>
        </w:div>
        <w:div w:id="1890922505">
          <w:marLeft w:val="0"/>
          <w:marRight w:val="0"/>
          <w:marTop w:val="0"/>
          <w:marBottom w:val="0"/>
          <w:divBdr>
            <w:top w:val="none" w:sz="0" w:space="0" w:color="auto"/>
            <w:left w:val="none" w:sz="0" w:space="0" w:color="auto"/>
            <w:bottom w:val="none" w:sz="0" w:space="0" w:color="auto"/>
            <w:right w:val="none" w:sz="0" w:space="0" w:color="auto"/>
          </w:divBdr>
          <w:divsChild>
            <w:div w:id="1625653001">
              <w:marLeft w:val="0"/>
              <w:marRight w:val="0"/>
              <w:marTop w:val="0"/>
              <w:marBottom w:val="0"/>
              <w:divBdr>
                <w:top w:val="single" w:sz="6" w:space="8" w:color="CCCCCC"/>
                <w:left w:val="none" w:sz="0" w:space="0" w:color="auto"/>
                <w:bottom w:val="none" w:sz="0" w:space="0" w:color="auto"/>
                <w:right w:val="none" w:sz="0" w:space="0" w:color="auto"/>
              </w:divBdr>
              <w:divsChild>
                <w:div w:id="141822559">
                  <w:marLeft w:val="0"/>
                  <w:marRight w:val="0"/>
                  <w:marTop w:val="0"/>
                  <w:marBottom w:val="0"/>
                  <w:divBdr>
                    <w:top w:val="none" w:sz="0" w:space="0" w:color="auto"/>
                    <w:left w:val="none" w:sz="0" w:space="0" w:color="auto"/>
                    <w:bottom w:val="none" w:sz="0" w:space="0" w:color="auto"/>
                    <w:right w:val="none" w:sz="0" w:space="0" w:color="auto"/>
                  </w:divBdr>
                  <w:divsChild>
                    <w:div w:id="880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7665">
              <w:marLeft w:val="0"/>
              <w:marRight w:val="0"/>
              <w:marTop w:val="0"/>
              <w:marBottom w:val="0"/>
              <w:divBdr>
                <w:top w:val="none" w:sz="0" w:space="0" w:color="auto"/>
                <w:left w:val="none" w:sz="0" w:space="0" w:color="auto"/>
                <w:bottom w:val="none" w:sz="0" w:space="0" w:color="auto"/>
                <w:right w:val="none" w:sz="0" w:space="0" w:color="auto"/>
              </w:divBdr>
            </w:div>
          </w:divsChild>
        </w:div>
        <w:div w:id="1062676893">
          <w:marLeft w:val="0"/>
          <w:marRight w:val="0"/>
          <w:marTop w:val="0"/>
          <w:marBottom w:val="0"/>
          <w:divBdr>
            <w:top w:val="none" w:sz="0" w:space="0" w:color="auto"/>
            <w:left w:val="none" w:sz="0" w:space="0" w:color="auto"/>
            <w:bottom w:val="none" w:sz="0" w:space="0" w:color="auto"/>
            <w:right w:val="none" w:sz="0" w:space="0" w:color="auto"/>
          </w:divBdr>
          <w:divsChild>
            <w:div w:id="1610353557">
              <w:marLeft w:val="0"/>
              <w:marRight w:val="0"/>
              <w:marTop w:val="0"/>
              <w:marBottom w:val="0"/>
              <w:divBdr>
                <w:top w:val="single" w:sz="6" w:space="8" w:color="CCCCCC"/>
                <w:left w:val="none" w:sz="0" w:space="0" w:color="auto"/>
                <w:bottom w:val="none" w:sz="0" w:space="0" w:color="auto"/>
                <w:right w:val="none" w:sz="0" w:space="0" w:color="auto"/>
              </w:divBdr>
              <w:divsChild>
                <w:div w:id="474107845">
                  <w:marLeft w:val="0"/>
                  <w:marRight w:val="0"/>
                  <w:marTop w:val="0"/>
                  <w:marBottom w:val="0"/>
                  <w:divBdr>
                    <w:top w:val="none" w:sz="0" w:space="0" w:color="auto"/>
                    <w:left w:val="none" w:sz="0" w:space="0" w:color="auto"/>
                    <w:bottom w:val="none" w:sz="0" w:space="0" w:color="auto"/>
                    <w:right w:val="none" w:sz="0" w:space="0" w:color="auto"/>
                  </w:divBdr>
                  <w:divsChild>
                    <w:div w:id="16630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096">
              <w:marLeft w:val="0"/>
              <w:marRight w:val="0"/>
              <w:marTop w:val="0"/>
              <w:marBottom w:val="0"/>
              <w:divBdr>
                <w:top w:val="none" w:sz="0" w:space="0" w:color="auto"/>
                <w:left w:val="none" w:sz="0" w:space="0" w:color="auto"/>
                <w:bottom w:val="none" w:sz="0" w:space="0" w:color="auto"/>
                <w:right w:val="none" w:sz="0" w:space="0" w:color="auto"/>
              </w:divBdr>
            </w:div>
          </w:divsChild>
        </w:div>
        <w:div w:id="89545984">
          <w:marLeft w:val="0"/>
          <w:marRight w:val="0"/>
          <w:marTop w:val="0"/>
          <w:marBottom w:val="0"/>
          <w:divBdr>
            <w:top w:val="none" w:sz="0" w:space="0" w:color="auto"/>
            <w:left w:val="none" w:sz="0" w:space="0" w:color="auto"/>
            <w:bottom w:val="none" w:sz="0" w:space="0" w:color="auto"/>
            <w:right w:val="none" w:sz="0" w:space="0" w:color="auto"/>
          </w:divBdr>
          <w:divsChild>
            <w:div w:id="1527912130">
              <w:marLeft w:val="0"/>
              <w:marRight w:val="0"/>
              <w:marTop w:val="0"/>
              <w:marBottom w:val="0"/>
              <w:divBdr>
                <w:top w:val="single" w:sz="6" w:space="8" w:color="CCCCCC"/>
                <w:left w:val="none" w:sz="0" w:space="0" w:color="auto"/>
                <w:bottom w:val="none" w:sz="0" w:space="0" w:color="auto"/>
                <w:right w:val="none" w:sz="0" w:space="0" w:color="auto"/>
              </w:divBdr>
              <w:divsChild>
                <w:div w:id="90786156">
                  <w:marLeft w:val="0"/>
                  <w:marRight w:val="0"/>
                  <w:marTop w:val="0"/>
                  <w:marBottom w:val="0"/>
                  <w:divBdr>
                    <w:top w:val="none" w:sz="0" w:space="0" w:color="auto"/>
                    <w:left w:val="none" w:sz="0" w:space="0" w:color="auto"/>
                    <w:bottom w:val="none" w:sz="0" w:space="0" w:color="auto"/>
                    <w:right w:val="none" w:sz="0" w:space="0" w:color="auto"/>
                  </w:divBdr>
                  <w:divsChild>
                    <w:div w:id="27521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3632">
              <w:marLeft w:val="0"/>
              <w:marRight w:val="0"/>
              <w:marTop w:val="0"/>
              <w:marBottom w:val="0"/>
              <w:divBdr>
                <w:top w:val="none" w:sz="0" w:space="0" w:color="auto"/>
                <w:left w:val="none" w:sz="0" w:space="0" w:color="auto"/>
                <w:bottom w:val="none" w:sz="0" w:space="0" w:color="auto"/>
                <w:right w:val="none" w:sz="0" w:space="0" w:color="auto"/>
              </w:divBdr>
            </w:div>
          </w:divsChild>
        </w:div>
        <w:div w:id="1373723297">
          <w:marLeft w:val="0"/>
          <w:marRight w:val="0"/>
          <w:marTop w:val="0"/>
          <w:marBottom w:val="0"/>
          <w:divBdr>
            <w:top w:val="none" w:sz="0" w:space="0" w:color="auto"/>
            <w:left w:val="none" w:sz="0" w:space="0" w:color="auto"/>
            <w:bottom w:val="none" w:sz="0" w:space="0" w:color="auto"/>
            <w:right w:val="none" w:sz="0" w:space="0" w:color="auto"/>
          </w:divBdr>
          <w:divsChild>
            <w:div w:id="1800568440">
              <w:marLeft w:val="0"/>
              <w:marRight w:val="0"/>
              <w:marTop w:val="0"/>
              <w:marBottom w:val="0"/>
              <w:divBdr>
                <w:top w:val="single" w:sz="6" w:space="8" w:color="CCCCCC"/>
                <w:left w:val="none" w:sz="0" w:space="0" w:color="auto"/>
                <w:bottom w:val="none" w:sz="0" w:space="0" w:color="auto"/>
                <w:right w:val="none" w:sz="0" w:space="0" w:color="auto"/>
              </w:divBdr>
              <w:divsChild>
                <w:div w:id="281572009">
                  <w:marLeft w:val="0"/>
                  <w:marRight w:val="0"/>
                  <w:marTop w:val="0"/>
                  <w:marBottom w:val="0"/>
                  <w:divBdr>
                    <w:top w:val="none" w:sz="0" w:space="0" w:color="auto"/>
                    <w:left w:val="none" w:sz="0" w:space="0" w:color="auto"/>
                    <w:bottom w:val="none" w:sz="0" w:space="0" w:color="auto"/>
                    <w:right w:val="none" w:sz="0" w:space="0" w:color="auto"/>
                  </w:divBdr>
                  <w:divsChild>
                    <w:div w:id="19603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5959">
              <w:marLeft w:val="0"/>
              <w:marRight w:val="0"/>
              <w:marTop w:val="0"/>
              <w:marBottom w:val="0"/>
              <w:divBdr>
                <w:top w:val="none" w:sz="0" w:space="0" w:color="auto"/>
                <w:left w:val="none" w:sz="0" w:space="0" w:color="auto"/>
                <w:bottom w:val="none" w:sz="0" w:space="0" w:color="auto"/>
                <w:right w:val="none" w:sz="0" w:space="0" w:color="auto"/>
              </w:divBdr>
            </w:div>
          </w:divsChild>
        </w:div>
        <w:div w:id="590159704">
          <w:marLeft w:val="0"/>
          <w:marRight w:val="0"/>
          <w:marTop w:val="0"/>
          <w:marBottom w:val="0"/>
          <w:divBdr>
            <w:top w:val="none" w:sz="0" w:space="0" w:color="auto"/>
            <w:left w:val="none" w:sz="0" w:space="0" w:color="auto"/>
            <w:bottom w:val="none" w:sz="0" w:space="0" w:color="auto"/>
            <w:right w:val="none" w:sz="0" w:space="0" w:color="auto"/>
          </w:divBdr>
          <w:divsChild>
            <w:div w:id="1858620859">
              <w:marLeft w:val="0"/>
              <w:marRight w:val="0"/>
              <w:marTop w:val="0"/>
              <w:marBottom w:val="0"/>
              <w:divBdr>
                <w:top w:val="single" w:sz="6" w:space="8" w:color="CCCCCC"/>
                <w:left w:val="none" w:sz="0" w:space="0" w:color="auto"/>
                <w:bottom w:val="none" w:sz="0" w:space="0" w:color="auto"/>
                <w:right w:val="none" w:sz="0" w:space="0" w:color="auto"/>
              </w:divBdr>
              <w:divsChild>
                <w:div w:id="2070615154">
                  <w:marLeft w:val="0"/>
                  <w:marRight w:val="0"/>
                  <w:marTop w:val="0"/>
                  <w:marBottom w:val="0"/>
                  <w:divBdr>
                    <w:top w:val="none" w:sz="0" w:space="0" w:color="auto"/>
                    <w:left w:val="none" w:sz="0" w:space="0" w:color="auto"/>
                    <w:bottom w:val="none" w:sz="0" w:space="0" w:color="auto"/>
                    <w:right w:val="none" w:sz="0" w:space="0" w:color="auto"/>
                  </w:divBdr>
                  <w:divsChild>
                    <w:div w:id="19473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18410">
              <w:marLeft w:val="0"/>
              <w:marRight w:val="0"/>
              <w:marTop w:val="0"/>
              <w:marBottom w:val="0"/>
              <w:divBdr>
                <w:top w:val="none" w:sz="0" w:space="0" w:color="auto"/>
                <w:left w:val="none" w:sz="0" w:space="0" w:color="auto"/>
                <w:bottom w:val="none" w:sz="0" w:space="0" w:color="auto"/>
                <w:right w:val="none" w:sz="0" w:space="0" w:color="auto"/>
              </w:divBdr>
            </w:div>
          </w:divsChild>
        </w:div>
        <w:div w:id="1011758368">
          <w:marLeft w:val="0"/>
          <w:marRight w:val="0"/>
          <w:marTop w:val="0"/>
          <w:marBottom w:val="0"/>
          <w:divBdr>
            <w:top w:val="none" w:sz="0" w:space="0" w:color="auto"/>
            <w:left w:val="none" w:sz="0" w:space="0" w:color="auto"/>
            <w:bottom w:val="none" w:sz="0" w:space="0" w:color="auto"/>
            <w:right w:val="none" w:sz="0" w:space="0" w:color="auto"/>
          </w:divBdr>
          <w:divsChild>
            <w:div w:id="391082498">
              <w:marLeft w:val="0"/>
              <w:marRight w:val="0"/>
              <w:marTop w:val="0"/>
              <w:marBottom w:val="0"/>
              <w:divBdr>
                <w:top w:val="single" w:sz="6" w:space="8" w:color="CCCCCC"/>
                <w:left w:val="none" w:sz="0" w:space="0" w:color="auto"/>
                <w:bottom w:val="none" w:sz="0" w:space="0" w:color="auto"/>
                <w:right w:val="none" w:sz="0" w:space="0" w:color="auto"/>
              </w:divBdr>
              <w:divsChild>
                <w:div w:id="1083530510">
                  <w:marLeft w:val="0"/>
                  <w:marRight w:val="0"/>
                  <w:marTop w:val="0"/>
                  <w:marBottom w:val="0"/>
                  <w:divBdr>
                    <w:top w:val="none" w:sz="0" w:space="0" w:color="auto"/>
                    <w:left w:val="none" w:sz="0" w:space="0" w:color="auto"/>
                    <w:bottom w:val="none" w:sz="0" w:space="0" w:color="auto"/>
                    <w:right w:val="none" w:sz="0" w:space="0" w:color="auto"/>
                  </w:divBdr>
                  <w:divsChild>
                    <w:div w:id="191164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05049">
      <w:bodyDiv w:val="1"/>
      <w:marLeft w:val="0"/>
      <w:marRight w:val="0"/>
      <w:marTop w:val="0"/>
      <w:marBottom w:val="0"/>
      <w:divBdr>
        <w:top w:val="none" w:sz="0" w:space="0" w:color="auto"/>
        <w:left w:val="none" w:sz="0" w:space="0" w:color="auto"/>
        <w:bottom w:val="none" w:sz="0" w:space="0" w:color="auto"/>
        <w:right w:val="none" w:sz="0" w:space="0" w:color="auto"/>
      </w:divBdr>
      <w:divsChild>
        <w:div w:id="1953123621">
          <w:marLeft w:val="0"/>
          <w:marRight w:val="0"/>
          <w:marTop w:val="0"/>
          <w:marBottom w:val="0"/>
          <w:divBdr>
            <w:top w:val="none" w:sz="0" w:space="0" w:color="auto"/>
            <w:left w:val="none" w:sz="0" w:space="0" w:color="auto"/>
            <w:bottom w:val="none" w:sz="0" w:space="0" w:color="auto"/>
            <w:right w:val="none" w:sz="0" w:space="0" w:color="auto"/>
          </w:divBdr>
          <w:divsChild>
            <w:div w:id="489442985">
              <w:marLeft w:val="0"/>
              <w:marRight w:val="0"/>
              <w:marTop w:val="0"/>
              <w:marBottom w:val="0"/>
              <w:divBdr>
                <w:top w:val="single" w:sz="6" w:space="8" w:color="CCCCCC"/>
                <w:left w:val="none" w:sz="0" w:space="0" w:color="auto"/>
                <w:bottom w:val="none" w:sz="0" w:space="0" w:color="auto"/>
                <w:right w:val="none" w:sz="0" w:space="0" w:color="auto"/>
              </w:divBdr>
              <w:divsChild>
                <w:div w:id="1986816588">
                  <w:marLeft w:val="0"/>
                  <w:marRight w:val="0"/>
                  <w:marTop w:val="0"/>
                  <w:marBottom w:val="0"/>
                  <w:divBdr>
                    <w:top w:val="none" w:sz="0" w:space="0" w:color="auto"/>
                    <w:left w:val="none" w:sz="0" w:space="0" w:color="auto"/>
                    <w:bottom w:val="none" w:sz="0" w:space="0" w:color="auto"/>
                    <w:right w:val="none" w:sz="0" w:space="0" w:color="auto"/>
                  </w:divBdr>
                  <w:divsChild>
                    <w:div w:id="15936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7753">
              <w:marLeft w:val="0"/>
              <w:marRight w:val="0"/>
              <w:marTop w:val="0"/>
              <w:marBottom w:val="0"/>
              <w:divBdr>
                <w:top w:val="none" w:sz="0" w:space="0" w:color="auto"/>
                <w:left w:val="none" w:sz="0" w:space="0" w:color="auto"/>
                <w:bottom w:val="none" w:sz="0" w:space="0" w:color="auto"/>
                <w:right w:val="none" w:sz="0" w:space="0" w:color="auto"/>
              </w:divBdr>
            </w:div>
          </w:divsChild>
        </w:div>
        <w:div w:id="94251658">
          <w:marLeft w:val="0"/>
          <w:marRight w:val="0"/>
          <w:marTop w:val="0"/>
          <w:marBottom w:val="0"/>
          <w:divBdr>
            <w:top w:val="none" w:sz="0" w:space="0" w:color="auto"/>
            <w:left w:val="none" w:sz="0" w:space="0" w:color="auto"/>
            <w:bottom w:val="none" w:sz="0" w:space="0" w:color="auto"/>
            <w:right w:val="none" w:sz="0" w:space="0" w:color="auto"/>
          </w:divBdr>
          <w:divsChild>
            <w:div w:id="216354316">
              <w:marLeft w:val="0"/>
              <w:marRight w:val="0"/>
              <w:marTop w:val="0"/>
              <w:marBottom w:val="0"/>
              <w:divBdr>
                <w:top w:val="single" w:sz="6" w:space="8" w:color="CCCCCC"/>
                <w:left w:val="none" w:sz="0" w:space="0" w:color="auto"/>
                <w:bottom w:val="none" w:sz="0" w:space="0" w:color="auto"/>
                <w:right w:val="none" w:sz="0" w:space="0" w:color="auto"/>
              </w:divBdr>
              <w:divsChild>
                <w:div w:id="295643269">
                  <w:marLeft w:val="0"/>
                  <w:marRight w:val="0"/>
                  <w:marTop w:val="0"/>
                  <w:marBottom w:val="0"/>
                  <w:divBdr>
                    <w:top w:val="none" w:sz="0" w:space="0" w:color="auto"/>
                    <w:left w:val="none" w:sz="0" w:space="0" w:color="auto"/>
                    <w:bottom w:val="none" w:sz="0" w:space="0" w:color="auto"/>
                    <w:right w:val="none" w:sz="0" w:space="0" w:color="auto"/>
                  </w:divBdr>
                  <w:divsChild>
                    <w:div w:id="4269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9491">
              <w:marLeft w:val="0"/>
              <w:marRight w:val="0"/>
              <w:marTop w:val="0"/>
              <w:marBottom w:val="0"/>
              <w:divBdr>
                <w:top w:val="none" w:sz="0" w:space="0" w:color="auto"/>
                <w:left w:val="none" w:sz="0" w:space="0" w:color="auto"/>
                <w:bottom w:val="none" w:sz="0" w:space="0" w:color="auto"/>
                <w:right w:val="none" w:sz="0" w:space="0" w:color="auto"/>
              </w:divBdr>
            </w:div>
          </w:divsChild>
        </w:div>
        <w:div w:id="1334916089">
          <w:marLeft w:val="0"/>
          <w:marRight w:val="0"/>
          <w:marTop w:val="0"/>
          <w:marBottom w:val="0"/>
          <w:divBdr>
            <w:top w:val="none" w:sz="0" w:space="0" w:color="auto"/>
            <w:left w:val="none" w:sz="0" w:space="0" w:color="auto"/>
            <w:bottom w:val="none" w:sz="0" w:space="0" w:color="auto"/>
            <w:right w:val="none" w:sz="0" w:space="0" w:color="auto"/>
          </w:divBdr>
          <w:divsChild>
            <w:div w:id="1733891400">
              <w:marLeft w:val="0"/>
              <w:marRight w:val="0"/>
              <w:marTop w:val="0"/>
              <w:marBottom w:val="0"/>
              <w:divBdr>
                <w:top w:val="single" w:sz="6" w:space="8" w:color="CCCCCC"/>
                <w:left w:val="none" w:sz="0" w:space="0" w:color="auto"/>
                <w:bottom w:val="none" w:sz="0" w:space="0" w:color="auto"/>
                <w:right w:val="none" w:sz="0" w:space="0" w:color="auto"/>
              </w:divBdr>
              <w:divsChild>
                <w:div w:id="486869292">
                  <w:marLeft w:val="0"/>
                  <w:marRight w:val="0"/>
                  <w:marTop w:val="0"/>
                  <w:marBottom w:val="0"/>
                  <w:divBdr>
                    <w:top w:val="none" w:sz="0" w:space="0" w:color="auto"/>
                    <w:left w:val="none" w:sz="0" w:space="0" w:color="auto"/>
                    <w:bottom w:val="none" w:sz="0" w:space="0" w:color="auto"/>
                    <w:right w:val="none" w:sz="0" w:space="0" w:color="auto"/>
                  </w:divBdr>
                  <w:divsChild>
                    <w:div w:id="2917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5658">
              <w:marLeft w:val="0"/>
              <w:marRight w:val="0"/>
              <w:marTop w:val="0"/>
              <w:marBottom w:val="0"/>
              <w:divBdr>
                <w:top w:val="none" w:sz="0" w:space="0" w:color="auto"/>
                <w:left w:val="none" w:sz="0" w:space="0" w:color="auto"/>
                <w:bottom w:val="none" w:sz="0" w:space="0" w:color="auto"/>
                <w:right w:val="none" w:sz="0" w:space="0" w:color="auto"/>
              </w:divBdr>
            </w:div>
          </w:divsChild>
        </w:div>
        <w:div w:id="2059475295">
          <w:marLeft w:val="0"/>
          <w:marRight w:val="0"/>
          <w:marTop w:val="0"/>
          <w:marBottom w:val="0"/>
          <w:divBdr>
            <w:top w:val="none" w:sz="0" w:space="0" w:color="auto"/>
            <w:left w:val="none" w:sz="0" w:space="0" w:color="auto"/>
            <w:bottom w:val="none" w:sz="0" w:space="0" w:color="auto"/>
            <w:right w:val="none" w:sz="0" w:space="0" w:color="auto"/>
          </w:divBdr>
          <w:divsChild>
            <w:div w:id="1700937302">
              <w:marLeft w:val="0"/>
              <w:marRight w:val="0"/>
              <w:marTop w:val="0"/>
              <w:marBottom w:val="0"/>
              <w:divBdr>
                <w:top w:val="single" w:sz="6" w:space="8" w:color="CCCCCC"/>
                <w:left w:val="none" w:sz="0" w:space="0" w:color="auto"/>
                <w:bottom w:val="none" w:sz="0" w:space="0" w:color="auto"/>
                <w:right w:val="none" w:sz="0" w:space="0" w:color="auto"/>
              </w:divBdr>
              <w:divsChild>
                <w:div w:id="1816994904">
                  <w:marLeft w:val="0"/>
                  <w:marRight w:val="0"/>
                  <w:marTop w:val="0"/>
                  <w:marBottom w:val="0"/>
                  <w:divBdr>
                    <w:top w:val="none" w:sz="0" w:space="0" w:color="auto"/>
                    <w:left w:val="none" w:sz="0" w:space="0" w:color="auto"/>
                    <w:bottom w:val="none" w:sz="0" w:space="0" w:color="auto"/>
                    <w:right w:val="none" w:sz="0" w:space="0" w:color="auto"/>
                  </w:divBdr>
                  <w:divsChild>
                    <w:div w:id="16315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0332">
              <w:marLeft w:val="0"/>
              <w:marRight w:val="0"/>
              <w:marTop w:val="0"/>
              <w:marBottom w:val="0"/>
              <w:divBdr>
                <w:top w:val="none" w:sz="0" w:space="0" w:color="auto"/>
                <w:left w:val="none" w:sz="0" w:space="0" w:color="auto"/>
                <w:bottom w:val="none" w:sz="0" w:space="0" w:color="auto"/>
                <w:right w:val="none" w:sz="0" w:space="0" w:color="auto"/>
              </w:divBdr>
            </w:div>
          </w:divsChild>
        </w:div>
        <w:div w:id="1395087140">
          <w:marLeft w:val="0"/>
          <w:marRight w:val="0"/>
          <w:marTop w:val="0"/>
          <w:marBottom w:val="0"/>
          <w:divBdr>
            <w:top w:val="none" w:sz="0" w:space="0" w:color="auto"/>
            <w:left w:val="none" w:sz="0" w:space="0" w:color="auto"/>
            <w:bottom w:val="none" w:sz="0" w:space="0" w:color="auto"/>
            <w:right w:val="none" w:sz="0" w:space="0" w:color="auto"/>
          </w:divBdr>
          <w:divsChild>
            <w:div w:id="1219320750">
              <w:marLeft w:val="0"/>
              <w:marRight w:val="0"/>
              <w:marTop w:val="0"/>
              <w:marBottom w:val="0"/>
              <w:divBdr>
                <w:top w:val="single" w:sz="6" w:space="8" w:color="CCCCCC"/>
                <w:left w:val="none" w:sz="0" w:space="0" w:color="auto"/>
                <w:bottom w:val="none" w:sz="0" w:space="0" w:color="auto"/>
                <w:right w:val="none" w:sz="0" w:space="0" w:color="auto"/>
              </w:divBdr>
              <w:divsChild>
                <w:div w:id="1241715652">
                  <w:marLeft w:val="0"/>
                  <w:marRight w:val="0"/>
                  <w:marTop w:val="0"/>
                  <w:marBottom w:val="0"/>
                  <w:divBdr>
                    <w:top w:val="none" w:sz="0" w:space="0" w:color="auto"/>
                    <w:left w:val="none" w:sz="0" w:space="0" w:color="auto"/>
                    <w:bottom w:val="none" w:sz="0" w:space="0" w:color="auto"/>
                    <w:right w:val="none" w:sz="0" w:space="0" w:color="auto"/>
                  </w:divBdr>
                  <w:divsChild>
                    <w:div w:id="56487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5123">
              <w:marLeft w:val="0"/>
              <w:marRight w:val="0"/>
              <w:marTop w:val="0"/>
              <w:marBottom w:val="0"/>
              <w:divBdr>
                <w:top w:val="none" w:sz="0" w:space="0" w:color="auto"/>
                <w:left w:val="none" w:sz="0" w:space="0" w:color="auto"/>
                <w:bottom w:val="none" w:sz="0" w:space="0" w:color="auto"/>
                <w:right w:val="none" w:sz="0" w:space="0" w:color="auto"/>
              </w:divBdr>
            </w:div>
          </w:divsChild>
        </w:div>
        <w:div w:id="883442373">
          <w:marLeft w:val="0"/>
          <w:marRight w:val="0"/>
          <w:marTop w:val="0"/>
          <w:marBottom w:val="0"/>
          <w:divBdr>
            <w:top w:val="none" w:sz="0" w:space="0" w:color="auto"/>
            <w:left w:val="none" w:sz="0" w:space="0" w:color="auto"/>
            <w:bottom w:val="none" w:sz="0" w:space="0" w:color="auto"/>
            <w:right w:val="none" w:sz="0" w:space="0" w:color="auto"/>
          </w:divBdr>
        </w:div>
        <w:div w:id="1246458024">
          <w:marLeft w:val="0"/>
          <w:marRight w:val="0"/>
          <w:marTop w:val="0"/>
          <w:marBottom w:val="0"/>
          <w:divBdr>
            <w:top w:val="none" w:sz="0" w:space="0" w:color="auto"/>
            <w:left w:val="none" w:sz="0" w:space="0" w:color="auto"/>
            <w:bottom w:val="none" w:sz="0" w:space="0" w:color="auto"/>
            <w:right w:val="none" w:sz="0" w:space="0" w:color="auto"/>
          </w:divBdr>
          <w:divsChild>
            <w:div w:id="1200826231">
              <w:marLeft w:val="0"/>
              <w:marRight w:val="0"/>
              <w:marTop w:val="0"/>
              <w:marBottom w:val="0"/>
              <w:divBdr>
                <w:top w:val="single" w:sz="6" w:space="8" w:color="CCCCCC"/>
                <w:left w:val="none" w:sz="0" w:space="0" w:color="auto"/>
                <w:bottom w:val="none" w:sz="0" w:space="0" w:color="auto"/>
                <w:right w:val="none" w:sz="0" w:space="0" w:color="auto"/>
              </w:divBdr>
              <w:divsChild>
                <w:div w:id="1119834470">
                  <w:marLeft w:val="0"/>
                  <w:marRight w:val="0"/>
                  <w:marTop w:val="0"/>
                  <w:marBottom w:val="0"/>
                  <w:divBdr>
                    <w:top w:val="none" w:sz="0" w:space="0" w:color="auto"/>
                    <w:left w:val="none" w:sz="0" w:space="0" w:color="auto"/>
                    <w:bottom w:val="none" w:sz="0" w:space="0" w:color="auto"/>
                    <w:right w:val="none" w:sz="0" w:space="0" w:color="auto"/>
                  </w:divBdr>
                  <w:divsChild>
                    <w:div w:id="1812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10125">
              <w:marLeft w:val="0"/>
              <w:marRight w:val="0"/>
              <w:marTop w:val="0"/>
              <w:marBottom w:val="0"/>
              <w:divBdr>
                <w:top w:val="none" w:sz="0" w:space="0" w:color="auto"/>
                <w:left w:val="none" w:sz="0" w:space="0" w:color="auto"/>
                <w:bottom w:val="none" w:sz="0" w:space="0" w:color="auto"/>
                <w:right w:val="none" w:sz="0" w:space="0" w:color="auto"/>
              </w:divBdr>
            </w:div>
          </w:divsChild>
        </w:div>
        <w:div w:id="2095206348">
          <w:marLeft w:val="0"/>
          <w:marRight w:val="0"/>
          <w:marTop w:val="0"/>
          <w:marBottom w:val="0"/>
          <w:divBdr>
            <w:top w:val="none" w:sz="0" w:space="0" w:color="auto"/>
            <w:left w:val="none" w:sz="0" w:space="0" w:color="auto"/>
            <w:bottom w:val="none" w:sz="0" w:space="0" w:color="auto"/>
            <w:right w:val="none" w:sz="0" w:space="0" w:color="auto"/>
          </w:divBdr>
        </w:div>
        <w:div w:id="25062509">
          <w:marLeft w:val="0"/>
          <w:marRight w:val="0"/>
          <w:marTop w:val="0"/>
          <w:marBottom w:val="0"/>
          <w:divBdr>
            <w:top w:val="none" w:sz="0" w:space="0" w:color="auto"/>
            <w:left w:val="none" w:sz="0" w:space="0" w:color="auto"/>
            <w:bottom w:val="none" w:sz="0" w:space="0" w:color="auto"/>
            <w:right w:val="none" w:sz="0" w:space="0" w:color="auto"/>
          </w:divBdr>
          <w:divsChild>
            <w:div w:id="785150444">
              <w:marLeft w:val="0"/>
              <w:marRight w:val="0"/>
              <w:marTop w:val="0"/>
              <w:marBottom w:val="0"/>
              <w:divBdr>
                <w:top w:val="single" w:sz="6" w:space="8" w:color="CCCCCC"/>
                <w:left w:val="none" w:sz="0" w:space="0" w:color="auto"/>
                <w:bottom w:val="none" w:sz="0" w:space="0" w:color="auto"/>
                <w:right w:val="none" w:sz="0" w:space="0" w:color="auto"/>
              </w:divBdr>
              <w:divsChild>
                <w:div w:id="439419371">
                  <w:marLeft w:val="0"/>
                  <w:marRight w:val="0"/>
                  <w:marTop w:val="0"/>
                  <w:marBottom w:val="0"/>
                  <w:divBdr>
                    <w:top w:val="none" w:sz="0" w:space="0" w:color="auto"/>
                    <w:left w:val="none" w:sz="0" w:space="0" w:color="auto"/>
                    <w:bottom w:val="none" w:sz="0" w:space="0" w:color="auto"/>
                    <w:right w:val="none" w:sz="0" w:space="0" w:color="auto"/>
                  </w:divBdr>
                  <w:divsChild>
                    <w:div w:id="16981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1791">
              <w:marLeft w:val="0"/>
              <w:marRight w:val="0"/>
              <w:marTop w:val="0"/>
              <w:marBottom w:val="0"/>
              <w:divBdr>
                <w:top w:val="none" w:sz="0" w:space="0" w:color="auto"/>
                <w:left w:val="none" w:sz="0" w:space="0" w:color="auto"/>
                <w:bottom w:val="none" w:sz="0" w:space="0" w:color="auto"/>
                <w:right w:val="none" w:sz="0" w:space="0" w:color="auto"/>
              </w:divBdr>
              <w:divsChild>
                <w:div w:id="1933588365">
                  <w:marLeft w:val="0"/>
                  <w:marRight w:val="0"/>
                  <w:marTop w:val="0"/>
                  <w:marBottom w:val="0"/>
                  <w:divBdr>
                    <w:top w:val="none" w:sz="0" w:space="0" w:color="auto"/>
                    <w:left w:val="none" w:sz="0" w:space="0" w:color="auto"/>
                    <w:bottom w:val="none" w:sz="0" w:space="0" w:color="auto"/>
                    <w:right w:val="none" w:sz="0" w:space="0" w:color="auto"/>
                  </w:divBdr>
                  <w:divsChild>
                    <w:div w:id="576744987">
                      <w:marLeft w:val="0"/>
                      <w:marRight w:val="0"/>
                      <w:marTop w:val="0"/>
                      <w:marBottom w:val="0"/>
                      <w:divBdr>
                        <w:top w:val="none" w:sz="0" w:space="0" w:color="auto"/>
                        <w:left w:val="none" w:sz="0" w:space="0" w:color="auto"/>
                        <w:bottom w:val="none" w:sz="0" w:space="0" w:color="auto"/>
                        <w:right w:val="none" w:sz="0" w:space="0" w:color="auto"/>
                      </w:divBdr>
                      <w:divsChild>
                        <w:div w:id="166558556">
                          <w:marLeft w:val="0"/>
                          <w:marRight w:val="0"/>
                          <w:marTop w:val="0"/>
                          <w:marBottom w:val="0"/>
                          <w:divBdr>
                            <w:top w:val="none" w:sz="0" w:space="0" w:color="auto"/>
                            <w:left w:val="none" w:sz="0" w:space="0" w:color="auto"/>
                            <w:bottom w:val="none" w:sz="0" w:space="0" w:color="auto"/>
                            <w:right w:val="none" w:sz="0" w:space="0" w:color="auto"/>
                          </w:divBdr>
                        </w:div>
                      </w:divsChild>
                    </w:div>
                    <w:div w:id="1484807824">
                      <w:marLeft w:val="0"/>
                      <w:marRight w:val="0"/>
                      <w:marTop w:val="0"/>
                      <w:marBottom w:val="0"/>
                      <w:divBdr>
                        <w:top w:val="none" w:sz="0" w:space="0" w:color="auto"/>
                        <w:left w:val="none" w:sz="0" w:space="0" w:color="auto"/>
                        <w:bottom w:val="none" w:sz="0" w:space="0" w:color="auto"/>
                        <w:right w:val="none" w:sz="0" w:space="0" w:color="auto"/>
                      </w:divBdr>
                      <w:divsChild>
                        <w:div w:id="528252505">
                          <w:marLeft w:val="0"/>
                          <w:marRight w:val="0"/>
                          <w:marTop w:val="0"/>
                          <w:marBottom w:val="0"/>
                          <w:divBdr>
                            <w:top w:val="none" w:sz="0" w:space="0" w:color="auto"/>
                            <w:left w:val="none" w:sz="0" w:space="0" w:color="auto"/>
                            <w:bottom w:val="none" w:sz="0" w:space="0" w:color="auto"/>
                            <w:right w:val="none" w:sz="0" w:space="0" w:color="auto"/>
                          </w:divBdr>
                        </w:div>
                      </w:divsChild>
                    </w:div>
                    <w:div w:id="1095007849">
                      <w:marLeft w:val="0"/>
                      <w:marRight w:val="0"/>
                      <w:marTop w:val="0"/>
                      <w:marBottom w:val="0"/>
                      <w:divBdr>
                        <w:top w:val="none" w:sz="0" w:space="0" w:color="auto"/>
                        <w:left w:val="none" w:sz="0" w:space="0" w:color="auto"/>
                        <w:bottom w:val="none" w:sz="0" w:space="0" w:color="auto"/>
                        <w:right w:val="none" w:sz="0" w:space="0" w:color="auto"/>
                      </w:divBdr>
                      <w:divsChild>
                        <w:div w:id="1718427732">
                          <w:marLeft w:val="0"/>
                          <w:marRight w:val="0"/>
                          <w:marTop w:val="0"/>
                          <w:marBottom w:val="0"/>
                          <w:divBdr>
                            <w:top w:val="none" w:sz="0" w:space="0" w:color="auto"/>
                            <w:left w:val="none" w:sz="0" w:space="0" w:color="auto"/>
                            <w:bottom w:val="none" w:sz="0" w:space="0" w:color="auto"/>
                            <w:right w:val="none" w:sz="0" w:space="0" w:color="auto"/>
                          </w:divBdr>
                        </w:div>
                      </w:divsChild>
                    </w:div>
                    <w:div w:id="417093244">
                      <w:marLeft w:val="0"/>
                      <w:marRight w:val="0"/>
                      <w:marTop w:val="0"/>
                      <w:marBottom w:val="0"/>
                      <w:divBdr>
                        <w:top w:val="none" w:sz="0" w:space="0" w:color="auto"/>
                        <w:left w:val="none" w:sz="0" w:space="0" w:color="auto"/>
                        <w:bottom w:val="none" w:sz="0" w:space="0" w:color="auto"/>
                        <w:right w:val="none" w:sz="0" w:space="0" w:color="auto"/>
                      </w:divBdr>
                      <w:divsChild>
                        <w:div w:id="87072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91293">
          <w:marLeft w:val="0"/>
          <w:marRight w:val="0"/>
          <w:marTop w:val="0"/>
          <w:marBottom w:val="0"/>
          <w:divBdr>
            <w:top w:val="none" w:sz="0" w:space="0" w:color="auto"/>
            <w:left w:val="none" w:sz="0" w:space="0" w:color="auto"/>
            <w:bottom w:val="none" w:sz="0" w:space="0" w:color="auto"/>
            <w:right w:val="none" w:sz="0" w:space="0" w:color="auto"/>
          </w:divBdr>
          <w:divsChild>
            <w:div w:id="2010058057">
              <w:marLeft w:val="0"/>
              <w:marRight w:val="0"/>
              <w:marTop w:val="0"/>
              <w:marBottom w:val="0"/>
              <w:divBdr>
                <w:top w:val="single" w:sz="6" w:space="8" w:color="CCCCCC"/>
                <w:left w:val="none" w:sz="0" w:space="0" w:color="auto"/>
                <w:bottom w:val="none" w:sz="0" w:space="0" w:color="auto"/>
                <w:right w:val="none" w:sz="0" w:space="0" w:color="auto"/>
              </w:divBdr>
              <w:divsChild>
                <w:div w:id="1833788619">
                  <w:marLeft w:val="0"/>
                  <w:marRight w:val="0"/>
                  <w:marTop w:val="0"/>
                  <w:marBottom w:val="0"/>
                  <w:divBdr>
                    <w:top w:val="none" w:sz="0" w:space="0" w:color="auto"/>
                    <w:left w:val="none" w:sz="0" w:space="0" w:color="auto"/>
                    <w:bottom w:val="none" w:sz="0" w:space="0" w:color="auto"/>
                    <w:right w:val="none" w:sz="0" w:space="0" w:color="auto"/>
                  </w:divBdr>
                  <w:divsChild>
                    <w:div w:id="96392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37996">
              <w:marLeft w:val="0"/>
              <w:marRight w:val="0"/>
              <w:marTop w:val="0"/>
              <w:marBottom w:val="0"/>
              <w:divBdr>
                <w:top w:val="none" w:sz="0" w:space="0" w:color="auto"/>
                <w:left w:val="none" w:sz="0" w:space="0" w:color="auto"/>
                <w:bottom w:val="none" w:sz="0" w:space="0" w:color="auto"/>
                <w:right w:val="none" w:sz="0" w:space="0" w:color="auto"/>
              </w:divBdr>
              <w:divsChild>
                <w:div w:id="1185363095">
                  <w:marLeft w:val="0"/>
                  <w:marRight w:val="0"/>
                  <w:marTop w:val="0"/>
                  <w:marBottom w:val="0"/>
                  <w:divBdr>
                    <w:top w:val="none" w:sz="0" w:space="0" w:color="auto"/>
                    <w:left w:val="none" w:sz="0" w:space="0" w:color="auto"/>
                    <w:bottom w:val="none" w:sz="0" w:space="0" w:color="auto"/>
                    <w:right w:val="none" w:sz="0" w:space="0" w:color="auto"/>
                  </w:divBdr>
                  <w:divsChild>
                    <w:div w:id="1426731682">
                      <w:marLeft w:val="0"/>
                      <w:marRight w:val="0"/>
                      <w:marTop w:val="0"/>
                      <w:marBottom w:val="0"/>
                      <w:divBdr>
                        <w:top w:val="none" w:sz="0" w:space="0" w:color="auto"/>
                        <w:left w:val="none" w:sz="0" w:space="0" w:color="auto"/>
                        <w:bottom w:val="none" w:sz="0" w:space="0" w:color="auto"/>
                        <w:right w:val="none" w:sz="0" w:space="0" w:color="auto"/>
                      </w:divBdr>
                      <w:divsChild>
                        <w:div w:id="760761021">
                          <w:marLeft w:val="0"/>
                          <w:marRight w:val="0"/>
                          <w:marTop w:val="0"/>
                          <w:marBottom w:val="0"/>
                          <w:divBdr>
                            <w:top w:val="none" w:sz="0" w:space="0" w:color="auto"/>
                            <w:left w:val="none" w:sz="0" w:space="0" w:color="auto"/>
                            <w:bottom w:val="none" w:sz="0" w:space="0" w:color="auto"/>
                            <w:right w:val="none" w:sz="0" w:space="0" w:color="auto"/>
                          </w:divBdr>
                        </w:div>
                      </w:divsChild>
                    </w:div>
                    <w:div w:id="1646427996">
                      <w:marLeft w:val="0"/>
                      <w:marRight w:val="0"/>
                      <w:marTop w:val="0"/>
                      <w:marBottom w:val="0"/>
                      <w:divBdr>
                        <w:top w:val="none" w:sz="0" w:space="0" w:color="auto"/>
                        <w:left w:val="none" w:sz="0" w:space="0" w:color="auto"/>
                        <w:bottom w:val="none" w:sz="0" w:space="0" w:color="auto"/>
                        <w:right w:val="none" w:sz="0" w:space="0" w:color="auto"/>
                      </w:divBdr>
                      <w:divsChild>
                        <w:div w:id="285280406">
                          <w:marLeft w:val="0"/>
                          <w:marRight w:val="0"/>
                          <w:marTop w:val="0"/>
                          <w:marBottom w:val="0"/>
                          <w:divBdr>
                            <w:top w:val="none" w:sz="0" w:space="0" w:color="auto"/>
                            <w:left w:val="none" w:sz="0" w:space="0" w:color="auto"/>
                            <w:bottom w:val="none" w:sz="0" w:space="0" w:color="auto"/>
                            <w:right w:val="none" w:sz="0" w:space="0" w:color="auto"/>
                          </w:divBdr>
                        </w:div>
                      </w:divsChild>
                    </w:div>
                    <w:div w:id="675960680">
                      <w:marLeft w:val="0"/>
                      <w:marRight w:val="0"/>
                      <w:marTop w:val="0"/>
                      <w:marBottom w:val="0"/>
                      <w:divBdr>
                        <w:top w:val="none" w:sz="0" w:space="0" w:color="auto"/>
                        <w:left w:val="none" w:sz="0" w:space="0" w:color="auto"/>
                        <w:bottom w:val="none" w:sz="0" w:space="0" w:color="auto"/>
                        <w:right w:val="none" w:sz="0" w:space="0" w:color="auto"/>
                      </w:divBdr>
                      <w:divsChild>
                        <w:div w:id="3984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467116">
          <w:marLeft w:val="0"/>
          <w:marRight w:val="0"/>
          <w:marTop w:val="0"/>
          <w:marBottom w:val="0"/>
          <w:divBdr>
            <w:top w:val="none" w:sz="0" w:space="0" w:color="auto"/>
            <w:left w:val="none" w:sz="0" w:space="0" w:color="auto"/>
            <w:bottom w:val="none" w:sz="0" w:space="0" w:color="auto"/>
            <w:right w:val="none" w:sz="0" w:space="0" w:color="auto"/>
          </w:divBdr>
          <w:divsChild>
            <w:div w:id="1424572796">
              <w:marLeft w:val="0"/>
              <w:marRight w:val="0"/>
              <w:marTop w:val="0"/>
              <w:marBottom w:val="0"/>
              <w:divBdr>
                <w:top w:val="single" w:sz="6" w:space="8" w:color="CCCCCC"/>
                <w:left w:val="none" w:sz="0" w:space="0" w:color="auto"/>
                <w:bottom w:val="none" w:sz="0" w:space="0" w:color="auto"/>
                <w:right w:val="none" w:sz="0" w:space="0" w:color="auto"/>
              </w:divBdr>
              <w:divsChild>
                <w:div w:id="1605917905">
                  <w:marLeft w:val="0"/>
                  <w:marRight w:val="0"/>
                  <w:marTop w:val="0"/>
                  <w:marBottom w:val="0"/>
                  <w:divBdr>
                    <w:top w:val="none" w:sz="0" w:space="0" w:color="auto"/>
                    <w:left w:val="none" w:sz="0" w:space="0" w:color="auto"/>
                    <w:bottom w:val="none" w:sz="0" w:space="0" w:color="auto"/>
                    <w:right w:val="none" w:sz="0" w:space="0" w:color="auto"/>
                  </w:divBdr>
                  <w:divsChild>
                    <w:div w:id="124062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9965">
              <w:marLeft w:val="0"/>
              <w:marRight w:val="0"/>
              <w:marTop w:val="0"/>
              <w:marBottom w:val="0"/>
              <w:divBdr>
                <w:top w:val="none" w:sz="0" w:space="0" w:color="auto"/>
                <w:left w:val="none" w:sz="0" w:space="0" w:color="auto"/>
                <w:bottom w:val="none" w:sz="0" w:space="0" w:color="auto"/>
                <w:right w:val="none" w:sz="0" w:space="0" w:color="auto"/>
              </w:divBdr>
              <w:divsChild>
                <w:div w:id="391658843">
                  <w:marLeft w:val="0"/>
                  <w:marRight w:val="0"/>
                  <w:marTop w:val="0"/>
                  <w:marBottom w:val="0"/>
                  <w:divBdr>
                    <w:top w:val="none" w:sz="0" w:space="0" w:color="auto"/>
                    <w:left w:val="none" w:sz="0" w:space="0" w:color="auto"/>
                    <w:bottom w:val="none" w:sz="0" w:space="0" w:color="auto"/>
                    <w:right w:val="none" w:sz="0" w:space="0" w:color="auto"/>
                  </w:divBdr>
                  <w:divsChild>
                    <w:div w:id="1128090078">
                      <w:marLeft w:val="0"/>
                      <w:marRight w:val="0"/>
                      <w:marTop w:val="0"/>
                      <w:marBottom w:val="0"/>
                      <w:divBdr>
                        <w:top w:val="none" w:sz="0" w:space="0" w:color="auto"/>
                        <w:left w:val="none" w:sz="0" w:space="0" w:color="auto"/>
                        <w:bottom w:val="none" w:sz="0" w:space="0" w:color="auto"/>
                        <w:right w:val="none" w:sz="0" w:space="0" w:color="auto"/>
                      </w:divBdr>
                      <w:divsChild>
                        <w:div w:id="1447234332">
                          <w:marLeft w:val="0"/>
                          <w:marRight w:val="0"/>
                          <w:marTop w:val="0"/>
                          <w:marBottom w:val="0"/>
                          <w:divBdr>
                            <w:top w:val="none" w:sz="0" w:space="0" w:color="auto"/>
                            <w:left w:val="none" w:sz="0" w:space="0" w:color="auto"/>
                            <w:bottom w:val="none" w:sz="0" w:space="0" w:color="auto"/>
                            <w:right w:val="none" w:sz="0" w:space="0" w:color="auto"/>
                          </w:divBdr>
                        </w:div>
                      </w:divsChild>
                    </w:div>
                    <w:div w:id="1444105686">
                      <w:marLeft w:val="0"/>
                      <w:marRight w:val="0"/>
                      <w:marTop w:val="0"/>
                      <w:marBottom w:val="0"/>
                      <w:divBdr>
                        <w:top w:val="none" w:sz="0" w:space="0" w:color="auto"/>
                        <w:left w:val="none" w:sz="0" w:space="0" w:color="auto"/>
                        <w:bottom w:val="none" w:sz="0" w:space="0" w:color="auto"/>
                        <w:right w:val="none" w:sz="0" w:space="0" w:color="auto"/>
                      </w:divBdr>
                      <w:divsChild>
                        <w:div w:id="16591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247138">
          <w:marLeft w:val="0"/>
          <w:marRight w:val="0"/>
          <w:marTop w:val="0"/>
          <w:marBottom w:val="0"/>
          <w:divBdr>
            <w:top w:val="none" w:sz="0" w:space="0" w:color="auto"/>
            <w:left w:val="none" w:sz="0" w:space="0" w:color="auto"/>
            <w:bottom w:val="none" w:sz="0" w:space="0" w:color="auto"/>
            <w:right w:val="none" w:sz="0" w:space="0" w:color="auto"/>
          </w:divBdr>
        </w:div>
        <w:div w:id="1056974329">
          <w:marLeft w:val="0"/>
          <w:marRight w:val="0"/>
          <w:marTop w:val="0"/>
          <w:marBottom w:val="0"/>
          <w:divBdr>
            <w:top w:val="none" w:sz="0" w:space="0" w:color="auto"/>
            <w:left w:val="none" w:sz="0" w:space="0" w:color="auto"/>
            <w:bottom w:val="none" w:sz="0" w:space="0" w:color="auto"/>
            <w:right w:val="none" w:sz="0" w:space="0" w:color="auto"/>
          </w:divBdr>
          <w:divsChild>
            <w:div w:id="1055078687">
              <w:marLeft w:val="0"/>
              <w:marRight w:val="0"/>
              <w:marTop w:val="0"/>
              <w:marBottom w:val="0"/>
              <w:divBdr>
                <w:top w:val="single" w:sz="6" w:space="8" w:color="CCCCCC"/>
                <w:left w:val="none" w:sz="0" w:space="0" w:color="auto"/>
                <w:bottom w:val="none" w:sz="0" w:space="0" w:color="auto"/>
                <w:right w:val="none" w:sz="0" w:space="0" w:color="auto"/>
              </w:divBdr>
              <w:divsChild>
                <w:div w:id="1193498568">
                  <w:marLeft w:val="0"/>
                  <w:marRight w:val="0"/>
                  <w:marTop w:val="0"/>
                  <w:marBottom w:val="0"/>
                  <w:divBdr>
                    <w:top w:val="none" w:sz="0" w:space="0" w:color="auto"/>
                    <w:left w:val="none" w:sz="0" w:space="0" w:color="auto"/>
                    <w:bottom w:val="none" w:sz="0" w:space="0" w:color="auto"/>
                    <w:right w:val="none" w:sz="0" w:space="0" w:color="auto"/>
                  </w:divBdr>
                  <w:divsChild>
                    <w:div w:id="16788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01992">
              <w:marLeft w:val="0"/>
              <w:marRight w:val="0"/>
              <w:marTop w:val="0"/>
              <w:marBottom w:val="0"/>
              <w:divBdr>
                <w:top w:val="none" w:sz="0" w:space="0" w:color="auto"/>
                <w:left w:val="none" w:sz="0" w:space="0" w:color="auto"/>
                <w:bottom w:val="none" w:sz="0" w:space="0" w:color="auto"/>
                <w:right w:val="none" w:sz="0" w:space="0" w:color="auto"/>
              </w:divBdr>
            </w:div>
          </w:divsChild>
        </w:div>
        <w:div w:id="1570921329">
          <w:marLeft w:val="0"/>
          <w:marRight w:val="0"/>
          <w:marTop w:val="0"/>
          <w:marBottom w:val="0"/>
          <w:divBdr>
            <w:top w:val="none" w:sz="0" w:space="0" w:color="auto"/>
            <w:left w:val="none" w:sz="0" w:space="0" w:color="auto"/>
            <w:bottom w:val="none" w:sz="0" w:space="0" w:color="auto"/>
            <w:right w:val="none" w:sz="0" w:space="0" w:color="auto"/>
          </w:divBdr>
          <w:divsChild>
            <w:div w:id="1479834205">
              <w:marLeft w:val="0"/>
              <w:marRight w:val="0"/>
              <w:marTop w:val="0"/>
              <w:marBottom w:val="0"/>
              <w:divBdr>
                <w:top w:val="single" w:sz="6" w:space="8" w:color="CCCCCC"/>
                <w:left w:val="none" w:sz="0" w:space="0" w:color="auto"/>
                <w:bottom w:val="none" w:sz="0" w:space="0" w:color="auto"/>
                <w:right w:val="none" w:sz="0" w:space="0" w:color="auto"/>
              </w:divBdr>
              <w:divsChild>
                <w:div w:id="1676689201">
                  <w:marLeft w:val="0"/>
                  <w:marRight w:val="0"/>
                  <w:marTop w:val="0"/>
                  <w:marBottom w:val="0"/>
                  <w:divBdr>
                    <w:top w:val="none" w:sz="0" w:space="0" w:color="auto"/>
                    <w:left w:val="none" w:sz="0" w:space="0" w:color="auto"/>
                    <w:bottom w:val="none" w:sz="0" w:space="0" w:color="auto"/>
                    <w:right w:val="none" w:sz="0" w:space="0" w:color="auto"/>
                  </w:divBdr>
                  <w:divsChild>
                    <w:div w:id="15779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7485">
              <w:marLeft w:val="0"/>
              <w:marRight w:val="0"/>
              <w:marTop w:val="0"/>
              <w:marBottom w:val="0"/>
              <w:divBdr>
                <w:top w:val="none" w:sz="0" w:space="0" w:color="auto"/>
                <w:left w:val="none" w:sz="0" w:space="0" w:color="auto"/>
                <w:bottom w:val="none" w:sz="0" w:space="0" w:color="auto"/>
                <w:right w:val="none" w:sz="0" w:space="0" w:color="auto"/>
              </w:divBdr>
            </w:div>
          </w:divsChild>
        </w:div>
        <w:div w:id="1210535002">
          <w:marLeft w:val="0"/>
          <w:marRight w:val="0"/>
          <w:marTop w:val="0"/>
          <w:marBottom w:val="0"/>
          <w:divBdr>
            <w:top w:val="none" w:sz="0" w:space="0" w:color="auto"/>
            <w:left w:val="none" w:sz="0" w:space="0" w:color="auto"/>
            <w:bottom w:val="none" w:sz="0" w:space="0" w:color="auto"/>
            <w:right w:val="none" w:sz="0" w:space="0" w:color="auto"/>
          </w:divBdr>
          <w:divsChild>
            <w:div w:id="1770850010">
              <w:marLeft w:val="0"/>
              <w:marRight w:val="0"/>
              <w:marTop w:val="0"/>
              <w:marBottom w:val="0"/>
              <w:divBdr>
                <w:top w:val="single" w:sz="6" w:space="8" w:color="CCCCCC"/>
                <w:left w:val="none" w:sz="0" w:space="0" w:color="auto"/>
                <w:bottom w:val="none" w:sz="0" w:space="0" w:color="auto"/>
                <w:right w:val="none" w:sz="0" w:space="0" w:color="auto"/>
              </w:divBdr>
              <w:divsChild>
                <w:div w:id="210001612">
                  <w:marLeft w:val="0"/>
                  <w:marRight w:val="0"/>
                  <w:marTop w:val="0"/>
                  <w:marBottom w:val="0"/>
                  <w:divBdr>
                    <w:top w:val="none" w:sz="0" w:space="0" w:color="auto"/>
                    <w:left w:val="none" w:sz="0" w:space="0" w:color="auto"/>
                    <w:bottom w:val="none" w:sz="0" w:space="0" w:color="auto"/>
                    <w:right w:val="none" w:sz="0" w:space="0" w:color="auto"/>
                  </w:divBdr>
                  <w:divsChild>
                    <w:div w:id="6231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8988">
              <w:marLeft w:val="0"/>
              <w:marRight w:val="0"/>
              <w:marTop w:val="0"/>
              <w:marBottom w:val="0"/>
              <w:divBdr>
                <w:top w:val="none" w:sz="0" w:space="0" w:color="auto"/>
                <w:left w:val="none" w:sz="0" w:space="0" w:color="auto"/>
                <w:bottom w:val="none" w:sz="0" w:space="0" w:color="auto"/>
                <w:right w:val="none" w:sz="0" w:space="0" w:color="auto"/>
              </w:divBdr>
            </w:div>
          </w:divsChild>
        </w:div>
        <w:div w:id="2071074421">
          <w:marLeft w:val="0"/>
          <w:marRight w:val="0"/>
          <w:marTop w:val="0"/>
          <w:marBottom w:val="0"/>
          <w:divBdr>
            <w:top w:val="none" w:sz="0" w:space="0" w:color="auto"/>
            <w:left w:val="none" w:sz="0" w:space="0" w:color="auto"/>
            <w:bottom w:val="none" w:sz="0" w:space="0" w:color="auto"/>
            <w:right w:val="none" w:sz="0" w:space="0" w:color="auto"/>
          </w:divBdr>
          <w:divsChild>
            <w:div w:id="744227329">
              <w:marLeft w:val="0"/>
              <w:marRight w:val="0"/>
              <w:marTop w:val="0"/>
              <w:marBottom w:val="0"/>
              <w:divBdr>
                <w:top w:val="single" w:sz="6" w:space="8" w:color="CCCCCC"/>
                <w:left w:val="none" w:sz="0" w:space="0" w:color="auto"/>
                <w:bottom w:val="none" w:sz="0" w:space="0" w:color="auto"/>
                <w:right w:val="none" w:sz="0" w:space="0" w:color="auto"/>
              </w:divBdr>
              <w:divsChild>
                <w:div w:id="1670134596">
                  <w:marLeft w:val="0"/>
                  <w:marRight w:val="0"/>
                  <w:marTop w:val="0"/>
                  <w:marBottom w:val="0"/>
                  <w:divBdr>
                    <w:top w:val="none" w:sz="0" w:space="0" w:color="auto"/>
                    <w:left w:val="none" w:sz="0" w:space="0" w:color="auto"/>
                    <w:bottom w:val="none" w:sz="0" w:space="0" w:color="auto"/>
                    <w:right w:val="none" w:sz="0" w:space="0" w:color="auto"/>
                  </w:divBdr>
                  <w:divsChild>
                    <w:div w:id="6946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3250">
      <w:bodyDiv w:val="1"/>
      <w:marLeft w:val="0"/>
      <w:marRight w:val="0"/>
      <w:marTop w:val="0"/>
      <w:marBottom w:val="0"/>
      <w:divBdr>
        <w:top w:val="none" w:sz="0" w:space="0" w:color="auto"/>
        <w:left w:val="none" w:sz="0" w:space="0" w:color="auto"/>
        <w:bottom w:val="none" w:sz="0" w:space="0" w:color="auto"/>
        <w:right w:val="none" w:sz="0" w:space="0" w:color="auto"/>
      </w:divBdr>
      <w:divsChild>
        <w:div w:id="1706715729">
          <w:marLeft w:val="0"/>
          <w:marRight w:val="0"/>
          <w:marTop w:val="0"/>
          <w:marBottom w:val="0"/>
          <w:divBdr>
            <w:top w:val="none" w:sz="0" w:space="0" w:color="auto"/>
            <w:left w:val="none" w:sz="0" w:space="0" w:color="auto"/>
            <w:bottom w:val="none" w:sz="0" w:space="0" w:color="auto"/>
            <w:right w:val="none" w:sz="0" w:space="0" w:color="auto"/>
          </w:divBdr>
          <w:divsChild>
            <w:div w:id="359165192">
              <w:marLeft w:val="0"/>
              <w:marRight w:val="0"/>
              <w:marTop w:val="0"/>
              <w:marBottom w:val="0"/>
              <w:divBdr>
                <w:top w:val="single" w:sz="6" w:space="8" w:color="CCCCCC"/>
                <w:left w:val="none" w:sz="0" w:space="0" w:color="auto"/>
                <w:bottom w:val="none" w:sz="0" w:space="0" w:color="auto"/>
                <w:right w:val="none" w:sz="0" w:space="0" w:color="auto"/>
              </w:divBdr>
              <w:divsChild>
                <w:div w:id="435322876">
                  <w:marLeft w:val="0"/>
                  <w:marRight w:val="0"/>
                  <w:marTop w:val="0"/>
                  <w:marBottom w:val="0"/>
                  <w:divBdr>
                    <w:top w:val="none" w:sz="0" w:space="0" w:color="auto"/>
                    <w:left w:val="none" w:sz="0" w:space="0" w:color="auto"/>
                    <w:bottom w:val="none" w:sz="0" w:space="0" w:color="auto"/>
                    <w:right w:val="none" w:sz="0" w:space="0" w:color="auto"/>
                  </w:divBdr>
                  <w:divsChild>
                    <w:div w:id="14384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1506">
              <w:marLeft w:val="0"/>
              <w:marRight w:val="0"/>
              <w:marTop w:val="0"/>
              <w:marBottom w:val="0"/>
              <w:divBdr>
                <w:top w:val="none" w:sz="0" w:space="0" w:color="auto"/>
                <w:left w:val="none" w:sz="0" w:space="0" w:color="auto"/>
                <w:bottom w:val="none" w:sz="0" w:space="0" w:color="auto"/>
                <w:right w:val="none" w:sz="0" w:space="0" w:color="auto"/>
              </w:divBdr>
            </w:div>
          </w:divsChild>
        </w:div>
        <w:div w:id="669137894">
          <w:marLeft w:val="0"/>
          <w:marRight w:val="0"/>
          <w:marTop w:val="0"/>
          <w:marBottom w:val="0"/>
          <w:divBdr>
            <w:top w:val="none" w:sz="0" w:space="0" w:color="auto"/>
            <w:left w:val="none" w:sz="0" w:space="0" w:color="auto"/>
            <w:bottom w:val="none" w:sz="0" w:space="0" w:color="auto"/>
            <w:right w:val="none" w:sz="0" w:space="0" w:color="auto"/>
          </w:divBdr>
          <w:divsChild>
            <w:div w:id="2139180753">
              <w:marLeft w:val="0"/>
              <w:marRight w:val="0"/>
              <w:marTop w:val="0"/>
              <w:marBottom w:val="0"/>
              <w:divBdr>
                <w:top w:val="single" w:sz="6" w:space="8" w:color="CCCCCC"/>
                <w:left w:val="none" w:sz="0" w:space="0" w:color="auto"/>
                <w:bottom w:val="none" w:sz="0" w:space="0" w:color="auto"/>
                <w:right w:val="none" w:sz="0" w:space="0" w:color="auto"/>
              </w:divBdr>
              <w:divsChild>
                <w:div w:id="1939677727">
                  <w:marLeft w:val="0"/>
                  <w:marRight w:val="0"/>
                  <w:marTop w:val="0"/>
                  <w:marBottom w:val="0"/>
                  <w:divBdr>
                    <w:top w:val="none" w:sz="0" w:space="0" w:color="auto"/>
                    <w:left w:val="none" w:sz="0" w:space="0" w:color="auto"/>
                    <w:bottom w:val="none" w:sz="0" w:space="0" w:color="auto"/>
                    <w:right w:val="none" w:sz="0" w:space="0" w:color="auto"/>
                  </w:divBdr>
                  <w:divsChild>
                    <w:div w:id="10713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8044">
              <w:marLeft w:val="0"/>
              <w:marRight w:val="0"/>
              <w:marTop w:val="0"/>
              <w:marBottom w:val="0"/>
              <w:divBdr>
                <w:top w:val="none" w:sz="0" w:space="0" w:color="auto"/>
                <w:left w:val="none" w:sz="0" w:space="0" w:color="auto"/>
                <w:bottom w:val="none" w:sz="0" w:space="0" w:color="auto"/>
                <w:right w:val="none" w:sz="0" w:space="0" w:color="auto"/>
              </w:divBdr>
            </w:div>
          </w:divsChild>
        </w:div>
        <w:div w:id="1937133749">
          <w:marLeft w:val="0"/>
          <w:marRight w:val="0"/>
          <w:marTop w:val="0"/>
          <w:marBottom w:val="0"/>
          <w:divBdr>
            <w:top w:val="none" w:sz="0" w:space="0" w:color="auto"/>
            <w:left w:val="none" w:sz="0" w:space="0" w:color="auto"/>
            <w:bottom w:val="none" w:sz="0" w:space="0" w:color="auto"/>
            <w:right w:val="none" w:sz="0" w:space="0" w:color="auto"/>
          </w:divBdr>
          <w:divsChild>
            <w:div w:id="1032611423">
              <w:marLeft w:val="0"/>
              <w:marRight w:val="0"/>
              <w:marTop w:val="0"/>
              <w:marBottom w:val="0"/>
              <w:divBdr>
                <w:top w:val="single" w:sz="6" w:space="8" w:color="CCCCCC"/>
                <w:left w:val="none" w:sz="0" w:space="0" w:color="auto"/>
                <w:bottom w:val="none" w:sz="0" w:space="0" w:color="auto"/>
                <w:right w:val="none" w:sz="0" w:space="0" w:color="auto"/>
              </w:divBdr>
              <w:divsChild>
                <w:div w:id="364870770">
                  <w:marLeft w:val="0"/>
                  <w:marRight w:val="0"/>
                  <w:marTop w:val="0"/>
                  <w:marBottom w:val="0"/>
                  <w:divBdr>
                    <w:top w:val="none" w:sz="0" w:space="0" w:color="auto"/>
                    <w:left w:val="none" w:sz="0" w:space="0" w:color="auto"/>
                    <w:bottom w:val="none" w:sz="0" w:space="0" w:color="auto"/>
                    <w:right w:val="none" w:sz="0" w:space="0" w:color="auto"/>
                  </w:divBdr>
                  <w:divsChild>
                    <w:div w:id="19219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7841">
              <w:marLeft w:val="0"/>
              <w:marRight w:val="0"/>
              <w:marTop w:val="0"/>
              <w:marBottom w:val="0"/>
              <w:divBdr>
                <w:top w:val="none" w:sz="0" w:space="0" w:color="auto"/>
                <w:left w:val="none" w:sz="0" w:space="0" w:color="auto"/>
                <w:bottom w:val="none" w:sz="0" w:space="0" w:color="auto"/>
                <w:right w:val="none" w:sz="0" w:space="0" w:color="auto"/>
              </w:divBdr>
            </w:div>
          </w:divsChild>
        </w:div>
        <w:div w:id="1450587841">
          <w:marLeft w:val="0"/>
          <w:marRight w:val="0"/>
          <w:marTop w:val="0"/>
          <w:marBottom w:val="0"/>
          <w:divBdr>
            <w:top w:val="none" w:sz="0" w:space="0" w:color="auto"/>
            <w:left w:val="none" w:sz="0" w:space="0" w:color="auto"/>
            <w:bottom w:val="none" w:sz="0" w:space="0" w:color="auto"/>
            <w:right w:val="none" w:sz="0" w:space="0" w:color="auto"/>
          </w:divBdr>
          <w:divsChild>
            <w:div w:id="906451117">
              <w:marLeft w:val="0"/>
              <w:marRight w:val="0"/>
              <w:marTop w:val="0"/>
              <w:marBottom w:val="0"/>
              <w:divBdr>
                <w:top w:val="single" w:sz="6" w:space="8" w:color="CCCCCC"/>
                <w:left w:val="none" w:sz="0" w:space="0" w:color="auto"/>
                <w:bottom w:val="none" w:sz="0" w:space="0" w:color="auto"/>
                <w:right w:val="none" w:sz="0" w:space="0" w:color="auto"/>
              </w:divBdr>
              <w:divsChild>
                <w:div w:id="1414859044">
                  <w:marLeft w:val="0"/>
                  <w:marRight w:val="0"/>
                  <w:marTop w:val="0"/>
                  <w:marBottom w:val="0"/>
                  <w:divBdr>
                    <w:top w:val="none" w:sz="0" w:space="0" w:color="auto"/>
                    <w:left w:val="none" w:sz="0" w:space="0" w:color="auto"/>
                    <w:bottom w:val="none" w:sz="0" w:space="0" w:color="auto"/>
                    <w:right w:val="none" w:sz="0" w:space="0" w:color="auto"/>
                  </w:divBdr>
                  <w:divsChild>
                    <w:div w:id="14908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1841">
              <w:marLeft w:val="0"/>
              <w:marRight w:val="0"/>
              <w:marTop w:val="0"/>
              <w:marBottom w:val="0"/>
              <w:divBdr>
                <w:top w:val="none" w:sz="0" w:space="0" w:color="auto"/>
                <w:left w:val="none" w:sz="0" w:space="0" w:color="auto"/>
                <w:bottom w:val="none" w:sz="0" w:space="0" w:color="auto"/>
                <w:right w:val="none" w:sz="0" w:space="0" w:color="auto"/>
              </w:divBdr>
            </w:div>
          </w:divsChild>
        </w:div>
        <w:div w:id="1336616226">
          <w:marLeft w:val="0"/>
          <w:marRight w:val="0"/>
          <w:marTop w:val="0"/>
          <w:marBottom w:val="0"/>
          <w:divBdr>
            <w:top w:val="none" w:sz="0" w:space="0" w:color="auto"/>
            <w:left w:val="none" w:sz="0" w:space="0" w:color="auto"/>
            <w:bottom w:val="none" w:sz="0" w:space="0" w:color="auto"/>
            <w:right w:val="none" w:sz="0" w:space="0" w:color="auto"/>
          </w:divBdr>
          <w:divsChild>
            <w:div w:id="225184240">
              <w:marLeft w:val="0"/>
              <w:marRight w:val="0"/>
              <w:marTop w:val="0"/>
              <w:marBottom w:val="0"/>
              <w:divBdr>
                <w:top w:val="single" w:sz="6" w:space="8" w:color="CCCCCC"/>
                <w:left w:val="none" w:sz="0" w:space="0" w:color="auto"/>
                <w:bottom w:val="none" w:sz="0" w:space="0" w:color="auto"/>
                <w:right w:val="none" w:sz="0" w:space="0" w:color="auto"/>
              </w:divBdr>
              <w:divsChild>
                <w:div w:id="1263077177">
                  <w:marLeft w:val="0"/>
                  <w:marRight w:val="0"/>
                  <w:marTop w:val="0"/>
                  <w:marBottom w:val="0"/>
                  <w:divBdr>
                    <w:top w:val="none" w:sz="0" w:space="0" w:color="auto"/>
                    <w:left w:val="none" w:sz="0" w:space="0" w:color="auto"/>
                    <w:bottom w:val="none" w:sz="0" w:space="0" w:color="auto"/>
                    <w:right w:val="none" w:sz="0" w:space="0" w:color="auto"/>
                  </w:divBdr>
                  <w:divsChild>
                    <w:div w:id="41034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9735">
              <w:marLeft w:val="0"/>
              <w:marRight w:val="0"/>
              <w:marTop w:val="0"/>
              <w:marBottom w:val="0"/>
              <w:divBdr>
                <w:top w:val="none" w:sz="0" w:space="0" w:color="auto"/>
                <w:left w:val="none" w:sz="0" w:space="0" w:color="auto"/>
                <w:bottom w:val="none" w:sz="0" w:space="0" w:color="auto"/>
                <w:right w:val="none" w:sz="0" w:space="0" w:color="auto"/>
              </w:divBdr>
            </w:div>
          </w:divsChild>
        </w:div>
        <w:div w:id="1822037536">
          <w:marLeft w:val="0"/>
          <w:marRight w:val="0"/>
          <w:marTop w:val="0"/>
          <w:marBottom w:val="0"/>
          <w:divBdr>
            <w:top w:val="none" w:sz="0" w:space="0" w:color="auto"/>
            <w:left w:val="none" w:sz="0" w:space="0" w:color="auto"/>
            <w:bottom w:val="none" w:sz="0" w:space="0" w:color="auto"/>
            <w:right w:val="none" w:sz="0" w:space="0" w:color="auto"/>
          </w:divBdr>
          <w:divsChild>
            <w:div w:id="897058981">
              <w:marLeft w:val="0"/>
              <w:marRight w:val="0"/>
              <w:marTop w:val="0"/>
              <w:marBottom w:val="0"/>
              <w:divBdr>
                <w:top w:val="single" w:sz="6" w:space="8" w:color="CCCCCC"/>
                <w:left w:val="none" w:sz="0" w:space="0" w:color="auto"/>
                <w:bottom w:val="none" w:sz="0" w:space="0" w:color="auto"/>
                <w:right w:val="none" w:sz="0" w:space="0" w:color="auto"/>
              </w:divBdr>
              <w:divsChild>
                <w:div w:id="2117559768">
                  <w:marLeft w:val="0"/>
                  <w:marRight w:val="0"/>
                  <w:marTop w:val="0"/>
                  <w:marBottom w:val="0"/>
                  <w:divBdr>
                    <w:top w:val="none" w:sz="0" w:space="0" w:color="auto"/>
                    <w:left w:val="none" w:sz="0" w:space="0" w:color="auto"/>
                    <w:bottom w:val="none" w:sz="0" w:space="0" w:color="auto"/>
                    <w:right w:val="none" w:sz="0" w:space="0" w:color="auto"/>
                  </w:divBdr>
                  <w:divsChild>
                    <w:div w:id="5745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4728">
              <w:marLeft w:val="0"/>
              <w:marRight w:val="0"/>
              <w:marTop w:val="0"/>
              <w:marBottom w:val="0"/>
              <w:divBdr>
                <w:top w:val="none" w:sz="0" w:space="0" w:color="auto"/>
                <w:left w:val="none" w:sz="0" w:space="0" w:color="auto"/>
                <w:bottom w:val="none" w:sz="0" w:space="0" w:color="auto"/>
                <w:right w:val="none" w:sz="0" w:space="0" w:color="auto"/>
              </w:divBdr>
            </w:div>
          </w:divsChild>
        </w:div>
        <w:div w:id="1117022752">
          <w:marLeft w:val="0"/>
          <w:marRight w:val="0"/>
          <w:marTop w:val="0"/>
          <w:marBottom w:val="0"/>
          <w:divBdr>
            <w:top w:val="none" w:sz="0" w:space="0" w:color="auto"/>
            <w:left w:val="none" w:sz="0" w:space="0" w:color="auto"/>
            <w:bottom w:val="none" w:sz="0" w:space="0" w:color="auto"/>
            <w:right w:val="none" w:sz="0" w:space="0" w:color="auto"/>
          </w:divBdr>
          <w:divsChild>
            <w:div w:id="1477994691">
              <w:marLeft w:val="0"/>
              <w:marRight w:val="0"/>
              <w:marTop w:val="0"/>
              <w:marBottom w:val="0"/>
              <w:divBdr>
                <w:top w:val="single" w:sz="6" w:space="8" w:color="CCCCCC"/>
                <w:left w:val="none" w:sz="0" w:space="0" w:color="auto"/>
                <w:bottom w:val="none" w:sz="0" w:space="0" w:color="auto"/>
                <w:right w:val="none" w:sz="0" w:space="0" w:color="auto"/>
              </w:divBdr>
              <w:divsChild>
                <w:div w:id="1213150854">
                  <w:marLeft w:val="0"/>
                  <w:marRight w:val="0"/>
                  <w:marTop w:val="0"/>
                  <w:marBottom w:val="0"/>
                  <w:divBdr>
                    <w:top w:val="none" w:sz="0" w:space="0" w:color="auto"/>
                    <w:left w:val="none" w:sz="0" w:space="0" w:color="auto"/>
                    <w:bottom w:val="none" w:sz="0" w:space="0" w:color="auto"/>
                    <w:right w:val="none" w:sz="0" w:space="0" w:color="auto"/>
                  </w:divBdr>
                  <w:divsChild>
                    <w:div w:id="17154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66054">
              <w:marLeft w:val="0"/>
              <w:marRight w:val="0"/>
              <w:marTop w:val="0"/>
              <w:marBottom w:val="0"/>
              <w:divBdr>
                <w:top w:val="none" w:sz="0" w:space="0" w:color="auto"/>
                <w:left w:val="none" w:sz="0" w:space="0" w:color="auto"/>
                <w:bottom w:val="none" w:sz="0" w:space="0" w:color="auto"/>
                <w:right w:val="none" w:sz="0" w:space="0" w:color="auto"/>
              </w:divBdr>
            </w:div>
          </w:divsChild>
        </w:div>
        <w:div w:id="1487090004">
          <w:marLeft w:val="0"/>
          <w:marRight w:val="0"/>
          <w:marTop w:val="0"/>
          <w:marBottom w:val="0"/>
          <w:divBdr>
            <w:top w:val="none" w:sz="0" w:space="0" w:color="auto"/>
            <w:left w:val="none" w:sz="0" w:space="0" w:color="auto"/>
            <w:bottom w:val="none" w:sz="0" w:space="0" w:color="auto"/>
            <w:right w:val="none" w:sz="0" w:space="0" w:color="auto"/>
          </w:divBdr>
          <w:divsChild>
            <w:div w:id="516582412">
              <w:marLeft w:val="0"/>
              <w:marRight w:val="0"/>
              <w:marTop w:val="0"/>
              <w:marBottom w:val="0"/>
              <w:divBdr>
                <w:top w:val="single" w:sz="6" w:space="8" w:color="CCCCCC"/>
                <w:left w:val="none" w:sz="0" w:space="0" w:color="auto"/>
                <w:bottom w:val="none" w:sz="0" w:space="0" w:color="auto"/>
                <w:right w:val="none" w:sz="0" w:space="0" w:color="auto"/>
              </w:divBdr>
              <w:divsChild>
                <w:div w:id="2075346339">
                  <w:marLeft w:val="0"/>
                  <w:marRight w:val="0"/>
                  <w:marTop w:val="0"/>
                  <w:marBottom w:val="0"/>
                  <w:divBdr>
                    <w:top w:val="none" w:sz="0" w:space="0" w:color="auto"/>
                    <w:left w:val="none" w:sz="0" w:space="0" w:color="auto"/>
                    <w:bottom w:val="none" w:sz="0" w:space="0" w:color="auto"/>
                    <w:right w:val="none" w:sz="0" w:space="0" w:color="auto"/>
                  </w:divBdr>
                  <w:divsChild>
                    <w:div w:id="18004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88401">
              <w:marLeft w:val="0"/>
              <w:marRight w:val="0"/>
              <w:marTop w:val="0"/>
              <w:marBottom w:val="0"/>
              <w:divBdr>
                <w:top w:val="none" w:sz="0" w:space="0" w:color="auto"/>
                <w:left w:val="none" w:sz="0" w:space="0" w:color="auto"/>
                <w:bottom w:val="none" w:sz="0" w:space="0" w:color="auto"/>
                <w:right w:val="none" w:sz="0" w:space="0" w:color="auto"/>
              </w:divBdr>
            </w:div>
          </w:divsChild>
        </w:div>
        <w:div w:id="1736078110">
          <w:marLeft w:val="0"/>
          <w:marRight w:val="0"/>
          <w:marTop w:val="0"/>
          <w:marBottom w:val="0"/>
          <w:divBdr>
            <w:top w:val="none" w:sz="0" w:space="0" w:color="auto"/>
            <w:left w:val="none" w:sz="0" w:space="0" w:color="auto"/>
            <w:bottom w:val="none" w:sz="0" w:space="0" w:color="auto"/>
            <w:right w:val="none" w:sz="0" w:space="0" w:color="auto"/>
          </w:divBdr>
          <w:divsChild>
            <w:div w:id="1153566824">
              <w:marLeft w:val="0"/>
              <w:marRight w:val="0"/>
              <w:marTop w:val="0"/>
              <w:marBottom w:val="0"/>
              <w:divBdr>
                <w:top w:val="single" w:sz="6" w:space="8" w:color="CCCCCC"/>
                <w:left w:val="none" w:sz="0" w:space="0" w:color="auto"/>
                <w:bottom w:val="none" w:sz="0" w:space="0" w:color="auto"/>
                <w:right w:val="none" w:sz="0" w:space="0" w:color="auto"/>
              </w:divBdr>
              <w:divsChild>
                <w:div w:id="586885768">
                  <w:marLeft w:val="0"/>
                  <w:marRight w:val="0"/>
                  <w:marTop w:val="0"/>
                  <w:marBottom w:val="0"/>
                  <w:divBdr>
                    <w:top w:val="none" w:sz="0" w:space="0" w:color="auto"/>
                    <w:left w:val="none" w:sz="0" w:space="0" w:color="auto"/>
                    <w:bottom w:val="none" w:sz="0" w:space="0" w:color="auto"/>
                    <w:right w:val="none" w:sz="0" w:space="0" w:color="auto"/>
                  </w:divBdr>
                  <w:divsChild>
                    <w:div w:id="19821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9671">
              <w:marLeft w:val="0"/>
              <w:marRight w:val="0"/>
              <w:marTop w:val="0"/>
              <w:marBottom w:val="0"/>
              <w:divBdr>
                <w:top w:val="none" w:sz="0" w:space="0" w:color="auto"/>
                <w:left w:val="none" w:sz="0" w:space="0" w:color="auto"/>
                <w:bottom w:val="none" w:sz="0" w:space="0" w:color="auto"/>
                <w:right w:val="none" w:sz="0" w:space="0" w:color="auto"/>
              </w:divBdr>
            </w:div>
          </w:divsChild>
        </w:div>
        <w:div w:id="950748361">
          <w:marLeft w:val="0"/>
          <w:marRight w:val="0"/>
          <w:marTop w:val="0"/>
          <w:marBottom w:val="0"/>
          <w:divBdr>
            <w:top w:val="none" w:sz="0" w:space="0" w:color="auto"/>
            <w:left w:val="none" w:sz="0" w:space="0" w:color="auto"/>
            <w:bottom w:val="none" w:sz="0" w:space="0" w:color="auto"/>
            <w:right w:val="none" w:sz="0" w:space="0" w:color="auto"/>
          </w:divBdr>
          <w:divsChild>
            <w:div w:id="1509061291">
              <w:marLeft w:val="0"/>
              <w:marRight w:val="0"/>
              <w:marTop w:val="0"/>
              <w:marBottom w:val="0"/>
              <w:divBdr>
                <w:top w:val="single" w:sz="6" w:space="8" w:color="CCCCCC"/>
                <w:left w:val="none" w:sz="0" w:space="0" w:color="auto"/>
                <w:bottom w:val="none" w:sz="0" w:space="0" w:color="auto"/>
                <w:right w:val="none" w:sz="0" w:space="0" w:color="auto"/>
              </w:divBdr>
              <w:divsChild>
                <w:div w:id="772482350">
                  <w:marLeft w:val="0"/>
                  <w:marRight w:val="0"/>
                  <w:marTop w:val="0"/>
                  <w:marBottom w:val="0"/>
                  <w:divBdr>
                    <w:top w:val="none" w:sz="0" w:space="0" w:color="auto"/>
                    <w:left w:val="none" w:sz="0" w:space="0" w:color="auto"/>
                    <w:bottom w:val="none" w:sz="0" w:space="0" w:color="auto"/>
                    <w:right w:val="none" w:sz="0" w:space="0" w:color="auto"/>
                  </w:divBdr>
                  <w:divsChild>
                    <w:div w:id="214626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4194">
              <w:marLeft w:val="0"/>
              <w:marRight w:val="0"/>
              <w:marTop w:val="0"/>
              <w:marBottom w:val="0"/>
              <w:divBdr>
                <w:top w:val="none" w:sz="0" w:space="0" w:color="auto"/>
                <w:left w:val="none" w:sz="0" w:space="0" w:color="auto"/>
                <w:bottom w:val="none" w:sz="0" w:space="0" w:color="auto"/>
                <w:right w:val="none" w:sz="0" w:space="0" w:color="auto"/>
              </w:divBdr>
            </w:div>
          </w:divsChild>
        </w:div>
        <w:div w:id="1907184041">
          <w:marLeft w:val="0"/>
          <w:marRight w:val="0"/>
          <w:marTop w:val="0"/>
          <w:marBottom w:val="0"/>
          <w:divBdr>
            <w:top w:val="none" w:sz="0" w:space="0" w:color="auto"/>
            <w:left w:val="none" w:sz="0" w:space="0" w:color="auto"/>
            <w:bottom w:val="none" w:sz="0" w:space="0" w:color="auto"/>
            <w:right w:val="none" w:sz="0" w:space="0" w:color="auto"/>
          </w:divBdr>
        </w:div>
        <w:div w:id="1760908417">
          <w:marLeft w:val="0"/>
          <w:marRight w:val="0"/>
          <w:marTop w:val="0"/>
          <w:marBottom w:val="0"/>
          <w:divBdr>
            <w:top w:val="none" w:sz="0" w:space="0" w:color="auto"/>
            <w:left w:val="none" w:sz="0" w:space="0" w:color="auto"/>
            <w:bottom w:val="none" w:sz="0" w:space="0" w:color="auto"/>
            <w:right w:val="none" w:sz="0" w:space="0" w:color="auto"/>
          </w:divBdr>
          <w:divsChild>
            <w:div w:id="1946110883">
              <w:marLeft w:val="0"/>
              <w:marRight w:val="0"/>
              <w:marTop w:val="0"/>
              <w:marBottom w:val="0"/>
              <w:divBdr>
                <w:top w:val="single" w:sz="6" w:space="8" w:color="CCCCCC"/>
                <w:left w:val="none" w:sz="0" w:space="0" w:color="auto"/>
                <w:bottom w:val="none" w:sz="0" w:space="0" w:color="auto"/>
                <w:right w:val="none" w:sz="0" w:space="0" w:color="auto"/>
              </w:divBdr>
              <w:divsChild>
                <w:div w:id="1692030047">
                  <w:marLeft w:val="0"/>
                  <w:marRight w:val="0"/>
                  <w:marTop w:val="0"/>
                  <w:marBottom w:val="0"/>
                  <w:divBdr>
                    <w:top w:val="none" w:sz="0" w:space="0" w:color="auto"/>
                    <w:left w:val="none" w:sz="0" w:space="0" w:color="auto"/>
                    <w:bottom w:val="none" w:sz="0" w:space="0" w:color="auto"/>
                    <w:right w:val="none" w:sz="0" w:space="0" w:color="auto"/>
                  </w:divBdr>
                  <w:divsChild>
                    <w:div w:id="179826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3959">
              <w:marLeft w:val="0"/>
              <w:marRight w:val="0"/>
              <w:marTop w:val="0"/>
              <w:marBottom w:val="0"/>
              <w:divBdr>
                <w:top w:val="none" w:sz="0" w:space="0" w:color="auto"/>
                <w:left w:val="none" w:sz="0" w:space="0" w:color="auto"/>
                <w:bottom w:val="none" w:sz="0" w:space="0" w:color="auto"/>
                <w:right w:val="none" w:sz="0" w:space="0" w:color="auto"/>
              </w:divBdr>
            </w:div>
          </w:divsChild>
        </w:div>
        <w:div w:id="1426457444">
          <w:marLeft w:val="0"/>
          <w:marRight w:val="0"/>
          <w:marTop w:val="0"/>
          <w:marBottom w:val="0"/>
          <w:divBdr>
            <w:top w:val="none" w:sz="0" w:space="0" w:color="auto"/>
            <w:left w:val="none" w:sz="0" w:space="0" w:color="auto"/>
            <w:bottom w:val="none" w:sz="0" w:space="0" w:color="auto"/>
            <w:right w:val="none" w:sz="0" w:space="0" w:color="auto"/>
          </w:divBdr>
          <w:divsChild>
            <w:div w:id="414474392">
              <w:marLeft w:val="0"/>
              <w:marRight w:val="0"/>
              <w:marTop w:val="0"/>
              <w:marBottom w:val="0"/>
              <w:divBdr>
                <w:top w:val="single" w:sz="6" w:space="8" w:color="CCCCCC"/>
                <w:left w:val="none" w:sz="0" w:space="0" w:color="auto"/>
                <w:bottom w:val="none" w:sz="0" w:space="0" w:color="auto"/>
                <w:right w:val="none" w:sz="0" w:space="0" w:color="auto"/>
              </w:divBdr>
              <w:divsChild>
                <w:div w:id="114494465">
                  <w:marLeft w:val="0"/>
                  <w:marRight w:val="0"/>
                  <w:marTop w:val="0"/>
                  <w:marBottom w:val="0"/>
                  <w:divBdr>
                    <w:top w:val="none" w:sz="0" w:space="0" w:color="auto"/>
                    <w:left w:val="none" w:sz="0" w:space="0" w:color="auto"/>
                    <w:bottom w:val="none" w:sz="0" w:space="0" w:color="auto"/>
                    <w:right w:val="none" w:sz="0" w:space="0" w:color="auto"/>
                  </w:divBdr>
                  <w:divsChild>
                    <w:div w:id="10704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6566">
              <w:marLeft w:val="0"/>
              <w:marRight w:val="0"/>
              <w:marTop w:val="0"/>
              <w:marBottom w:val="0"/>
              <w:divBdr>
                <w:top w:val="none" w:sz="0" w:space="0" w:color="auto"/>
                <w:left w:val="none" w:sz="0" w:space="0" w:color="auto"/>
                <w:bottom w:val="none" w:sz="0" w:space="0" w:color="auto"/>
                <w:right w:val="none" w:sz="0" w:space="0" w:color="auto"/>
              </w:divBdr>
            </w:div>
          </w:divsChild>
        </w:div>
        <w:div w:id="1552376881">
          <w:marLeft w:val="0"/>
          <w:marRight w:val="0"/>
          <w:marTop w:val="0"/>
          <w:marBottom w:val="0"/>
          <w:divBdr>
            <w:top w:val="none" w:sz="0" w:space="0" w:color="auto"/>
            <w:left w:val="none" w:sz="0" w:space="0" w:color="auto"/>
            <w:bottom w:val="none" w:sz="0" w:space="0" w:color="auto"/>
            <w:right w:val="none" w:sz="0" w:space="0" w:color="auto"/>
          </w:divBdr>
          <w:divsChild>
            <w:div w:id="614948199">
              <w:marLeft w:val="0"/>
              <w:marRight w:val="0"/>
              <w:marTop w:val="0"/>
              <w:marBottom w:val="0"/>
              <w:divBdr>
                <w:top w:val="single" w:sz="6" w:space="8" w:color="CCCCCC"/>
                <w:left w:val="none" w:sz="0" w:space="0" w:color="auto"/>
                <w:bottom w:val="none" w:sz="0" w:space="0" w:color="auto"/>
                <w:right w:val="none" w:sz="0" w:space="0" w:color="auto"/>
              </w:divBdr>
              <w:divsChild>
                <w:div w:id="776944735">
                  <w:marLeft w:val="0"/>
                  <w:marRight w:val="0"/>
                  <w:marTop w:val="0"/>
                  <w:marBottom w:val="0"/>
                  <w:divBdr>
                    <w:top w:val="none" w:sz="0" w:space="0" w:color="auto"/>
                    <w:left w:val="none" w:sz="0" w:space="0" w:color="auto"/>
                    <w:bottom w:val="none" w:sz="0" w:space="0" w:color="auto"/>
                    <w:right w:val="none" w:sz="0" w:space="0" w:color="auto"/>
                  </w:divBdr>
                  <w:divsChild>
                    <w:div w:id="37823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0232">
              <w:marLeft w:val="0"/>
              <w:marRight w:val="0"/>
              <w:marTop w:val="0"/>
              <w:marBottom w:val="0"/>
              <w:divBdr>
                <w:top w:val="none" w:sz="0" w:space="0" w:color="auto"/>
                <w:left w:val="none" w:sz="0" w:space="0" w:color="auto"/>
                <w:bottom w:val="none" w:sz="0" w:space="0" w:color="auto"/>
                <w:right w:val="none" w:sz="0" w:space="0" w:color="auto"/>
              </w:divBdr>
            </w:div>
          </w:divsChild>
        </w:div>
        <w:div w:id="738137565">
          <w:marLeft w:val="0"/>
          <w:marRight w:val="0"/>
          <w:marTop w:val="0"/>
          <w:marBottom w:val="0"/>
          <w:divBdr>
            <w:top w:val="none" w:sz="0" w:space="0" w:color="auto"/>
            <w:left w:val="none" w:sz="0" w:space="0" w:color="auto"/>
            <w:bottom w:val="none" w:sz="0" w:space="0" w:color="auto"/>
            <w:right w:val="none" w:sz="0" w:space="0" w:color="auto"/>
          </w:divBdr>
          <w:divsChild>
            <w:div w:id="1800147073">
              <w:marLeft w:val="0"/>
              <w:marRight w:val="0"/>
              <w:marTop w:val="0"/>
              <w:marBottom w:val="0"/>
              <w:divBdr>
                <w:top w:val="single" w:sz="6" w:space="8" w:color="CCCCCC"/>
                <w:left w:val="none" w:sz="0" w:space="0" w:color="auto"/>
                <w:bottom w:val="none" w:sz="0" w:space="0" w:color="auto"/>
                <w:right w:val="none" w:sz="0" w:space="0" w:color="auto"/>
              </w:divBdr>
              <w:divsChild>
                <w:div w:id="1768035272">
                  <w:marLeft w:val="0"/>
                  <w:marRight w:val="0"/>
                  <w:marTop w:val="0"/>
                  <w:marBottom w:val="0"/>
                  <w:divBdr>
                    <w:top w:val="none" w:sz="0" w:space="0" w:color="auto"/>
                    <w:left w:val="none" w:sz="0" w:space="0" w:color="auto"/>
                    <w:bottom w:val="none" w:sz="0" w:space="0" w:color="auto"/>
                    <w:right w:val="none" w:sz="0" w:space="0" w:color="auto"/>
                  </w:divBdr>
                  <w:divsChild>
                    <w:div w:id="15006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89205">
              <w:marLeft w:val="0"/>
              <w:marRight w:val="0"/>
              <w:marTop w:val="0"/>
              <w:marBottom w:val="0"/>
              <w:divBdr>
                <w:top w:val="none" w:sz="0" w:space="0" w:color="auto"/>
                <w:left w:val="none" w:sz="0" w:space="0" w:color="auto"/>
                <w:bottom w:val="none" w:sz="0" w:space="0" w:color="auto"/>
                <w:right w:val="none" w:sz="0" w:space="0" w:color="auto"/>
              </w:divBdr>
            </w:div>
          </w:divsChild>
        </w:div>
        <w:div w:id="1133248860">
          <w:marLeft w:val="0"/>
          <w:marRight w:val="0"/>
          <w:marTop w:val="0"/>
          <w:marBottom w:val="0"/>
          <w:divBdr>
            <w:top w:val="none" w:sz="0" w:space="0" w:color="auto"/>
            <w:left w:val="none" w:sz="0" w:space="0" w:color="auto"/>
            <w:bottom w:val="none" w:sz="0" w:space="0" w:color="auto"/>
            <w:right w:val="none" w:sz="0" w:space="0" w:color="auto"/>
          </w:divBdr>
          <w:divsChild>
            <w:div w:id="859049473">
              <w:marLeft w:val="0"/>
              <w:marRight w:val="0"/>
              <w:marTop w:val="0"/>
              <w:marBottom w:val="0"/>
              <w:divBdr>
                <w:top w:val="single" w:sz="6" w:space="8" w:color="CCCCCC"/>
                <w:left w:val="none" w:sz="0" w:space="0" w:color="auto"/>
                <w:bottom w:val="none" w:sz="0" w:space="0" w:color="auto"/>
                <w:right w:val="none" w:sz="0" w:space="0" w:color="auto"/>
              </w:divBdr>
              <w:divsChild>
                <w:div w:id="1465852027">
                  <w:marLeft w:val="0"/>
                  <w:marRight w:val="0"/>
                  <w:marTop w:val="0"/>
                  <w:marBottom w:val="0"/>
                  <w:divBdr>
                    <w:top w:val="none" w:sz="0" w:space="0" w:color="auto"/>
                    <w:left w:val="none" w:sz="0" w:space="0" w:color="auto"/>
                    <w:bottom w:val="none" w:sz="0" w:space="0" w:color="auto"/>
                    <w:right w:val="none" w:sz="0" w:space="0" w:color="auto"/>
                  </w:divBdr>
                  <w:divsChild>
                    <w:div w:id="16221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97762">
      <w:bodyDiv w:val="1"/>
      <w:marLeft w:val="0"/>
      <w:marRight w:val="0"/>
      <w:marTop w:val="0"/>
      <w:marBottom w:val="0"/>
      <w:divBdr>
        <w:top w:val="none" w:sz="0" w:space="0" w:color="auto"/>
        <w:left w:val="none" w:sz="0" w:space="0" w:color="auto"/>
        <w:bottom w:val="none" w:sz="0" w:space="0" w:color="auto"/>
        <w:right w:val="none" w:sz="0" w:space="0" w:color="auto"/>
      </w:divBdr>
      <w:divsChild>
        <w:div w:id="1383288572">
          <w:marLeft w:val="0"/>
          <w:marRight w:val="0"/>
          <w:marTop w:val="0"/>
          <w:marBottom w:val="0"/>
          <w:divBdr>
            <w:top w:val="none" w:sz="0" w:space="0" w:color="auto"/>
            <w:left w:val="none" w:sz="0" w:space="0" w:color="auto"/>
            <w:bottom w:val="none" w:sz="0" w:space="0" w:color="auto"/>
            <w:right w:val="none" w:sz="0" w:space="0" w:color="auto"/>
          </w:divBdr>
          <w:divsChild>
            <w:div w:id="1063797009">
              <w:marLeft w:val="0"/>
              <w:marRight w:val="0"/>
              <w:marTop w:val="0"/>
              <w:marBottom w:val="0"/>
              <w:divBdr>
                <w:top w:val="single" w:sz="6" w:space="8" w:color="CCCCCC"/>
                <w:left w:val="none" w:sz="0" w:space="0" w:color="auto"/>
                <w:bottom w:val="none" w:sz="0" w:space="0" w:color="auto"/>
                <w:right w:val="none" w:sz="0" w:space="0" w:color="auto"/>
              </w:divBdr>
              <w:divsChild>
                <w:div w:id="16153827">
                  <w:marLeft w:val="0"/>
                  <w:marRight w:val="0"/>
                  <w:marTop w:val="0"/>
                  <w:marBottom w:val="0"/>
                  <w:divBdr>
                    <w:top w:val="none" w:sz="0" w:space="0" w:color="auto"/>
                    <w:left w:val="none" w:sz="0" w:space="0" w:color="auto"/>
                    <w:bottom w:val="none" w:sz="0" w:space="0" w:color="auto"/>
                    <w:right w:val="none" w:sz="0" w:space="0" w:color="auto"/>
                  </w:divBdr>
                  <w:divsChild>
                    <w:div w:id="5328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8146">
              <w:marLeft w:val="0"/>
              <w:marRight w:val="0"/>
              <w:marTop w:val="0"/>
              <w:marBottom w:val="0"/>
              <w:divBdr>
                <w:top w:val="none" w:sz="0" w:space="0" w:color="auto"/>
                <w:left w:val="none" w:sz="0" w:space="0" w:color="auto"/>
                <w:bottom w:val="none" w:sz="0" w:space="0" w:color="auto"/>
                <w:right w:val="none" w:sz="0" w:space="0" w:color="auto"/>
              </w:divBdr>
            </w:div>
          </w:divsChild>
        </w:div>
        <w:div w:id="1326320376">
          <w:marLeft w:val="0"/>
          <w:marRight w:val="0"/>
          <w:marTop w:val="0"/>
          <w:marBottom w:val="0"/>
          <w:divBdr>
            <w:top w:val="none" w:sz="0" w:space="0" w:color="auto"/>
            <w:left w:val="none" w:sz="0" w:space="0" w:color="auto"/>
            <w:bottom w:val="none" w:sz="0" w:space="0" w:color="auto"/>
            <w:right w:val="none" w:sz="0" w:space="0" w:color="auto"/>
          </w:divBdr>
          <w:divsChild>
            <w:div w:id="1905988847">
              <w:marLeft w:val="0"/>
              <w:marRight w:val="0"/>
              <w:marTop w:val="0"/>
              <w:marBottom w:val="0"/>
              <w:divBdr>
                <w:top w:val="single" w:sz="6" w:space="8" w:color="CCCCCC"/>
                <w:left w:val="none" w:sz="0" w:space="0" w:color="auto"/>
                <w:bottom w:val="none" w:sz="0" w:space="0" w:color="auto"/>
                <w:right w:val="none" w:sz="0" w:space="0" w:color="auto"/>
              </w:divBdr>
              <w:divsChild>
                <w:div w:id="1123499716">
                  <w:marLeft w:val="0"/>
                  <w:marRight w:val="0"/>
                  <w:marTop w:val="0"/>
                  <w:marBottom w:val="0"/>
                  <w:divBdr>
                    <w:top w:val="none" w:sz="0" w:space="0" w:color="auto"/>
                    <w:left w:val="none" w:sz="0" w:space="0" w:color="auto"/>
                    <w:bottom w:val="none" w:sz="0" w:space="0" w:color="auto"/>
                    <w:right w:val="none" w:sz="0" w:space="0" w:color="auto"/>
                  </w:divBdr>
                  <w:divsChild>
                    <w:div w:id="10474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923">
              <w:marLeft w:val="0"/>
              <w:marRight w:val="0"/>
              <w:marTop w:val="0"/>
              <w:marBottom w:val="0"/>
              <w:divBdr>
                <w:top w:val="none" w:sz="0" w:space="0" w:color="auto"/>
                <w:left w:val="none" w:sz="0" w:space="0" w:color="auto"/>
                <w:bottom w:val="none" w:sz="0" w:space="0" w:color="auto"/>
                <w:right w:val="none" w:sz="0" w:space="0" w:color="auto"/>
              </w:divBdr>
            </w:div>
          </w:divsChild>
        </w:div>
        <w:div w:id="692801207">
          <w:marLeft w:val="0"/>
          <w:marRight w:val="0"/>
          <w:marTop w:val="0"/>
          <w:marBottom w:val="0"/>
          <w:divBdr>
            <w:top w:val="none" w:sz="0" w:space="0" w:color="auto"/>
            <w:left w:val="none" w:sz="0" w:space="0" w:color="auto"/>
            <w:bottom w:val="none" w:sz="0" w:space="0" w:color="auto"/>
            <w:right w:val="none" w:sz="0" w:space="0" w:color="auto"/>
          </w:divBdr>
          <w:divsChild>
            <w:div w:id="1027681373">
              <w:marLeft w:val="0"/>
              <w:marRight w:val="0"/>
              <w:marTop w:val="0"/>
              <w:marBottom w:val="0"/>
              <w:divBdr>
                <w:top w:val="single" w:sz="6" w:space="8" w:color="CCCCCC"/>
                <w:left w:val="none" w:sz="0" w:space="0" w:color="auto"/>
                <w:bottom w:val="none" w:sz="0" w:space="0" w:color="auto"/>
                <w:right w:val="none" w:sz="0" w:space="0" w:color="auto"/>
              </w:divBdr>
              <w:divsChild>
                <w:div w:id="1512648735">
                  <w:marLeft w:val="0"/>
                  <w:marRight w:val="0"/>
                  <w:marTop w:val="0"/>
                  <w:marBottom w:val="0"/>
                  <w:divBdr>
                    <w:top w:val="none" w:sz="0" w:space="0" w:color="auto"/>
                    <w:left w:val="none" w:sz="0" w:space="0" w:color="auto"/>
                    <w:bottom w:val="none" w:sz="0" w:space="0" w:color="auto"/>
                    <w:right w:val="none" w:sz="0" w:space="0" w:color="auto"/>
                  </w:divBdr>
                  <w:divsChild>
                    <w:div w:id="136525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39784">
              <w:marLeft w:val="0"/>
              <w:marRight w:val="0"/>
              <w:marTop w:val="0"/>
              <w:marBottom w:val="0"/>
              <w:divBdr>
                <w:top w:val="none" w:sz="0" w:space="0" w:color="auto"/>
                <w:left w:val="none" w:sz="0" w:space="0" w:color="auto"/>
                <w:bottom w:val="none" w:sz="0" w:space="0" w:color="auto"/>
                <w:right w:val="none" w:sz="0" w:space="0" w:color="auto"/>
              </w:divBdr>
            </w:div>
          </w:divsChild>
        </w:div>
        <w:div w:id="1868332325">
          <w:marLeft w:val="0"/>
          <w:marRight w:val="0"/>
          <w:marTop w:val="0"/>
          <w:marBottom w:val="0"/>
          <w:divBdr>
            <w:top w:val="none" w:sz="0" w:space="0" w:color="auto"/>
            <w:left w:val="none" w:sz="0" w:space="0" w:color="auto"/>
            <w:bottom w:val="none" w:sz="0" w:space="0" w:color="auto"/>
            <w:right w:val="none" w:sz="0" w:space="0" w:color="auto"/>
          </w:divBdr>
          <w:divsChild>
            <w:div w:id="959847829">
              <w:marLeft w:val="0"/>
              <w:marRight w:val="0"/>
              <w:marTop w:val="0"/>
              <w:marBottom w:val="0"/>
              <w:divBdr>
                <w:top w:val="single" w:sz="6" w:space="8" w:color="CCCCCC"/>
                <w:left w:val="none" w:sz="0" w:space="0" w:color="auto"/>
                <w:bottom w:val="none" w:sz="0" w:space="0" w:color="auto"/>
                <w:right w:val="none" w:sz="0" w:space="0" w:color="auto"/>
              </w:divBdr>
              <w:divsChild>
                <w:div w:id="78252668">
                  <w:marLeft w:val="0"/>
                  <w:marRight w:val="0"/>
                  <w:marTop w:val="0"/>
                  <w:marBottom w:val="0"/>
                  <w:divBdr>
                    <w:top w:val="none" w:sz="0" w:space="0" w:color="auto"/>
                    <w:left w:val="none" w:sz="0" w:space="0" w:color="auto"/>
                    <w:bottom w:val="none" w:sz="0" w:space="0" w:color="auto"/>
                    <w:right w:val="none" w:sz="0" w:space="0" w:color="auto"/>
                  </w:divBdr>
                  <w:divsChild>
                    <w:div w:id="18381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5341">
              <w:marLeft w:val="0"/>
              <w:marRight w:val="0"/>
              <w:marTop w:val="0"/>
              <w:marBottom w:val="0"/>
              <w:divBdr>
                <w:top w:val="none" w:sz="0" w:space="0" w:color="auto"/>
                <w:left w:val="none" w:sz="0" w:space="0" w:color="auto"/>
                <w:bottom w:val="none" w:sz="0" w:space="0" w:color="auto"/>
                <w:right w:val="none" w:sz="0" w:space="0" w:color="auto"/>
              </w:divBdr>
            </w:div>
          </w:divsChild>
        </w:div>
        <w:div w:id="1515068290">
          <w:marLeft w:val="0"/>
          <w:marRight w:val="0"/>
          <w:marTop w:val="0"/>
          <w:marBottom w:val="0"/>
          <w:divBdr>
            <w:top w:val="none" w:sz="0" w:space="0" w:color="auto"/>
            <w:left w:val="none" w:sz="0" w:space="0" w:color="auto"/>
            <w:bottom w:val="none" w:sz="0" w:space="0" w:color="auto"/>
            <w:right w:val="none" w:sz="0" w:space="0" w:color="auto"/>
          </w:divBdr>
          <w:divsChild>
            <w:div w:id="1087265420">
              <w:marLeft w:val="0"/>
              <w:marRight w:val="0"/>
              <w:marTop w:val="0"/>
              <w:marBottom w:val="0"/>
              <w:divBdr>
                <w:top w:val="single" w:sz="6" w:space="8" w:color="CCCCCC"/>
                <w:left w:val="none" w:sz="0" w:space="0" w:color="auto"/>
                <w:bottom w:val="none" w:sz="0" w:space="0" w:color="auto"/>
                <w:right w:val="none" w:sz="0" w:space="0" w:color="auto"/>
              </w:divBdr>
              <w:divsChild>
                <w:div w:id="507062737">
                  <w:marLeft w:val="0"/>
                  <w:marRight w:val="0"/>
                  <w:marTop w:val="0"/>
                  <w:marBottom w:val="0"/>
                  <w:divBdr>
                    <w:top w:val="none" w:sz="0" w:space="0" w:color="auto"/>
                    <w:left w:val="none" w:sz="0" w:space="0" w:color="auto"/>
                    <w:bottom w:val="none" w:sz="0" w:space="0" w:color="auto"/>
                    <w:right w:val="none" w:sz="0" w:space="0" w:color="auto"/>
                  </w:divBdr>
                  <w:divsChild>
                    <w:div w:id="6935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30256">
              <w:marLeft w:val="0"/>
              <w:marRight w:val="0"/>
              <w:marTop w:val="0"/>
              <w:marBottom w:val="0"/>
              <w:divBdr>
                <w:top w:val="none" w:sz="0" w:space="0" w:color="auto"/>
                <w:left w:val="none" w:sz="0" w:space="0" w:color="auto"/>
                <w:bottom w:val="none" w:sz="0" w:space="0" w:color="auto"/>
                <w:right w:val="none" w:sz="0" w:space="0" w:color="auto"/>
              </w:divBdr>
            </w:div>
          </w:divsChild>
        </w:div>
        <w:div w:id="1805388981">
          <w:marLeft w:val="0"/>
          <w:marRight w:val="0"/>
          <w:marTop w:val="0"/>
          <w:marBottom w:val="0"/>
          <w:divBdr>
            <w:top w:val="none" w:sz="0" w:space="0" w:color="auto"/>
            <w:left w:val="none" w:sz="0" w:space="0" w:color="auto"/>
            <w:bottom w:val="none" w:sz="0" w:space="0" w:color="auto"/>
            <w:right w:val="none" w:sz="0" w:space="0" w:color="auto"/>
          </w:divBdr>
        </w:div>
        <w:div w:id="636230264">
          <w:marLeft w:val="0"/>
          <w:marRight w:val="0"/>
          <w:marTop w:val="0"/>
          <w:marBottom w:val="0"/>
          <w:divBdr>
            <w:top w:val="none" w:sz="0" w:space="0" w:color="auto"/>
            <w:left w:val="none" w:sz="0" w:space="0" w:color="auto"/>
            <w:bottom w:val="none" w:sz="0" w:space="0" w:color="auto"/>
            <w:right w:val="none" w:sz="0" w:space="0" w:color="auto"/>
          </w:divBdr>
          <w:divsChild>
            <w:div w:id="1283728872">
              <w:marLeft w:val="0"/>
              <w:marRight w:val="0"/>
              <w:marTop w:val="0"/>
              <w:marBottom w:val="0"/>
              <w:divBdr>
                <w:top w:val="single" w:sz="6" w:space="8" w:color="CCCCCC"/>
                <w:left w:val="none" w:sz="0" w:space="0" w:color="auto"/>
                <w:bottom w:val="none" w:sz="0" w:space="0" w:color="auto"/>
                <w:right w:val="none" w:sz="0" w:space="0" w:color="auto"/>
              </w:divBdr>
              <w:divsChild>
                <w:div w:id="195043556">
                  <w:marLeft w:val="0"/>
                  <w:marRight w:val="0"/>
                  <w:marTop w:val="0"/>
                  <w:marBottom w:val="0"/>
                  <w:divBdr>
                    <w:top w:val="none" w:sz="0" w:space="0" w:color="auto"/>
                    <w:left w:val="none" w:sz="0" w:space="0" w:color="auto"/>
                    <w:bottom w:val="none" w:sz="0" w:space="0" w:color="auto"/>
                    <w:right w:val="none" w:sz="0" w:space="0" w:color="auto"/>
                  </w:divBdr>
                  <w:divsChild>
                    <w:div w:id="2381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6229">
              <w:marLeft w:val="0"/>
              <w:marRight w:val="0"/>
              <w:marTop w:val="0"/>
              <w:marBottom w:val="0"/>
              <w:divBdr>
                <w:top w:val="none" w:sz="0" w:space="0" w:color="auto"/>
                <w:left w:val="none" w:sz="0" w:space="0" w:color="auto"/>
                <w:bottom w:val="none" w:sz="0" w:space="0" w:color="auto"/>
                <w:right w:val="none" w:sz="0" w:space="0" w:color="auto"/>
              </w:divBdr>
              <w:divsChild>
                <w:div w:id="1271352152">
                  <w:marLeft w:val="0"/>
                  <w:marRight w:val="0"/>
                  <w:marTop w:val="0"/>
                  <w:marBottom w:val="0"/>
                  <w:divBdr>
                    <w:top w:val="none" w:sz="0" w:space="0" w:color="auto"/>
                    <w:left w:val="none" w:sz="0" w:space="0" w:color="auto"/>
                    <w:bottom w:val="none" w:sz="0" w:space="0" w:color="auto"/>
                    <w:right w:val="none" w:sz="0" w:space="0" w:color="auto"/>
                  </w:divBdr>
                  <w:divsChild>
                    <w:div w:id="1709718855">
                      <w:marLeft w:val="0"/>
                      <w:marRight w:val="0"/>
                      <w:marTop w:val="0"/>
                      <w:marBottom w:val="0"/>
                      <w:divBdr>
                        <w:top w:val="none" w:sz="0" w:space="0" w:color="auto"/>
                        <w:left w:val="none" w:sz="0" w:space="0" w:color="auto"/>
                        <w:bottom w:val="none" w:sz="0" w:space="0" w:color="auto"/>
                        <w:right w:val="none" w:sz="0" w:space="0" w:color="auto"/>
                      </w:divBdr>
                      <w:divsChild>
                        <w:div w:id="1508712209">
                          <w:marLeft w:val="0"/>
                          <w:marRight w:val="0"/>
                          <w:marTop w:val="0"/>
                          <w:marBottom w:val="0"/>
                          <w:divBdr>
                            <w:top w:val="none" w:sz="0" w:space="0" w:color="auto"/>
                            <w:left w:val="none" w:sz="0" w:space="0" w:color="auto"/>
                            <w:bottom w:val="none" w:sz="0" w:space="0" w:color="auto"/>
                            <w:right w:val="none" w:sz="0" w:space="0" w:color="auto"/>
                          </w:divBdr>
                        </w:div>
                      </w:divsChild>
                    </w:div>
                    <w:div w:id="308367594">
                      <w:marLeft w:val="0"/>
                      <w:marRight w:val="0"/>
                      <w:marTop w:val="0"/>
                      <w:marBottom w:val="0"/>
                      <w:divBdr>
                        <w:top w:val="none" w:sz="0" w:space="0" w:color="auto"/>
                        <w:left w:val="none" w:sz="0" w:space="0" w:color="auto"/>
                        <w:bottom w:val="none" w:sz="0" w:space="0" w:color="auto"/>
                        <w:right w:val="none" w:sz="0" w:space="0" w:color="auto"/>
                      </w:divBdr>
                      <w:divsChild>
                        <w:div w:id="14471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692016">
          <w:marLeft w:val="0"/>
          <w:marRight w:val="0"/>
          <w:marTop w:val="0"/>
          <w:marBottom w:val="0"/>
          <w:divBdr>
            <w:top w:val="none" w:sz="0" w:space="0" w:color="auto"/>
            <w:left w:val="none" w:sz="0" w:space="0" w:color="auto"/>
            <w:bottom w:val="none" w:sz="0" w:space="0" w:color="auto"/>
            <w:right w:val="none" w:sz="0" w:space="0" w:color="auto"/>
          </w:divBdr>
          <w:divsChild>
            <w:div w:id="1907838365">
              <w:marLeft w:val="0"/>
              <w:marRight w:val="0"/>
              <w:marTop w:val="0"/>
              <w:marBottom w:val="0"/>
              <w:divBdr>
                <w:top w:val="single" w:sz="6" w:space="8" w:color="CCCCCC"/>
                <w:left w:val="none" w:sz="0" w:space="0" w:color="auto"/>
                <w:bottom w:val="none" w:sz="0" w:space="0" w:color="auto"/>
                <w:right w:val="none" w:sz="0" w:space="0" w:color="auto"/>
              </w:divBdr>
              <w:divsChild>
                <w:div w:id="565266183">
                  <w:marLeft w:val="0"/>
                  <w:marRight w:val="0"/>
                  <w:marTop w:val="0"/>
                  <w:marBottom w:val="0"/>
                  <w:divBdr>
                    <w:top w:val="none" w:sz="0" w:space="0" w:color="auto"/>
                    <w:left w:val="none" w:sz="0" w:space="0" w:color="auto"/>
                    <w:bottom w:val="none" w:sz="0" w:space="0" w:color="auto"/>
                    <w:right w:val="none" w:sz="0" w:space="0" w:color="auto"/>
                  </w:divBdr>
                  <w:divsChild>
                    <w:div w:id="20583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028">
              <w:marLeft w:val="0"/>
              <w:marRight w:val="0"/>
              <w:marTop w:val="0"/>
              <w:marBottom w:val="0"/>
              <w:divBdr>
                <w:top w:val="none" w:sz="0" w:space="0" w:color="auto"/>
                <w:left w:val="none" w:sz="0" w:space="0" w:color="auto"/>
                <w:bottom w:val="none" w:sz="0" w:space="0" w:color="auto"/>
                <w:right w:val="none" w:sz="0" w:space="0" w:color="auto"/>
              </w:divBdr>
              <w:divsChild>
                <w:div w:id="1806118218">
                  <w:marLeft w:val="0"/>
                  <w:marRight w:val="0"/>
                  <w:marTop w:val="0"/>
                  <w:marBottom w:val="0"/>
                  <w:divBdr>
                    <w:top w:val="none" w:sz="0" w:space="0" w:color="auto"/>
                    <w:left w:val="none" w:sz="0" w:space="0" w:color="auto"/>
                    <w:bottom w:val="none" w:sz="0" w:space="0" w:color="auto"/>
                    <w:right w:val="none" w:sz="0" w:space="0" w:color="auto"/>
                  </w:divBdr>
                  <w:divsChild>
                    <w:div w:id="28189583">
                      <w:marLeft w:val="0"/>
                      <w:marRight w:val="0"/>
                      <w:marTop w:val="0"/>
                      <w:marBottom w:val="0"/>
                      <w:divBdr>
                        <w:top w:val="none" w:sz="0" w:space="0" w:color="auto"/>
                        <w:left w:val="none" w:sz="0" w:space="0" w:color="auto"/>
                        <w:bottom w:val="none" w:sz="0" w:space="0" w:color="auto"/>
                        <w:right w:val="none" w:sz="0" w:space="0" w:color="auto"/>
                      </w:divBdr>
                      <w:divsChild>
                        <w:div w:id="546840531">
                          <w:marLeft w:val="0"/>
                          <w:marRight w:val="0"/>
                          <w:marTop w:val="0"/>
                          <w:marBottom w:val="0"/>
                          <w:divBdr>
                            <w:top w:val="none" w:sz="0" w:space="0" w:color="auto"/>
                            <w:left w:val="none" w:sz="0" w:space="0" w:color="auto"/>
                            <w:bottom w:val="none" w:sz="0" w:space="0" w:color="auto"/>
                            <w:right w:val="none" w:sz="0" w:space="0" w:color="auto"/>
                          </w:divBdr>
                        </w:div>
                      </w:divsChild>
                    </w:div>
                    <w:div w:id="360209245">
                      <w:marLeft w:val="0"/>
                      <w:marRight w:val="0"/>
                      <w:marTop w:val="0"/>
                      <w:marBottom w:val="0"/>
                      <w:divBdr>
                        <w:top w:val="none" w:sz="0" w:space="0" w:color="auto"/>
                        <w:left w:val="none" w:sz="0" w:space="0" w:color="auto"/>
                        <w:bottom w:val="none" w:sz="0" w:space="0" w:color="auto"/>
                        <w:right w:val="none" w:sz="0" w:space="0" w:color="auto"/>
                      </w:divBdr>
                      <w:divsChild>
                        <w:div w:id="978267173">
                          <w:marLeft w:val="0"/>
                          <w:marRight w:val="0"/>
                          <w:marTop w:val="0"/>
                          <w:marBottom w:val="0"/>
                          <w:divBdr>
                            <w:top w:val="none" w:sz="0" w:space="0" w:color="auto"/>
                            <w:left w:val="none" w:sz="0" w:space="0" w:color="auto"/>
                            <w:bottom w:val="none" w:sz="0" w:space="0" w:color="auto"/>
                            <w:right w:val="none" w:sz="0" w:space="0" w:color="auto"/>
                          </w:divBdr>
                        </w:div>
                      </w:divsChild>
                    </w:div>
                    <w:div w:id="1478453296">
                      <w:marLeft w:val="0"/>
                      <w:marRight w:val="0"/>
                      <w:marTop w:val="0"/>
                      <w:marBottom w:val="0"/>
                      <w:divBdr>
                        <w:top w:val="none" w:sz="0" w:space="0" w:color="auto"/>
                        <w:left w:val="none" w:sz="0" w:space="0" w:color="auto"/>
                        <w:bottom w:val="none" w:sz="0" w:space="0" w:color="auto"/>
                        <w:right w:val="none" w:sz="0" w:space="0" w:color="auto"/>
                      </w:divBdr>
                      <w:divsChild>
                        <w:div w:id="658190595">
                          <w:marLeft w:val="0"/>
                          <w:marRight w:val="0"/>
                          <w:marTop w:val="0"/>
                          <w:marBottom w:val="0"/>
                          <w:divBdr>
                            <w:top w:val="none" w:sz="0" w:space="0" w:color="auto"/>
                            <w:left w:val="none" w:sz="0" w:space="0" w:color="auto"/>
                            <w:bottom w:val="none" w:sz="0" w:space="0" w:color="auto"/>
                            <w:right w:val="none" w:sz="0" w:space="0" w:color="auto"/>
                          </w:divBdr>
                        </w:div>
                      </w:divsChild>
                    </w:div>
                    <w:div w:id="1816677587">
                      <w:marLeft w:val="0"/>
                      <w:marRight w:val="0"/>
                      <w:marTop w:val="0"/>
                      <w:marBottom w:val="0"/>
                      <w:divBdr>
                        <w:top w:val="none" w:sz="0" w:space="0" w:color="auto"/>
                        <w:left w:val="none" w:sz="0" w:space="0" w:color="auto"/>
                        <w:bottom w:val="none" w:sz="0" w:space="0" w:color="auto"/>
                        <w:right w:val="none" w:sz="0" w:space="0" w:color="auto"/>
                      </w:divBdr>
                      <w:divsChild>
                        <w:div w:id="3619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5828">
          <w:marLeft w:val="0"/>
          <w:marRight w:val="0"/>
          <w:marTop w:val="0"/>
          <w:marBottom w:val="0"/>
          <w:divBdr>
            <w:top w:val="none" w:sz="0" w:space="0" w:color="auto"/>
            <w:left w:val="none" w:sz="0" w:space="0" w:color="auto"/>
            <w:bottom w:val="none" w:sz="0" w:space="0" w:color="auto"/>
            <w:right w:val="none" w:sz="0" w:space="0" w:color="auto"/>
          </w:divBdr>
          <w:divsChild>
            <w:div w:id="1111973816">
              <w:marLeft w:val="0"/>
              <w:marRight w:val="0"/>
              <w:marTop w:val="0"/>
              <w:marBottom w:val="0"/>
              <w:divBdr>
                <w:top w:val="single" w:sz="6" w:space="8" w:color="CCCCCC"/>
                <w:left w:val="none" w:sz="0" w:space="0" w:color="auto"/>
                <w:bottom w:val="none" w:sz="0" w:space="0" w:color="auto"/>
                <w:right w:val="none" w:sz="0" w:space="0" w:color="auto"/>
              </w:divBdr>
              <w:divsChild>
                <w:div w:id="436217026">
                  <w:marLeft w:val="0"/>
                  <w:marRight w:val="0"/>
                  <w:marTop w:val="0"/>
                  <w:marBottom w:val="0"/>
                  <w:divBdr>
                    <w:top w:val="none" w:sz="0" w:space="0" w:color="auto"/>
                    <w:left w:val="none" w:sz="0" w:space="0" w:color="auto"/>
                    <w:bottom w:val="none" w:sz="0" w:space="0" w:color="auto"/>
                    <w:right w:val="none" w:sz="0" w:space="0" w:color="auto"/>
                  </w:divBdr>
                  <w:divsChild>
                    <w:div w:id="102802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984">
              <w:marLeft w:val="0"/>
              <w:marRight w:val="0"/>
              <w:marTop w:val="0"/>
              <w:marBottom w:val="0"/>
              <w:divBdr>
                <w:top w:val="none" w:sz="0" w:space="0" w:color="auto"/>
                <w:left w:val="none" w:sz="0" w:space="0" w:color="auto"/>
                <w:bottom w:val="none" w:sz="0" w:space="0" w:color="auto"/>
                <w:right w:val="none" w:sz="0" w:space="0" w:color="auto"/>
              </w:divBdr>
              <w:divsChild>
                <w:div w:id="323628809">
                  <w:marLeft w:val="0"/>
                  <w:marRight w:val="0"/>
                  <w:marTop w:val="0"/>
                  <w:marBottom w:val="0"/>
                  <w:divBdr>
                    <w:top w:val="none" w:sz="0" w:space="0" w:color="auto"/>
                    <w:left w:val="none" w:sz="0" w:space="0" w:color="auto"/>
                    <w:bottom w:val="none" w:sz="0" w:space="0" w:color="auto"/>
                    <w:right w:val="none" w:sz="0" w:space="0" w:color="auto"/>
                  </w:divBdr>
                  <w:divsChild>
                    <w:div w:id="748648572">
                      <w:marLeft w:val="0"/>
                      <w:marRight w:val="0"/>
                      <w:marTop w:val="0"/>
                      <w:marBottom w:val="0"/>
                      <w:divBdr>
                        <w:top w:val="none" w:sz="0" w:space="0" w:color="auto"/>
                        <w:left w:val="none" w:sz="0" w:space="0" w:color="auto"/>
                        <w:bottom w:val="none" w:sz="0" w:space="0" w:color="auto"/>
                        <w:right w:val="none" w:sz="0" w:space="0" w:color="auto"/>
                      </w:divBdr>
                      <w:divsChild>
                        <w:div w:id="1204976176">
                          <w:marLeft w:val="0"/>
                          <w:marRight w:val="0"/>
                          <w:marTop w:val="0"/>
                          <w:marBottom w:val="0"/>
                          <w:divBdr>
                            <w:top w:val="none" w:sz="0" w:space="0" w:color="auto"/>
                            <w:left w:val="none" w:sz="0" w:space="0" w:color="auto"/>
                            <w:bottom w:val="none" w:sz="0" w:space="0" w:color="auto"/>
                            <w:right w:val="none" w:sz="0" w:space="0" w:color="auto"/>
                          </w:divBdr>
                        </w:div>
                      </w:divsChild>
                    </w:div>
                    <w:div w:id="1575121665">
                      <w:marLeft w:val="0"/>
                      <w:marRight w:val="0"/>
                      <w:marTop w:val="0"/>
                      <w:marBottom w:val="0"/>
                      <w:divBdr>
                        <w:top w:val="none" w:sz="0" w:space="0" w:color="auto"/>
                        <w:left w:val="none" w:sz="0" w:space="0" w:color="auto"/>
                        <w:bottom w:val="none" w:sz="0" w:space="0" w:color="auto"/>
                        <w:right w:val="none" w:sz="0" w:space="0" w:color="auto"/>
                      </w:divBdr>
                      <w:divsChild>
                        <w:div w:id="119172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101074">
          <w:marLeft w:val="0"/>
          <w:marRight w:val="0"/>
          <w:marTop w:val="0"/>
          <w:marBottom w:val="0"/>
          <w:divBdr>
            <w:top w:val="none" w:sz="0" w:space="0" w:color="auto"/>
            <w:left w:val="none" w:sz="0" w:space="0" w:color="auto"/>
            <w:bottom w:val="none" w:sz="0" w:space="0" w:color="auto"/>
            <w:right w:val="none" w:sz="0" w:space="0" w:color="auto"/>
          </w:divBdr>
          <w:divsChild>
            <w:div w:id="38938430">
              <w:marLeft w:val="0"/>
              <w:marRight w:val="0"/>
              <w:marTop w:val="0"/>
              <w:marBottom w:val="0"/>
              <w:divBdr>
                <w:top w:val="single" w:sz="6" w:space="8" w:color="CCCCCC"/>
                <w:left w:val="none" w:sz="0" w:space="0" w:color="auto"/>
                <w:bottom w:val="none" w:sz="0" w:space="0" w:color="auto"/>
                <w:right w:val="none" w:sz="0" w:space="0" w:color="auto"/>
              </w:divBdr>
              <w:divsChild>
                <w:div w:id="1309939243">
                  <w:marLeft w:val="0"/>
                  <w:marRight w:val="0"/>
                  <w:marTop w:val="0"/>
                  <w:marBottom w:val="0"/>
                  <w:divBdr>
                    <w:top w:val="none" w:sz="0" w:space="0" w:color="auto"/>
                    <w:left w:val="none" w:sz="0" w:space="0" w:color="auto"/>
                    <w:bottom w:val="none" w:sz="0" w:space="0" w:color="auto"/>
                    <w:right w:val="none" w:sz="0" w:space="0" w:color="auto"/>
                  </w:divBdr>
                  <w:divsChild>
                    <w:div w:id="20307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6073">
              <w:marLeft w:val="0"/>
              <w:marRight w:val="0"/>
              <w:marTop w:val="0"/>
              <w:marBottom w:val="0"/>
              <w:divBdr>
                <w:top w:val="none" w:sz="0" w:space="0" w:color="auto"/>
                <w:left w:val="none" w:sz="0" w:space="0" w:color="auto"/>
                <w:bottom w:val="none" w:sz="0" w:space="0" w:color="auto"/>
                <w:right w:val="none" w:sz="0" w:space="0" w:color="auto"/>
              </w:divBdr>
              <w:divsChild>
                <w:div w:id="670180642">
                  <w:marLeft w:val="0"/>
                  <w:marRight w:val="0"/>
                  <w:marTop w:val="0"/>
                  <w:marBottom w:val="0"/>
                  <w:divBdr>
                    <w:top w:val="none" w:sz="0" w:space="0" w:color="auto"/>
                    <w:left w:val="none" w:sz="0" w:space="0" w:color="auto"/>
                    <w:bottom w:val="none" w:sz="0" w:space="0" w:color="auto"/>
                    <w:right w:val="none" w:sz="0" w:space="0" w:color="auto"/>
                  </w:divBdr>
                  <w:divsChild>
                    <w:div w:id="701128157">
                      <w:marLeft w:val="0"/>
                      <w:marRight w:val="0"/>
                      <w:marTop w:val="0"/>
                      <w:marBottom w:val="0"/>
                      <w:divBdr>
                        <w:top w:val="none" w:sz="0" w:space="0" w:color="auto"/>
                        <w:left w:val="none" w:sz="0" w:space="0" w:color="auto"/>
                        <w:bottom w:val="none" w:sz="0" w:space="0" w:color="auto"/>
                        <w:right w:val="none" w:sz="0" w:space="0" w:color="auto"/>
                      </w:divBdr>
                      <w:divsChild>
                        <w:div w:id="61101834">
                          <w:marLeft w:val="0"/>
                          <w:marRight w:val="0"/>
                          <w:marTop w:val="0"/>
                          <w:marBottom w:val="0"/>
                          <w:divBdr>
                            <w:top w:val="none" w:sz="0" w:space="0" w:color="auto"/>
                            <w:left w:val="none" w:sz="0" w:space="0" w:color="auto"/>
                            <w:bottom w:val="none" w:sz="0" w:space="0" w:color="auto"/>
                            <w:right w:val="none" w:sz="0" w:space="0" w:color="auto"/>
                          </w:divBdr>
                        </w:div>
                      </w:divsChild>
                    </w:div>
                    <w:div w:id="581766946">
                      <w:marLeft w:val="0"/>
                      <w:marRight w:val="0"/>
                      <w:marTop w:val="0"/>
                      <w:marBottom w:val="0"/>
                      <w:divBdr>
                        <w:top w:val="none" w:sz="0" w:space="0" w:color="auto"/>
                        <w:left w:val="none" w:sz="0" w:space="0" w:color="auto"/>
                        <w:bottom w:val="none" w:sz="0" w:space="0" w:color="auto"/>
                        <w:right w:val="none" w:sz="0" w:space="0" w:color="auto"/>
                      </w:divBdr>
                      <w:divsChild>
                        <w:div w:id="67844925">
                          <w:marLeft w:val="0"/>
                          <w:marRight w:val="0"/>
                          <w:marTop w:val="0"/>
                          <w:marBottom w:val="0"/>
                          <w:divBdr>
                            <w:top w:val="none" w:sz="0" w:space="0" w:color="auto"/>
                            <w:left w:val="none" w:sz="0" w:space="0" w:color="auto"/>
                            <w:bottom w:val="none" w:sz="0" w:space="0" w:color="auto"/>
                            <w:right w:val="none" w:sz="0" w:space="0" w:color="auto"/>
                          </w:divBdr>
                        </w:div>
                      </w:divsChild>
                    </w:div>
                    <w:div w:id="1299334367">
                      <w:marLeft w:val="0"/>
                      <w:marRight w:val="0"/>
                      <w:marTop w:val="0"/>
                      <w:marBottom w:val="0"/>
                      <w:divBdr>
                        <w:top w:val="none" w:sz="0" w:space="0" w:color="auto"/>
                        <w:left w:val="none" w:sz="0" w:space="0" w:color="auto"/>
                        <w:bottom w:val="none" w:sz="0" w:space="0" w:color="auto"/>
                        <w:right w:val="none" w:sz="0" w:space="0" w:color="auto"/>
                      </w:divBdr>
                      <w:divsChild>
                        <w:div w:id="526481088">
                          <w:marLeft w:val="0"/>
                          <w:marRight w:val="0"/>
                          <w:marTop w:val="0"/>
                          <w:marBottom w:val="0"/>
                          <w:divBdr>
                            <w:top w:val="none" w:sz="0" w:space="0" w:color="auto"/>
                            <w:left w:val="none" w:sz="0" w:space="0" w:color="auto"/>
                            <w:bottom w:val="none" w:sz="0" w:space="0" w:color="auto"/>
                            <w:right w:val="none" w:sz="0" w:space="0" w:color="auto"/>
                          </w:divBdr>
                        </w:div>
                      </w:divsChild>
                    </w:div>
                    <w:div w:id="305360741">
                      <w:marLeft w:val="0"/>
                      <w:marRight w:val="0"/>
                      <w:marTop w:val="0"/>
                      <w:marBottom w:val="0"/>
                      <w:divBdr>
                        <w:top w:val="none" w:sz="0" w:space="0" w:color="auto"/>
                        <w:left w:val="none" w:sz="0" w:space="0" w:color="auto"/>
                        <w:bottom w:val="none" w:sz="0" w:space="0" w:color="auto"/>
                        <w:right w:val="none" w:sz="0" w:space="0" w:color="auto"/>
                      </w:divBdr>
                      <w:divsChild>
                        <w:div w:id="12948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717166">
          <w:marLeft w:val="0"/>
          <w:marRight w:val="0"/>
          <w:marTop w:val="0"/>
          <w:marBottom w:val="0"/>
          <w:divBdr>
            <w:top w:val="none" w:sz="0" w:space="0" w:color="auto"/>
            <w:left w:val="none" w:sz="0" w:space="0" w:color="auto"/>
            <w:bottom w:val="none" w:sz="0" w:space="0" w:color="auto"/>
            <w:right w:val="none" w:sz="0" w:space="0" w:color="auto"/>
          </w:divBdr>
          <w:divsChild>
            <w:div w:id="164706511">
              <w:marLeft w:val="0"/>
              <w:marRight w:val="0"/>
              <w:marTop w:val="0"/>
              <w:marBottom w:val="0"/>
              <w:divBdr>
                <w:top w:val="single" w:sz="6" w:space="8" w:color="CCCCCC"/>
                <w:left w:val="none" w:sz="0" w:space="0" w:color="auto"/>
                <w:bottom w:val="none" w:sz="0" w:space="0" w:color="auto"/>
                <w:right w:val="none" w:sz="0" w:space="0" w:color="auto"/>
              </w:divBdr>
              <w:divsChild>
                <w:div w:id="1187259018">
                  <w:marLeft w:val="0"/>
                  <w:marRight w:val="0"/>
                  <w:marTop w:val="0"/>
                  <w:marBottom w:val="0"/>
                  <w:divBdr>
                    <w:top w:val="none" w:sz="0" w:space="0" w:color="auto"/>
                    <w:left w:val="none" w:sz="0" w:space="0" w:color="auto"/>
                    <w:bottom w:val="none" w:sz="0" w:space="0" w:color="auto"/>
                    <w:right w:val="none" w:sz="0" w:space="0" w:color="auto"/>
                  </w:divBdr>
                  <w:divsChild>
                    <w:div w:id="8060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049">
              <w:marLeft w:val="0"/>
              <w:marRight w:val="0"/>
              <w:marTop w:val="0"/>
              <w:marBottom w:val="0"/>
              <w:divBdr>
                <w:top w:val="none" w:sz="0" w:space="0" w:color="auto"/>
                <w:left w:val="none" w:sz="0" w:space="0" w:color="auto"/>
                <w:bottom w:val="none" w:sz="0" w:space="0" w:color="auto"/>
                <w:right w:val="none" w:sz="0" w:space="0" w:color="auto"/>
              </w:divBdr>
              <w:divsChild>
                <w:div w:id="303050419">
                  <w:marLeft w:val="0"/>
                  <w:marRight w:val="0"/>
                  <w:marTop w:val="0"/>
                  <w:marBottom w:val="0"/>
                  <w:divBdr>
                    <w:top w:val="none" w:sz="0" w:space="0" w:color="auto"/>
                    <w:left w:val="none" w:sz="0" w:space="0" w:color="auto"/>
                    <w:bottom w:val="none" w:sz="0" w:space="0" w:color="auto"/>
                    <w:right w:val="none" w:sz="0" w:space="0" w:color="auto"/>
                  </w:divBdr>
                  <w:divsChild>
                    <w:div w:id="1767388335">
                      <w:marLeft w:val="0"/>
                      <w:marRight w:val="0"/>
                      <w:marTop w:val="0"/>
                      <w:marBottom w:val="0"/>
                      <w:divBdr>
                        <w:top w:val="none" w:sz="0" w:space="0" w:color="auto"/>
                        <w:left w:val="none" w:sz="0" w:space="0" w:color="auto"/>
                        <w:bottom w:val="none" w:sz="0" w:space="0" w:color="auto"/>
                        <w:right w:val="none" w:sz="0" w:space="0" w:color="auto"/>
                      </w:divBdr>
                      <w:divsChild>
                        <w:div w:id="1724018845">
                          <w:marLeft w:val="0"/>
                          <w:marRight w:val="0"/>
                          <w:marTop w:val="0"/>
                          <w:marBottom w:val="0"/>
                          <w:divBdr>
                            <w:top w:val="none" w:sz="0" w:space="0" w:color="auto"/>
                            <w:left w:val="none" w:sz="0" w:space="0" w:color="auto"/>
                            <w:bottom w:val="none" w:sz="0" w:space="0" w:color="auto"/>
                            <w:right w:val="none" w:sz="0" w:space="0" w:color="auto"/>
                          </w:divBdr>
                        </w:div>
                      </w:divsChild>
                    </w:div>
                    <w:div w:id="2058121300">
                      <w:marLeft w:val="0"/>
                      <w:marRight w:val="0"/>
                      <w:marTop w:val="0"/>
                      <w:marBottom w:val="0"/>
                      <w:divBdr>
                        <w:top w:val="none" w:sz="0" w:space="0" w:color="auto"/>
                        <w:left w:val="none" w:sz="0" w:space="0" w:color="auto"/>
                        <w:bottom w:val="none" w:sz="0" w:space="0" w:color="auto"/>
                        <w:right w:val="none" w:sz="0" w:space="0" w:color="auto"/>
                      </w:divBdr>
                      <w:divsChild>
                        <w:div w:id="997000129">
                          <w:marLeft w:val="0"/>
                          <w:marRight w:val="0"/>
                          <w:marTop w:val="0"/>
                          <w:marBottom w:val="0"/>
                          <w:divBdr>
                            <w:top w:val="none" w:sz="0" w:space="0" w:color="auto"/>
                            <w:left w:val="none" w:sz="0" w:space="0" w:color="auto"/>
                            <w:bottom w:val="none" w:sz="0" w:space="0" w:color="auto"/>
                            <w:right w:val="none" w:sz="0" w:space="0" w:color="auto"/>
                          </w:divBdr>
                        </w:div>
                      </w:divsChild>
                    </w:div>
                    <w:div w:id="1475634548">
                      <w:marLeft w:val="0"/>
                      <w:marRight w:val="0"/>
                      <w:marTop w:val="0"/>
                      <w:marBottom w:val="0"/>
                      <w:divBdr>
                        <w:top w:val="none" w:sz="0" w:space="0" w:color="auto"/>
                        <w:left w:val="none" w:sz="0" w:space="0" w:color="auto"/>
                        <w:bottom w:val="none" w:sz="0" w:space="0" w:color="auto"/>
                        <w:right w:val="none" w:sz="0" w:space="0" w:color="auto"/>
                      </w:divBdr>
                      <w:divsChild>
                        <w:div w:id="2052683396">
                          <w:marLeft w:val="0"/>
                          <w:marRight w:val="0"/>
                          <w:marTop w:val="0"/>
                          <w:marBottom w:val="0"/>
                          <w:divBdr>
                            <w:top w:val="none" w:sz="0" w:space="0" w:color="auto"/>
                            <w:left w:val="none" w:sz="0" w:space="0" w:color="auto"/>
                            <w:bottom w:val="none" w:sz="0" w:space="0" w:color="auto"/>
                            <w:right w:val="none" w:sz="0" w:space="0" w:color="auto"/>
                          </w:divBdr>
                        </w:div>
                      </w:divsChild>
                    </w:div>
                    <w:div w:id="834881144">
                      <w:marLeft w:val="0"/>
                      <w:marRight w:val="0"/>
                      <w:marTop w:val="0"/>
                      <w:marBottom w:val="0"/>
                      <w:divBdr>
                        <w:top w:val="none" w:sz="0" w:space="0" w:color="auto"/>
                        <w:left w:val="none" w:sz="0" w:space="0" w:color="auto"/>
                        <w:bottom w:val="none" w:sz="0" w:space="0" w:color="auto"/>
                        <w:right w:val="none" w:sz="0" w:space="0" w:color="auto"/>
                      </w:divBdr>
                      <w:divsChild>
                        <w:div w:id="7792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556988">
          <w:marLeft w:val="0"/>
          <w:marRight w:val="0"/>
          <w:marTop w:val="0"/>
          <w:marBottom w:val="0"/>
          <w:divBdr>
            <w:top w:val="none" w:sz="0" w:space="0" w:color="auto"/>
            <w:left w:val="none" w:sz="0" w:space="0" w:color="auto"/>
            <w:bottom w:val="none" w:sz="0" w:space="0" w:color="auto"/>
            <w:right w:val="none" w:sz="0" w:space="0" w:color="auto"/>
          </w:divBdr>
          <w:divsChild>
            <w:div w:id="1536313442">
              <w:marLeft w:val="0"/>
              <w:marRight w:val="0"/>
              <w:marTop w:val="0"/>
              <w:marBottom w:val="0"/>
              <w:divBdr>
                <w:top w:val="single" w:sz="6" w:space="8" w:color="CCCCCC"/>
                <w:left w:val="none" w:sz="0" w:space="0" w:color="auto"/>
                <w:bottom w:val="none" w:sz="0" w:space="0" w:color="auto"/>
                <w:right w:val="none" w:sz="0" w:space="0" w:color="auto"/>
              </w:divBdr>
              <w:divsChild>
                <w:div w:id="1276710315">
                  <w:marLeft w:val="0"/>
                  <w:marRight w:val="0"/>
                  <w:marTop w:val="0"/>
                  <w:marBottom w:val="0"/>
                  <w:divBdr>
                    <w:top w:val="none" w:sz="0" w:space="0" w:color="auto"/>
                    <w:left w:val="none" w:sz="0" w:space="0" w:color="auto"/>
                    <w:bottom w:val="none" w:sz="0" w:space="0" w:color="auto"/>
                    <w:right w:val="none" w:sz="0" w:space="0" w:color="auto"/>
                  </w:divBdr>
                  <w:divsChild>
                    <w:div w:id="10378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2084">
              <w:marLeft w:val="0"/>
              <w:marRight w:val="0"/>
              <w:marTop w:val="0"/>
              <w:marBottom w:val="0"/>
              <w:divBdr>
                <w:top w:val="none" w:sz="0" w:space="0" w:color="auto"/>
                <w:left w:val="none" w:sz="0" w:space="0" w:color="auto"/>
                <w:bottom w:val="none" w:sz="0" w:space="0" w:color="auto"/>
                <w:right w:val="none" w:sz="0" w:space="0" w:color="auto"/>
              </w:divBdr>
              <w:divsChild>
                <w:div w:id="1746296142">
                  <w:marLeft w:val="0"/>
                  <w:marRight w:val="0"/>
                  <w:marTop w:val="0"/>
                  <w:marBottom w:val="0"/>
                  <w:divBdr>
                    <w:top w:val="none" w:sz="0" w:space="0" w:color="auto"/>
                    <w:left w:val="none" w:sz="0" w:space="0" w:color="auto"/>
                    <w:bottom w:val="none" w:sz="0" w:space="0" w:color="auto"/>
                    <w:right w:val="none" w:sz="0" w:space="0" w:color="auto"/>
                  </w:divBdr>
                  <w:divsChild>
                    <w:div w:id="1753233207">
                      <w:marLeft w:val="0"/>
                      <w:marRight w:val="0"/>
                      <w:marTop w:val="0"/>
                      <w:marBottom w:val="0"/>
                      <w:divBdr>
                        <w:top w:val="none" w:sz="0" w:space="0" w:color="auto"/>
                        <w:left w:val="none" w:sz="0" w:space="0" w:color="auto"/>
                        <w:bottom w:val="none" w:sz="0" w:space="0" w:color="auto"/>
                        <w:right w:val="none" w:sz="0" w:space="0" w:color="auto"/>
                      </w:divBdr>
                      <w:divsChild>
                        <w:div w:id="1794011747">
                          <w:marLeft w:val="0"/>
                          <w:marRight w:val="0"/>
                          <w:marTop w:val="0"/>
                          <w:marBottom w:val="0"/>
                          <w:divBdr>
                            <w:top w:val="none" w:sz="0" w:space="0" w:color="auto"/>
                            <w:left w:val="none" w:sz="0" w:space="0" w:color="auto"/>
                            <w:bottom w:val="none" w:sz="0" w:space="0" w:color="auto"/>
                            <w:right w:val="none" w:sz="0" w:space="0" w:color="auto"/>
                          </w:divBdr>
                        </w:div>
                      </w:divsChild>
                    </w:div>
                    <w:div w:id="1108967223">
                      <w:marLeft w:val="0"/>
                      <w:marRight w:val="0"/>
                      <w:marTop w:val="0"/>
                      <w:marBottom w:val="0"/>
                      <w:divBdr>
                        <w:top w:val="none" w:sz="0" w:space="0" w:color="auto"/>
                        <w:left w:val="none" w:sz="0" w:space="0" w:color="auto"/>
                        <w:bottom w:val="none" w:sz="0" w:space="0" w:color="auto"/>
                        <w:right w:val="none" w:sz="0" w:space="0" w:color="auto"/>
                      </w:divBdr>
                      <w:divsChild>
                        <w:div w:id="1269972478">
                          <w:marLeft w:val="0"/>
                          <w:marRight w:val="0"/>
                          <w:marTop w:val="0"/>
                          <w:marBottom w:val="0"/>
                          <w:divBdr>
                            <w:top w:val="none" w:sz="0" w:space="0" w:color="auto"/>
                            <w:left w:val="none" w:sz="0" w:space="0" w:color="auto"/>
                            <w:bottom w:val="none" w:sz="0" w:space="0" w:color="auto"/>
                            <w:right w:val="none" w:sz="0" w:space="0" w:color="auto"/>
                          </w:divBdr>
                        </w:div>
                      </w:divsChild>
                    </w:div>
                    <w:div w:id="715861225">
                      <w:marLeft w:val="0"/>
                      <w:marRight w:val="0"/>
                      <w:marTop w:val="0"/>
                      <w:marBottom w:val="0"/>
                      <w:divBdr>
                        <w:top w:val="none" w:sz="0" w:space="0" w:color="auto"/>
                        <w:left w:val="none" w:sz="0" w:space="0" w:color="auto"/>
                        <w:bottom w:val="none" w:sz="0" w:space="0" w:color="auto"/>
                        <w:right w:val="none" w:sz="0" w:space="0" w:color="auto"/>
                      </w:divBdr>
                      <w:divsChild>
                        <w:div w:id="2108962901">
                          <w:marLeft w:val="0"/>
                          <w:marRight w:val="0"/>
                          <w:marTop w:val="0"/>
                          <w:marBottom w:val="0"/>
                          <w:divBdr>
                            <w:top w:val="none" w:sz="0" w:space="0" w:color="auto"/>
                            <w:left w:val="none" w:sz="0" w:space="0" w:color="auto"/>
                            <w:bottom w:val="none" w:sz="0" w:space="0" w:color="auto"/>
                            <w:right w:val="none" w:sz="0" w:space="0" w:color="auto"/>
                          </w:divBdr>
                        </w:div>
                      </w:divsChild>
                    </w:div>
                    <w:div w:id="255596945">
                      <w:marLeft w:val="0"/>
                      <w:marRight w:val="0"/>
                      <w:marTop w:val="0"/>
                      <w:marBottom w:val="0"/>
                      <w:divBdr>
                        <w:top w:val="none" w:sz="0" w:space="0" w:color="auto"/>
                        <w:left w:val="none" w:sz="0" w:space="0" w:color="auto"/>
                        <w:bottom w:val="none" w:sz="0" w:space="0" w:color="auto"/>
                        <w:right w:val="none" w:sz="0" w:space="0" w:color="auto"/>
                      </w:divBdr>
                      <w:divsChild>
                        <w:div w:id="177740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99574">
          <w:marLeft w:val="0"/>
          <w:marRight w:val="0"/>
          <w:marTop w:val="0"/>
          <w:marBottom w:val="0"/>
          <w:divBdr>
            <w:top w:val="none" w:sz="0" w:space="0" w:color="auto"/>
            <w:left w:val="none" w:sz="0" w:space="0" w:color="auto"/>
            <w:bottom w:val="none" w:sz="0" w:space="0" w:color="auto"/>
            <w:right w:val="none" w:sz="0" w:space="0" w:color="auto"/>
          </w:divBdr>
          <w:divsChild>
            <w:div w:id="1567302564">
              <w:marLeft w:val="0"/>
              <w:marRight w:val="0"/>
              <w:marTop w:val="0"/>
              <w:marBottom w:val="0"/>
              <w:divBdr>
                <w:top w:val="single" w:sz="6" w:space="8" w:color="CCCCCC"/>
                <w:left w:val="none" w:sz="0" w:space="0" w:color="auto"/>
                <w:bottom w:val="none" w:sz="0" w:space="0" w:color="auto"/>
                <w:right w:val="none" w:sz="0" w:space="0" w:color="auto"/>
              </w:divBdr>
              <w:divsChild>
                <w:div w:id="15812846">
                  <w:marLeft w:val="0"/>
                  <w:marRight w:val="0"/>
                  <w:marTop w:val="0"/>
                  <w:marBottom w:val="0"/>
                  <w:divBdr>
                    <w:top w:val="none" w:sz="0" w:space="0" w:color="auto"/>
                    <w:left w:val="none" w:sz="0" w:space="0" w:color="auto"/>
                    <w:bottom w:val="none" w:sz="0" w:space="0" w:color="auto"/>
                    <w:right w:val="none" w:sz="0" w:space="0" w:color="auto"/>
                  </w:divBdr>
                  <w:divsChild>
                    <w:div w:id="169399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41733">
              <w:marLeft w:val="0"/>
              <w:marRight w:val="0"/>
              <w:marTop w:val="0"/>
              <w:marBottom w:val="0"/>
              <w:divBdr>
                <w:top w:val="none" w:sz="0" w:space="0" w:color="auto"/>
                <w:left w:val="none" w:sz="0" w:space="0" w:color="auto"/>
                <w:bottom w:val="none" w:sz="0" w:space="0" w:color="auto"/>
                <w:right w:val="none" w:sz="0" w:space="0" w:color="auto"/>
              </w:divBdr>
              <w:divsChild>
                <w:div w:id="935018276">
                  <w:marLeft w:val="0"/>
                  <w:marRight w:val="0"/>
                  <w:marTop w:val="0"/>
                  <w:marBottom w:val="0"/>
                  <w:divBdr>
                    <w:top w:val="none" w:sz="0" w:space="0" w:color="auto"/>
                    <w:left w:val="none" w:sz="0" w:space="0" w:color="auto"/>
                    <w:bottom w:val="none" w:sz="0" w:space="0" w:color="auto"/>
                    <w:right w:val="none" w:sz="0" w:space="0" w:color="auto"/>
                  </w:divBdr>
                  <w:divsChild>
                    <w:div w:id="1942252809">
                      <w:marLeft w:val="0"/>
                      <w:marRight w:val="0"/>
                      <w:marTop w:val="0"/>
                      <w:marBottom w:val="0"/>
                      <w:divBdr>
                        <w:top w:val="none" w:sz="0" w:space="0" w:color="auto"/>
                        <w:left w:val="none" w:sz="0" w:space="0" w:color="auto"/>
                        <w:bottom w:val="none" w:sz="0" w:space="0" w:color="auto"/>
                        <w:right w:val="none" w:sz="0" w:space="0" w:color="auto"/>
                      </w:divBdr>
                      <w:divsChild>
                        <w:div w:id="1493638082">
                          <w:marLeft w:val="0"/>
                          <w:marRight w:val="0"/>
                          <w:marTop w:val="0"/>
                          <w:marBottom w:val="0"/>
                          <w:divBdr>
                            <w:top w:val="none" w:sz="0" w:space="0" w:color="auto"/>
                            <w:left w:val="none" w:sz="0" w:space="0" w:color="auto"/>
                            <w:bottom w:val="none" w:sz="0" w:space="0" w:color="auto"/>
                            <w:right w:val="none" w:sz="0" w:space="0" w:color="auto"/>
                          </w:divBdr>
                        </w:div>
                      </w:divsChild>
                    </w:div>
                    <w:div w:id="1368599866">
                      <w:marLeft w:val="0"/>
                      <w:marRight w:val="0"/>
                      <w:marTop w:val="0"/>
                      <w:marBottom w:val="0"/>
                      <w:divBdr>
                        <w:top w:val="none" w:sz="0" w:space="0" w:color="auto"/>
                        <w:left w:val="none" w:sz="0" w:space="0" w:color="auto"/>
                        <w:bottom w:val="none" w:sz="0" w:space="0" w:color="auto"/>
                        <w:right w:val="none" w:sz="0" w:space="0" w:color="auto"/>
                      </w:divBdr>
                      <w:divsChild>
                        <w:div w:id="416906948">
                          <w:marLeft w:val="0"/>
                          <w:marRight w:val="0"/>
                          <w:marTop w:val="0"/>
                          <w:marBottom w:val="0"/>
                          <w:divBdr>
                            <w:top w:val="none" w:sz="0" w:space="0" w:color="auto"/>
                            <w:left w:val="none" w:sz="0" w:space="0" w:color="auto"/>
                            <w:bottom w:val="none" w:sz="0" w:space="0" w:color="auto"/>
                            <w:right w:val="none" w:sz="0" w:space="0" w:color="auto"/>
                          </w:divBdr>
                        </w:div>
                      </w:divsChild>
                    </w:div>
                    <w:div w:id="873032246">
                      <w:marLeft w:val="0"/>
                      <w:marRight w:val="0"/>
                      <w:marTop w:val="0"/>
                      <w:marBottom w:val="0"/>
                      <w:divBdr>
                        <w:top w:val="none" w:sz="0" w:space="0" w:color="auto"/>
                        <w:left w:val="none" w:sz="0" w:space="0" w:color="auto"/>
                        <w:bottom w:val="none" w:sz="0" w:space="0" w:color="auto"/>
                        <w:right w:val="none" w:sz="0" w:space="0" w:color="auto"/>
                      </w:divBdr>
                      <w:divsChild>
                        <w:div w:id="8388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460910">
      <w:bodyDiv w:val="1"/>
      <w:marLeft w:val="0"/>
      <w:marRight w:val="0"/>
      <w:marTop w:val="0"/>
      <w:marBottom w:val="0"/>
      <w:divBdr>
        <w:top w:val="none" w:sz="0" w:space="0" w:color="auto"/>
        <w:left w:val="none" w:sz="0" w:space="0" w:color="auto"/>
        <w:bottom w:val="none" w:sz="0" w:space="0" w:color="auto"/>
        <w:right w:val="none" w:sz="0" w:space="0" w:color="auto"/>
      </w:divBdr>
      <w:divsChild>
        <w:div w:id="524247196">
          <w:marLeft w:val="0"/>
          <w:marRight w:val="0"/>
          <w:marTop w:val="0"/>
          <w:marBottom w:val="0"/>
          <w:divBdr>
            <w:top w:val="none" w:sz="0" w:space="0" w:color="auto"/>
            <w:left w:val="none" w:sz="0" w:space="0" w:color="auto"/>
            <w:bottom w:val="none" w:sz="0" w:space="0" w:color="auto"/>
            <w:right w:val="none" w:sz="0" w:space="0" w:color="auto"/>
          </w:divBdr>
          <w:divsChild>
            <w:div w:id="1500536504">
              <w:marLeft w:val="0"/>
              <w:marRight w:val="0"/>
              <w:marTop w:val="0"/>
              <w:marBottom w:val="0"/>
              <w:divBdr>
                <w:top w:val="single" w:sz="6" w:space="8" w:color="CCCCCC"/>
                <w:left w:val="none" w:sz="0" w:space="0" w:color="auto"/>
                <w:bottom w:val="none" w:sz="0" w:space="0" w:color="auto"/>
                <w:right w:val="none" w:sz="0" w:space="0" w:color="auto"/>
              </w:divBdr>
              <w:divsChild>
                <w:div w:id="2000453119">
                  <w:marLeft w:val="0"/>
                  <w:marRight w:val="0"/>
                  <w:marTop w:val="0"/>
                  <w:marBottom w:val="0"/>
                  <w:divBdr>
                    <w:top w:val="none" w:sz="0" w:space="0" w:color="auto"/>
                    <w:left w:val="none" w:sz="0" w:space="0" w:color="auto"/>
                    <w:bottom w:val="none" w:sz="0" w:space="0" w:color="auto"/>
                    <w:right w:val="none" w:sz="0" w:space="0" w:color="auto"/>
                  </w:divBdr>
                  <w:divsChild>
                    <w:div w:id="11355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12208">
              <w:marLeft w:val="0"/>
              <w:marRight w:val="0"/>
              <w:marTop w:val="0"/>
              <w:marBottom w:val="0"/>
              <w:divBdr>
                <w:top w:val="none" w:sz="0" w:space="0" w:color="auto"/>
                <w:left w:val="none" w:sz="0" w:space="0" w:color="auto"/>
                <w:bottom w:val="none" w:sz="0" w:space="0" w:color="auto"/>
                <w:right w:val="none" w:sz="0" w:space="0" w:color="auto"/>
              </w:divBdr>
            </w:div>
          </w:divsChild>
        </w:div>
        <w:div w:id="1232079610">
          <w:marLeft w:val="0"/>
          <w:marRight w:val="0"/>
          <w:marTop w:val="0"/>
          <w:marBottom w:val="0"/>
          <w:divBdr>
            <w:top w:val="none" w:sz="0" w:space="0" w:color="auto"/>
            <w:left w:val="none" w:sz="0" w:space="0" w:color="auto"/>
            <w:bottom w:val="none" w:sz="0" w:space="0" w:color="auto"/>
            <w:right w:val="none" w:sz="0" w:space="0" w:color="auto"/>
          </w:divBdr>
          <w:divsChild>
            <w:div w:id="1523275762">
              <w:marLeft w:val="0"/>
              <w:marRight w:val="0"/>
              <w:marTop w:val="0"/>
              <w:marBottom w:val="0"/>
              <w:divBdr>
                <w:top w:val="single" w:sz="6" w:space="8" w:color="CCCCCC"/>
                <w:left w:val="none" w:sz="0" w:space="0" w:color="auto"/>
                <w:bottom w:val="none" w:sz="0" w:space="0" w:color="auto"/>
                <w:right w:val="none" w:sz="0" w:space="0" w:color="auto"/>
              </w:divBdr>
              <w:divsChild>
                <w:div w:id="692923931">
                  <w:marLeft w:val="0"/>
                  <w:marRight w:val="0"/>
                  <w:marTop w:val="0"/>
                  <w:marBottom w:val="0"/>
                  <w:divBdr>
                    <w:top w:val="none" w:sz="0" w:space="0" w:color="auto"/>
                    <w:left w:val="none" w:sz="0" w:space="0" w:color="auto"/>
                    <w:bottom w:val="none" w:sz="0" w:space="0" w:color="auto"/>
                    <w:right w:val="none" w:sz="0" w:space="0" w:color="auto"/>
                  </w:divBdr>
                  <w:divsChild>
                    <w:div w:id="19113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51735">
              <w:marLeft w:val="0"/>
              <w:marRight w:val="0"/>
              <w:marTop w:val="0"/>
              <w:marBottom w:val="0"/>
              <w:divBdr>
                <w:top w:val="none" w:sz="0" w:space="0" w:color="auto"/>
                <w:left w:val="none" w:sz="0" w:space="0" w:color="auto"/>
                <w:bottom w:val="none" w:sz="0" w:space="0" w:color="auto"/>
                <w:right w:val="none" w:sz="0" w:space="0" w:color="auto"/>
              </w:divBdr>
            </w:div>
          </w:divsChild>
        </w:div>
        <w:div w:id="605621890">
          <w:marLeft w:val="0"/>
          <w:marRight w:val="0"/>
          <w:marTop w:val="0"/>
          <w:marBottom w:val="0"/>
          <w:divBdr>
            <w:top w:val="none" w:sz="0" w:space="0" w:color="auto"/>
            <w:left w:val="none" w:sz="0" w:space="0" w:color="auto"/>
            <w:bottom w:val="none" w:sz="0" w:space="0" w:color="auto"/>
            <w:right w:val="none" w:sz="0" w:space="0" w:color="auto"/>
          </w:divBdr>
          <w:divsChild>
            <w:div w:id="15932540">
              <w:marLeft w:val="0"/>
              <w:marRight w:val="0"/>
              <w:marTop w:val="0"/>
              <w:marBottom w:val="0"/>
              <w:divBdr>
                <w:top w:val="single" w:sz="6" w:space="8" w:color="CCCCCC"/>
                <w:left w:val="none" w:sz="0" w:space="0" w:color="auto"/>
                <w:bottom w:val="none" w:sz="0" w:space="0" w:color="auto"/>
                <w:right w:val="none" w:sz="0" w:space="0" w:color="auto"/>
              </w:divBdr>
              <w:divsChild>
                <w:div w:id="1125152199">
                  <w:marLeft w:val="0"/>
                  <w:marRight w:val="0"/>
                  <w:marTop w:val="0"/>
                  <w:marBottom w:val="0"/>
                  <w:divBdr>
                    <w:top w:val="none" w:sz="0" w:space="0" w:color="auto"/>
                    <w:left w:val="none" w:sz="0" w:space="0" w:color="auto"/>
                    <w:bottom w:val="none" w:sz="0" w:space="0" w:color="auto"/>
                    <w:right w:val="none" w:sz="0" w:space="0" w:color="auto"/>
                  </w:divBdr>
                  <w:divsChild>
                    <w:div w:id="6570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2913">
              <w:marLeft w:val="0"/>
              <w:marRight w:val="0"/>
              <w:marTop w:val="0"/>
              <w:marBottom w:val="0"/>
              <w:divBdr>
                <w:top w:val="none" w:sz="0" w:space="0" w:color="auto"/>
                <w:left w:val="none" w:sz="0" w:space="0" w:color="auto"/>
                <w:bottom w:val="none" w:sz="0" w:space="0" w:color="auto"/>
                <w:right w:val="none" w:sz="0" w:space="0" w:color="auto"/>
              </w:divBdr>
            </w:div>
          </w:divsChild>
        </w:div>
        <w:div w:id="1982419293">
          <w:marLeft w:val="0"/>
          <w:marRight w:val="0"/>
          <w:marTop w:val="0"/>
          <w:marBottom w:val="0"/>
          <w:divBdr>
            <w:top w:val="none" w:sz="0" w:space="0" w:color="auto"/>
            <w:left w:val="none" w:sz="0" w:space="0" w:color="auto"/>
            <w:bottom w:val="none" w:sz="0" w:space="0" w:color="auto"/>
            <w:right w:val="none" w:sz="0" w:space="0" w:color="auto"/>
          </w:divBdr>
          <w:divsChild>
            <w:div w:id="491071764">
              <w:marLeft w:val="0"/>
              <w:marRight w:val="0"/>
              <w:marTop w:val="0"/>
              <w:marBottom w:val="0"/>
              <w:divBdr>
                <w:top w:val="single" w:sz="6" w:space="8" w:color="CCCCCC"/>
                <w:left w:val="none" w:sz="0" w:space="0" w:color="auto"/>
                <w:bottom w:val="none" w:sz="0" w:space="0" w:color="auto"/>
                <w:right w:val="none" w:sz="0" w:space="0" w:color="auto"/>
              </w:divBdr>
              <w:divsChild>
                <w:div w:id="904266202">
                  <w:marLeft w:val="0"/>
                  <w:marRight w:val="0"/>
                  <w:marTop w:val="0"/>
                  <w:marBottom w:val="0"/>
                  <w:divBdr>
                    <w:top w:val="none" w:sz="0" w:space="0" w:color="auto"/>
                    <w:left w:val="none" w:sz="0" w:space="0" w:color="auto"/>
                    <w:bottom w:val="none" w:sz="0" w:space="0" w:color="auto"/>
                    <w:right w:val="none" w:sz="0" w:space="0" w:color="auto"/>
                  </w:divBdr>
                  <w:divsChild>
                    <w:div w:id="39697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8489">
              <w:marLeft w:val="0"/>
              <w:marRight w:val="0"/>
              <w:marTop w:val="0"/>
              <w:marBottom w:val="0"/>
              <w:divBdr>
                <w:top w:val="none" w:sz="0" w:space="0" w:color="auto"/>
                <w:left w:val="none" w:sz="0" w:space="0" w:color="auto"/>
                <w:bottom w:val="none" w:sz="0" w:space="0" w:color="auto"/>
                <w:right w:val="none" w:sz="0" w:space="0" w:color="auto"/>
              </w:divBdr>
            </w:div>
          </w:divsChild>
        </w:div>
        <w:div w:id="973026600">
          <w:marLeft w:val="0"/>
          <w:marRight w:val="0"/>
          <w:marTop w:val="0"/>
          <w:marBottom w:val="0"/>
          <w:divBdr>
            <w:top w:val="none" w:sz="0" w:space="0" w:color="auto"/>
            <w:left w:val="none" w:sz="0" w:space="0" w:color="auto"/>
            <w:bottom w:val="none" w:sz="0" w:space="0" w:color="auto"/>
            <w:right w:val="none" w:sz="0" w:space="0" w:color="auto"/>
          </w:divBdr>
          <w:divsChild>
            <w:div w:id="1426923344">
              <w:marLeft w:val="0"/>
              <w:marRight w:val="0"/>
              <w:marTop w:val="0"/>
              <w:marBottom w:val="0"/>
              <w:divBdr>
                <w:top w:val="single" w:sz="6" w:space="8" w:color="CCCCCC"/>
                <w:left w:val="none" w:sz="0" w:space="0" w:color="auto"/>
                <w:bottom w:val="none" w:sz="0" w:space="0" w:color="auto"/>
                <w:right w:val="none" w:sz="0" w:space="0" w:color="auto"/>
              </w:divBdr>
              <w:divsChild>
                <w:div w:id="1102339261">
                  <w:marLeft w:val="0"/>
                  <w:marRight w:val="0"/>
                  <w:marTop w:val="0"/>
                  <w:marBottom w:val="0"/>
                  <w:divBdr>
                    <w:top w:val="none" w:sz="0" w:space="0" w:color="auto"/>
                    <w:left w:val="none" w:sz="0" w:space="0" w:color="auto"/>
                    <w:bottom w:val="none" w:sz="0" w:space="0" w:color="auto"/>
                    <w:right w:val="none" w:sz="0" w:space="0" w:color="auto"/>
                  </w:divBdr>
                  <w:divsChild>
                    <w:div w:id="2639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99123">
              <w:marLeft w:val="0"/>
              <w:marRight w:val="0"/>
              <w:marTop w:val="0"/>
              <w:marBottom w:val="0"/>
              <w:divBdr>
                <w:top w:val="none" w:sz="0" w:space="0" w:color="auto"/>
                <w:left w:val="none" w:sz="0" w:space="0" w:color="auto"/>
                <w:bottom w:val="none" w:sz="0" w:space="0" w:color="auto"/>
                <w:right w:val="none" w:sz="0" w:space="0" w:color="auto"/>
              </w:divBdr>
            </w:div>
          </w:divsChild>
        </w:div>
        <w:div w:id="1061442787">
          <w:marLeft w:val="0"/>
          <w:marRight w:val="0"/>
          <w:marTop w:val="0"/>
          <w:marBottom w:val="0"/>
          <w:divBdr>
            <w:top w:val="none" w:sz="0" w:space="0" w:color="auto"/>
            <w:left w:val="none" w:sz="0" w:space="0" w:color="auto"/>
            <w:bottom w:val="none" w:sz="0" w:space="0" w:color="auto"/>
            <w:right w:val="none" w:sz="0" w:space="0" w:color="auto"/>
          </w:divBdr>
          <w:divsChild>
            <w:div w:id="595558031">
              <w:marLeft w:val="0"/>
              <w:marRight w:val="0"/>
              <w:marTop w:val="0"/>
              <w:marBottom w:val="0"/>
              <w:divBdr>
                <w:top w:val="single" w:sz="6" w:space="8" w:color="CCCCCC"/>
                <w:left w:val="none" w:sz="0" w:space="0" w:color="auto"/>
                <w:bottom w:val="none" w:sz="0" w:space="0" w:color="auto"/>
                <w:right w:val="none" w:sz="0" w:space="0" w:color="auto"/>
              </w:divBdr>
              <w:divsChild>
                <w:div w:id="1189300500">
                  <w:marLeft w:val="0"/>
                  <w:marRight w:val="0"/>
                  <w:marTop w:val="0"/>
                  <w:marBottom w:val="0"/>
                  <w:divBdr>
                    <w:top w:val="none" w:sz="0" w:space="0" w:color="auto"/>
                    <w:left w:val="none" w:sz="0" w:space="0" w:color="auto"/>
                    <w:bottom w:val="none" w:sz="0" w:space="0" w:color="auto"/>
                    <w:right w:val="none" w:sz="0" w:space="0" w:color="auto"/>
                  </w:divBdr>
                  <w:divsChild>
                    <w:div w:id="138945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37988">
              <w:marLeft w:val="0"/>
              <w:marRight w:val="0"/>
              <w:marTop w:val="0"/>
              <w:marBottom w:val="0"/>
              <w:divBdr>
                <w:top w:val="none" w:sz="0" w:space="0" w:color="auto"/>
                <w:left w:val="none" w:sz="0" w:space="0" w:color="auto"/>
                <w:bottom w:val="none" w:sz="0" w:space="0" w:color="auto"/>
                <w:right w:val="none" w:sz="0" w:space="0" w:color="auto"/>
              </w:divBdr>
            </w:div>
          </w:divsChild>
        </w:div>
        <w:div w:id="1528644122">
          <w:marLeft w:val="0"/>
          <w:marRight w:val="0"/>
          <w:marTop w:val="0"/>
          <w:marBottom w:val="0"/>
          <w:divBdr>
            <w:top w:val="none" w:sz="0" w:space="0" w:color="auto"/>
            <w:left w:val="none" w:sz="0" w:space="0" w:color="auto"/>
            <w:bottom w:val="none" w:sz="0" w:space="0" w:color="auto"/>
            <w:right w:val="none" w:sz="0" w:space="0" w:color="auto"/>
          </w:divBdr>
          <w:divsChild>
            <w:div w:id="578254566">
              <w:marLeft w:val="0"/>
              <w:marRight w:val="0"/>
              <w:marTop w:val="0"/>
              <w:marBottom w:val="0"/>
              <w:divBdr>
                <w:top w:val="single" w:sz="6" w:space="8" w:color="CCCCCC"/>
                <w:left w:val="none" w:sz="0" w:space="0" w:color="auto"/>
                <w:bottom w:val="none" w:sz="0" w:space="0" w:color="auto"/>
                <w:right w:val="none" w:sz="0" w:space="0" w:color="auto"/>
              </w:divBdr>
              <w:divsChild>
                <w:div w:id="1742485942">
                  <w:marLeft w:val="0"/>
                  <w:marRight w:val="0"/>
                  <w:marTop w:val="0"/>
                  <w:marBottom w:val="0"/>
                  <w:divBdr>
                    <w:top w:val="none" w:sz="0" w:space="0" w:color="auto"/>
                    <w:left w:val="none" w:sz="0" w:space="0" w:color="auto"/>
                    <w:bottom w:val="none" w:sz="0" w:space="0" w:color="auto"/>
                    <w:right w:val="none" w:sz="0" w:space="0" w:color="auto"/>
                  </w:divBdr>
                  <w:divsChild>
                    <w:div w:id="71114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6324">
              <w:marLeft w:val="0"/>
              <w:marRight w:val="0"/>
              <w:marTop w:val="0"/>
              <w:marBottom w:val="0"/>
              <w:divBdr>
                <w:top w:val="none" w:sz="0" w:space="0" w:color="auto"/>
                <w:left w:val="none" w:sz="0" w:space="0" w:color="auto"/>
                <w:bottom w:val="none" w:sz="0" w:space="0" w:color="auto"/>
                <w:right w:val="none" w:sz="0" w:space="0" w:color="auto"/>
              </w:divBdr>
            </w:div>
          </w:divsChild>
        </w:div>
        <w:div w:id="207568165">
          <w:marLeft w:val="0"/>
          <w:marRight w:val="0"/>
          <w:marTop w:val="0"/>
          <w:marBottom w:val="0"/>
          <w:divBdr>
            <w:top w:val="none" w:sz="0" w:space="0" w:color="auto"/>
            <w:left w:val="none" w:sz="0" w:space="0" w:color="auto"/>
            <w:bottom w:val="none" w:sz="0" w:space="0" w:color="auto"/>
            <w:right w:val="none" w:sz="0" w:space="0" w:color="auto"/>
          </w:divBdr>
        </w:div>
        <w:div w:id="1805393926">
          <w:marLeft w:val="0"/>
          <w:marRight w:val="0"/>
          <w:marTop w:val="0"/>
          <w:marBottom w:val="0"/>
          <w:divBdr>
            <w:top w:val="none" w:sz="0" w:space="0" w:color="auto"/>
            <w:left w:val="none" w:sz="0" w:space="0" w:color="auto"/>
            <w:bottom w:val="none" w:sz="0" w:space="0" w:color="auto"/>
            <w:right w:val="none" w:sz="0" w:space="0" w:color="auto"/>
          </w:divBdr>
          <w:divsChild>
            <w:div w:id="665019461">
              <w:marLeft w:val="0"/>
              <w:marRight w:val="0"/>
              <w:marTop w:val="0"/>
              <w:marBottom w:val="0"/>
              <w:divBdr>
                <w:top w:val="single" w:sz="6" w:space="8" w:color="CCCCCC"/>
                <w:left w:val="none" w:sz="0" w:space="0" w:color="auto"/>
                <w:bottom w:val="none" w:sz="0" w:space="0" w:color="auto"/>
                <w:right w:val="none" w:sz="0" w:space="0" w:color="auto"/>
              </w:divBdr>
              <w:divsChild>
                <w:div w:id="769737260">
                  <w:marLeft w:val="0"/>
                  <w:marRight w:val="0"/>
                  <w:marTop w:val="0"/>
                  <w:marBottom w:val="0"/>
                  <w:divBdr>
                    <w:top w:val="none" w:sz="0" w:space="0" w:color="auto"/>
                    <w:left w:val="none" w:sz="0" w:space="0" w:color="auto"/>
                    <w:bottom w:val="none" w:sz="0" w:space="0" w:color="auto"/>
                    <w:right w:val="none" w:sz="0" w:space="0" w:color="auto"/>
                  </w:divBdr>
                  <w:divsChild>
                    <w:div w:id="15119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7194">
              <w:marLeft w:val="0"/>
              <w:marRight w:val="0"/>
              <w:marTop w:val="0"/>
              <w:marBottom w:val="0"/>
              <w:divBdr>
                <w:top w:val="none" w:sz="0" w:space="0" w:color="auto"/>
                <w:left w:val="none" w:sz="0" w:space="0" w:color="auto"/>
                <w:bottom w:val="none" w:sz="0" w:space="0" w:color="auto"/>
                <w:right w:val="none" w:sz="0" w:space="0" w:color="auto"/>
              </w:divBdr>
              <w:divsChild>
                <w:div w:id="1029261752">
                  <w:marLeft w:val="0"/>
                  <w:marRight w:val="0"/>
                  <w:marTop w:val="0"/>
                  <w:marBottom w:val="0"/>
                  <w:divBdr>
                    <w:top w:val="none" w:sz="0" w:space="0" w:color="auto"/>
                    <w:left w:val="none" w:sz="0" w:space="0" w:color="auto"/>
                    <w:bottom w:val="none" w:sz="0" w:space="0" w:color="auto"/>
                    <w:right w:val="none" w:sz="0" w:space="0" w:color="auto"/>
                  </w:divBdr>
                  <w:divsChild>
                    <w:div w:id="1395422480">
                      <w:marLeft w:val="0"/>
                      <w:marRight w:val="0"/>
                      <w:marTop w:val="0"/>
                      <w:marBottom w:val="0"/>
                      <w:divBdr>
                        <w:top w:val="none" w:sz="0" w:space="0" w:color="auto"/>
                        <w:left w:val="none" w:sz="0" w:space="0" w:color="auto"/>
                        <w:bottom w:val="none" w:sz="0" w:space="0" w:color="auto"/>
                        <w:right w:val="none" w:sz="0" w:space="0" w:color="auto"/>
                      </w:divBdr>
                      <w:divsChild>
                        <w:div w:id="1326737681">
                          <w:marLeft w:val="0"/>
                          <w:marRight w:val="0"/>
                          <w:marTop w:val="0"/>
                          <w:marBottom w:val="0"/>
                          <w:divBdr>
                            <w:top w:val="none" w:sz="0" w:space="0" w:color="auto"/>
                            <w:left w:val="none" w:sz="0" w:space="0" w:color="auto"/>
                            <w:bottom w:val="none" w:sz="0" w:space="0" w:color="auto"/>
                            <w:right w:val="none" w:sz="0" w:space="0" w:color="auto"/>
                          </w:divBdr>
                        </w:div>
                      </w:divsChild>
                    </w:div>
                    <w:div w:id="1834250630">
                      <w:marLeft w:val="0"/>
                      <w:marRight w:val="0"/>
                      <w:marTop w:val="0"/>
                      <w:marBottom w:val="0"/>
                      <w:divBdr>
                        <w:top w:val="none" w:sz="0" w:space="0" w:color="auto"/>
                        <w:left w:val="none" w:sz="0" w:space="0" w:color="auto"/>
                        <w:bottom w:val="none" w:sz="0" w:space="0" w:color="auto"/>
                        <w:right w:val="none" w:sz="0" w:space="0" w:color="auto"/>
                      </w:divBdr>
                      <w:divsChild>
                        <w:div w:id="402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660">
              <w:marLeft w:val="0"/>
              <w:marRight w:val="0"/>
              <w:marTop w:val="0"/>
              <w:marBottom w:val="0"/>
              <w:divBdr>
                <w:top w:val="single" w:sz="6" w:space="11" w:color="E9D2D2"/>
                <w:left w:val="none" w:sz="0" w:space="0" w:color="auto"/>
                <w:bottom w:val="none" w:sz="0" w:space="0" w:color="auto"/>
                <w:right w:val="none" w:sz="0" w:space="0" w:color="auto"/>
              </w:divBdr>
            </w:div>
          </w:divsChild>
        </w:div>
      </w:divsChild>
    </w:div>
    <w:div w:id="631788035">
      <w:bodyDiv w:val="1"/>
      <w:marLeft w:val="0"/>
      <w:marRight w:val="0"/>
      <w:marTop w:val="0"/>
      <w:marBottom w:val="0"/>
      <w:divBdr>
        <w:top w:val="none" w:sz="0" w:space="0" w:color="auto"/>
        <w:left w:val="none" w:sz="0" w:space="0" w:color="auto"/>
        <w:bottom w:val="none" w:sz="0" w:space="0" w:color="auto"/>
        <w:right w:val="none" w:sz="0" w:space="0" w:color="auto"/>
      </w:divBdr>
      <w:divsChild>
        <w:div w:id="1235776529">
          <w:marLeft w:val="0"/>
          <w:marRight w:val="0"/>
          <w:marTop w:val="0"/>
          <w:marBottom w:val="0"/>
          <w:divBdr>
            <w:top w:val="none" w:sz="0" w:space="0" w:color="auto"/>
            <w:left w:val="none" w:sz="0" w:space="0" w:color="auto"/>
            <w:bottom w:val="none" w:sz="0" w:space="0" w:color="auto"/>
            <w:right w:val="none" w:sz="0" w:space="0" w:color="auto"/>
          </w:divBdr>
          <w:divsChild>
            <w:div w:id="4594730">
              <w:marLeft w:val="0"/>
              <w:marRight w:val="0"/>
              <w:marTop w:val="0"/>
              <w:marBottom w:val="0"/>
              <w:divBdr>
                <w:top w:val="single" w:sz="6" w:space="8" w:color="CCCCCC"/>
                <w:left w:val="none" w:sz="0" w:space="0" w:color="auto"/>
                <w:bottom w:val="none" w:sz="0" w:space="0" w:color="auto"/>
                <w:right w:val="none" w:sz="0" w:space="0" w:color="auto"/>
              </w:divBdr>
              <w:divsChild>
                <w:div w:id="185406108">
                  <w:marLeft w:val="0"/>
                  <w:marRight w:val="0"/>
                  <w:marTop w:val="0"/>
                  <w:marBottom w:val="0"/>
                  <w:divBdr>
                    <w:top w:val="none" w:sz="0" w:space="0" w:color="auto"/>
                    <w:left w:val="none" w:sz="0" w:space="0" w:color="auto"/>
                    <w:bottom w:val="none" w:sz="0" w:space="0" w:color="auto"/>
                    <w:right w:val="none" w:sz="0" w:space="0" w:color="auto"/>
                  </w:divBdr>
                  <w:divsChild>
                    <w:div w:id="485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2603">
              <w:marLeft w:val="0"/>
              <w:marRight w:val="0"/>
              <w:marTop w:val="0"/>
              <w:marBottom w:val="0"/>
              <w:divBdr>
                <w:top w:val="none" w:sz="0" w:space="0" w:color="auto"/>
                <w:left w:val="none" w:sz="0" w:space="0" w:color="auto"/>
                <w:bottom w:val="none" w:sz="0" w:space="0" w:color="auto"/>
                <w:right w:val="none" w:sz="0" w:space="0" w:color="auto"/>
              </w:divBdr>
            </w:div>
          </w:divsChild>
        </w:div>
        <w:div w:id="2092463942">
          <w:marLeft w:val="0"/>
          <w:marRight w:val="0"/>
          <w:marTop w:val="0"/>
          <w:marBottom w:val="0"/>
          <w:divBdr>
            <w:top w:val="none" w:sz="0" w:space="0" w:color="auto"/>
            <w:left w:val="none" w:sz="0" w:space="0" w:color="auto"/>
            <w:bottom w:val="none" w:sz="0" w:space="0" w:color="auto"/>
            <w:right w:val="none" w:sz="0" w:space="0" w:color="auto"/>
          </w:divBdr>
          <w:divsChild>
            <w:div w:id="267124950">
              <w:marLeft w:val="0"/>
              <w:marRight w:val="0"/>
              <w:marTop w:val="0"/>
              <w:marBottom w:val="0"/>
              <w:divBdr>
                <w:top w:val="single" w:sz="6" w:space="8" w:color="CCCCCC"/>
                <w:left w:val="none" w:sz="0" w:space="0" w:color="auto"/>
                <w:bottom w:val="none" w:sz="0" w:space="0" w:color="auto"/>
                <w:right w:val="none" w:sz="0" w:space="0" w:color="auto"/>
              </w:divBdr>
              <w:divsChild>
                <w:div w:id="1040470349">
                  <w:marLeft w:val="0"/>
                  <w:marRight w:val="0"/>
                  <w:marTop w:val="0"/>
                  <w:marBottom w:val="0"/>
                  <w:divBdr>
                    <w:top w:val="none" w:sz="0" w:space="0" w:color="auto"/>
                    <w:left w:val="none" w:sz="0" w:space="0" w:color="auto"/>
                    <w:bottom w:val="none" w:sz="0" w:space="0" w:color="auto"/>
                    <w:right w:val="none" w:sz="0" w:space="0" w:color="auto"/>
                  </w:divBdr>
                  <w:divsChild>
                    <w:div w:id="12818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997345">
              <w:marLeft w:val="0"/>
              <w:marRight w:val="0"/>
              <w:marTop w:val="0"/>
              <w:marBottom w:val="0"/>
              <w:divBdr>
                <w:top w:val="none" w:sz="0" w:space="0" w:color="auto"/>
                <w:left w:val="none" w:sz="0" w:space="0" w:color="auto"/>
                <w:bottom w:val="none" w:sz="0" w:space="0" w:color="auto"/>
                <w:right w:val="none" w:sz="0" w:space="0" w:color="auto"/>
              </w:divBdr>
            </w:div>
          </w:divsChild>
        </w:div>
        <w:div w:id="727193932">
          <w:marLeft w:val="0"/>
          <w:marRight w:val="0"/>
          <w:marTop w:val="0"/>
          <w:marBottom w:val="0"/>
          <w:divBdr>
            <w:top w:val="none" w:sz="0" w:space="0" w:color="auto"/>
            <w:left w:val="none" w:sz="0" w:space="0" w:color="auto"/>
            <w:bottom w:val="none" w:sz="0" w:space="0" w:color="auto"/>
            <w:right w:val="none" w:sz="0" w:space="0" w:color="auto"/>
          </w:divBdr>
          <w:divsChild>
            <w:div w:id="2146047264">
              <w:marLeft w:val="0"/>
              <w:marRight w:val="0"/>
              <w:marTop w:val="0"/>
              <w:marBottom w:val="0"/>
              <w:divBdr>
                <w:top w:val="single" w:sz="6" w:space="8" w:color="CCCCCC"/>
                <w:left w:val="none" w:sz="0" w:space="0" w:color="auto"/>
                <w:bottom w:val="none" w:sz="0" w:space="0" w:color="auto"/>
                <w:right w:val="none" w:sz="0" w:space="0" w:color="auto"/>
              </w:divBdr>
              <w:divsChild>
                <w:div w:id="1752193550">
                  <w:marLeft w:val="0"/>
                  <w:marRight w:val="0"/>
                  <w:marTop w:val="0"/>
                  <w:marBottom w:val="0"/>
                  <w:divBdr>
                    <w:top w:val="none" w:sz="0" w:space="0" w:color="auto"/>
                    <w:left w:val="none" w:sz="0" w:space="0" w:color="auto"/>
                    <w:bottom w:val="none" w:sz="0" w:space="0" w:color="auto"/>
                    <w:right w:val="none" w:sz="0" w:space="0" w:color="auto"/>
                  </w:divBdr>
                  <w:divsChild>
                    <w:div w:id="163436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9234">
              <w:marLeft w:val="0"/>
              <w:marRight w:val="0"/>
              <w:marTop w:val="0"/>
              <w:marBottom w:val="0"/>
              <w:divBdr>
                <w:top w:val="none" w:sz="0" w:space="0" w:color="auto"/>
                <w:left w:val="none" w:sz="0" w:space="0" w:color="auto"/>
                <w:bottom w:val="none" w:sz="0" w:space="0" w:color="auto"/>
                <w:right w:val="none" w:sz="0" w:space="0" w:color="auto"/>
              </w:divBdr>
            </w:div>
          </w:divsChild>
        </w:div>
        <w:div w:id="623997898">
          <w:marLeft w:val="0"/>
          <w:marRight w:val="0"/>
          <w:marTop w:val="0"/>
          <w:marBottom w:val="0"/>
          <w:divBdr>
            <w:top w:val="none" w:sz="0" w:space="0" w:color="auto"/>
            <w:left w:val="none" w:sz="0" w:space="0" w:color="auto"/>
            <w:bottom w:val="none" w:sz="0" w:space="0" w:color="auto"/>
            <w:right w:val="none" w:sz="0" w:space="0" w:color="auto"/>
          </w:divBdr>
          <w:divsChild>
            <w:div w:id="1537812619">
              <w:marLeft w:val="0"/>
              <w:marRight w:val="0"/>
              <w:marTop w:val="0"/>
              <w:marBottom w:val="0"/>
              <w:divBdr>
                <w:top w:val="single" w:sz="6" w:space="8" w:color="CCCCCC"/>
                <w:left w:val="none" w:sz="0" w:space="0" w:color="auto"/>
                <w:bottom w:val="none" w:sz="0" w:space="0" w:color="auto"/>
                <w:right w:val="none" w:sz="0" w:space="0" w:color="auto"/>
              </w:divBdr>
              <w:divsChild>
                <w:div w:id="1690061852">
                  <w:marLeft w:val="0"/>
                  <w:marRight w:val="0"/>
                  <w:marTop w:val="0"/>
                  <w:marBottom w:val="0"/>
                  <w:divBdr>
                    <w:top w:val="none" w:sz="0" w:space="0" w:color="auto"/>
                    <w:left w:val="none" w:sz="0" w:space="0" w:color="auto"/>
                    <w:bottom w:val="none" w:sz="0" w:space="0" w:color="auto"/>
                    <w:right w:val="none" w:sz="0" w:space="0" w:color="auto"/>
                  </w:divBdr>
                  <w:divsChild>
                    <w:div w:id="24067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92550">
              <w:marLeft w:val="0"/>
              <w:marRight w:val="0"/>
              <w:marTop w:val="0"/>
              <w:marBottom w:val="0"/>
              <w:divBdr>
                <w:top w:val="none" w:sz="0" w:space="0" w:color="auto"/>
                <w:left w:val="none" w:sz="0" w:space="0" w:color="auto"/>
                <w:bottom w:val="none" w:sz="0" w:space="0" w:color="auto"/>
                <w:right w:val="none" w:sz="0" w:space="0" w:color="auto"/>
              </w:divBdr>
            </w:div>
          </w:divsChild>
        </w:div>
        <w:div w:id="1773431064">
          <w:marLeft w:val="0"/>
          <w:marRight w:val="0"/>
          <w:marTop w:val="0"/>
          <w:marBottom w:val="0"/>
          <w:divBdr>
            <w:top w:val="none" w:sz="0" w:space="0" w:color="auto"/>
            <w:left w:val="none" w:sz="0" w:space="0" w:color="auto"/>
            <w:bottom w:val="none" w:sz="0" w:space="0" w:color="auto"/>
            <w:right w:val="none" w:sz="0" w:space="0" w:color="auto"/>
          </w:divBdr>
          <w:divsChild>
            <w:div w:id="507209348">
              <w:marLeft w:val="0"/>
              <w:marRight w:val="0"/>
              <w:marTop w:val="0"/>
              <w:marBottom w:val="0"/>
              <w:divBdr>
                <w:top w:val="single" w:sz="6" w:space="8" w:color="CCCCCC"/>
                <w:left w:val="none" w:sz="0" w:space="0" w:color="auto"/>
                <w:bottom w:val="none" w:sz="0" w:space="0" w:color="auto"/>
                <w:right w:val="none" w:sz="0" w:space="0" w:color="auto"/>
              </w:divBdr>
              <w:divsChild>
                <w:div w:id="488325656">
                  <w:marLeft w:val="0"/>
                  <w:marRight w:val="0"/>
                  <w:marTop w:val="0"/>
                  <w:marBottom w:val="0"/>
                  <w:divBdr>
                    <w:top w:val="none" w:sz="0" w:space="0" w:color="auto"/>
                    <w:left w:val="none" w:sz="0" w:space="0" w:color="auto"/>
                    <w:bottom w:val="none" w:sz="0" w:space="0" w:color="auto"/>
                    <w:right w:val="none" w:sz="0" w:space="0" w:color="auto"/>
                  </w:divBdr>
                  <w:divsChild>
                    <w:div w:id="11973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707">
              <w:marLeft w:val="0"/>
              <w:marRight w:val="0"/>
              <w:marTop w:val="0"/>
              <w:marBottom w:val="0"/>
              <w:divBdr>
                <w:top w:val="none" w:sz="0" w:space="0" w:color="auto"/>
                <w:left w:val="none" w:sz="0" w:space="0" w:color="auto"/>
                <w:bottom w:val="none" w:sz="0" w:space="0" w:color="auto"/>
                <w:right w:val="none" w:sz="0" w:space="0" w:color="auto"/>
              </w:divBdr>
            </w:div>
          </w:divsChild>
        </w:div>
        <w:div w:id="1932811545">
          <w:marLeft w:val="0"/>
          <w:marRight w:val="0"/>
          <w:marTop w:val="0"/>
          <w:marBottom w:val="0"/>
          <w:divBdr>
            <w:top w:val="none" w:sz="0" w:space="0" w:color="auto"/>
            <w:left w:val="none" w:sz="0" w:space="0" w:color="auto"/>
            <w:bottom w:val="none" w:sz="0" w:space="0" w:color="auto"/>
            <w:right w:val="none" w:sz="0" w:space="0" w:color="auto"/>
          </w:divBdr>
          <w:divsChild>
            <w:div w:id="941688370">
              <w:marLeft w:val="0"/>
              <w:marRight w:val="0"/>
              <w:marTop w:val="0"/>
              <w:marBottom w:val="0"/>
              <w:divBdr>
                <w:top w:val="single" w:sz="6" w:space="8" w:color="CCCCCC"/>
                <w:left w:val="none" w:sz="0" w:space="0" w:color="auto"/>
                <w:bottom w:val="none" w:sz="0" w:space="0" w:color="auto"/>
                <w:right w:val="none" w:sz="0" w:space="0" w:color="auto"/>
              </w:divBdr>
              <w:divsChild>
                <w:div w:id="1165434560">
                  <w:marLeft w:val="0"/>
                  <w:marRight w:val="0"/>
                  <w:marTop w:val="0"/>
                  <w:marBottom w:val="0"/>
                  <w:divBdr>
                    <w:top w:val="none" w:sz="0" w:space="0" w:color="auto"/>
                    <w:left w:val="none" w:sz="0" w:space="0" w:color="auto"/>
                    <w:bottom w:val="none" w:sz="0" w:space="0" w:color="auto"/>
                    <w:right w:val="none" w:sz="0" w:space="0" w:color="auto"/>
                  </w:divBdr>
                  <w:divsChild>
                    <w:div w:id="141971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7586">
              <w:marLeft w:val="0"/>
              <w:marRight w:val="0"/>
              <w:marTop w:val="0"/>
              <w:marBottom w:val="0"/>
              <w:divBdr>
                <w:top w:val="none" w:sz="0" w:space="0" w:color="auto"/>
                <w:left w:val="none" w:sz="0" w:space="0" w:color="auto"/>
                <w:bottom w:val="none" w:sz="0" w:space="0" w:color="auto"/>
                <w:right w:val="none" w:sz="0" w:space="0" w:color="auto"/>
              </w:divBdr>
            </w:div>
          </w:divsChild>
        </w:div>
        <w:div w:id="1831827141">
          <w:marLeft w:val="0"/>
          <w:marRight w:val="0"/>
          <w:marTop w:val="0"/>
          <w:marBottom w:val="0"/>
          <w:divBdr>
            <w:top w:val="none" w:sz="0" w:space="0" w:color="auto"/>
            <w:left w:val="none" w:sz="0" w:space="0" w:color="auto"/>
            <w:bottom w:val="none" w:sz="0" w:space="0" w:color="auto"/>
            <w:right w:val="none" w:sz="0" w:space="0" w:color="auto"/>
          </w:divBdr>
          <w:divsChild>
            <w:div w:id="1646618354">
              <w:marLeft w:val="0"/>
              <w:marRight w:val="0"/>
              <w:marTop w:val="0"/>
              <w:marBottom w:val="0"/>
              <w:divBdr>
                <w:top w:val="single" w:sz="6" w:space="8" w:color="CCCCCC"/>
                <w:left w:val="none" w:sz="0" w:space="0" w:color="auto"/>
                <w:bottom w:val="none" w:sz="0" w:space="0" w:color="auto"/>
                <w:right w:val="none" w:sz="0" w:space="0" w:color="auto"/>
              </w:divBdr>
              <w:divsChild>
                <w:div w:id="640228026">
                  <w:marLeft w:val="0"/>
                  <w:marRight w:val="0"/>
                  <w:marTop w:val="0"/>
                  <w:marBottom w:val="0"/>
                  <w:divBdr>
                    <w:top w:val="none" w:sz="0" w:space="0" w:color="auto"/>
                    <w:left w:val="none" w:sz="0" w:space="0" w:color="auto"/>
                    <w:bottom w:val="none" w:sz="0" w:space="0" w:color="auto"/>
                    <w:right w:val="none" w:sz="0" w:space="0" w:color="auto"/>
                  </w:divBdr>
                  <w:divsChild>
                    <w:div w:id="59344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142">
              <w:marLeft w:val="0"/>
              <w:marRight w:val="0"/>
              <w:marTop w:val="0"/>
              <w:marBottom w:val="0"/>
              <w:divBdr>
                <w:top w:val="none" w:sz="0" w:space="0" w:color="auto"/>
                <w:left w:val="none" w:sz="0" w:space="0" w:color="auto"/>
                <w:bottom w:val="none" w:sz="0" w:space="0" w:color="auto"/>
                <w:right w:val="none" w:sz="0" w:space="0" w:color="auto"/>
              </w:divBdr>
            </w:div>
          </w:divsChild>
        </w:div>
        <w:div w:id="330524607">
          <w:marLeft w:val="0"/>
          <w:marRight w:val="0"/>
          <w:marTop w:val="0"/>
          <w:marBottom w:val="0"/>
          <w:divBdr>
            <w:top w:val="none" w:sz="0" w:space="0" w:color="auto"/>
            <w:left w:val="none" w:sz="0" w:space="0" w:color="auto"/>
            <w:bottom w:val="none" w:sz="0" w:space="0" w:color="auto"/>
            <w:right w:val="none" w:sz="0" w:space="0" w:color="auto"/>
          </w:divBdr>
        </w:div>
        <w:div w:id="544410266">
          <w:marLeft w:val="0"/>
          <w:marRight w:val="0"/>
          <w:marTop w:val="0"/>
          <w:marBottom w:val="0"/>
          <w:divBdr>
            <w:top w:val="none" w:sz="0" w:space="0" w:color="auto"/>
            <w:left w:val="none" w:sz="0" w:space="0" w:color="auto"/>
            <w:bottom w:val="none" w:sz="0" w:space="0" w:color="auto"/>
            <w:right w:val="none" w:sz="0" w:space="0" w:color="auto"/>
          </w:divBdr>
          <w:divsChild>
            <w:div w:id="1778401521">
              <w:marLeft w:val="0"/>
              <w:marRight w:val="0"/>
              <w:marTop w:val="0"/>
              <w:marBottom w:val="0"/>
              <w:divBdr>
                <w:top w:val="single" w:sz="6" w:space="8" w:color="CCCCCC"/>
                <w:left w:val="none" w:sz="0" w:space="0" w:color="auto"/>
                <w:bottom w:val="none" w:sz="0" w:space="0" w:color="auto"/>
                <w:right w:val="none" w:sz="0" w:space="0" w:color="auto"/>
              </w:divBdr>
              <w:divsChild>
                <w:div w:id="284851478">
                  <w:marLeft w:val="0"/>
                  <w:marRight w:val="0"/>
                  <w:marTop w:val="0"/>
                  <w:marBottom w:val="0"/>
                  <w:divBdr>
                    <w:top w:val="none" w:sz="0" w:space="0" w:color="auto"/>
                    <w:left w:val="none" w:sz="0" w:space="0" w:color="auto"/>
                    <w:bottom w:val="none" w:sz="0" w:space="0" w:color="auto"/>
                    <w:right w:val="none" w:sz="0" w:space="0" w:color="auto"/>
                  </w:divBdr>
                  <w:divsChild>
                    <w:div w:id="6773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0946">
              <w:marLeft w:val="0"/>
              <w:marRight w:val="0"/>
              <w:marTop w:val="0"/>
              <w:marBottom w:val="0"/>
              <w:divBdr>
                <w:top w:val="none" w:sz="0" w:space="0" w:color="auto"/>
                <w:left w:val="none" w:sz="0" w:space="0" w:color="auto"/>
                <w:bottom w:val="none" w:sz="0" w:space="0" w:color="auto"/>
                <w:right w:val="none" w:sz="0" w:space="0" w:color="auto"/>
              </w:divBdr>
              <w:divsChild>
                <w:div w:id="506210519">
                  <w:marLeft w:val="0"/>
                  <w:marRight w:val="0"/>
                  <w:marTop w:val="0"/>
                  <w:marBottom w:val="0"/>
                  <w:divBdr>
                    <w:top w:val="none" w:sz="0" w:space="0" w:color="auto"/>
                    <w:left w:val="none" w:sz="0" w:space="0" w:color="auto"/>
                    <w:bottom w:val="none" w:sz="0" w:space="0" w:color="auto"/>
                    <w:right w:val="none" w:sz="0" w:space="0" w:color="auto"/>
                  </w:divBdr>
                  <w:divsChild>
                    <w:div w:id="1603225579">
                      <w:marLeft w:val="0"/>
                      <w:marRight w:val="0"/>
                      <w:marTop w:val="0"/>
                      <w:marBottom w:val="0"/>
                      <w:divBdr>
                        <w:top w:val="none" w:sz="0" w:space="0" w:color="auto"/>
                        <w:left w:val="none" w:sz="0" w:space="0" w:color="auto"/>
                        <w:bottom w:val="none" w:sz="0" w:space="0" w:color="auto"/>
                        <w:right w:val="none" w:sz="0" w:space="0" w:color="auto"/>
                      </w:divBdr>
                      <w:divsChild>
                        <w:div w:id="194919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76180">
          <w:marLeft w:val="0"/>
          <w:marRight w:val="0"/>
          <w:marTop w:val="0"/>
          <w:marBottom w:val="0"/>
          <w:divBdr>
            <w:top w:val="none" w:sz="0" w:space="0" w:color="auto"/>
            <w:left w:val="none" w:sz="0" w:space="0" w:color="auto"/>
            <w:bottom w:val="none" w:sz="0" w:space="0" w:color="auto"/>
            <w:right w:val="none" w:sz="0" w:space="0" w:color="auto"/>
          </w:divBdr>
          <w:divsChild>
            <w:div w:id="1587686429">
              <w:marLeft w:val="0"/>
              <w:marRight w:val="0"/>
              <w:marTop w:val="0"/>
              <w:marBottom w:val="0"/>
              <w:divBdr>
                <w:top w:val="single" w:sz="6" w:space="8" w:color="CCCCCC"/>
                <w:left w:val="none" w:sz="0" w:space="0" w:color="auto"/>
                <w:bottom w:val="none" w:sz="0" w:space="0" w:color="auto"/>
                <w:right w:val="none" w:sz="0" w:space="0" w:color="auto"/>
              </w:divBdr>
              <w:divsChild>
                <w:div w:id="1217398430">
                  <w:marLeft w:val="0"/>
                  <w:marRight w:val="0"/>
                  <w:marTop w:val="0"/>
                  <w:marBottom w:val="0"/>
                  <w:divBdr>
                    <w:top w:val="none" w:sz="0" w:space="0" w:color="auto"/>
                    <w:left w:val="none" w:sz="0" w:space="0" w:color="auto"/>
                    <w:bottom w:val="none" w:sz="0" w:space="0" w:color="auto"/>
                    <w:right w:val="none" w:sz="0" w:space="0" w:color="auto"/>
                  </w:divBdr>
                  <w:divsChild>
                    <w:div w:id="12885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56975">
              <w:marLeft w:val="0"/>
              <w:marRight w:val="0"/>
              <w:marTop w:val="0"/>
              <w:marBottom w:val="0"/>
              <w:divBdr>
                <w:top w:val="none" w:sz="0" w:space="0" w:color="auto"/>
                <w:left w:val="none" w:sz="0" w:space="0" w:color="auto"/>
                <w:bottom w:val="none" w:sz="0" w:space="0" w:color="auto"/>
                <w:right w:val="none" w:sz="0" w:space="0" w:color="auto"/>
              </w:divBdr>
              <w:divsChild>
                <w:div w:id="1516918891">
                  <w:marLeft w:val="0"/>
                  <w:marRight w:val="0"/>
                  <w:marTop w:val="0"/>
                  <w:marBottom w:val="0"/>
                  <w:divBdr>
                    <w:top w:val="none" w:sz="0" w:space="0" w:color="auto"/>
                    <w:left w:val="none" w:sz="0" w:space="0" w:color="auto"/>
                    <w:bottom w:val="none" w:sz="0" w:space="0" w:color="auto"/>
                    <w:right w:val="none" w:sz="0" w:space="0" w:color="auto"/>
                  </w:divBdr>
                  <w:divsChild>
                    <w:div w:id="1330447728">
                      <w:marLeft w:val="0"/>
                      <w:marRight w:val="0"/>
                      <w:marTop w:val="0"/>
                      <w:marBottom w:val="0"/>
                      <w:divBdr>
                        <w:top w:val="none" w:sz="0" w:space="0" w:color="auto"/>
                        <w:left w:val="none" w:sz="0" w:space="0" w:color="auto"/>
                        <w:bottom w:val="none" w:sz="0" w:space="0" w:color="auto"/>
                        <w:right w:val="none" w:sz="0" w:space="0" w:color="auto"/>
                      </w:divBdr>
                      <w:divsChild>
                        <w:div w:id="1953827916">
                          <w:marLeft w:val="0"/>
                          <w:marRight w:val="0"/>
                          <w:marTop w:val="0"/>
                          <w:marBottom w:val="0"/>
                          <w:divBdr>
                            <w:top w:val="none" w:sz="0" w:space="0" w:color="auto"/>
                            <w:left w:val="none" w:sz="0" w:space="0" w:color="auto"/>
                            <w:bottom w:val="none" w:sz="0" w:space="0" w:color="auto"/>
                            <w:right w:val="none" w:sz="0" w:space="0" w:color="auto"/>
                          </w:divBdr>
                        </w:div>
                      </w:divsChild>
                    </w:div>
                    <w:div w:id="226764099">
                      <w:marLeft w:val="0"/>
                      <w:marRight w:val="0"/>
                      <w:marTop w:val="0"/>
                      <w:marBottom w:val="0"/>
                      <w:divBdr>
                        <w:top w:val="none" w:sz="0" w:space="0" w:color="auto"/>
                        <w:left w:val="none" w:sz="0" w:space="0" w:color="auto"/>
                        <w:bottom w:val="none" w:sz="0" w:space="0" w:color="auto"/>
                        <w:right w:val="none" w:sz="0" w:space="0" w:color="auto"/>
                      </w:divBdr>
                      <w:divsChild>
                        <w:div w:id="732897936">
                          <w:marLeft w:val="0"/>
                          <w:marRight w:val="0"/>
                          <w:marTop w:val="0"/>
                          <w:marBottom w:val="0"/>
                          <w:divBdr>
                            <w:top w:val="none" w:sz="0" w:space="0" w:color="auto"/>
                            <w:left w:val="none" w:sz="0" w:space="0" w:color="auto"/>
                            <w:bottom w:val="none" w:sz="0" w:space="0" w:color="auto"/>
                            <w:right w:val="none" w:sz="0" w:space="0" w:color="auto"/>
                          </w:divBdr>
                        </w:div>
                      </w:divsChild>
                    </w:div>
                    <w:div w:id="1279485885">
                      <w:marLeft w:val="0"/>
                      <w:marRight w:val="0"/>
                      <w:marTop w:val="0"/>
                      <w:marBottom w:val="0"/>
                      <w:divBdr>
                        <w:top w:val="none" w:sz="0" w:space="0" w:color="auto"/>
                        <w:left w:val="none" w:sz="0" w:space="0" w:color="auto"/>
                        <w:bottom w:val="none" w:sz="0" w:space="0" w:color="auto"/>
                        <w:right w:val="none" w:sz="0" w:space="0" w:color="auto"/>
                      </w:divBdr>
                      <w:divsChild>
                        <w:div w:id="3520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25534">
          <w:marLeft w:val="0"/>
          <w:marRight w:val="0"/>
          <w:marTop w:val="0"/>
          <w:marBottom w:val="0"/>
          <w:divBdr>
            <w:top w:val="none" w:sz="0" w:space="0" w:color="auto"/>
            <w:left w:val="none" w:sz="0" w:space="0" w:color="auto"/>
            <w:bottom w:val="none" w:sz="0" w:space="0" w:color="auto"/>
            <w:right w:val="none" w:sz="0" w:space="0" w:color="auto"/>
          </w:divBdr>
          <w:divsChild>
            <w:div w:id="829949225">
              <w:marLeft w:val="0"/>
              <w:marRight w:val="0"/>
              <w:marTop w:val="0"/>
              <w:marBottom w:val="0"/>
              <w:divBdr>
                <w:top w:val="single" w:sz="6" w:space="8" w:color="CCCCCC"/>
                <w:left w:val="none" w:sz="0" w:space="0" w:color="auto"/>
                <w:bottom w:val="none" w:sz="0" w:space="0" w:color="auto"/>
                <w:right w:val="none" w:sz="0" w:space="0" w:color="auto"/>
              </w:divBdr>
              <w:divsChild>
                <w:div w:id="245041968">
                  <w:marLeft w:val="0"/>
                  <w:marRight w:val="0"/>
                  <w:marTop w:val="0"/>
                  <w:marBottom w:val="0"/>
                  <w:divBdr>
                    <w:top w:val="none" w:sz="0" w:space="0" w:color="auto"/>
                    <w:left w:val="none" w:sz="0" w:space="0" w:color="auto"/>
                    <w:bottom w:val="none" w:sz="0" w:space="0" w:color="auto"/>
                    <w:right w:val="none" w:sz="0" w:space="0" w:color="auto"/>
                  </w:divBdr>
                  <w:divsChild>
                    <w:div w:id="2542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11">
              <w:marLeft w:val="0"/>
              <w:marRight w:val="0"/>
              <w:marTop w:val="0"/>
              <w:marBottom w:val="0"/>
              <w:divBdr>
                <w:top w:val="none" w:sz="0" w:space="0" w:color="auto"/>
                <w:left w:val="none" w:sz="0" w:space="0" w:color="auto"/>
                <w:bottom w:val="none" w:sz="0" w:space="0" w:color="auto"/>
                <w:right w:val="none" w:sz="0" w:space="0" w:color="auto"/>
              </w:divBdr>
              <w:divsChild>
                <w:div w:id="967512178">
                  <w:marLeft w:val="0"/>
                  <w:marRight w:val="0"/>
                  <w:marTop w:val="0"/>
                  <w:marBottom w:val="0"/>
                  <w:divBdr>
                    <w:top w:val="none" w:sz="0" w:space="0" w:color="auto"/>
                    <w:left w:val="none" w:sz="0" w:space="0" w:color="auto"/>
                    <w:bottom w:val="none" w:sz="0" w:space="0" w:color="auto"/>
                    <w:right w:val="none" w:sz="0" w:space="0" w:color="auto"/>
                  </w:divBdr>
                  <w:divsChild>
                    <w:div w:id="491262524">
                      <w:marLeft w:val="0"/>
                      <w:marRight w:val="0"/>
                      <w:marTop w:val="0"/>
                      <w:marBottom w:val="0"/>
                      <w:divBdr>
                        <w:top w:val="none" w:sz="0" w:space="0" w:color="auto"/>
                        <w:left w:val="none" w:sz="0" w:space="0" w:color="auto"/>
                        <w:bottom w:val="none" w:sz="0" w:space="0" w:color="auto"/>
                        <w:right w:val="none" w:sz="0" w:space="0" w:color="auto"/>
                      </w:divBdr>
                      <w:divsChild>
                        <w:div w:id="1842772888">
                          <w:marLeft w:val="0"/>
                          <w:marRight w:val="0"/>
                          <w:marTop w:val="0"/>
                          <w:marBottom w:val="0"/>
                          <w:divBdr>
                            <w:top w:val="none" w:sz="0" w:space="0" w:color="auto"/>
                            <w:left w:val="none" w:sz="0" w:space="0" w:color="auto"/>
                            <w:bottom w:val="none" w:sz="0" w:space="0" w:color="auto"/>
                            <w:right w:val="none" w:sz="0" w:space="0" w:color="auto"/>
                          </w:divBdr>
                        </w:div>
                      </w:divsChild>
                    </w:div>
                    <w:div w:id="1531411831">
                      <w:marLeft w:val="0"/>
                      <w:marRight w:val="0"/>
                      <w:marTop w:val="0"/>
                      <w:marBottom w:val="0"/>
                      <w:divBdr>
                        <w:top w:val="none" w:sz="0" w:space="0" w:color="auto"/>
                        <w:left w:val="none" w:sz="0" w:space="0" w:color="auto"/>
                        <w:bottom w:val="none" w:sz="0" w:space="0" w:color="auto"/>
                        <w:right w:val="none" w:sz="0" w:space="0" w:color="auto"/>
                      </w:divBdr>
                      <w:divsChild>
                        <w:div w:id="621110578">
                          <w:marLeft w:val="0"/>
                          <w:marRight w:val="0"/>
                          <w:marTop w:val="0"/>
                          <w:marBottom w:val="0"/>
                          <w:divBdr>
                            <w:top w:val="none" w:sz="0" w:space="0" w:color="auto"/>
                            <w:left w:val="none" w:sz="0" w:space="0" w:color="auto"/>
                            <w:bottom w:val="none" w:sz="0" w:space="0" w:color="auto"/>
                            <w:right w:val="none" w:sz="0" w:space="0" w:color="auto"/>
                          </w:divBdr>
                        </w:div>
                      </w:divsChild>
                    </w:div>
                    <w:div w:id="2017077536">
                      <w:marLeft w:val="0"/>
                      <w:marRight w:val="0"/>
                      <w:marTop w:val="0"/>
                      <w:marBottom w:val="0"/>
                      <w:divBdr>
                        <w:top w:val="none" w:sz="0" w:space="0" w:color="auto"/>
                        <w:left w:val="none" w:sz="0" w:space="0" w:color="auto"/>
                        <w:bottom w:val="none" w:sz="0" w:space="0" w:color="auto"/>
                        <w:right w:val="none" w:sz="0" w:space="0" w:color="auto"/>
                      </w:divBdr>
                      <w:divsChild>
                        <w:div w:id="194688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638511">
          <w:marLeft w:val="0"/>
          <w:marRight w:val="0"/>
          <w:marTop w:val="0"/>
          <w:marBottom w:val="0"/>
          <w:divBdr>
            <w:top w:val="none" w:sz="0" w:space="0" w:color="auto"/>
            <w:left w:val="none" w:sz="0" w:space="0" w:color="auto"/>
            <w:bottom w:val="none" w:sz="0" w:space="0" w:color="auto"/>
            <w:right w:val="none" w:sz="0" w:space="0" w:color="auto"/>
          </w:divBdr>
          <w:divsChild>
            <w:div w:id="1579318164">
              <w:marLeft w:val="0"/>
              <w:marRight w:val="0"/>
              <w:marTop w:val="0"/>
              <w:marBottom w:val="0"/>
              <w:divBdr>
                <w:top w:val="single" w:sz="6" w:space="8" w:color="CCCCCC"/>
                <w:left w:val="none" w:sz="0" w:space="0" w:color="auto"/>
                <w:bottom w:val="none" w:sz="0" w:space="0" w:color="auto"/>
                <w:right w:val="none" w:sz="0" w:space="0" w:color="auto"/>
              </w:divBdr>
              <w:divsChild>
                <w:div w:id="816528397">
                  <w:marLeft w:val="0"/>
                  <w:marRight w:val="0"/>
                  <w:marTop w:val="0"/>
                  <w:marBottom w:val="0"/>
                  <w:divBdr>
                    <w:top w:val="none" w:sz="0" w:space="0" w:color="auto"/>
                    <w:left w:val="none" w:sz="0" w:space="0" w:color="auto"/>
                    <w:bottom w:val="none" w:sz="0" w:space="0" w:color="auto"/>
                    <w:right w:val="none" w:sz="0" w:space="0" w:color="auto"/>
                  </w:divBdr>
                  <w:divsChild>
                    <w:div w:id="17810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1486">
              <w:marLeft w:val="0"/>
              <w:marRight w:val="0"/>
              <w:marTop w:val="0"/>
              <w:marBottom w:val="0"/>
              <w:divBdr>
                <w:top w:val="none" w:sz="0" w:space="0" w:color="auto"/>
                <w:left w:val="none" w:sz="0" w:space="0" w:color="auto"/>
                <w:bottom w:val="none" w:sz="0" w:space="0" w:color="auto"/>
                <w:right w:val="none" w:sz="0" w:space="0" w:color="auto"/>
              </w:divBdr>
              <w:divsChild>
                <w:div w:id="1924878457">
                  <w:marLeft w:val="0"/>
                  <w:marRight w:val="0"/>
                  <w:marTop w:val="0"/>
                  <w:marBottom w:val="0"/>
                  <w:divBdr>
                    <w:top w:val="none" w:sz="0" w:space="0" w:color="auto"/>
                    <w:left w:val="none" w:sz="0" w:space="0" w:color="auto"/>
                    <w:bottom w:val="none" w:sz="0" w:space="0" w:color="auto"/>
                    <w:right w:val="none" w:sz="0" w:space="0" w:color="auto"/>
                  </w:divBdr>
                  <w:divsChild>
                    <w:div w:id="523981129">
                      <w:marLeft w:val="0"/>
                      <w:marRight w:val="0"/>
                      <w:marTop w:val="0"/>
                      <w:marBottom w:val="0"/>
                      <w:divBdr>
                        <w:top w:val="none" w:sz="0" w:space="0" w:color="auto"/>
                        <w:left w:val="none" w:sz="0" w:space="0" w:color="auto"/>
                        <w:bottom w:val="none" w:sz="0" w:space="0" w:color="auto"/>
                        <w:right w:val="none" w:sz="0" w:space="0" w:color="auto"/>
                      </w:divBdr>
                      <w:divsChild>
                        <w:div w:id="2003385916">
                          <w:marLeft w:val="0"/>
                          <w:marRight w:val="0"/>
                          <w:marTop w:val="0"/>
                          <w:marBottom w:val="0"/>
                          <w:divBdr>
                            <w:top w:val="none" w:sz="0" w:space="0" w:color="auto"/>
                            <w:left w:val="none" w:sz="0" w:space="0" w:color="auto"/>
                            <w:bottom w:val="none" w:sz="0" w:space="0" w:color="auto"/>
                            <w:right w:val="none" w:sz="0" w:space="0" w:color="auto"/>
                          </w:divBdr>
                        </w:div>
                      </w:divsChild>
                    </w:div>
                    <w:div w:id="1745293586">
                      <w:marLeft w:val="0"/>
                      <w:marRight w:val="0"/>
                      <w:marTop w:val="0"/>
                      <w:marBottom w:val="0"/>
                      <w:divBdr>
                        <w:top w:val="none" w:sz="0" w:space="0" w:color="auto"/>
                        <w:left w:val="none" w:sz="0" w:space="0" w:color="auto"/>
                        <w:bottom w:val="none" w:sz="0" w:space="0" w:color="auto"/>
                        <w:right w:val="none" w:sz="0" w:space="0" w:color="auto"/>
                      </w:divBdr>
                      <w:divsChild>
                        <w:div w:id="183907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61317">
          <w:marLeft w:val="0"/>
          <w:marRight w:val="0"/>
          <w:marTop w:val="0"/>
          <w:marBottom w:val="0"/>
          <w:divBdr>
            <w:top w:val="none" w:sz="0" w:space="0" w:color="auto"/>
            <w:left w:val="none" w:sz="0" w:space="0" w:color="auto"/>
            <w:bottom w:val="none" w:sz="0" w:space="0" w:color="auto"/>
            <w:right w:val="none" w:sz="0" w:space="0" w:color="auto"/>
          </w:divBdr>
        </w:div>
        <w:div w:id="1881169214">
          <w:marLeft w:val="0"/>
          <w:marRight w:val="0"/>
          <w:marTop w:val="0"/>
          <w:marBottom w:val="0"/>
          <w:divBdr>
            <w:top w:val="none" w:sz="0" w:space="0" w:color="auto"/>
            <w:left w:val="none" w:sz="0" w:space="0" w:color="auto"/>
            <w:bottom w:val="none" w:sz="0" w:space="0" w:color="auto"/>
            <w:right w:val="none" w:sz="0" w:space="0" w:color="auto"/>
          </w:divBdr>
          <w:divsChild>
            <w:div w:id="1395932219">
              <w:marLeft w:val="0"/>
              <w:marRight w:val="0"/>
              <w:marTop w:val="0"/>
              <w:marBottom w:val="0"/>
              <w:divBdr>
                <w:top w:val="single" w:sz="6" w:space="8" w:color="CCCCCC"/>
                <w:left w:val="none" w:sz="0" w:space="0" w:color="auto"/>
                <w:bottom w:val="none" w:sz="0" w:space="0" w:color="auto"/>
                <w:right w:val="none" w:sz="0" w:space="0" w:color="auto"/>
              </w:divBdr>
              <w:divsChild>
                <w:div w:id="634916827">
                  <w:marLeft w:val="0"/>
                  <w:marRight w:val="0"/>
                  <w:marTop w:val="0"/>
                  <w:marBottom w:val="0"/>
                  <w:divBdr>
                    <w:top w:val="none" w:sz="0" w:space="0" w:color="auto"/>
                    <w:left w:val="none" w:sz="0" w:space="0" w:color="auto"/>
                    <w:bottom w:val="none" w:sz="0" w:space="0" w:color="auto"/>
                    <w:right w:val="none" w:sz="0" w:space="0" w:color="auto"/>
                  </w:divBdr>
                  <w:divsChild>
                    <w:div w:id="17565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4010">
              <w:marLeft w:val="0"/>
              <w:marRight w:val="0"/>
              <w:marTop w:val="0"/>
              <w:marBottom w:val="0"/>
              <w:divBdr>
                <w:top w:val="none" w:sz="0" w:space="0" w:color="auto"/>
                <w:left w:val="none" w:sz="0" w:space="0" w:color="auto"/>
                <w:bottom w:val="none" w:sz="0" w:space="0" w:color="auto"/>
                <w:right w:val="none" w:sz="0" w:space="0" w:color="auto"/>
              </w:divBdr>
            </w:div>
          </w:divsChild>
        </w:div>
        <w:div w:id="2039894714">
          <w:marLeft w:val="0"/>
          <w:marRight w:val="0"/>
          <w:marTop w:val="0"/>
          <w:marBottom w:val="0"/>
          <w:divBdr>
            <w:top w:val="none" w:sz="0" w:space="0" w:color="auto"/>
            <w:left w:val="none" w:sz="0" w:space="0" w:color="auto"/>
            <w:bottom w:val="none" w:sz="0" w:space="0" w:color="auto"/>
            <w:right w:val="none" w:sz="0" w:space="0" w:color="auto"/>
          </w:divBdr>
          <w:divsChild>
            <w:div w:id="1284727401">
              <w:marLeft w:val="0"/>
              <w:marRight w:val="0"/>
              <w:marTop w:val="0"/>
              <w:marBottom w:val="0"/>
              <w:divBdr>
                <w:top w:val="single" w:sz="6" w:space="8" w:color="CCCCCC"/>
                <w:left w:val="none" w:sz="0" w:space="0" w:color="auto"/>
                <w:bottom w:val="none" w:sz="0" w:space="0" w:color="auto"/>
                <w:right w:val="none" w:sz="0" w:space="0" w:color="auto"/>
              </w:divBdr>
              <w:divsChild>
                <w:div w:id="1302996429">
                  <w:marLeft w:val="0"/>
                  <w:marRight w:val="0"/>
                  <w:marTop w:val="0"/>
                  <w:marBottom w:val="0"/>
                  <w:divBdr>
                    <w:top w:val="none" w:sz="0" w:space="0" w:color="auto"/>
                    <w:left w:val="none" w:sz="0" w:space="0" w:color="auto"/>
                    <w:bottom w:val="none" w:sz="0" w:space="0" w:color="auto"/>
                    <w:right w:val="none" w:sz="0" w:space="0" w:color="auto"/>
                  </w:divBdr>
                  <w:divsChild>
                    <w:div w:id="6115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7896">
              <w:marLeft w:val="0"/>
              <w:marRight w:val="0"/>
              <w:marTop w:val="0"/>
              <w:marBottom w:val="0"/>
              <w:divBdr>
                <w:top w:val="none" w:sz="0" w:space="0" w:color="auto"/>
                <w:left w:val="none" w:sz="0" w:space="0" w:color="auto"/>
                <w:bottom w:val="none" w:sz="0" w:space="0" w:color="auto"/>
                <w:right w:val="none" w:sz="0" w:space="0" w:color="auto"/>
              </w:divBdr>
            </w:div>
          </w:divsChild>
        </w:div>
        <w:div w:id="1413046840">
          <w:marLeft w:val="0"/>
          <w:marRight w:val="0"/>
          <w:marTop w:val="0"/>
          <w:marBottom w:val="0"/>
          <w:divBdr>
            <w:top w:val="none" w:sz="0" w:space="0" w:color="auto"/>
            <w:left w:val="none" w:sz="0" w:space="0" w:color="auto"/>
            <w:bottom w:val="none" w:sz="0" w:space="0" w:color="auto"/>
            <w:right w:val="none" w:sz="0" w:space="0" w:color="auto"/>
          </w:divBdr>
          <w:divsChild>
            <w:div w:id="1297369079">
              <w:marLeft w:val="0"/>
              <w:marRight w:val="0"/>
              <w:marTop w:val="0"/>
              <w:marBottom w:val="0"/>
              <w:divBdr>
                <w:top w:val="single" w:sz="6" w:space="8" w:color="CCCCCC"/>
                <w:left w:val="none" w:sz="0" w:space="0" w:color="auto"/>
                <w:bottom w:val="none" w:sz="0" w:space="0" w:color="auto"/>
                <w:right w:val="none" w:sz="0" w:space="0" w:color="auto"/>
              </w:divBdr>
              <w:divsChild>
                <w:div w:id="1124931027">
                  <w:marLeft w:val="0"/>
                  <w:marRight w:val="0"/>
                  <w:marTop w:val="0"/>
                  <w:marBottom w:val="0"/>
                  <w:divBdr>
                    <w:top w:val="none" w:sz="0" w:space="0" w:color="auto"/>
                    <w:left w:val="none" w:sz="0" w:space="0" w:color="auto"/>
                    <w:bottom w:val="none" w:sz="0" w:space="0" w:color="auto"/>
                    <w:right w:val="none" w:sz="0" w:space="0" w:color="auto"/>
                  </w:divBdr>
                  <w:divsChild>
                    <w:div w:id="12932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7574">
      <w:bodyDiv w:val="1"/>
      <w:marLeft w:val="0"/>
      <w:marRight w:val="0"/>
      <w:marTop w:val="0"/>
      <w:marBottom w:val="0"/>
      <w:divBdr>
        <w:top w:val="none" w:sz="0" w:space="0" w:color="auto"/>
        <w:left w:val="none" w:sz="0" w:space="0" w:color="auto"/>
        <w:bottom w:val="none" w:sz="0" w:space="0" w:color="auto"/>
        <w:right w:val="none" w:sz="0" w:space="0" w:color="auto"/>
      </w:divBdr>
      <w:divsChild>
        <w:div w:id="817573373">
          <w:marLeft w:val="0"/>
          <w:marRight w:val="0"/>
          <w:marTop w:val="0"/>
          <w:marBottom w:val="0"/>
          <w:divBdr>
            <w:top w:val="none" w:sz="0" w:space="0" w:color="auto"/>
            <w:left w:val="none" w:sz="0" w:space="0" w:color="auto"/>
            <w:bottom w:val="none" w:sz="0" w:space="0" w:color="auto"/>
            <w:right w:val="none" w:sz="0" w:space="0" w:color="auto"/>
          </w:divBdr>
          <w:divsChild>
            <w:div w:id="13783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546226">
      <w:bodyDiv w:val="1"/>
      <w:marLeft w:val="0"/>
      <w:marRight w:val="0"/>
      <w:marTop w:val="0"/>
      <w:marBottom w:val="0"/>
      <w:divBdr>
        <w:top w:val="none" w:sz="0" w:space="0" w:color="auto"/>
        <w:left w:val="none" w:sz="0" w:space="0" w:color="auto"/>
        <w:bottom w:val="none" w:sz="0" w:space="0" w:color="auto"/>
        <w:right w:val="none" w:sz="0" w:space="0" w:color="auto"/>
      </w:divBdr>
      <w:divsChild>
        <w:div w:id="131674942">
          <w:marLeft w:val="0"/>
          <w:marRight w:val="0"/>
          <w:marTop w:val="0"/>
          <w:marBottom w:val="0"/>
          <w:divBdr>
            <w:top w:val="none" w:sz="0" w:space="0" w:color="auto"/>
            <w:left w:val="none" w:sz="0" w:space="0" w:color="auto"/>
            <w:bottom w:val="none" w:sz="0" w:space="0" w:color="auto"/>
            <w:right w:val="none" w:sz="0" w:space="0" w:color="auto"/>
          </w:divBdr>
          <w:divsChild>
            <w:div w:id="148719339">
              <w:marLeft w:val="0"/>
              <w:marRight w:val="0"/>
              <w:marTop w:val="0"/>
              <w:marBottom w:val="0"/>
              <w:divBdr>
                <w:top w:val="single" w:sz="6" w:space="8" w:color="CCCCCC"/>
                <w:left w:val="none" w:sz="0" w:space="0" w:color="auto"/>
                <w:bottom w:val="none" w:sz="0" w:space="0" w:color="auto"/>
                <w:right w:val="none" w:sz="0" w:space="0" w:color="auto"/>
              </w:divBdr>
              <w:divsChild>
                <w:div w:id="85345522">
                  <w:marLeft w:val="0"/>
                  <w:marRight w:val="0"/>
                  <w:marTop w:val="0"/>
                  <w:marBottom w:val="0"/>
                  <w:divBdr>
                    <w:top w:val="none" w:sz="0" w:space="0" w:color="auto"/>
                    <w:left w:val="none" w:sz="0" w:space="0" w:color="auto"/>
                    <w:bottom w:val="none" w:sz="0" w:space="0" w:color="auto"/>
                    <w:right w:val="none" w:sz="0" w:space="0" w:color="auto"/>
                  </w:divBdr>
                  <w:divsChild>
                    <w:div w:id="17950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44790">
              <w:marLeft w:val="0"/>
              <w:marRight w:val="0"/>
              <w:marTop w:val="0"/>
              <w:marBottom w:val="0"/>
              <w:divBdr>
                <w:top w:val="none" w:sz="0" w:space="0" w:color="auto"/>
                <w:left w:val="none" w:sz="0" w:space="0" w:color="auto"/>
                <w:bottom w:val="none" w:sz="0" w:space="0" w:color="auto"/>
                <w:right w:val="none" w:sz="0" w:space="0" w:color="auto"/>
              </w:divBdr>
            </w:div>
          </w:divsChild>
        </w:div>
        <w:div w:id="2004968476">
          <w:marLeft w:val="0"/>
          <w:marRight w:val="0"/>
          <w:marTop w:val="0"/>
          <w:marBottom w:val="0"/>
          <w:divBdr>
            <w:top w:val="none" w:sz="0" w:space="0" w:color="auto"/>
            <w:left w:val="none" w:sz="0" w:space="0" w:color="auto"/>
            <w:bottom w:val="none" w:sz="0" w:space="0" w:color="auto"/>
            <w:right w:val="none" w:sz="0" w:space="0" w:color="auto"/>
          </w:divBdr>
        </w:div>
        <w:div w:id="741489455">
          <w:marLeft w:val="0"/>
          <w:marRight w:val="0"/>
          <w:marTop w:val="0"/>
          <w:marBottom w:val="0"/>
          <w:divBdr>
            <w:top w:val="none" w:sz="0" w:space="0" w:color="auto"/>
            <w:left w:val="none" w:sz="0" w:space="0" w:color="auto"/>
            <w:bottom w:val="none" w:sz="0" w:space="0" w:color="auto"/>
            <w:right w:val="none" w:sz="0" w:space="0" w:color="auto"/>
          </w:divBdr>
          <w:divsChild>
            <w:div w:id="1920286177">
              <w:marLeft w:val="0"/>
              <w:marRight w:val="0"/>
              <w:marTop w:val="0"/>
              <w:marBottom w:val="0"/>
              <w:divBdr>
                <w:top w:val="single" w:sz="6" w:space="8" w:color="CCCCCC"/>
                <w:left w:val="none" w:sz="0" w:space="0" w:color="auto"/>
                <w:bottom w:val="none" w:sz="0" w:space="0" w:color="auto"/>
                <w:right w:val="none" w:sz="0" w:space="0" w:color="auto"/>
              </w:divBdr>
              <w:divsChild>
                <w:div w:id="476263344">
                  <w:marLeft w:val="0"/>
                  <w:marRight w:val="0"/>
                  <w:marTop w:val="0"/>
                  <w:marBottom w:val="0"/>
                  <w:divBdr>
                    <w:top w:val="none" w:sz="0" w:space="0" w:color="auto"/>
                    <w:left w:val="none" w:sz="0" w:space="0" w:color="auto"/>
                    <w:bottom w:val="none" w:sz="0" w:space="0" w:color="auto"/>
                    <w:right w:val="none" w:sz="0" w:space="0" w:color="auto"/>
                  </w:divBdr>
                  <w:divsChild>
                    <w:div w:id="7695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4652">
              <w:marLeft w:val="0"/>
              <w:marRight w:val="0"/>
              <w:marTop w:val="0"/>
              <w:marBottom w:val="0"/>
              <w:divBdr>
                <w:top w:val="none" w:sz="0" w:space="0" w:color="auto"/>
                <w:left w:val="none" w:sz="0" w:space="0" w:color="auto"/>
                <w:bottom w:val="none" w:sz="0" w:space="0" w:color="auto"/>
                <w:right w:val="none" w:sz="0" w:space="0" w:color="auto"/>
              </w:divBdr>
              <w:divsChild>
                <w:div w:id="1482113563">
                  <w:marLeft w:val="0"/>
                  <w:marRight w:val="0"/>
                  <w:marTop w:val="0"/>
                  <w:marBottom w:val="0"/>
                  <w:divBdr>
                    <w:top w:val="none" w:sz="0" w:space="0" w:color="auto"/>
                    <w:left w:val="none" w:sz="0" w:space="0" w:color="auto"/>
                    <w:bottom w:val="none" w:sz="0" w:space="0" w:color="auto"/>
                    <w:right w:val="none" w:sz="0" w:space="0" w:color="auto"/>
                  </w:divBdr>
                  <w:divsChild>
                    <w:div w:id="131365408">
                      <w:marLeft w:val="0"/>
                      <w:marRight w:val="0"/>
                      <w:marTop w:val="0"/>
                      <w:marBottom w:val="0"/>
                      <w:divBdr>
                        <w:top w:val="none" w:sz="0" w:space="0" w:color="auto"/>
                        <w:left w:val="none" w:sz="0" w:space="0" w:color="auto"/>
                        <w:bottom w:val="none" w:sz="0" w:space="0" w:color="auto"/>
                        <w:right w:val="none" w:sz="0" w:space="0" w:color="auto"/>
                      </w:divBdr>
                      <w:divsChild>
                        <w:div w:id="191342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356594">
          <w:marLeft w:val="0"/>
          <w:marRight w:val="0"/>
          <w:marTop w:val="0"/>
          <w:marBottom w:val="0"/>
          <w:divBdr>
            <w:top w:val="none" w:sz="0" w:space="0" w:color="auto"/>
            <w:left w:val="none" w:sz="0" w:space="0" w:color="auto"/>
            <w:bottom w:val="none" w:sz="0" w:space="0" w:color="auto"/>
            <w:right w:val="none" w:sz="0" w:space="0" w:color="auto"/>
          </w:divBdr>
          <w:divsChild>
            <w:div w:id="1004210693">
              <w:marLeft w:val="0"/>
              <w:marRight w:val="0"/>
              <w:marTop w:val="0"/>
              <w:marBottom w:val="0"/>
              <w:divBdr>
                <w:top w:val="single" w:sz="6" w:space="8" w:color="CCCCCC"/>
                <w:left w:val="none" w:sz="0" w:space="0" w:color="auto"/>
                <w:bottom w:val="none" w:sz="0" w:space="0" w:color="auto"/>
                <w:right w:val="none" w:sz="0" w:space="0" w:color="auto"/>
              </w:divBdr>
              <w:divsChild>
                <w:div w:id="608897910">
                  <w:marLeft w:val="0"/>
                  <w:marRight w:val="0"/>
                  <w:marTop w:val="0"/>
                  <w:marBottom w:val="0"/>
                  <w:divBdr>
                    <w:top w:val="none" w:sz="0" w:space="0" w:color="auto"/>
                    <w:left w:val="none" w:sz="0" w:space="0" w:color="auto"/>
                    <w:bottom w:val="none" w:sz="0" w:space="0" w:color="auto"/>
                    <w:right w:val="none" w:sz="0" w:space="0" w:color="auto"/>
                  </w:divBdr>
                  <w:divsChild>
                    <w:div w:id="59764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7608">
              <w:marLeft w:val="0"/>
              <w:marRight w:val="0"/>
              <w:marTop w:val="0"/>
              <w:marBottom w:val="0"/>
              <w:divBdr>
                <w:top w:val="none" w:sz="0" w:space="0" w:color="auto"/>
                <w:left w:val="none" w:sz="0" w:space="0" w:color="auto"/>
                <w:bottom w:val="none" w:sz="0" w:space="0" w:color="auto"/>
                <w:right w:val="none" w:sz="0" w:space="0" w:color="auto"/>
              </w:divBdr>
              <w:divsChild>
                <w:div w:id="105152282">
                  <w:marLeft w:val="0"/>
                  <w:marRight w:val="0"/>
                  <w:marTop w:val="0"/>
                  <w:marBottom w:val="0"/>
                  <w:divBdr>
                    <w:top w:val="none" w:sz="0" w:space="0" w:color="auto"/>
                    <w:left w:val="none" w:sz="0" w:space="0" w:color="auto"/>
                    <w:bottom w:val="none" w:sz="0" w:space="0" w:color="auto"/>
                    <w:right w:val="none" w:sz="0" w:space="0" w:color="auto"/>
                  </w:divBdr>
                  <w:divsChild>
                    <w:div w:id="439763839">
                      <w:marLeft w:val="0"/>
                      <w:marRight w:val="0"/>
                      <w:marTop w:val="0"/>
                      <w:marBottom w:val="0"/>
                      <w:divBdr>
                        <w:top w:val="none" w:sz="0" w:space="0" w:color="auto"/>
                        <w:left w:val="none" w:sz="0" w:space="0" w:color="auto"/>
                        <w:bottom w:val="none" w:sz="0" w:space="0" w:color="auto"/>
                        <w:right w:val="none" w:sz="0" w:space="0" w:color="auto"/>
                      </w:divBdr>
                      <w:divsChild>
                        <w:div w:id="20164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865015">
      <w:bodyDiv w:val="1"/>
      <w:marLeft w:val="0"/>
      <w:marRight w:val="0"/>
      <w:marTop w:val="0"/>
      <w:marBottom w:val="0"/>
      <w:divBdr>
        <w:top w:val="none" w:sz="0" w:space="0" w:color="auto"/>
        <w:left w:val="none" w:sz="0" w:space="0" w:color="auto"/>
        <w:bottom w:val="none" w:sz="0" w:space="0" w:color="auto"/>
        <w:right w:val="none" w:sz="0" w:space="0" w:color="auto"/>
      </w:divBdr>
      <w:divsChild>
        <w:div w:id="1027295032">
          <w:marLeft w:val="0"/>
          <w:marRight w:val="0"/>
          <w:marTop w:val="0"/>
          <w:marBottom w:val="0"/>
          <w:divBdr>
            <w:top w:val="none" w:sz="0" w:space="0" w:color="auto"/>
            <w:left w:val="none" w:sz="0" w:space="0" w:color="auto"/>
            <w:bottom w:val="none" w:sz="0" w:space="0" w:color="auto"/>
            <w:right w:val="none" w:sz="0" w:space="0" w:color="auto"/>
          </w:divBdr>
          <w:divsChild>
            <w:div w:id="1024333091">
              <w:marLeft w:val="0"/>
              <w:marRight w:val="0"/>
              <w:marTop w:val="0"/>
              <w:marBottom w:val="0"/>
              <w:divBdr>
                <w:top w:val="single" w:sz="6" w:space="8" w:color="CCCCCC"/>
                <w:left w:val="none" w:sz="0" w:space="0" w:color="auto"/>
                <w:bottom w:val="none" w:sz="0" w:space="0" w:color="auto"/>
                <w:right w:val="none" w:sz="0" w:space="0" w:color="auto"/>
              </w:divBdr>
              <w:divsChild>
                <w:div w:id="579364075">
                  <w:marLeft w:val="0"/>
                  <w:marRight w:val="0"/>
                  <w:marTop w:val="0"/>
                  <w:marBottom w:val="0"/>
                  <w:divBdr>
                    <w:top w:val="none" w:sz="0" w:space="0" w:color="auto"/>
                    <w:left w:val="none" w:sz="0" w:space="0" w:color="auto"/>
                    <w:bottom w:val="none" w:sz="0" w:space="0" w:color="auto"/>
                    <w:right w:val="none" w:sz="0" w:space="0" w:color="auto"/>
                  </w:divBdr>
                  <w:divsChild>
                    <w:div w:id="6156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5792">
              <w:marLeft w:val="0"/>
              <w:marRight w:val="0"/>
              <w:marTop w:val="0"/>
              <w:marBottom w:val="0"/>
              <w:divBdr>
                <w:top w:val="none" w:sz="0" w:space="0" w:color="auto"/>
                <w:left w:val="none" w:sz="0" w:space="0" w:color="auto"/>
                <w:bottom w:val="none" w:sz="0" w:space="0" w:color="auto"/>
                <w:right w:val="none" w:sz="0" w:space="0" w:color="auto"/>
              </w:divBdr>
            </w:div>
          </w:divsChild>
        </w:div>
        <w:div w:id="705763729">
          <w:marLeft w:val="0"/>
          <w:marRight w:val="0"/>
          <w:marTop w:val="0"/>
          <w:marBottom w:val="0"/>
          <w:divBdr>
            <w:top w:val="none" w:sz="0" w:space="0" w:color="auto"/>
            <w:left w:val="none" w:sz="0" w:space="0" w:color="auto"/>
            <w:bottom w:val="none" w:sz="0" w:space="0" w:color="auto"/>
            <w:right w:val="none" w:sz="0" w:space="0" w:color="auto"/>
          </w:divBdr>
          <w:divsChild>
            <w:div w:id="2107843230">
              <w:marLeft w:val="0"/>
              <w:marRight w:val="0"/>
              <w:marTop w:val="0"/>
              <w:marBottom w:val="0"/>
              <w:divBdr>
                <w:top w:val="single" w:sz="6" w:space="8" w:color="CCCCCC"/>
                <w:left w:val="none" w:sz="0" w:space="0" w:color="auto"/>
                <w:bottom w:val="none" w:sz="0" w:space="0" w:color="auto"/>
                <w:right w:val="none" w:sz="0" w:space="0" w:color="auto"/>
              </w:divBdr>
              <w:divsChild>
                <w:div w:id="643579441">
                  <w:marLeft w:val="0"/>
                  <w:marRight w:val="0"/>
                  <w:marTop w:val="0"/>
                  <w:marBottom w:val="0"/>
                  <w:divBdr>
                    <w:top w:val="none" w:sz="0" w:space="0" w:color="auto"/>
                    <w:left w:val="none" w:sz="0" w:space="0" w:color="auto"/>
                    <w:bottom w:val="none" w:sz="0" w:space="0" w:color="auto"/>
                    <w:right w:val="none" w:sz="0" w:space="0" w:color="auto"/>
                  </w:divBdr>
                  <w:divsChild>
                    <w:div w:id="11151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42352">
              <w:marLeft w:val="0"/>
              <w:marRight w:val="0"/>
              <w:marTop w:val="0"/>
              <w:marBottom w:val="0"/>
              <w:divBdr>
                <w:top w:val="none" w:sz="0" w:space="0" w:color="auto"/>
                <w:left w:val="none" w:sz="0" w:space="0" w:color="auto"/>
                <w:bottom w:val="none" w:sz="0" w:space="0" w:color="auto"/>
                <w:right w:val="none" w:sz="0" w:space="0" w:color="auto"/>
              </w:divBdr>
            </w:div>
          </w:divsChild>
        </w:div>
        <w:div w:id="36588618">
          <w:marLeft w:val="0"/>
          <w:marRight w:val="0"/>
          <w:marTop w:val="0"/>
          <w:marBottom w:val="0"/>
          <w:divBdr>
            <w:top w:val="none" w:sz="0" w:space="0" w:color="auto"/>
            <w:left w:val="none" w:sz="0" w:space="0" w:color="auto"/>
            <w:bottom w:val="none" w:sz="0" w:space="0" w:color="auto"/>
            <w:right w:val="none" w:sz="0" w:space="0" w:color="auto"/>
          </w:divBdr>
          <w:divsChild>
            <w:div w:id="794328824">
              <w:marLeft w:val="0"/>
              <w:marRight w:val="0"/>
              <w:marTop w:val="0"/>
              <w:marBottom w:val="0"/>
              <w:divBdr>
                <w:top w:val="single" w:sz="6" w:space="8" w:color="CCCCCC"/>
                <w:left w:val="none" w:sz="0" w:space="0" w:color="auto"/>
                <w:bottom w:val="none" w:sz="0" w:space="0" w:color="auto"/>
                <w:right w:val="none" w:sz="0" w:space="0" w:color="auto"/>
              </w:divBdr>
              <w:divsChild>
                <w:div w:id="1636835034">
                  <w:marLeft w:val="0"/>
                  <w:marRight w:val="0"/>
                  <w:marTop w:val="0"/>
                  <w:marBottom w:val="0"/>
                  <w:divBdr>
                    <w:top w:val="none" w:sz="0" w:space="0" w:color="auto"/>
                    <w:left w:val="none" w:sz="0" w:space="0" w:color="auto"/>
                    <w:bottom w:val="none" w:sz="0" w:space="0" w:color="auto"/>
                    <w:right w:val="none" w:sz="0" w:space="0" w:color="auto"/>
                  </w:divBdr>
                  <w:divsChild>
                    <w:div w:id="16507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03212">
              <w:marLeft w:val="0"/>
              <w:marRight w:val="0"/>
              <w:marTop w:val="0"/>
              <w:marBottom w:val="0"/>
              <w:divBdr>
                <w:top w:val="none" w:sz="0" w:space="0" w:color="auto"/>
                <w:left w:val="none" w:sz="0" w:space="0" w:color="auto"/>
                <w:bottom w:val="none" w:sz="0" w:space="0" w:color="auto"/>
                <w:right w:val="none" w:sz="0" w:space="0" w:color="auto"/>
              </w:divBdr>
            </w:div>
          </w:divsChild>
        </w:div>
        <w:div w:id="1778713097">
          <w:marLeft w:val="0"/>
          <w:marRight w:val="0"/>
          <w:marTop w:val="0"/>
          <w:marBottom w:val="0"/>
          <w:divBdr>
            <w:top w:val="none" w:sz="0" w:space="0" w:color="auto"/>
            <w:left w:val="none" w:sz="0" w:space="0" w:color="auto"/>
            <w:bottom w:val="none" w:sz="0" w:space="0" w:color="auto"/>
            <w:right w:val="none" w:sz="0" w:space="0" w:color="auto"/>
          </w:divBdr>
          <w:divsChild>
            <w:div w:id="1626934094">
              <w:marLeft w:val="0"/>
              <w:marRight w:val="0"/>
              <w:marTop w:val="0"/>
              <w:marBottom w:val="0"/>
              <w:divBdr>
                <w:top w:val="single" w:sz="6" w:space="8" w:color="CCCCCC"/>
                <w:left w:val="none" w:sz="0" w:space="0" w:color="auto"/>
                <w:bottom w:val="none" w:sz="0" w:space="0" w:color="auto"/>
                <w:right w:val="none" w:sz="0" w:space="0" w:color="auto"/>
              </w:divBdr>
              <w:divsChild>
                <w:div w:id="416248058">
                  <w:marLeft w:val="0"/>
                  <w:marRight w:val="0"/>
                  <w:marTop w:val="0"/>
                  <w:marBottom w:val="0"/>
                  <w:divBdr>
                    <w:top w:val="none" w:sz="0" w:space="0" w:color="auto"/>
                    <w:left w:val="none" w:sz="0" w:space="0" w:color="auto"/>
                    <w:bottom w:val="none" w:sz="0" w:space="0" w:color="auto"/>
                    <w:right w:val="none" w:sz="0" w:space="0" w:color="auto"/>
                  </w:divBdr>
                  <w:divsChild>
                    <w:div w:id="11364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19461">
              <w:marLeft w:val="0"/>
              <w:marRight w:val="0"/>
              <w:marTop w:val="0"/>
              <w:marBottom w:val="0"/>
              <w:divBdr>
                <w:top w:val="none" w:sz="0" w:space="0" w:color="auto"/>
                <w:left w:val="none" w:sz="0" w:space="0" w:color="auto"/>
                <w:bottom w:val="none" w:sz="0" w:space="0" w:color="auto"/>
                <w:right w:val="none" w:sz="0" w:space="0" w:color="auto"/>
              </w:divBdr>
            </w:div>
          </w:divsChild>
        </w:div>
        <w:div w:id="22171051">
          <w:marLeft w:val="0"/>
          <w:marRight w:val="0"/>
          <w:marTop w:val="0"/>
          <w:marBottom w:val="0"/>
          <w:divBdr>
            <w:top w:val="none" w:sz="0" w:space="0" w:color="auto"/>
            <w:left w:val="none" w:sz="0" w:space="0" w:color="auto"/>
            <w:bottom w:val="none" w:sz="0" w:space="0" w:color="auto"/>
            <w:right w:val="none" w:sz="0" w:space="0" w:color="auto"/>
          </w:divBdr>
          <w:divsChild>
            <w:div w:id="1246108692">
              <w:marLeft w:val="0"/>
              <w:marRight w:val="0"/>
              <w:marTop w:val="0"/>
              <w:marBottom w:val="0"/>
              <w:divBdr>
                <w:top w:val="single" w:sz="6" w:space="8" w:color="CCCCCC"/>
                <w:left w:val="none" w:sz="0" w:space="0" w:color="auto"/>
                <w:bottom w:val="none" w:sz="0" w:space="0" w:color="auto"/>
                <w:right w:val="none" w:sz="0" w:space="0" w:color="auto"/>
              </w:divBdr>
              <w:divsChild>
                <w:div w:id="1319110578">
                  <w:marLeft w:val="0"/>
                  <w:marRight w:val="0"/>
                  <w:marTop w:val="0"/>
                  <w:marBottom w:val="0"/>
                  <w:divBdr>
                    <w:top w:val="none" w:sz="0" w:space="0" w:color="auto"/>
                    <w:left w:val="none" w:sz="0" w:space="0" w:color="auto"/>
                    <w:bottom w:val="none" w:sz="0" w:space="0" w:color="auto"/>
                    <w:right w:val="none" w:sz="0" w:space="0" w:color="auto"/>
                  </w:divBdr>
                  <w:divsChild>
                    <w:div w:id="2413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783">
              <w:marLeft w:val="0"/>
              <w:marRight w:val="0"/>
              <w:marTop w:val="0"/>
              <w:marBottom w:val="0"/>
              <w:divBdr>
                <w:top w:val="none" w:sz="0" w:space="0" w:color="auto"/>
                <w:left w:val="none" w:sz="0" w:space="0" w:color="auto"/>
                <w:bottom w:val="none" w:sz="0" w:space="0" w:color="auto"/>
                <w:right w:val="none" w:sz="0" w:space="0" w:color="auto"/>
              </w:divBdr>
            </w:div>
          </w:divsChild>
        </w:div>
        <w:div w:id="1867064479">
          <w:marLeft w:val="0"/>
          <w:marRight w:val="0"/>
          <w:marTop w:val="0"/>
          <w:marBottom w:val="0"/>
          <w:divBdr>
            <w:top w:val="none" w:sz="0" w:space="0" w:color="auto"/>
            <w:left w:val="none" w:sz="0" w:space="0" w:color="auto"/>
            <w:bottom w:val="none" w:sz="0" w:space="0" w:color="auto"/>
            <w:right w:val="none" w:sz="0" w:space="0" w:color="auto"/>
          </w:divBdr>
          <w:divsChild>
            <w:div w:id="1841040866">
              <w:marLeft w:val="0"/>
              <w:marRight w:val="0"/>
              <w:marTop w:val="0"/>
              <w:marBottom w:val="0"/>
              <w:divBdr>
                <w:top w:val="single" w:sz="6" w:space="8" w:color="CCCCCC"/>
                <w:left w:val="none" w:sz="0" w:space="0" w:color="auto"/>
                <w:bottom w:val="none" w:sz="0" w:space="0" w:color="auto"/>
                <w:right w:val="none" w:sz="0" w:space="0" w:color="auto"/>
              </w:divBdr>
              <w:divsChild>
                <w:div w:id="1541162325">
                  <w:marLeft w:val="0"/>
                  <w:marRight w:val="0"/>
                  <w:marTop w:val="0"/>
                  <w:marBottom w:val="0"/>
                  <w:divBdr>
                    <w:top w:val="none" w:sz="0" w:space="0" w:color="auto"/>
                    <w:left w:val="none" w:sz="0" w:space="0" w:color="auto"/>
                    <w:bottom w:val="none" w:sz="0" w:space="0" w:color="auto"/>
                    <w:right w:val="none" w:sz="0" w:space="0" w:color="auto"/>
                  </w:divBdr>
                  <w:divsChild>
                    <w:div w:id="7290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09028">
              <w:marLeft w:val="0"/>
              <w:marRight w:val="0"/>
              <w:marTop w:val="0"/>
              <w:marBottom w:val="0"/>
              <w:divBdr>
                <w:top w:val="none" w:sz="0" w:space="0" w:color="auto"/>
                <w:left w:val="none" w:sz="0" w:space="0" w:color="auto"/>
                <w:bottom w:val="none" w:sz="0" w:space="0" w:color="auto"/>
                <w:right w:val="none" w:sz="0" w:space="0" w:color="auto"/>
              </w:divBdr>
            </w:div>
          </w:divsChild>
        </w:div>
        <w:div w:id="569121861">
          <w:marLeft w:val="0"/>
          <w:marRight w:val="0"/>
          <w:marTop w:val="0"/>
          <w:marBottom w:val="0"/>
          <w:divBdr>
            <w:top w:val="none" w:sz="0" w:space="0" w:color="auto"/>
            <w:left w:val="none" w:sz="0" w:space="0" w:color="auto"/>
            <w:bottom w:val="none" w:sz="0" w:space="0" w:color="auto"/>
            <w:right w:val="none" w:sz="0" w:space="0" w:color="auto"/>
          </w:divBdr>
          <w:divsChild>
            <w:div w:id="820120775">
              <w:marLeft w:val="0"/>
              <w:marRight w:val="0"/>
              <w:marTop w:val="0"/>
              <w:marBottom w:val="0"/>
              <w:divBdr>
                <w:top w:val="single" w:sz="6" w:space="8" w:color="CCCCCC"/>
                <w:left w:val="none" w:sz="0" w:space="0" w:color="auto"/>
                <w:bottom w:val="none" w:sz="0" w:space="0" w:color="auto"/>
                <w:right w:val="none" w:sz="0" w:space="0" w:color="auto"/>
              </w:divBdr>
              <w:divsChild>
                <w:div w:id="607128094">
                  <w:marLeft w:val="0"/>
                  <w:marRight w:val="0"/>
                  <w:marTop w:val="0"/>
                  <w:marBottom w:val="0"/>
                  <w:divBdr>
                    <w:top w:val="none" w:sz="0" w:space="0" w:color="auto"/>
                    <w:left w:val="none" w:sz="0" w:space="0" w:color="auto"/>
                    <w:bottom w:val="none" w:sz="0" w:space="0" w:color="auto"/>
                    <w:right w:val="none" w:sz="0" w:space="0" w:color="auto"/>
                  </w:divBdr>
                  <w:divsChild>
                    <w:div w:id="2264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5025">
              <w:marLeft w:val="0"/>
              <w:marRight w:val="0"/>
              <w:marTop w:val="0"/>
              <w:marBottom w:val="0"/>
              <w:divBdr>
                <w:top w:val="none" w:sz="0" w:space="0" w:color="auto"/>
                <w:left w:val="none" w:sz="0" w:space="0" w:color="auto"/>
                <w:bottom w:val="none" w:sz="0" w:space="0" w:color="auto"/>
                <w:right w:val="none" w:sz="0" w:space="0" w:color="auto"/>
              </w:divBdr>
            </w:div>
          </w:divsChild>
        </w:div>
        <w:div w:id="279991063">
          <w:marLeft w:val="0"/>
          <w:marRight w:val="0"/>
          <w:marTop w:val="0"/>
          <w:marBottom w:val="0"/>
          <w:divBdr>
            <w:top w:val="none" w:sz="0" w:space="0" w:color="auto"/>
            <w:left w:val="none" w:sz="0" w:space="0" w:color="auto"/>
            <w:bottom w:val="none" w:sz="0" w:space="0" w:color="auto"/>
            <w:right w:val="none" w:sz="0" w:space="0" w:color="auto"/>
          </w:divBdr>
        </w:div>
        <w:div w:id="1980064090">
          <w:marLeft w:val="0"/>
          <w:marRight w:val="0"/>
          <w:marTop w:val="0"/>
          <w:marBottom w:val="0"/>
          <w:divBdr>
            <w:top w:val="none" w:sz="0" w:space="0" w:color="auto"/>
            <w:left w:val="none" w:sz="0" w:space="0" w:color="auto"/>
            <w:bottom w:val="none" w:sz="0" w:space="0" w:color="auto"/>
            <w:right w:val="none" w:sz="0" w:space="0" w:color="auto"/>
          </w:divBdr>
          <w:divsChild>
            <w:div w:id="1629429682">
              <w:marLeft w:val="0"/>
              <w:marRight w:val="0"/>
              <w:marTop w:val="0"/>
              <w:marBottom w:val="0"/>
              <w:divBdr>
                <w:top w:val="single" w:sz="6" w:space="8" w:color="CCCCCC"/>
                <w:left w:val="none" w:sz="0" w:space="0" w:color="auto"/>
                <w:bottom w:val="none" w:sz="0" w:space="0" w:color="auto"/>
                <w:right w:val="none" w:sz="0" w:space="0" w:color="auto"/>
              </w:divBdr>
              <w:divsChild>
                <w:div w:id="1907835567">
                  <w:marLeft w:val="0"/>
                  <w:marRight w:val="0"/>
                  <w:marTop w:val="0"/>
                  <w:marBottom w:val="0"/>
                  <w:divBdr>
                    <w:top w:val="none" w:sz="0" w:space="0" w:color="auto"/>
                    <w:left w:val="none" w:sz="0" w:space="0" w:color="auto"/>
                    <w:bottom w:val="none" w:sz="0" w:space="0" w:color="auto"/>
                    <w:right w:val="none" w:sz="0" w:space="0" w:color="auto"/>
                  </w:divBdr>
                  <w:divsChild>
                    <w:div w:id="110140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1177">
              <w:marLeft w:val="0"/>
              <w:marRight w:val="0"/>
              <w:marTop w:val="0"/>
              <w:marBottom w:val="0"/>
              <w:divBdr>
                <w:top w:val="none" w:sz="0" w:space="0" w:color="auto"/>
                <w:left w:val="none" w:sz="0" w:space="0" w:color="auto"/>
                <w:bottom w:val="none" w:sz="0" w:space="0" w:color="auto"/>
                <w:right w:val="none" w:sz="0" w:space="0" w:color="auto"/>
              </w:divBdr>
            </w:div>
          </w:divsChild>
        </w:div>
        <w:div w:id="1755858147">
          <w:marLeft w:val="0"/>
          <w:marRight w:val="0"/>
          <w:marTop w:val="0"/>
          <w:marBottom w:val="0"/>
          <w:divBdr>
            <w:top w:val="none" w:sz="0" w:space="0" w:color="auto"/>
            <w:left w:val="none" w:sz="0" w:space="0" w:color="auto"/>
            <w:bottom w:val="none" w:sz="0" w:space="0" w:color="auto"/>
            <w:right w:val="none" w:sz="0" w:space="0" w:color="auto"/>
          </w:divBdr>
        </w:div>
        <w:div w:id="1146623617">
          <w:marLeft w:val="0"/>
          <w:marRight w:val="0"/>
          <w:marTop w:val="0"/>
          <w:marBottom w:val="0"/>
          <w:divBdr>
            <w:top w:val="none" w:sz="0" w:space="0" w:color="auto"/>
            <w:left w:val="none" w:sz="0" w:space="0" w:color="auto"/>
            <w:bottom w:val="none" w:sz="0" w:space="0" w:color="auto"/>
            <w:right w:val="none" w:sz="0" w:space="0" w:color="auto"/>
          </w:divBdr>
          <w:divsChild>
            <w:div w:id="191044041">
              <w:marLeft w:val="0"/>
              <w:marRight w:val="0"/>
              <w:marTop w:val="0"/>
              <w:marBottom w:val="0"/>
              <w:divBdr>
                <w:top w:val="single" w:sz="6" w:space="8" w:color="CCCCCC"/>
                <w:left w:val="none" w:sz="0" w:space="0" w:color="auto"/>
                <w:bottom w:val="none" w:sz="0" w:space="0" w:color="auto"/>
                <w:right w:val="none" w:sz="0" w:space="0" w:color="auto"/>
              </w:divBdr>
              <w:divsChild>
                <w:div w:id="1455370364">
                  <w:marLeft w:val="0"/>
                  <w:marRight w:val="0"/>
                  <w:marTop w:val="0"/>
                  <w:marBottom w:val="0"/>
                  <w:divBdr>
                    <w:top w:val="none" w:sz="0" w:space="0" w:color="auto"/>
                    <w:left w:val="none" w:sz="0" w:space="0" w:color="auto"/>
                    <w:bottom w:val="none" w:sz="0" w:space="0" w:color="auto"/>
                    <w:right w:val="none" w:sz="0" w:space="0" w:color="auto"/>
                  </w:divBdr>
                  <w:divsChild>
                    <w:div w:id="12974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4216">
              <w:marLeft w:val="0"/>
              <w:marRight w:val="0"/>
              <w:marTop w:val="0"/>
              <w:marBottom w:val="0"/>
              <w:divBdr>
                <w:top w:val="none" w:sz="0" w:space="0" w:color="auto"/>
                <w:left w:val="none" w:sz="0" w:space="0" w:color="auto"/>
                <w:bottom w:val="none" w:sz="0" w:space="0" w:color="auto"/>
                <w:right w:val="none" w:sz="0" w:space="0" w:color="auto"/>
              </w:divBdr>
              <w:divsChild>
                <w:div w:id="1309552984">
                  <w:marLeft w:val="0"/>
                  <w:marRight w:val="0"/>
                  <w:marTop w:val="0"/>
                  <w:marBottom w:val="0"/>
                  <w:divBdr>
                    <w:top w:val="none" w:sz="0" w:space="0" w:color="auto"/>
                    <w:left w:val="none" w:sz="0" w:space="0" w:color="auto"/>
                    <w:bottom w:val="none" w:sz="0" w:space="0" w:color="auto"/>
                    <w:right w:val="none" w:sz="0" w:space="0" w:color="auto"/>
                  </w:divBdr>
                  <w:divsChild>
                    <w:div w:id="2115711377">
                      <w:marLeft w:val="0"/>
                      <w:marRight w:val="0"/>
                      <w:marTop w:val="0"/>
                      <w:marBottom w:val="0"/>
                      <w:divBdr>
                        <w:top w:val="none" w:sz="0" w:space="0" w:color="auto"/>
                        <w:left w:val="none" w:sz="0" w:space="0" w:color="auto"/>
                        <w:bottom w:val="none" w:sz="0" w:space="0" w:color="auto"/>
                        <w:right w:val="none" w:sz="0" w:space="0" w:color="auto"/>
                      </w:divBdr>
                      <w:divsChild>
                        <w:div w:id="818690856">
                          <w:marLeft w:val="0"/>
                          <w:marRight w:val="0"/>
                          <w:marTop w:val="0"/>
                          <w:marBottom w:val="0"/>
                          <w:divBdr>
                            <w:top w:val="none" w:sz="0" w:space="0" w:color="auto"/>
                            <w:left w:val="none" w:sz="0" w:space="0" w:color="auto"/>
                            <w:bottom w:val="none" w:sz="0" w:space="0" w:color="auto"/>
                            <w:right w:val="none" w:sz="0" w:space="0" w:color="auto"/>
                          </w:divBdr>
                        </w:div>
                      </w:divsChild>
                    </w:div>
                    <w:div w:id="247472086">
                      <w:marLeft w:val="0"/>
                      <w:marRight w:val="0"/>
                      <w:marTop w:val="0"/>
                      <w:marBottom w:val="0"/>
                      <w:divBdr>
                        <w:top w:val="none" w:sz="0" w:space="0" w:color="auto"/>
                        <w:left w:val="none" w:sz="0" w:space="0" w:color="auto"/>
                        <w:bottom w:val="none" w:sz="0" w:space="0" w:color="auto"/>
                        <w:right w:val="none" w:sz="0" w:space="0" w:color="auto"/>
                      </w:divBdr>
                      <w:divsChild>
                        <w:div w:id="190802435">
                          <w:marLeft w:val="0"/>
                          <w:marRight w:val="0"/>
                          <w:marTop w:val="0"/>
                          <w:marBottom w:val="0"/>
                          <w:divBdr>
                            <w:top w:val="none" w:sz="0" w:space="0" w:color="auto"/>
                            <w:left w:val="none" w:sz="0" w:space="0" w:color="auto"/>
                            <w:bottom w:val="none" w:sz="0" w:space="0" w:color="auto"/>
                            <w:right w:val="none" w:sz="0" w:space="0" w:color="auto"/>
                          </w:divBdr>
                        </w:div>
                      </w:divsChild>
                    </w:div>
                    <w:div w:id="1978486718">
                      <w:marLeft w:val="0"/>
                      <w:marRight w:val="0"/>
                      <w:marTop w:val="0"/>
                      <w:marBottom w:val="0"/>
                      <w:divBdr>
                        <w:top w:val="none" w:sz="0" w:space="0" w:color="auto"/>
                        <w:left w:val="none" w:sz="0" w:space="0" w:color="auto"/>
                        <w:bottom w:val="none" w:sz="0" w:space="0" w:color="auto"/>
                        <w:right w:val="none" w:sz="0" w:space="0" w:color="auto"/>
                      </w:divBdr>
                      <w:divsChild>
                        <w:div w:id="153514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968999">
          <w:marLeft w:val="0"/>
          <w:marRight w:val="0"/>
          <w:marTop w:val="0"/>
          <w:marBottom w:val="0"/>
          <w:divBdr>
            <w:top w:val="none" w:sz="0" w:space="0" w:color="auto"/>
            <w:left w:val="none" w:sz="0" w:space="0" w:color="auto"/>
            <w:bottom w:val="none" w:sz="0" w:space="0" w:color="auto"/>
            <w:right w:val="none" w:sz="0" w:space="0" w:color="auto"/>
          </w:divBdr>
        </w:div>
        <w:div w:id="118114323">
          <w:marLeft w:val="0"/>
          <w:marRight w:val="0"/>
          <w:marTop w:val="0"/>
          <w:marBottom w:val="0"/>
          <w:divBdr>
            <w:top w:val="none" w:sz="0" w:space="0" w:color="auto"/>
            <w:left w:val="none" w:sz="0" w:space="0" w:color="auto"/>
            <w:bottom w:val="none" w:sz="0" w:space="0" w:color="auto"/>
            <w:right w:val="none" w:sz="0" w:space="0" w:color="auto"/>
          </w:divBdr>
          <w:divsChild>
            <w:div w:id="45111555">
              <w:marLeft w:val="0"/>
              <w:marRight w:val="0"/>
              <w:marTop w:val="0"/>
              <w:marBottom w:val="0"/>
              <w:divBdr>
                <w:top w:val="single" w:sz="6" w:space="8" w:color="CCCCCC"/>
                <w:left w:val="none" w:sz="0" w:space="0" w:color="auto"/>
                <w:bottom w:val="none" w:sz="0" w:space="0" w:color="auto"/>
                <w:right w:val="none" w:sz="0" w:space="0" w:color="auto"/>
              </w:divBdr>
              <w:divsChild>
                <w:div w:id="812068253">
                  <w:marLeft w:val="0"/>
                  <w:marRight w:val="0"/>
                  <w:marTop w:val="0"/>
                  <w:marBottom w:val="0"/>
                  <w:divBdr>
                    <w:top w:val="none" w:sz="0" w:space="0" w:color="auto"/>
                    <w:left w:val="none" w:sz="0" w:space="0" w:color="auto"/>
                    <w:bottom w:val="none" w:sz="0" w:space="0" w:color="auto"/>
                    <w:right w:val="none" w:sz="0" w:space="0" w:color="auto"/>
                  </w:divBdr>
                  <w:divsChild>
                    <w:div w:id="18998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0942">
              <w:marLeft w:val="0"/>
              <w:marRight w:val="0"/>
              <w:marTop w:val="0"/>
              <w:marBottom w:val="0"/>
              <w:divBdr>
                <w:top w:val="none" w:sz="0" w:space="0" w:color="auto"/>
                <w:left w:val="none" w:sz="0" w:space="0" w:color="auto"/>
                <w:bottom w:val="none" w:sz="0" w:space="0" w:color="auto"/>
                <w:right w:val="none" w:sz="0" w:space="0" w:color="auto"/>
              </w:divBdr>
            </w:div>
          </w:divsChild>
        </w:div>
        <w:div w:id="1907839869">
          <w:marLeft w:val="0"/>
          <w:marRight w:val="0"/>
          <w:marTop w:val="0"/>
          <w:marBottom w:val="0"/>
          <w:divBdr>
            <w:top w:val="none" w:sz="0" w:space="0" w:color="auto"/>
            <w:left w:val="none" w:sz="0" w:space="0" w:color="auto"/>
            <w:bottom w:val="none" w:sz="0" w:space="0" w:color="auto"/>
            <w:right w:val="none" w:sz="0" w:space="0" w:color="auto"/>
          </w:divBdr>
          <w:divsChild>
            <w:div w:id="972104565">
              <w:marLeft w:val="0"/>
              <w:marRight w:val="0"/>
              <w:marTop w:val="0"/>
              <w:marBottom w:val="0"/>
              <w:divBdr>
                <w:top w:val="single" w:sz="6" w:space="8" w:color="CCCCCC"/>
                <w:left w:val="none" w:sz="0" w:space="0" w:color="auto"/>
                <w:bottom w:val="none" w:sz="0" w:space="0" w:color="auto"/>
                <w:right w:val="none" w:sz="0" w:space="0" w:color="auto"/>
              </w:divBdr>
              <w:divsChild>
                <w:div w:id="1292591336">
                  <w:marLeft w:val="0"/>
                  <w:marRight w:val="0"/>
                  <w:marTop w:val="0"/>
                  <w:marBottom w:val="0"/>
                  <w:divBdr>
                    <w:top w:val="none" w:sz="0" w:space="0" w:color="auto"/>
                    <w:left w:val="none" w:sz="0" w:space="0" w:color="auto"/>
                    <w:bottom w:val="none" w:sz="0" w:space="0" w:color="auto"/>
                    <w:right w:val="none" w:sz="0" w:space="0" w:color="auto"/>
                  </w:divBdr>
                  <w:divsChild>
                    <w:div w:id="2870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840189">
              <w:marLeft w:val="0"/>
              <w:marRight w:val="0"/>
              <w:marTop w:val="0"/>
              <w:marBottom w:val="0"/>
              <w:divBdr>
                <w:top w:val="none" w:sz="0" w:space="0" w:color="auto"/>
                <w:left w:val="none" w:sz="0" w:space="0" w:color="auto"/>
                <w:bottom w:val="none" w:sz="0" w:space="0" w:color="auto"/>
                <w:right w:val="none" w:sz="0" w:space="0" w:color="auto"/>
              </w:divBdr>
            </w:div>
          </w:divsChild>
        </w:div>
        <w:div w:id="1281452027">
          <w:marLeft w:val="0"/>
          <w:marRight w:val="0"/>
          <w:marTop w:val="0"/>
          <w:marBottom w:val="0"/>
          <w:divBdr>
            <w:top w:val="none" w:sz="0" w:space="0" w:color="auto"/>
            <w:left w:val="none" w:sz="0" w:space="0" w:color="auto"/>
            <w:bottom w:val="none" w:sz="0" w:space="0" w:color="auto"/>
            <w:right w:val="none" w:sz="0" w:space="0" w:color="auto"/>
          </w:divBdr>
          <w:divsChild>
            <w:div w:id="1577713744">
              <w:marLeft w:val="0"/>
              <w:marRight w:val="0"/>
              <w:marTop w:val="0"/>
              <w:marBottom w:val="0"/>
              <w:divBdr>
                <w:top w:val="single" w:sz="6" w:space="8" w:color="CCCCCC"/>
                <w:left w:val="none" w:sz="0" w:space="0" w:color="auto"/>
                <w:bottom w:val="none" w:sz="0" w:space="0" w:color="auto"/>
                <w:right w:val="none" w:sz="0" w:space="0" w:color="auto"/>
              </w:divBdr>
              <w:divsChild>
                <w:div w:id="1639528014">
                  <w:marLeft w:val="0"/>
                  <w:marRight w:val="0"/>
                  <w:marTop w:val="0"/>
                  <w:marBottom w:val="0"/>
                  <w:divBdr>
                    <w:top w:val="none" w:sz="0" w:space="0" w:color="auto"/>
                    <w:left w:val="none" w:sz="0" w:space="0" w:color="auto"/>
                    <w:bottom w:val="none" w:sz="0" w:space="0" w:color="auto"/>
                    <w:right w:val="none" w:sz="0" w:space="0" w:color="auto"/>
                  </w:divBdr>
                  <w:divsChild>
                    <w:div w:id="15611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91770">
              <w:marLeft w:val="0"/>
              <w:marRight w:val="0"/>
              <w:marTop w:val="0"/>
              <w:marBottom w:val="0"/>
              <w:divBdr>
                <w:top w:val="none" w:sz="0" w:space="0" w:color="auto"/>
                <w:left w:val="none" w:sz="0" w:space="0" w:color="auto"/>
                <w:bottom w:val="none" w:sz="0" w:space="0" w:color="auto"/>
                <w:right w:val="none" w:sz="0" w:space="0" w:color="auto"/>
              </w:divBdr>
            </w:div>
          </w:divsChild>
        </w:div>
        <w:div w:id="1170684005">
          <w:marLeft w:val="0"/>
          <w:marRight w:val="0"/>
          <w:marTop w:val="0"/>
          <w:marBottom w:val="0"/>
          <w:divBdr>
            <w:top w:val="none" w:sz="0" w:space="0" w:color="auto"/>
            <w:left w:val="none" w:sz="0" w:space="0" w:color="auto"/>
            <w:bottom w:val="none" w:sz="0" w:space="0" w:color="auto"/>
            <w:right w:val="none" w:sz="0" w:space="0" w:color="auto"/>
          </w:divBdr>
          <w:divsChild>
            <w:div w:id="1658339907">
              <w:marLeft w:val="0"/>
              <w:marRight w:val="0"/>
              <w:marTop w:val="0"/>
              <w:marBottom w:val="0"/>
              <w:divBdr>
                <w:top w:val="single" w:sz="6" w:space="8" w:color="CCCCCC"/>
                <w:left w:val="none" w:sz="0" w:space="0" w:color="auto"/>
                <w:bottom w:val="none" w:sz="0" w:space="0" w:color="auto"/>
                <w:right w:val="none" w:sz="0" w:space="0" w:color="auto"/>
              </w:divBdr>
              <w:divsChild>
                <w:div w:id="724186618">
                  <w:marLeft w:val="0"/>
                  <w:marRight w:val="0"/>
                  <w:marTop w:val="0"/>
                  <w:marBottom w:val="0"/>
                  <w:divBdr>
                    <w:top w:val="none" w:sz="0" w:space="0" w:color="auto"/>
                    <w:left w:val="none" w:sz="0" w:space="0" w:color="auto"/>
                    <w:bottom w:val="none" w:sz="0" w:space="0" w:color="auto"/>
                    <w:right w:val="none" w:sz="0" w:space="0" w:color="auto"/>
                  </w:divBdr>
                  <w:divsChild>
                    <w:div w:id="54861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4352">
              <w:marLeft w:val="0"/>
              <w:marRight w:val="0"/>
              <w:marTop w:val="0"/>
              <w:marBottom w:val="0"/>
              <w:divBdr>
                <w:top w:val="none" w:sz="0" w:space="0" w:color="auto"/>
                <w:left w:val="none" w:sz="0" w:space="0" w:color="auto"/>
                <w:bottom w:val="none" w:sz="0" w:space="0" w:color="auto"/>
                <w:right w:val="none" w:sz="0" w:space="0" w:color="auto"/>
              </w:divBdr>
            </w:div>
          </w:divsChild>
        </w:div>
        <w:div w:id="592974193">
          <w:marLeft w:val="0"/>
          <w:marRight w:val="0"/>
          <w:marTop w:val="0"/>
          <w:marBottom w:val="0"/>
          <w:divBdr>
            <w:top w:val="none" w:sz="0" w:space="0" w:color="auto"/>
            <w:left w:val="none" w:sz="0" w:space="0" w:color="auto"/>
            <w:bottom w:val="none" w:sz="0" w:space="0" w:color="auto"/>
            <w:right w:val="none" w:sz="0" w:space="0" w:color="auto"/>
          </w:divBdr>
          <w:divsChild>
            <w:div w:id="1755277856">
              <w:marLeft w:val="0"/>
              <w:marRight w:val="0"/>
              <w:marTop w:val="0"/>
              <w:marBottom w:val="0"/>
              <w:divBdr>
                <w:top w:val="single" w:sz="6" w:space="8" w:color="CCCCCC"/>
                <w:left w:val="none" w:sz="0" w:space="0" w:color="auto"/>
                <w:bottom w:val="none" w:sz="0" w:space="0" w:color="auto"/>
                <w:right w:val="none" w:sz="0" w:space="0" w:color="auto"/>
              </w:divBdr>
              <w:divsChild>
                <w:div w:id="463305689">
                  <w:marLeft w:val="0"/>
                  <w:marRight w:val="0"/>
                  <w:marTop w:val="0"/>
                  <w:marBottom w:val="0"/>
                  <w:divBdr>
                    <w:top w:val="none" w:sz="0" w:space="0" w:color="auto"/>
                    <w:left w:val="none" w:sz="0" w:space="0" w:color="auto"/>
                    <w:bottom w:val="none" w:sz="0" w:space="0" w:color="auto"/>
                    <w:right w:val="none" w:sz="0" w:space="0" w:color="auto"/>
                  </w:divBdr>
                  <w:divsChild>
                    <w:div w:id="44816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90460">
              <w:marLeft w:val="0"/>
              <w:marRight w:val="0"/>
              <w:marTop w:val="0"/>
              <w:marBottom w:val="0"/>
              <w:divBdr>
                <w:top w:val="none" w:sz="0" w:space="0" w:color="auto"/>
                <w:left w:val="none" w:sz="0" w:space="0" w:color="auto"/>
                <w:bottom w:val="none" w:sz="0" w:space="0" w:color="auto"/>
                <w:right w:val="none" w:sz="0" w:space="0" w:color="auto"/>
              </w:divBdr>
            </w:div>
          </w:divsChild>
        </w:div>
        <w:div w:id="1439911857">
          <w:marLeft w:val="0"/>
          <w:marRight w:val="0"/>
          <w:marTop w:val="0"/>
          <w:marBottom w:val="0"/>
          <w:divBdr>
            <w:top w:val="none" w:sz="0" w:space="0" w:color="auto"/>
            <w:left w:val="none" w:sz="0" w:space="0" w:color="auto"/>
            <w:bottom w:val="none" w:sz="0" w:space="0" w:color="auto"/>
            <w:right w:val="none" w:sz="0" w:space="0" w:color="auto"/>
          </w:divBdr>
          <w:divsChild>
            <w:div w:id="1255751173">
              <w:marLeft w:val="0"/>
              <w:marRight w:val="0"/>
              <w:marTop w:val="0"/>
              <w:marBottom w:val="0"/>
              <w:divBdr>
                <w:top w:val="single" w:sz="6" w:space="8" w:color="CCCCCC"/>
                <w:left w:val="none" w:sz="0" w:space="0" w:color="auto"/>
                <w:bottom w:val="none" w:sz="0" w:space="0" w:color="auto"/>
                <w:right w:val="none" w:sz="0" w:space="0" w:color="auto"/>
              </w:divBdr>
              <w:divsChild>
                <w:div w:id="1377315061">
                  <w:marLeft w:val="0"/>
                  <w:marRight w:val="0"/>
                  <w:marTop w:val="0"/>
                  <w:marBottom w:val="0"/>
                  <w:divBdr>
                    <w:top w:val="none" w:sz="0" w:space="0" w:color="auto"/>
                    <w:left w:val="none" w:sz="0" w:space="0" w:color="auto"/>
                    <w:bottom w:val="none" w:sz="0" w:space="0" w:color="auto"/>
                    <w:right w:val="none" w:sz="0" w:space="0" w:color="auto"/>
                  </w:divBdr>
                  <w:divsChild>
                    <w:div w:id="5351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5368">
      <w:bodyDiv w:val="1"/>
      <w:marLeft w:val="0"/>
      <w:marRight w:val="0"/>
      <w:marTop w:val="0"/>
      <w:marBottom w:val="0"/>
      <w:divBdr>
        <w:top w:val="none" w:sz="0" w:space="0" w:color="auto"/>
        <w:left w:val="none" w:sz="0" w:space="0" w:color="auto"/>
        <w:bottom w:val="none" w:sz="0" w:space="0" w:color="auto"/>
        <w:right w:val="none" w:sz="0" w:space="0" w:color="auto"/>
      </w:divBdr>
      <w:divsChild>
        <w:div w:id="1698846514">
          <w:marLeft w:val="0"/>
          <w:marRight w:val="0"/>
          <w:marTop w:val="0"/>
          <w:marBottom w:val="0"/>
          <w:divBdr>
            <w:top w:val="none" w:sz="0" w:space="0" w:color="auto"/>
            <w:left w:val="none" w:sz="0" w:space="0" w:color="auto"/>
            <w:bottom w:val="none" w:sz="0" w:space="0" w:color="auto"/>
            <w:right w:val="none" w:sz="0" w:space="0" w:color="auto"/>
          </w:divBdr>
          <w:divsChild>
            <w:div w:id="1644697390">
              <w:marLeft w:val="0"/>
              <w:marRight w:val="0"/>
              <w:marTop w:val="0"/>
              <w:marBottom w:val="0"/>
              <w:divBdr>
                <w:top w:val="single" w:sz="6" w:space="8" w:color="CCCCCC"/>
                <w:left w:val="none" w:sz="0" w:space="0" w:color="auto"/>
                <w:bottom w:val="none" w:sz="0" w:space="0" w:color="auto"/>
                <w:right w:val="none" w:sz="0" w:space="0" w:color="auto"/>
              </w:divBdr>
              <w:divsChild>
                <w:div w:id="1968311609">
                  <w:marLeft w:val="0"/>
                  <w:marRight w:val="0"/>
                  <w:marTop w:val="0"/>
                  <w:marBottom w:val="0"/>
                  <w:divBdr>
                    <w:top w:val="none" w:sz="0" w:space="0" w:color="auto"/>
                    <w:left w:val="none" w:sz="0" w:space="0" w:color="auto"/>
                    <w:bottom w:val="none" w:sz="0" w:space="0" w:color="auto"/>
                    <w:right w:val="none" w:sz="0" w:space="0" w:color="auto"/>
                  </w:divBdr>
                  <w:divsChild>
                    <w:div w:id="68151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4156">
              <w:marLeft w:val="0"/>
              <w:marRight w:val="0"/>
              <w:marTop w:val="0"/>
              <w:marBottom w:val="0"/>
              <w:divBdr>
                <w:top w:val="none" w:sz="0" w:space="0" w:color="auto"/>
                <w:left w:val="none" w:sz="0" w:space="0" w:color="auto"/>
                <w:bottom w:val="none" w:sz="0" w:space="0" w:color="auto"/>
                <w:right w:val="none" w:sz="0" w:space="0" w:color="auto"/>
              </w:divBdr>
            </w:div>
          </w:divsChild>
        </w:div>
        <w:div w:id="873925286">
          <w:marLeft w:val="0"/>
          <w:marRight w:val="0"/>
          <w:marTop w:val="0"/>
          <w:marBottom w:val="0"/>
          <w:divBdr>
            <w:top w:val="none" w:sz="0" w:space="0" w:color="auto"/>
            <w:left w:val="none" w:sz="0" w:space="0" w:color="auto"/>
            <w:bottom w:val="none" w:sz="0" w:space="0" w:color="auto"/>
            <w:right w:val="none" w:sz="0" w:space="0" w:color="auto"/>
          </w:divBdr>
          <w:divsChild>
            <w:div w:id="1673412961">
              <w:marLeft w:val="0"/>
              <w:marRight w:val="0"/>
              <w:marTop w:val="0"/>
              <w:marBottom w:val="0"/>
              <w:divBdr>
                <w:top w:val="single" w:sz="6" w:space="8" w:color="CCCCCC"/>
                <w:left w:val="none" w:sz="0" w:space="0" w:color="auto"/>
                <w:bottom w:val="none" w:sz="0" w:space="0" w:color="auto"/>
                <w:right w:val="none" w:sz="0" w:space="0" w:color="auto"/>
              </w:divBdr>
              <w:divsChild>
                <w:div w:id="732702648">
                  <w:marLeft w:val="0"/>
                  <w:marRight w:val="0"/>
                  <w:marTop w:val="0"/>
                  <w:marBottom w:val="0"/>
                  <w:divBdr>
                    <w:top w:val="none" w:sz="0" w:space="0" w:color="auto"/>
                    <w:left w:val="none" w:sz="0" w:space="0" w:color="auto"/>
                    <w:bottom w:val="none" w:sz="0" w:space="0" w:color="auto"/>
                    <w:right w:val="none" w:sz="0" w:space="0" w:color="auto"/>
                  </w:divBdr>
                  <w:divsChild>
                    <w:div w:id="11903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7531">
              <w:marLeft w:val="0"/>
              <w:marRight w:val="0"/>
              <w:marTop w:val="0"/>
              <w:marBottom w:val="0"/>
              <w:divBdr>
                <w:top w:val="none" w:sz="0" w:space="0" w:color="auto"/>
                <w:left w:val="none" w:sz="0" w:space="0" w:color="auto"/>
                <w:bottom w:val="none" w:sz="0" w:space="0" w:color="auto"/>
                <w:right w:val="none" w:sz="0" w:space="0" w:color="auto"/>
              </w:divBdr>
            </w:div>
          </w:divsChild>
        </w:div>
        <w:div w:id="1871607482">
          <w:marLeft w:val="0"/>
          <w:marRight w:val="0"/>
          <w:marTop w:val="0"/>
          <w:marBottom w:val="0"/>
          <w:divBdr>
            <w:top w:val="none" w:sz="0" w:space="0" w:color="auto"/>
            <w:left w:val="none" w:sz="0" w:space="0" w:color="auto"/>
            <w:bottom w:val="none" w:sz="0" w:space="0" w:color="auto"/>
            <w:right w:val="none" w:sz="0" w:space="0" w:color="auto"/>
          </w:divBdr>
          <w:divsChild>
            <w:div w:id="1119421290">
              <w:marLeft w:val="0"/>
              <w:marRight w:val="0"/>
              <w:marTop w:val="0"/>
              <w:marBottom w:val="0"/>
              <w:divBdr>
                <w:top w:val="single" w:sz="6" w:space="8" w:color="CCCCCC"/>
                <w:left w:val="none" w:sz="0" w:space="0" w:color="auto"/>
                <w:bottom w:val="none" w:sz="0" w:space="0" w:color="auto"/>
                <w:right w:val="none" w:sz="0" w:space="0" w:color="auto"/>
              </w:divBdr>
              <w:divsChild>
                <w:div w:id="478814869">
                  <w:marLeft w:val="0"/>
                  <w:marRight w:val="0"/>
                  <w:marTop w:val="0"/>
                  <w:marBottom w:val="0"/>
                  <w:divBdr>
                    <w:top w:val="none" w:sz="0" w:space="0" w:color="auto"/>
                    <w:left w:val="none" w:sz="0" w:space="0" w:color="auto"/>
                    <w:bottom w:val="none" w:sz="0" w:space="0" w:color="auto"/>
                    <w:right w:val="none" w:sz="0" w:space="0" w:color="auto"/>
                  </w:divBdr>
                  <w:divsChild>
                    <w:div w:id="1351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5597">
              <w:marLeft w:val="0"/>
              <w:marRight w:val="0"/>
              <w:marTop w:val="0"/>
              <w:marBottom w:val="0"/>
              <w:divBdr>
                <w:top w:val="none" w:sz="0" w:space="0" w:color="auto"/>
                <w:left w:val="none" w:sz="0" w:space="0" w:color="auto"/>
                <w:bottom w:val="none" w:sz="0" w:space="0" w:color="auto"/>
                <w:right w:val="none" w:sz="0" w:space="0" w:color="auto"/>
              </w:divBdr>
            </w:div>
          </w:divsChild>
        </w:div>
        <w:div w:id="1509902941">
          <w:marLeft w:val="0"/>
          <w:marRight w:val="0"/>
          <w:marTop w:val="0"/>
          <w:marBottom w:val="0"/>
          <w:divBdr>
            <w:top w:val="none" w:sz="0" w:space="0" w:color="auto"/>
            <w:left w:val="none" w:sz="0" w:space="0" w:color="auto"/>
            <w:bottom w:val="none" w:sz="0" w:space="0" w:color="auto"/>
            <w:right w:val="none" w:sz="0" w:space="0" w:color="auto"/>
          </w:divBdr>
          <w:divsChild>
            <w:div w:id="668945453">
              <w:marLeft w:val="0"/>
              <w:marRight w:val="0"/>
              <w:marTop w:val="0"/>
              <w:marBottom w:val="0"/>
              <w:divBdr>
                <w:top w:val="single" w:sz="6" w:space="8" w:color="CCCCCC"/>
                <w:left w:val="none" w:sz="0" w:space="0" w:color="auto"/>
                <w:bottom w:val="none" w:sz="0" w:space="0" w:color="auto"/>
                <w:right w:val="none" w:sz="0" w:space="0" w:color="auto"/>
              </w:divBdr>
              <w:divsChild>
                <w:div w:id="1908999156">
                  <w:marLeft w:val="0"/>
                  <w:marRight w:val="0"/>
                  <w:marTop w:val="0"/>
                  <w:marBottom w:val="0"/>
                  <w:divBdr>
                    <w:top w:val="none" w:sz="0" w:space="0" w:color="auto"/>
                    <w:left w:val="none" w:sz="0" w:space="0" w:color="auto"/>
                    <w:bottom w:val="none" w:sz="0" w:space="0" w:color="auto"/>
                    <w:right w:val="none" w:sz="0" w:space="0" w:color="auto"/>
                  </w:divBdr>
                  <w:divsChild>
                    <w:div w:id="14697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9895">
              <w:marLeft w:val="0"/>
              <w:marRight w:val="0"/>
              <w:marTop w:val="0"/>
              <w:marBottom w:val="0"/>
              <w:divBdr>
                <w:top w:val="none" w:sz="0" w:space="0" w:color="auto"/>
                <w:left w:val="none" w:sz="0" w:space="0" w:color="auto"/>
                <w:bottom w:val="none" w:sz="0" w:space="0" w:color="auto"/>
                <w:right w:val="none" w:sz="0" w:space="0" w:color="auto"/>
              </w:divBdr>
            </w:div>
          </w:divsChild>
        </w:div>
        <w:div w:id="1840853298">
          <w:marLeft w:val="0"/>
          <w:marRight w:val="0"/>
          <w:marTop w:val="0"/>
          <w:marBottom w:val="0"/>
          <w:divBdr>
            <w:top w:val="none" w:sz="0" w:space="0" w:color="auto"/>
            <w:left w:val="none" w:sz="0" w:space="0" w:color="auto"/>
            <w:bottom w:val="none" w:sz="0" w:space="0" w:color="auto"/>
            <w:right w:val="none" w:sz="0" w:space="0" w:color="auto"/>
          </w:divBdr>
          <w:divsChild>
            <w:div w:id="961425152">
              <w:marLeft w:val="0"/>
              <w:marRight w:val="0"/>
              <w:marTop w:val="0"/>
              <w:marBottom w:val="0"/>
              <w:divBdr>
                <w:top w:val="single" w:sz="6" w:space="8" w:color="CCCCCC"/>
                <w:left w:val="none" w:sz="0" w:space="0" w:color="auto"/>
                <w:bottom w:val="none" w:sz="0" w:space="0" w:color="auto"/>
                <w:right w:val="none" w:sz="0" w:space="0" w:color="auto"/>
              </w:divBdr>
              <w:divsChild>
                <w:div w:id="1090127577">
                  <w:marLeft w:val="0"/>
                  <w:marRight w:val="0"/>
                  <w:marTop w:val="0"/>
                  <w:marBottom w:val="0"/>
                  <w:divBdr>
                    <w:top w:val="none" w:sz="0" w:space="0" w:color="auto"/>
                    <w:left w:val="none" w:sz="0" w:space="0" w:color="auto"/>
                    <w:bottom w:val="none" w:sz="0" w:space="0" w:color="auto"/>
                    <w:right w:val="none" w:sz="0" w:space="0" w:color="auto"/>
                  </w:divBdr>
                  <w:divsChild>
                    <w:div w:id="19823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7814">
              <w:marLeft w:val="0"/>
              <w:marRight w:val="0"/>
              <w:marTop w:val="0"/>
              <w:marBottom w:val="0"/>
              <w:divBdr>
                <w:top w:val="none" w:sz="0" w:space="0" w:color="auto"/>
                <w:left w:val="none" w:sz="0" w:space="0" w:color="auto"/>
                <w:bottom w:val="none" w:sz="0" w:space="0" w:color="auto"/>
                <w:right w:val="none" w:sz="0" w:space="0" w:color="auto"/>
              </w:divBdr>
            </w:div>
          </w:divsChild>
        </w:div>
        <w:div w:id="731272470">
          <w:marLeft w:val="0"/>
          <w:marRight w:val="0"/>
          <w:marTop w:val="0"/>
          <w:marBottom w:val="0"/>
          <w:divBdr>
            <w:top w:val="none" w:sz="0" w:space="0" w:color="auto"/>
            <w:left w:val="none" w:sz="0" w:space="0" w:color="auto"/>
            <w:bottom w:val="none" w:sz="0" w:space="0" w:color="auto"/>
            <w:right w:val="none" w:sz="0" w:space="0" w:color="auto"/>
          </w:divBdr>
          <w:divsChild>
            <w:div w:id="487288848">
              <w:marLeft w:val="0"/>
              <w:marRight w:val="0"/>
              <w:marTop w:val="0"/>
              <w:marBottom w:val="0"/>
              <w:divBdr>
                <w:top w:val="single" w:sz="6" w:space="8" w:color="CCCCCC"/>
                <w:left w:val="none" w:sz="0" w:space="0" w:color="auto"/>
                <w:bottom w:val="none" w:sz="0" w:space="0" w:color="auto"/>
                <w:right w:val="none" w:sz="0" w:space="0" w:color="auto"/>
              </w:divBdr>
              <w:divsChild>
                <w:div w:id="808087294">
                  <w:marLeft w:val="0"/>
                  <w:marRight w:val="0"/>
                  <w:marTop w:val="0"/>
                  <w:marBottom w:val="0"/>
                  <w:divBdr>
                    <w:top w:val="none" w:sz="0" w:space="0" w:color="auto"/>
                    <w:left w:val="none" w:sz="0" w:space="0" w:color="auto"/>
                    <w:bottom w:val="none" w:sz="0" w:space="0" w:color="auto"/>
                    <w:right w:val="none" w:sz="0" w:space="0" w:color="auto"/>
                  </w:divBdr>
                  <w:divsChild>
                    <w:div w:id="175881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8832">
              <w:marLeft w:val="0"/>
              <w:marRight w:val="0"/>
              <w:marTop w:val="0"/>
              <w:marBottom w:val="0"/>
              <w:divBdr>
                <w:top w:val="none" w:sz="0" w:space="0" w:color="auto"/>
                <w:left w:val="none" w:sz="0" w:space="0" w:color="auto"/>
                <w:bottom w:val="none" w:sz="0" w:space="0" w:color="auto"/>
                <w:right w:val="none" w:sz="0" w:space="0" w:color="auto"/>
              </w:divBdr>
            </w:div>
          </w:divsChild>
        </w:div>
        <w:div w:id="968365340">
          <w:marLeft w:val="0"/>
          <w:marRight w:val="0"/>
          <w:marTop w:val="0"/>
          <w:marBottom w:val="0"/>
          <w:divBdr>
            <w:top w:val="none" w:sz="0" w:space="0" w:color="auto"/>
            <w:left w:val="none" w:sz="0" w:space="0" w:color="auto"/>
            <w:bottom w:val="none" w:sz="0" w:space="0" w:color="auto"/>
            <w:right w:val="none" w:sz="0" w:space="0" w:color="auto"/>
          </w:divBdr>
          <w:divsChild>
            <w:div w:id="298997217">
              <w:marLeft w:val="0"/>
              <w:marRight w:val="0"/>
              <w:marTop w:val="0"/>
              <w:marBottom w:val="0"/>
              <w:divBdr>
                <w:top w:val="single" w:sz="6" w:space="8" w:color="CCCCCC"/>
                <w:left w:val="none" w:sz="0" w:space="0" w:color="auto"/>
                <w:bottom w:val="none" w:sz="0" w:space="0" w:color="auto"/>
                <w:right w:val="none" w:sz="0" w:space="0" w:color="auto"/>
              </w:divBdr>
              <w:divsChild>
                <w:div w:id="1461193018">
                  <w:marLeft w:val="0"/>
                  <w:marRight w:val="0"/>
                  <w:marTop w:val="0"/>
                  <w:marBottom w:val="0"/>
                  <w:divBdr>
                    <w:top w:val="none" w:sz="0" w:space="0" w:color="auto"/>
                    <w:left w:val="none" w:sz="0" w:space="0" w:color="auto"/>
                    <w:bottom w:val="none" w:sz="0" w:space="0" w:color="auto"/>
                    <w:right w:val="none" w:sz="0" w:space="0" w:color="auto"/>
                  </w:divBdr>
                  <w:divsChild>
                    <w:div w:id="15207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7822">
              <w:marLeft w:val="0"/>
              <w:marRight w:val="0"/>
              <w:marTop w:val="0"/>
              <w:marBottom w:val="0"/>
              <w:divBdr>
                <w:top w:val="none" w:sz="0" w:space="0" w:color="auto"/>
                <w:left w:val="none" w:sz="0" w:space="0" w:color="auto"/>
                <w:bottom w:val="none" w:sz="0" w:space="0" w:color="auto"/>
                <w:right w:val="none" w:sz="0" w:space="0" w:color="auto"/>
              </w:divBdr>
            </w:div>
          </w:divsChild>
        </w:div>
        <w:div w:id="1298147974">
          <w:marLeft w:val="0"/>
          <w:marRight w:val="0"/>
          <w:marTop w:val="0"/>
          <w:marBottom w:val="0"/>
          <w:divBdr>
            <w:top w:val="none" w:sz="0" w:space="0" w:color="auto"/>
            <w:left w:val="none" w:sz="0" w:space="0" w:color="auto"/>
            <w:bottom w:val="none" w:sz="0" w:space="0" w:color="auto"/>
            <w:right w:val="none" w:sz="0" w:space="0" w:color="auto"/>
          </w:divBdr>
          <w:divsChild>
            <w:div w:id="1206716513">
              <w:marLeft w:val="0"/>
              <w:marRight w:val="0"/>
              <w:marTop w:val="0"/>
              <w:marBottom w:val="0"/>
              <w:divBdr>
                <w:top w:val="single" w:sz="6" w:space="8" w:color="CCCCCC"/>
                <w:left w:val="none" w:sz="0" w:space="0" w:color="auto"/>
                <w:bottom w:val="none" w:sz="0" w:space="0" w:color="auto"/>
                <w:right w:val="none" w:sz="0" w:space="0" w:color="auto"/>
              </w:divBdr>
              <w:divsChild>
                <w:div w:id="783614638">
                  <w:marLeft w:val="0"/>
                  <w:marRight w:val="0"/>
                  <w:marTop w:val="0"/>
                  <w:marBottom w:val="0"/>
                  <w:divBdr>
                    <w:top w:val="none" w:sz="0" w:space="0" w:color="auto"/>
                    <w:left w:val="none" w:sz="0" w:space="0" w:color="auto"/>
                    <w:bottom w:val="none" w:sz="0" w:space="0" w:color="auto"/>
                    <w:right w:val="none" w:sz="0" w:space="0" w:color="auto"/>
                  </w:divBdr>
                  <w:divsChild>
                    <w:div w:id="175763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75177">
              <w:marLeft w:val="0"/>
              <w:marRight w:val="0"/>
              <w:marTop w:val="0"/>
              <w:marBottom w:val="0"/>
              <w:divBdr>
                <w:top w:val="none" w:sz="0" w:space="0" w:color="auto"/>
                <w:left w:val="none" w:sz="0" w:space="0" w:color="auto"/>
                <w:bottom w:val="none" w:sz="0" w:space="0" w:color="auto"/>
                <w:right w:val="none" w:sz="0" w:space="0" w:color="auto"/>
              </w:divBdr>
            </w:div>
          </w:divsChild>
        </w:div>
        <w:div w:id="702245963">
          <w:marLeft w:val="0"/>
          <w:marRight w:val="0"/>
          <w:marTop w:val="0"/>
          <w:marBottom w:val="0"/>
          <w:divBdr>
            <w:top w:val="none" w:sz="0" w:space="0" w:color="auto"/>
            <w:left w:val="none" w:sz="0" w:space="0" w:color="auto"/>
            <w:bottom w:val="none" w:sz="0" w:space="0" w:color="auto"/>
            <w:right w:val="none" w:sz="0" w:space="0" w:color="auto"/>
          </w:divBdr>
          <w:divsChild>
            <w:div w:id="1399674069">
              <w:marLeft w:val="0"/>
              <w:marRight w:val="0"/>
              <w:marTop w:val="0"/>
              <w:marBottom w:val="0"/>
              <w:divBdr>
                <w:top w:val="single" w:sz="6" w:space="8" w:color="CCCCCC"/>
                <w:left w:val="none" w:sz="0" w:space="0" w:color="auto"/>
                <w:bottom w:val="none" w:sz="0" w:space="0" w:color="auto"/>
                <w:right w:val="none" w:sz="0" w:space="0" w:color="auto"/>
              </w:divBdr>
              <w:divsChild>
                <w:div w:id="1377583698">
                  <w:marLeft w:val="0"/>
                  <w:marRight w:val="0"/>
                  <w:marTop w:val="0"/>
                  <w:marBottom w:val="0"/>
                  <w:divBdr>
                    <w:top w:val="none" w:sz="0" w:space="0" w:color="auto"/>
                    <w:left w:val="none" w:sz="0" w:space="0" w:color="auto"/>
                    <w:bottom w:val="none" w:sz="0" w:space="0" w:color="auto"/>
                    <w:right w:val="none" w:sz="0" w:space="0" w:color="auto"/>
                  </w:divBdr>
                  <w:divsChild>
                    <w:div w:id="19345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8869">
              <w:marLeft w:val="0"/>
              <w:marRight w:val="0"/>
              <w:marTop w:val="0"/>
              <w:marBottom w:val="0"/>
              <w:divBdr>
                <w:top w:val="none" w:sz="0" w:space="0" w:color="auto"/>
                <w:left w:val="none" w:sz="0" w:space="0" w:color="auto"/>
                <w:bottom w:val="none" w:sz="0" w:space="0" w:color="auto"/>
                <w:right w:val="none" w:sz="0" w:space="0" w:color="auto"/>
              </w:divBdr>
            </w:div>
          </w:divsChild>
        </w:div>
        <w:div w:id="403338749">
          <w:marLeft w:val="0"/>
          <w:marRight w:val="0"/>
          <w:marTop w:val="0"/>
          <w:marBottom w:val="0"/>
          <w:divBdr>
            <w:top w:val="none" w:sz="0" w:space="0" w:color="auto"/>
            <w:left w:val="none" w:sz="0" w:space="0" w:color="auto"/>
            <w:bottom w:val="none" w:sz="0" w:space="0" w:color="auto"/>
            <w:right w:val="none" w:sz="0" w:space="0" w:color="auto"/>
          </w:divBdr>
          <w:divsChild>
            <w:div w:id="1826780824">
              <w:marLeft w:val="0"/>
              <w:marRight w:val="0"/>
              <w:marTop w:val="0"/>
              <w:marBottom w:val="0"/>
              <w:divBdr>
                <w:top w:val="single" w:sz="6" w:space="8" w:color="CCCCCC"/>
                <w:left w:val="none" w:sz="0" w:space="0" w:color="auto"/>
                <w:bottom w:val="none" w:sz="0" w:space="0" w:color="auto"/>
                <w:right w:val="none" w:sz="0" w:space="0" w:color="auto"/>
              </w:divBdr>
              <w:divsChild>
                <w:div w:id="1947958177">
                  <w:marLeft w:val="0"/>
                  <w:marRight w:val="0"/>
                  <w:marTop w:val="0"/>
                  <w:marBottom w:val="0"/>
                  <w:divBdr>
                    <w:top w:val="none" w:sz="0" w:space="0" w:color="auto"/>
                    <w:left w:val="none" w:sz="0" w:space="0" w:color="auto"/>
                    <w:bottom w:val="none" w:sz="0" w:space="0" w:color="auto"/>
                    <w:right w:val="none" w:sz="0" w:space="0" w:color="auto"/>
                  </w:divBdr>
                  <w:divsChild>
                    <w:div w:id="25605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3954">
              <w:marLeft w:val="0"/>
              <w:marRight w:val="0"/>
              <w:marTop w:val="0"/>
              <w:marBottom w:val="0"/>
              <w:divBdr>
                <w:top w:val="none" w:sz="0" w:space="0" w:color="auto"/>
                <w:left w:val="none" w:sz="0" w:space="0" w:color="auto"/>
                <w:bottom w:val="none" w:sz="0" w:space="0" w:color="auto"/>
                <w:right w:val="none" w:sz="0" w:space="0" w:color="auto"/>
              </w:divBdr>
            </w:div>
          </w:divsChild>
        </w:div>
        <w:div w:id="49888982">
          <w:marLeft w:val="0"/>
          <w:marRight w:val="0"/>
          <w:marTop w:val="0"/>
          <w:marBottom w:val="0"/>
          <w:divBdr>
            <w:top w:val="none" w:sz="0" w:space="0" w:color="auto"/>
            <w:left w:val="none" w:sz="0" w:space="0" w:color="auto"/>
            <w:bottom w:val="none" w:sz="0" w:space="0" w:color="auto"/>
            <w:right w:val="none" w:sz="0" w:space="0" w:color="auto"/>
          </w:divBdr>
          <w:divsChild>
            <w:div w:id="375472374">
              <w:marLeft w:val="0"/>
              <w:marRight w:val="0"/>
              <w:marTop w:val="0"/>
              <w:marBottom w:val="0"/>
              <w:divBdr>
                <w:top w:val="single" w:sz="6" w:space="8" w:color="CCCCCC"/>
                <w:left w:val="none" w:sz="0" w:space="0" w:color="auto"/>
                <w:bottom w:val="none" w:sz="0" w:space="0" w:color="auto"/>
                <w:right w:val="none" w:sz="0" w:space="0" w:color="auto"/>
              </w:divBdr>
              <w:divsChild>
                <w:div w:id="423498497">
                  <w:marLeft w:val="0"/>
                  <w:marRight w:val="0"/>
                  <w:marTop w:val="0"/>
                  <w:marBottom w:val="0"/>
                  <w:divBdr>
                    <w:top w:val="none" w:sz="0" w:space="0" w:color="auto"/>
                    <w:left w:val="none" w:sz="0" w:space="0" w:color="auto"/>
                    <w:bottom w:val="none" w:sz="0" w:space="0" w:color="auto"/>
                    <w:right w:val="none" w:sz="0" w:space="0" w:color="auto"/>
                  </w:divBdr>
                  <w:divsChild>
                    <w:div w:id="63453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6784">
              <w:marLeft w:val="0"/>
              <w:marRight w:val="0"/>
              <w:marTop w:val="0"/>
              <w:marBottom w:val="0"/>
              <w:divBdr>
                <w:top w:val="none" w:sz="0" w:space="0" w:color="auto"/>
                <w:left w:val="none" w:sz="0" w:space="0" w:color="auto"/>
                <w:bottom w:val="none" w:sz="0" w:space="0" w:color="auto"/>
                <w:right w:val="none" w:sz="0" w:space="0" w:color="auto"/>
              </w:divBdr>
            </w:div>
          </w:divsChild>
        </w:div>
        <w:div w:id="1797866024">
          <w:marLeft w:val="0"/>
          <w:marRight w:val="0"/>
          <w:marTop w:val="0"/>
          <w:marBottom w:val="0"/>
          <w:divBdr>
            <w:top w:val="none" w:sz="0" w:space="0" w:color="auto"/>
            <w:left w:val="none" w:sz="0" w:space="0" w:color="auto"/>
            <w:bottom w:val="none" w:sz="0" w:space="0" w:color="auto"/>
            <w:right w:val="none" w:sz="0" w:space="0" w:color="auto"/>
          </w:divBdr>
          <w:divsChild>
            <w:div w:id="1426073250">
              <w:marLeft w:val="0"/>
              <w:marRight w:val="0"/>
              <w:marTop w:val="0"/>
              <w:marBottom w:val="0"/>
              <w:divBdr>
                <w:top w:val="single" w:sz="6" w:space="8" w:color="CCCCCC"/>
                <w:left w:val="none" w:sz="0" w:space="0" w:color="auto"/>
                <w:bottom w:val="none" w:sz="0" w:space="0" w:color="auto"/>
                <w:right w:val="none" w:sz="0" w:space="0" w:color="auto"/>
              </w:divBdr>
              <w:divsChild>
                <w:div w:id="1632058771">
                  <w:marLeft w:val="0"/>
                  <w:marRight w:val="0"/>
                  <w:marTop w:val="0"/>
                  <w:marBottom w:val="0"/>
                  <w:divBdr>
                    <w:top w:val="none" w:sz="0" w:space="0" w:color="auto"/>
                    <w:left w:val="none" w:sz="0" w:space="0" w:color="auto"/>
                    <w:bottom w:val="none" w:sz="0" w:space="0" w:color="auto"/>
                    <w:right w:val="none" w:sz="0" w:space="0" w:color="auto"/>
                  </w:divBdr>
                  <w:divsChild>
                    <w:div w:id="6345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70000">
              <w:marLeft w:val="0"/>
              <w:marRight w:val="0"/>
              <w:marTop w:val="0"/>
              <w:marBottom w:val="0"/>
              <w:divBdr>
                <w:top w:val="none" w:sz="0" w:space="0" w:color="auto"/>
                <w:left w:val="none" w:sz="0" w:space="0" w:color="auto"/>
                <w:bottom w:val="none" w:sz="0" w:space="0" w:color="auto"/>
                <w:right w:val="none" w:sz="0" w:space="0" w:color="auto"/>
              </w:divBdr>
            </w:div>
          </w:divsChild>
        </w:div>
        <w:div w:id="1636596695">
          <w:marLeft w:val="0"/>
          <w:marRight w:val="0"/>
          <w:marTop w:val="0"/>
          <w:marBottom w:val="0"/>
          <w:divBdr>
            <w:top w:val="none" w:sz="0" w:space="0" w:color="auto"/>
            <w:left w:val="none" w:sz="0" w:space="0" w:color="auto"/>
            <w:bottom w:val="none" w:sz="0" w:space="0" w:color="auto"/>
            <w:right w:val="none" w:sz="0" w:space="0" w:color="auto"/>
          </w:divBdr>
          <w:divsChild>
            <w:div w:id="460222437">
              <w:marLeft w:val="0"/>
              <w:marRight w:val="0"/>
              <w:marTop w:val="0"/>
              <w:marBottom w:val="0"/>
              <w:divBdr>
                <w:top w:val="single" w:sz="6" w:space="8" w:color="CCCCCC"/>
                <w:left w:val="none" w:sz="0" w:space="0" w:color="auto"/>
                <w:bottom w:val="none" w:sz="0" w:space="0" w:color="auto"/>
                <w:right w:val="none" w:sz="0" w:space="0" w:color="auto"/>
              </w:divBdr>
              <w:divsChild>
                <w:div w:id="2025129051">
                  <w:marLeft w:val="0"/>
                  <w:marRight w:val="0"/>
                  <w:marTop w:val="0"/>
                  <w:marBottom w:val="0"/>
                  <w:divBdr>
                    <w:top w:val="none" w:sz="0" w:space="0" w:color="auto"/>
                    <w:left w:val="none" w:sz="0" w:space="0" w:color="auto"/>
                    <w:bottom w:val="none" w:sz="0" w:space="0" w:color="auto"/>
                    <w:right w:val="none" w:sz="0" w:space="0" w:color="auto"/>
                  </w:divBdr>
                  <w:divsChild>
                    <w:div w:id="4172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694">
              <w:marLeft w:val="0"/>
              <w:marRight w:val="0"/>
              <w:marTop w:val="0"/>
              <w:marBottom w:val="0"/>
              <w:divBdr>
                <w:top w:val="none" w:sz="0" w:space="0" w:color="auto"/>
                <w:left w:val="none" w:sz="0" w:space="0" w:color="auto"/>
                <w:bottom w:val="none" w:sz="0" w:space="0" w:color="auto"/>
                <w:right w:val="none" w:sz="0" w:space="0" w:color="auto"/>
              </w:divBdr>
            </w:div>
          </w:divsChild>
        </w:div>
        <w:div w:id="1501889248">
          <w:marLeft w:val="0"/>
          <w:marRight w:val="0"/>
          <w:marTop w:val="0"/>
          <w:marBottom w:val="0"/>
          <w:divBdr>
            <w:top w:val="none" w:sz="0" w:space="0" w:color="auto"/>
            <w:left w:val="none" w:sz="0" w:space="0" w:color="auto"/>
            <w:bottom w:val="none" w:sz="0" w:space="0" w:color="auto"/>
            <w:right w:val="none" w:sz="0" w:space="0" w:color="auto"/>
          </w:divBdr>
          <w:divsChild>
            <w:div w:id="580214136">
              <w:marLeft w:val="0"/>
              <w:marRight w:val="0"/>
              <w:marTop w:val="0"/>
              <w:marBottom w:val="0"/>
              <w:divBdr>
                <w:top w:val="single" w:sz="6" w:space="8" w:color="CCCCCC"/>
                <w:left w:val="none" w:sz="0" w:space="0" w:color="auto"/>
                <w:bottom w:val="none" w:sz="0" w:space="0" w:color="auto"/>
                <w:right w:val="none" w:sz="0" w:space="0" w:color="auto"/>
              </w:divBdr>
              <w:divsChild>
                <w:div w:id="1563059131">
                  <w:marLeft w:val="0"/>
                  <w:marRight w:val="0"/>
                  <w:marTop w:val="0"/>
                  <w:marBottom w:val="0"/>
                  <w:divBdr>
                    <w:top w:val="none" w:sz="0" w:space="0" w:color="auto"/>
                    <w:left w:val="none" w:sz="0" w:space="0" w:color="auto"/>
                    <w:bottom w:val="none" w:sz="0" w:space="0" w:color="auto"/>
                    <w:right w:val="none" w:sz="0" w:space="0" w:color="auto"/>
                  </w:divBdr>
                  <w:divsChild>
                    <w:div w:id="2321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4274">
              <w:marLeft w:val="0"/>
              <w:marRight w:val="0"/>
              <w:marTop w:val="0"/>
              <w:marBottom w:val="0"/>
              <w:divBdr>
                <w:top w:val="none" w:sz="0" w:space="0" w:color="auto"/>
                <w:left w:val="none" w:sz="0" w:space="0" w:color="auto"/>
                <w:bottom w:val="none" w:sz="0" w:space="0" w:color="auto"/>
                <w:right w:val="none" w:sz="0" w:space="0" w:color="auto"/>
              </w:divBdr>
            </w:div>
          </w:divsChild>
        </w:div>
        <w:div w:id="221673641">
          <w:marLeft w:val="0"/>
          <w:marRight w:val="0"/>
          <w:marTop w:val="0"/>
          <w:marBottom w:val="0"/>
          <w:divBdr>
            <w:top w:val="none" w:sz="0" w:space="0" w:color="auto"/>
            <w:left w:val="none" w:sz="0" w:space="0" w:color="auto"/>
            <w:bottom w:val="none" w:sz="0" w:space="0" w:color="auto"/>
            <w:right w:val="none" w:sz="0" w:space="0" w:color="auto"/>
          </w:divBdr>
          <w:divsChild>
            <w:div w:id="1682776213">
              <w:marLeft w:val="0"/>
              <w:marRight w:val="0"/>
              <w:marTop w:val="0"/>
              <w:marBottom w:val="0"/>
              <w:divBdr>
                <w:top w:val="single" w:sz="6" w:space="8" w:color="CCCCCC"/>
                <w:left w:val="none" w:sz="0" w:space="0" w:color="auto"/>
                <w:bottom w:val="none" w:sz="0" w:space="0" w:color="auto"/>
                <w:right w:val="none" w:sz="0" w:space="0" w:color="auto"/>
              </w:divBdr>
              <w:divsChild>
                <w:div w:id="141236188">
                  <w:marLeft w:val="0"/>
                  <w:marRight w:val="0"/>
                  <w:marTop w:val="0"/>
                  <w:marBottom w:val="0"/>
                  <w:divBdr>
                    <w:top w:val="none" w:sz="0" w:space="0" w:color="auto"/>
                    <w:left w:val="none" w:sz="0" w:space="0" w:color="auto"/>
                    <w:bottom w:val="none" w:sz="0" w:space="0" w:color="auto"/>
                    <w:right w:val="none" w:sz="0" w:space="0" w:color="auto"/>
                  </w:divBdr>
                  <w:divsChild>
                    <w:div w:id="16655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7048">
              <w:marLeft w:val="0"/>
              <w:marRight w:val="0"/>
              <w:marTop w:val="0"/>
              <w:marBottom w:val="0"/>
              <w:divBdr>
                <w:top w:val="none" w:sz="0" w:space="0" w:color="auto"/>
                <w:left w:val="none" w:sz="0" w:space="0" w:color="auto"/>
                <w:bottom w:val="none" w:sz="0" w:space="0" w:color="auto"/>
                <w:right w:val="none" w:sz="0" w:space="0" w:color="auto"/>
              </w:divBdr>
            </w:div>
          </w:divsChild>
        </w:div>
        <w:div w:id="384645762">
          <w:marLeft w:val="0"/>
          <w:marRight w:val="0"/>
          <w:marTop w:val="0"/>
          <w:marBottom w:val="0"/>
          <w:divBdr>
            <w:top w:val="none" w:sz="0" w:space="0" w:color="auto"/>
            <w:left w:val="none" w:sz="0" w:space="0" w:color="auto"/>
            <w:bottom w:val="none" w:sz="0" w:space="0" w:color="auto"/>
            <w:right w:val="none" w:sz="0" w:space="0" w:color="auto"/>
          </w:divBdr>
          <w:divsChild>
            <w:div w:id="1790540809">
              <w:marLeft w:val="0"/>
              <w:marRight w:val="0"/>
              <w:marTop w:val="0"/>
              <w:marBottom w:val="0"/>
              <w:divBdr>
                <w:top w:val="single" w:sz="6" w:space="8" w:color="CCCCCC"/>
                <w:left w:val="none" w:sz="0" w:space="0" w:color="auto"/>
                <w:bottom w:val="none" w:sz="0" w:space="0" w:color="auto"/>
                <w:right w:val="none" w:sz="0" w:space="0" w:color="auto"/>
              </w:divBdr>
              <w:divsChild>
                <w:div w:id="1268192657">
                  <w:marLeft w:val="0"/>
                  <w:marRight w:val="0"/>
                  <w:marTop w:val="0"/>
                  <w:marBottom w:val="0"/>
                  <w:divBdr>
                    <w:top w:val="none" w:sz="0" w:space="0" w:color="auto"/>
                    <w:left w:val="none" w:sz="0" w:space="0" w:color="auto"/>
                    <w:bottom w:val="none" w:sz="0" w:space="0" w:color="auto"/>
                    <w:right w:val="none" w:sz="0" w:space="0" w:color="auto"/>
                  </w:divBdr>
                  <w:divsChild>
                    <w:div w:id="1886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091380">
              <w:marLeft w:val="0"/>
              <w:marRight w:val="0"/>
              <w:marTop w:val="0"/>
              <w:marBottom w:val="0"/>
              <w:divBdr>
                <w:top w:val="none" w:sz="0" w:space="0" w:color="auto"/>
                <w:left w:val="none" w:sz="0" w:space="0" w:color="auto"/>
                <w:bottom w:val="none" w:sz="0" w:space="0" w:color="auto"/>
                <w:right w:val="none" w:sz="0" w:space="0" w:color="auto"/>
              </w:divBdr>
            </w:div>
          </w:divsChild>
        </w:div>
        <w:div w:id="212471443">
          <w:marLeft w:val="0"/>
          <w:marRight w:val="0"/>
          <w:marTop w:val="0"/>
          <w:marBottom w:val="0"/>
          <w:divBdr>
            <w:top w:val="none" w:sz="0" w:space="0" w:color="auto"/>
            <w:left w:val="none" w:sz="0" w:space="0" w:color="auto"/>
            <w:bottom w:val="none" w:sz="0" w:space="0" w:color="auto"/>
            <w:right w:val="none" w:sz="0" w:space="0" w:color="auto"/>
          </w:divBdr>
          <w:divsChild>
            <w:div w:id="1951887880">
              <w:marLeft w:val="0"/>
              <w:marRight w:val="0"/>
              <w:marTop w:val="0"/>
              <w:marBottom w:val="0"/>
              <w:divBdr>
                <w:top w:val="single" w:sz="6" w:space="8" w:color="CCCCCC"/>
                <w:left w:val="none" w:sz="0" w:space="0" w:color="auto"/>
                <w:bottom w:val="none" w:sz="0" w:space="0" w:color="auto"/>
                <w:right w:val="none" w:sz="0" w:space="0" w:color="auto"/>
              </w:divBdr>
              <w:divsChild>
                <w:div w:id="633371793">
                  <w:marLeft w:val="0"/>
                  <w:marRight w:val="0"/>
                  <w:marTop w:val="0"/>
                  <w:marBottom w:val="0"/>
                  <w:divBdr>
                    <w:top w:val="none" w:sz="0" w:space="0" w:color="auto"/>
                    <w:left w:val="none" w:sz="0" w:space="0" w:color="auto"/>
                    <w:bottom w:val="none" w:sz="0" w:space="0" w:color="auto"/>
                    <w:right w:val="none" w:sz="0" w:space="0" w:color="auto"/>
                  </w:divBdr>
                  <w:divsChild>
                    <w:div w:id="80238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6534">
              <w:marLeft w:val="0"/>
              <w:marRight w:val="0"/>
              <w:marTop w:val="0"/>
              <w:marBottom w:val="0"/>
              <w:divBdr>
                <w:top w:val="none" w:sz="0" w:space="0" w:color="auto"/>
                <w:left w:val="none" w:sz="0" w:space="0" w:color="auto"/>
                <w:bottom w:val="none" w:sz="0" w:space="0" w:color="auto"/>
                <w:right w:val="none" w:sz="0" w:space="0" w:color="auto"/>
              </w:divBdr>
            </w:div>
          </w:divsChild>
        </w:div>
        <w:div w:id="1349912441">
          <w:marLeft w:val="0"/>
          <w:marRight w:val="0"/>
          <w:marTop w:val="0"/>
          <w:marBottom w:val="0"/>
          <w:divBdr>
            <w:top w:val="none" w:sz="0" w:space="0" w:color="auto"/>
            <w:left w:val="none" w:sz="0" w:space="0" w:color="auto"/>
            <w:bottom w:val="none" w:sz="0" w:space="0" w:color="auto"/>
            <w:right w:val="none" w:sz="0" w:space="0" w:color="auto"/>
          </w:divBdr>
          <w:divsChild>
            <w:div w:id="939219656">
              <w:marLeft w:val="0"/>
              <w:marRight w:val="0"/>
              <w:marTop w:val="0"/>
              <w:marBottom w:val="0"/>
              <w:divBdr>
                <w:top w:val="single" w:sz="6" w:space="8" w:color="CCCCCC"/>
                <w:left w:val="none" w:sz="0" w:space="0" w:color="auto"/>
                <w:bottom w:val="none" w:sz="0" w:space="0" w:color="auto"/>
                <w:right w:val="none" w:sz="0" w:space="0" w:color="auto"/>
              </w:divBdr>
              <w:divsChild>
                <w:div w:id="799802143">
                  <w:marLeft w:val="0"/>
                  <w:marRight w:val="0"/>
                  <w:marTop w:val="0"/>
                  <w:marBottom w:val="0"/>
                  <w:divBdr>
                    <w:top w:val="none" w:sz="0" w:space="0" w:color="auto"/>
                    <w:left w:val="none" w:sz="0" w:space="0" w:color="auto"/>
                    <w:bottom w:val="none" w:sz="0" w:space="0" w:color="auto"/>
                    <w:right w:val="none" w:sz="0" w:space="0" w:color="auto"/>
                  </w:divBdr>
                  <w:divsChild>
                    <w:div w:id="9879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50000">
              <w:marLeft w:val="0"/>
              <w:marRight w:val="0"/>
              <w:marTop w:val="0"/>
              <w:marBottom w:val="0"/>
              <w:divBdr>
                <w:top w:val="none" w:sz="0" w:space="0" w:color="auto"/>
                <w:left w:val="none" w:sz="0" w:space="0" w:color="auto"/>
                <w:bottom w:val="none" w:sz="0" w:space="0" w:color="auto"/>
                <w:right w:val="none" w:sz="0" w:space="0" w:color="auto"/>
              </w:divBdr>
            </w:div>
          </w:divsChild>
        </w:div>
        <w:div w:id="812255150">
          <w:marLeft w:val="0"/>
          <w:marRight w:val="0"/>
          <w:marTop w:val="0"/>
          <w:marBottom w:val="0"/>
          <w:divBdr>
            <w:top w:val="none" w:sz="0" w:space="0" w:color="auto"/>
            <w:left w:val="none" w:sz="0" w:space="0" w:color="auto"/>
            <w:bottom w:val="none" w:sz="0" w:space="0" w:color="auto"/>
            <w:right w:val="none" w:sz="0" w:space="0" w:color="auto"/>
          </w:divBdr>
          <w:divsChild>
            <w:div w:id="2090883120">
              <w:marLeft w:val="0"/>
              <w:marRight w:val="0"/>
              <w:marTop w:val="0"/>
              <w:marBottom w:val="0"/>
              <w:divBdr>
                <w:top w:val="single" w:sz="6" w:space="8" w:color="CCCCCC"/>
                <w:left w:val="none" w:sz="0" w:space="0" w:color="auto"/>
                <w:bottom w:val="none" w:sz="0" w:space="0" w:color="auto"/>
                <w:right w:val="none" w:sz="0" w:space="0" w:color="auto"/>
              </w:divBdr>
              <w:divsChild>
                <w:div w:id="1277324739">
                  <w:marLeft w:val="0"/>
                  <w:marRight w:val="0"/>
                  <w:marTop w:val="0"/>
                  <w:marBottom w:val="0"/>
                  <w:divBdr>
                    <w:top w:val="none" w:sz="0" w:space="0" w:color="auto"/>
                    <w:left w:val="none" w:sz="0" w:space="0" w:color="auto"/>
                    <w:bottom w:val="none" w:sz="0" w:space="0" w:color="auto"/>
                    <w:right w:val="none" w:sz="0" w:space="0" w:color="auto"/>
                  </w:divBdr>
                  <w:divsChild>
                    <w:div w:id="11760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8699">
              <w:marLeft w:val="0"/>
              <w:marRight w:val="0"/>
              <w:marTop w:val="0"/>
              <w:marBottom w:val="0"/>
              <w:divBdr>
                <w:top w:val="none" w:sz="0" w:space="0" w:color="auto"/>
                <w:left w:val="none" w:sz="0" w:space="0" w:color="auto"/>
                <w:bottom w:val="none" w:sz="0" w:space="0" w:color="auto"/>
                <w:right w:val="none" w:sz="0" w:space="0" w:color="auto"/>
              </w:divBdr>
            </w:div>
          </w:divsChild>
        </w:div>
        <w:div w:id="654727773">
          <w:marLeft w:val="0"/>
          <w:marRight w:val="0"/>
          <w:marTop w:val="0"/>
          <w:marBottom w:val="0"/>
          <w:divBdr>
            <w:top w:val="none" w:sz="0" w:space="0" w:color="auto"/>
            <w:left w:val="none" w:sz="0" w:space="0" w:color="auto"/>
            <w:bottom w:val="none" w:sz="0" w:space="0" w:color="auto"/>
            <w:right w:val="none" w:sz="0" w:space="0" w:color="auto"/>
          </w:divBdr>
        </w:div>
        <w:div w:id="219679858">
          <w:marLeft w:val="0"/>
          <w:marRight w:val="0"/>
          <w:marTop w:val="0"/>
          <w:marBottom w:val="0"/>
          <w:divBdr>
            <w:top w:val="none" w:sz="0" w:space="0" w:color="auto"/>
            <w:left w:val="none" w:sz="0" w:space="0" w:color="auto"/>
            <w:bottom w:val="none" w:sz="0" w:space="0" w:color="auto"/>
            <w:right w:val="none" w:sz="0" w:space="0" w:color="auto"/>
          </w:divBdr>
          <w:divsChild>
            <w:div w:id="163129079">
              <w:marLeft w:val="0"/>
              <w:marRight w:val="0"/>
              <w:marTop w:val="0"/>
              <w:marBottom w:val="0"/>
              <w:divBdr>
                <w:top w:val="single" w:sz="6" w:space="8" w:color="CCCCCC"/>
                <w:left w:val="none" w:sz="0" w:space="0" w:color="auto"/>
                <w:bottom w:val="none" w:sz="0" w:space="0" w:color="auto"/>
                <w:right w:val="none" w:sz="0" w:space="0" w:color="auto"/>
              </w:divBdr>
              <w:divsChild>
                <w:div w:id="1233854653">
                  <w:marLeft w:val="0"/>
                  <w:marRight w:val="0"/>
                  <w:marTop w:val="0"/>
                  <w:marBottom w:val="0"/>
                  <w:divBdr>
                    <w:top w:val="none" w:sz="0" w:space="0" w:color="auto"/>
                    <w:left w:val="none" w:sz="0" w:space="0" w:color="auto"/>
                    <w:bottom w:val="none" w:sz="0" w:space="0" w:color="auto"/>
                    <w:right w:val="none" w:sz="0" w:space="0" w:color="auto"/>
                  </w:divBdr>
                  <w:divsChild>
                    <w:div w:id="12358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57760">
              <w:marLeft w:val="0"/>
              <w:marRight w:val="0"/>
              <w:marTop w:val="0"/>
              <w:marBottom w:val="0"/>
              <w:divBdr>
                <w:top w:val="none" w:sz="0" w:space="0" w:color="auto"/>
                <w:left w:val="none" w:sz="0" w:space="0" w:color="auto"/>
                <w:bottom w:val="none" w:sz="0" w:space="0" w:color="auto"/>
                <w:right w:val="none" w:sz="0" w:space="0" w:color="auto"/>
              </w:divBdr>
            </w:div>
          </w:divsChild>
        </w:div>
        <w:div w:id="1785616688">
          <w:marLeft w:val="0"/>
          <w:marRight w:val="0"/>
          <w:marTop w:val="0"/>
          <w:marBottom w:val="0"/>
          <w:divBdr>
            <w:top w:val="none" w:sz="0" w:space="0" w:color="auto"/>
            <w:left w:val="none" w:sz="0" w:space="0" w:color="auto"/>
            <w:bottom w:val="none" w:sz="0" w:space="0" w:color="auto"/>
            <w:right w:val="none" w:sz="0" w:space="0" w:color="auto"/>
          </w:divBdr>
        </w:div>
        <w:div w:id="885678418">
          <w:marLeft w:val="0"/>
          <w:marRight w:val="0"/>
          <w:marTop w:val="0"/>
          <w:marBottom w:val="0"/>
          <w:divBdr>
            <w:top w:val="none" w:sz="0" w:space="0" w:color="auto"/>
            <w:left w:val="none" w:sz="0" w:space="0" w:color="auto"/>
            <w:bottom w:val="none" w:sz="0" w:space="0" w:color="auto"/>
            <w:right w:val="none" w:sz="0" w:space="0" w:color="auto"/>
          </w:divBdr>
          <w:divsChild>
            <w:div w:id="1301885619">
              <w:marLeft w:val="0"/>
              <w:marRight w:val="0"/>
              <w:marTop w:val="0"/>
              <w:marBottom w:val="0"/>
              <w:divBdr>
                <w:top w:val="single" w:sz="6" w:space="8" w:color="CCCCCC"/>
                <w:left w:val="none" w:sz="0" w:space="0" w:color="auto"/>
                <w:bottom w:val="none" w:sz="0" w:space="0" w:color="auto"/>
                <w:right w:val="none" w:sz="0" w:space="0" w:color="auto"/>
              </w:divBdr>
              <w:divsChild>
                <w:div w:id="2007173119">
                  <w:marLeft w:val="0"/>
                  <w:marRight w:val="0"/>
                  <w:marTop w:val="0"/>
                  <w:marBottom w:val="0"/>
                  <w:divBdr>
                    <w:top w:val="none" w:sz="0" w:space="0" w:color="auto"/>
                    <w:left w:val="none" w:sz="0" w:space="0" w:color="auto"/>
                    <w:bottom w:val="none" w:sz="0" w:space="0" w:color="auto"/>
                    <w:right w:val="none" w:sz="0" w:space="0" w:color="auto"/>
                  </w:divBdr>
                  <w:divsChild>
                    <w:div w:id="6086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6445">
              <w:marLeft w:val="0"/>
              <w:marRight w:val="0"/>
              <w:marTop w:val="0"/>
              <w:marBottom w:val="0"/>
              <w:divBdr>
                <w:top w:val="none" w:sz="0" w:space="0" w:color="auto"/>
                <w:left w:val="none" w:sz="0" w:space="0" w:color="auto"/>
                <w:bottom w:val="dotted" w:sz="6" w:space="11" w:color="CCCCCC"/>
                <w:right w:val="none" w:sz="0" w:space="0" w:color="auto"/>
              </w:divBdr>
              <w:divsChild>
                <w:div w:id="3558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07503">
          <w:marLeft w:val="0"/>
          <w:marRight w:val="0"/>
          <w:marTop w:val="0"/>
          <w:marBottom w:val="0"/>
          <w:divBdr>
            <w:top w:val="none" w:sz="0" w:space="0" w:color="auto"/>
            <w:left w:val="none" w:sz="0" w:space="0" w:color="auto"/>
            <w:bottom w:val="none" w:sz="0" w:space="0" w:color="auto"/>
            <w:right w:val="none" w:sz="0" w:space="0" w:color="auto"/>
          </w:divBdr>
          <w:divsChild>
            <w:div w:id="2074691415">
              <w:marLeft w:val="0"/>
              <w:marRight w:val="0"/>
              <w:marTop w:val="0"/>
              <w:marBottom w:val="0"/>
              <w:divBdr>
                <w:top w:val="single" w:sz="6" w:space="8" w:color="CCCCCC"/>
                <w:left w:val="none" w:sz="0" w:space="0" w:color="auto"/>
                <w:bottom w:val="none" w:sz="0" w:space="0" w:color="auto"/>
                <w:right w:val="none" w:sz="0" w:space="0" w:color="auto"/>
              </w:divBdr>
              <w:divsChild>
                <w:div w:id="1843275715">
                  <w:marLeft w:val="0"/>
                  <w:marRight w:val="0"/>
                  <w:marTop w:val="0"/>
                  <w:marBottom w:val="0"/>
                  <w:divBdr>
                    <w:top w:val="none" w:sz="0" w:space="0" w:color="auto"/>
                    <w:left w:val="none" w:sz="0" w:space="0" w:color="auto"/>
                    <w:bottom w:val="none" w:sz="0" w:space="0" w:color="auto"/>
                    <w:right w:val="none" w:sz="0" w:space="0" w:color="auto"/>
                  </w:divBdr>
                  <w:divsChild>
                    <w:div w:id="8114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10766">
              <w:marLeft w:val="0"/>
              <w:marRight w:val="0"/>
              <w:marTop w:val="0"/>
              <w:marBottom w:val="0"/>
              <w:divBdr>
                <w:top w:val="none" w:sz="0" w:space="0" w:color="auto"/>
                <w:left w:val="none" w:sz="0" w:space="0" w:color="auto"/>
                <w:bottom w:val="dotted" w:sz="6" w:space="11" w:color="CCCCCC"/>
                <w:right w:val="none" w:sz="0" w:space="0" w:color="auto"/>
              </w:divBdr>
              <w:divsChild>
                <w:div w:id="19543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144">
          <w:marLeft w:val="0"/>
          <w:marRight w:val="0"/>
          <w:marTop w:val="0"/>
          <w:marBottom w:val="0"/>
          <w:divBdr>
            <w:top w:val="none" w:sz="0" w:space="0" w:color="auto"/>
            <w:left w:val="none" w:sz="0" w:space="0" w:color="auto"/>
            <w:bottom w:val="none" w:sz="0" w:space="0" w:color="auto"/>
            <w:right w:val="none" w:sz="0" w:space="0" w:color="auto"/>
          </w:divBdr>
          <w:divsChild>
            <w:div w:id="363333892">
              <w:marLeft w:val="0"/>
              <w:marRight w:val="0"/>
              <w:marTop w:val="0"/>
              <w:marBottom w:val="0"/>
              <w:divBdr>
                <w:top w:val="single" w:sz="6" w:space="8" w:color="CCCCCC"/>
                <w:left w:val="none" w:sz="0" w:space="0" w:color="auto"/>
                <w:bottom w:val="none" w:sz="0" w:space="0" w:color="auto"/>
                <w:right w:val="none" w:sz="0" w:space="0" w:color="auto"/>
              </w:divBdr>
              <w:divsChild>
                <w:div w:id="1468744579">
                  <w:marLeft w:val="0"/>
                  <w:marRight w:val="0"/>
                  <w:marTop w:val="0"/>
                  <w:marBottom w:val="0"/>
                  <w:divBdr>
                    <w:top w:val="none" w:sz="0" w:space="0" w:color="auto"/>
                    <w:left w:val="none" w:sz="0" w:space="0" w:color="auto"/>
                    <w:bottom w:val="none" w:sz="0" w:space="0" w:color="auto"/>
                    <w:right w:val="none" w:sz="0" w:space="0" w:color="auto"/>
                  </w:divBdr>
                  <w:divsChild>
                    <w:div w:id="78532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8374">
              <w:marLeft w:val="0"/>
              <w:marRight w:val="0"/>
              <w:marTop w:val="0"/>
              <w:marBottom w:val="0"/>
              <w:divBdr>
                <w:top w:val="none" w:sz="0" w:space="0" w:color="auto"/>
                <w:left w:val="none" w:sz="0" w:space="0" w:color="auto"/>
                <w:bottom w:val="dotted" w:sz="6" w:space="11" w:color="CCCCCC"/>
                <w:right w:val="none" w:sz="0" w:space="0" w:color="auto"/>
              </w:divBdr>
              <w:divsChild>
                <w:div w:id="18373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577423">
      <w:bodyDiv w:val="1"/>
      <w:marLeft w:val="0"/>
      <w:marRight w:val="0"/>
      <w:marTop w:val="0"/>
      <w:marBottom w:val="0"/>
      <w:divBdr>
        <w:top w:val="none" w:sz="0" w:space="0" w:color="auto"/>
        <w:left w:val="none" w:sz="0" w:space="0" w:color="auto"/>
        <w:bottom w:val="none" w:sz="0" w:space="0" w:color="auto"/>
        <w:right w:val="none" w:sz="0" w:space="0" w:color="auto"/>
      </w:divBdr>
      <w:divsChild>
        <w:div w:id="2035878721">
          <w:marLeft w:val="0"/>
          <w:marRight w:val="0"/>
          <w:marTop w:val="0"/>
          <w:marBottom w:val="0"/>
          <w:divBdr>
            <w:top w:val="none" w:sz="0" w:space="0" w:color="auto"/>
            <w:left w:val="none" w:sz="0" w:space="0" w:color="auto"/>
            <w:bottom w:val="none" w:sz="0" w:space="0" w:color="auto"/>
            <w:right w:val="none" w:sz="0" w:space="0" w:color="auto"/>
          </w:divBdr>
          <w:divsChild>
            <w:div w:id="1675568366">
              <w:marLeft w:val="0"/>
              <w:marRight w:val="0"/>
              <w:marTop w:val="0"/>
              <w:marBottom w:val="0"/>
              <w:divBdr>
                <w:top w:val="single" w:sz="6" w:space="8" w:color="CCCCCC"/>
                <w:left w:val="none" w:sz="0" w:space="0" w:color="auto"/>
                <w:bottom w:val="none" w:sz="0" w:space="0" w:color="auto"/>
                <w:right w:val="none" w:sz="0" w:space="0" w:color="auto"/>
              </w:divBdr>
              <w:divsChild>
                <w:div w:id="1102845142">
                  <w:marLeft w:val="0"/>
                  <w:marRight w:val="0"/>
                  <w:marTop w:val="0"/>
                  <w:marBottom w:val="0"/>
                  <w:divBdr>
                    <w:top w:val="none" w:sz="0" w:space="0" w:color="auto"/>
                    <w:left w:val="none" w:sz="0" w:space="0" w:color="auto"/>
                    <w:bottom w:val="none" w:sz="0" w:space="0" w:color="auto"/>
                    <w:right w:val="none" w:sz="0" w:space="0" w:color="auto"/>
                  </w:divBdr>
                  <w:divsChild>
                    <w:div w:id="17047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038610">
              <w:marLeft w:val="0"/>
              <w:marRight w:val="0"/>
              <w:marTop w:val="0"/>
              <w:marBottom w:val="0"/>
              <w:divBdr>
                <w:top w:val="none" w:sz="0" w:space="0" w:color="auto"/>
                <w:left w:val="none" w:sz="0" w:space="0" w:color="auto"/>
                <w:bottom w:val="none" w:sz="0" w:space="0" w:color="auto"/>
                <w:right w:val="none" w:sz="0" w:space="0" w:color="auto"/>
              </w:divBdr>
            </w:div>
          </w:divsChild>
        </w:div>
        <w:div w:id="1710715079">
          <w:marLeft w:val="0"/>
          <w:marRight w:val="0"/>
          <w:marTop w:val="0"/>
          <w:marBottom w:val="0"/>
          <w:divBdr>
            <w:top w:val="none" w:sz="0" w:space="0" w:color="auto"/>
            <w:left w:val="none" w:sz="0" w:space="0" w:color="auto"/>
            <w:bottom w:val="none" w:sz="0" w:space="0" w:color="auto"/>
            <w:right w:val="none" w:sz="0" w:space="0" w:color="auto"/>
          </w:divBdr>
          <w:divsChild>
            <w:div w:id="689530262">
              <w:marLeft w:val="0"/>
              <w:marRight w:val="0"/>
              <w:marTop w:val="0"/>
              <w:marBottom w:val="0"/>
              <w:divBdr>
                <w:top w:val="single" w:sz="6" w:space="8" w:color="CCCCCC"/>
                <w:left w:val="none" w:sz="0" w:space="0" w:color="auto"/>
                <w:bottom w:val="none" w:sz="0" w:space="0" w:color="auto"/>
                <w:right w:val="none" w:sz="0" w:space="0" w:color="auto"/>
              </w:divBdr>
              <w:divsChild>
                <w:div w:id="757675236">
                  <w:marLeft w:val="0"/>
                  <w:marRight w:val="0"/>
                  <w:marTop w:val="0"/>
                  <w:marBottom w:val="0"/>
                  <w:divBdr>
                    <w:top w:val="none" w:sz="0" w:space="0" w:color="auto"/>
                    <w:left w:val="none" w:sz="0" w:space="0" w:color="auto"/>
                    <w:bottom w:val="none" w:sz="0" w:space="0" w:color="auto"/>
                    <w:right w:val="none" w:sz="0" w:space="0" w:color="auto"/>
                  </w:divBdr>
                  <w:divsChild>
                    <w:div w:id="10724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6438">
              <w:marLeft w:val="0"/>
              <w:marRight w:val="0"/>
              <w:marTop w:val="0"/>
              <w:marBottom w:val="0"/>
              <w:divBdr>
                <w:top w:val="none" w:sz="0" w:space="0" w:color="auto"/>
                <w:left w:val="none" w:sz="0" w:space="0" w:color="auto"/>
                <w:bottom w:val="none" w:sz="0" w:space="0" w:color="auto"/>
                <w:right w:val="none" w:sz="0" w:space="0" w:color="auto"/>
              </w:divBdr>
            </w:div>
          </w:divsChild>
        </w:div>
        <w:div w:id="2052614000">
          <w:marLeft w:val="0"/>
          <w:marRight w:val="0"/>
          <w:marTop w:val="0"/>
          <w:marBottom w:val="0"/>
          <w:divBdr>
            <w:top w:val="none" w:sz="0" w:space="0" w:color="auto"/>
            <w:left w:val="none" w:sz="0" w:space="0" w:color="auto"/>
            <w:bottom w:val="none" w:sz="0" w:space="0" w:color="auto"/>
            <w:right w:val="none" w:sz="0" w:space="0" w:color="auto"/>
          </w:divBdr>
          <w:divsChild>
            <w:div w:id="1507286175">
              <w:marLeft w:val="0"/>
              <w:marRight w:val="0"/>
              <w:marTop w:val="0"/>
              <w:marBottom w:val="0"/>
              <w:divBdr>
                <w:top w:val="single" w:sz="6" w:space="8" w:color="CCCCCC"/>
                <w:left w:val="none" w:sz="0" w:space="0" w:color="auto"/>
                <w:bottom w:val="none" w:sz="0" w:space="0" w:color="auto"/>
                <w:right w:val="none" w:sz="0" w:space="0" w:color="auto"/>
              </w:divBdr>
              <w:divsChild>
                <w:div w:id="688794402">
                  <w:marLeft w:val="0"/>
                  <w:marRight w:val="0"/>
                  <w:marTop w:val="0"/>
                  <w:marBottom w:val="0"/>
                  <w:divBdr>
                    <w:top w:val="none" w:sz="0" w:space="0" w:color="auto"/>
                    <w:left w:val="none" w:sz="0" w:space="0" w:color="auto"/>
                    <w:bottom w:val="none" w:sz="0" w:space="0" w:color="auto"/>
                    <w:right w:val="none" w:sz="0" w:space="0" w:color="auto"/>
                  </w:divBdr>
                  <w:divsChild>
                    <w:div w:id="6404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2436">
              <w:marLeft w:val="0"/>
              <w:marRight w:val="0"/>
              <w:marTop w:val="0"/>
              <w:marBottom w:val="0"/>
              <w:divBdr>
                <w:top w:val="none" w:sz="0" w:space="0" w:color="auto"/>
                <w:left w:val="none" w:sz="0" w:space="0" w:color="auto"/>
                <w:bottom w:val="none" w:sz="0" w:space="0" w:color="auto"/>
                <w:right w:val="none" w:sz="0" w:space="0" w:color="auto"/>
              </w:divBdr>
            </w:div>
          </w:divsChild>
        </w:div>
        <w:div w:id="161900770">
          <w:marLeft w:val="0"/>
          <w:marRight w:val="0"/>
          <w:marTop w:val="0"/>
          <w:marBottom w:val="0"/>
          <w:divBdr>
            <w:top w:val="none" w:sz="0" w:space="0" w:color="auto"/>
            <w:left w:val="none" w:sz="0" w:space="0" w:color="auto"/>
            <w:bottom w:val="none" w:sz="0" w:space="0" w:color="auto"/>
            <w:right w:val="none" w:sz="0" w:space="0" w:color="auto"/>
          </w:divBdr>
          <w:divsChild>
            <w:div w:id="1307666630">
              <w:marLeft w:val="0"/>
              <w:marRight w:val="0"/>
              <w:marTop w:val="0"/>
              <w:marBottom w:val="0"/>
              <w:divBdr>
                <w:top w:val="single" w:sz="6" w:space="8" w:color="CCCCCC"/>
                <w:left w:val="none" w:sz="0" w:space="0" w:color="auto"/>
                <w:bottom w:val="none" w:sz="0" w:space="0" w:color="auto"/>
                <w:right w:val="none" w:sz="0" w:space="0" w:color="auto"/>
              </w:divBdr>
              <w:divsChild>
                <w:div w:id="420029011">
                  <w:marLeft w:val="0"/>
                  <w:marRight w:val="0"/>
                  <w:marTop w:val="0"/>
                  <w:marBottom w:val="0"/>
                  <w:divBdr>
                    <w:top w:val="none" w:sz="0" w:space="0" w:color="auto"/>
                    <w:left w:val="none" w:sz="0" w:space="0" w:color="auto"/>
                    <w:bottom w:val="none" w:sz="0" w:space="0" w:color="auto"/>
                    <w:right w:val="none" w:sz="0" w:space="0" w:color="auto"/>
                  </w:divBdr>
                  <w:divsChild>
                    <w:div w:id="13701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1116">
              <w:marLeft w:val="0"/>
              <w:marRight w:val="0"/>
              <w:marTop w:val="0"/>
              <w:marBottom w:val="0"/>
              <w:divBdr>
                <w:top w:val="none" w:sz="0" w:space="0" w:color="auto"/>
                <w:left w:val="none" w:sz="0" w:space="0" w:color="auto"/>
                <w:bottom w:val="none" w:sz="0" w:space="0" w:color="auto"/>
                <w:right w:val="none" w:sz="0" w:space="0" w:color="auto"/>
              </w:divBdr>
            </w:div>
          </w:divsChild>
        </w:div>
        <w:div w:id="1675112791">
          <w:marLeft w:val="0"/>
          <w:marRight w:val="0"/>
          <w:marTop w:val="0"/>
          <w:marBottom w:val="0"/>
          <w:divBdr>
            <w:top w:val="none" w:sz="0" w:space="0" w:color="auto"/>
            <w:left w:val="none" w:sz="0" w:space="0" w:color="auto"/>
            <w:bottom w:val="none" w:sz="0" w:space="0" w:color="auto"/>
            <w:right w:val="none" w:sz="0" w:space="0" w:color="auto"/>
          </w:divBdr>
          <w:divsChild>
            <w:div w:id="2110198751">
              <w:marLeft w:val="0"/>
              <w:marRight w:val="0"/>
              <w:marTop w:val="0"/>
              <w:marBottom w:val="0"/>
              <w:divBdr>
                <w:top w:val="single" w:sz="6" w:space="8" w:color="CCCCCC"/>
                <w:left w:val="none" w:sz="0" w:space="0" w:color="auto"/>
                <w:bottom w:val="none" w:sz="0" w:space="0" w:color="auto"/>
                <w:right w:val="none" w:sz="0" w:space="0" w:color="auto"/>
              </w:divBdr>
              <w:divsChild>
                <w:div w:id="2109888061">
                  <w:marLeft w:val="0"/>
                  <w:marRight w:val="0"/>
                  <w:marTop w:val="0"/>
                  <w:marBottom w:val="0"/>
                  <w:divBdr>
                    <w:top w:val="none" w:sz="0" w:space="0" w:color="auto"/>
                    <w:left w:val="none" w:sz="0" w:space="0" w:color="auto"/>
                    <w:bottom w:val="none" w:sz="0" w:space="0" w:color="auto"/>
                    <w:right w:val="none" w:sz="0" w:space="0" w:color="auto"/>
                  </w:divBdr>
                  <w:divsChild>
                    <w:div w:id="10572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842">
              <w:marLeft w:val="0"/>
              <w:marRight w:val="0"/>
              <w:marTop w:val="0"/>
              <w:marBottom w:val="0"/>
              <w:divBdr>
                <w:top w:val="none" w:sz="0" w:space="0" w:color="auto"/>
                <w:left w:val="none" w:sz="0" w:space="0" w:color="auto"/>
                <w:bottom w:val="none" w:sz="0" w:space="0" w:color="auto"/>
                <w:right w:val="none" w:sz="0" w:space="0" w:color="auto"/>
              </w:divBdr>
            </w:div>
          </w:divsChild>
        </w:div>
        <w:div w:id="839933079">
          <w:marLeft w:val="0"/>
          <w:marRight w:val="0"/>
          <w:marTop w:val="0"/>
          <w:marBottom w:val="0"/>
          <w:divBdr>
            <w:top w:val="none" w:sz="0" w:space="0" w:color="auto"/>
            <w:left w:val="none" w:sz="0" w:space="0" w:color="auto"/>
            <w:bottom w:val="none" w:sz="0" w:space="0" w:color="auto"/>
            <w:right w:val="none" w:sz="0" w:space="0" w:color="auto"/>
          </w:divBdr>
          <w:divsChild>
            <w:div w:id="792017778">
              <w:marLeft w:val="0"/>
              <w:marRight w:val="0"/>
              <w:marTop w:val="0"/>
              <w:marBottom w:val="0"/>
              <w:divBdr>
                <w:top w:val="single" w:sz="6" w:space="8" w:color="CCCCCC"/>
                <w:left w:val="none" w:sz="0" w:space="0" w:color="auto"/>
                <w:bottom w:val="none" w:sz="0" w:space="0" w:color="auto"/>
                <w:right w:val="none" w:sz="0" w:space="0" w:color="auto"/>
              </w:divBdr>
              <w:divsChild>
                <w:div w:id="1000499208">
                  <w:marLeft w:val="0"/>
                  <w:marRight w:val="0"/>
                  <w:marTop w:val="0"/>
                  <w:marBottom w:val="0"/>
                  <w:divBdr>
                    <w:top w:val="none" w:sz="0" w:space="0" w:color="auto"/>
                    <w:left w:val="none" w:sz="0" w:space="0" w:color="auto"/>
                    <w:bottom w:val="none" w:sz="0" w:space="0" w:color="auto"/>
                    <w:right w:val="none" w:sz="0" w:space="0" w:color="auto"/>
                  </w:divBdr>
                  <w:divsChild>
                    <w:div w:id="19204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4496">
              <w:marLeft w:val="0"/>
              <w:marRight w:val="0"/>
              <w:marTop w:val="0"/>
              <w:marBottom w:val="0"/>
              <w:divBdr>
                <w:top w:val="none" w:sz="0" w:space="0" w:color="auto"/>
                <w:left w:val="none" w:sz="0" w:space="0" w:color="auto"/>
                <w:bottom w:val="none" w:sz="0" w:space="0" w:color="auto"/>
                <w:right w:val="none" w:sz="0" w:space="0" w:color="auto"/>
              </w:divBdr>
            </w:div>
          </w:divsChild>
        </w:div>
        <w:div w:id="710106011">
          <w:marLeft w:val="0"/>
          <w:marRight w:val="0"/>
          <w:marTop w:val="0"/>
          <w:marBottom w:val="0"/>
          <w:divBdr>
            <w:top w:val="none" w:sz="0" w:space="0" w:color="auto"/>
            <w:left w:val="none" w:sz="0" w:space="0" w:color="auto"/>
            <w:bottom w:val="none" w:sz="0" w:space="0" w:color="auto"/>
            <w:right w:val="none" w:sz="0" w:space="0" w:color="auto"/>
          </w:divBdr>
          <w:divsChild>
            <w:div w:id="1508639508">
              <w:marLeft w:val="0"/>
              <w:marRight w:val="0"/>
              <w:marTop w:val="0"/>
              <w:marBottom w:val="0"/>
              <w:divBdr>
                <w:top w:val="single" w:sz="6" w:space="8" w:color="CCCCCC"/>
                <w:left w:val="none" w:sz="0" w:space="0" w:color="auto"/>
                <w:bottom w:val="none" w:sz="0" w:space="0" w:color="auto"/>
                <w:right w:val="none" w:sz="0" w:space="0" w:color="auto"/>
              </w:divBdr>
              <w:divsChild>
                <w:div w:id="1126893120">
                  <w:marLeft w:val="0"/>
                  <w:marRight w:val="0"/>
                  <w:marTop w:val="0"/>
                  <w:marBottom w:val="0"/>
                  <w:divBdr>
                    <w:top w:val="none" w:sz="0" w:space="0" w:color="auto"/>
                    <w:left w:val="none" w:sz="0" w:space="0" w:color="auto"/>
                    <w:bottom w:val="none" w:sz="0" w:space="0" w:color="auto"/>
                    <w:right w:val="none" w:sz="0" w:space="0" w:color="auto"/>
                  </w:divBdr>
                  <w:divsChild>
                    <w:div w:id="8194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363">
              <w:marLeft w:val="0"/>
              <w:marRight w:val="0"/>
              <w:marTop w:val="0"/>
              <w:marBottom w:val="0"/>
              <w:divBdr>
                <w:top w:val="none" w:sz="0" w:space="0" w:color="auto"/>
                <w:left w:val="none" w:sz="0" w:space="0" w:color="auto"/>
                <w:bottom w:val="none" w:sz="0" w:space="0" w:color="auto"/>
                <w:right w:val="none" w:sz="0" w:space="0" w:color="auto"/>
              </w:divBdr>
            </w:div>
          </w:divsChild>
        </w:div>
        <w:div w:id="1632438905">
          <w:marLeft w:val="0"/>
          <w:marRight w:val="0"/>
          <w:marTop w:val="0"/>
          <w:marBottom w:val="0"/>
          <w:divBdr>
            <w:top w:val="none" w:sz="0" w:space="0" w:color="auto"/>
            <w:left w:val="none" w:sz="0" w:space="0" w:color="auto"/>
            <w:bottom w:val="none" w:sz="0" w:space="0" w:color="auto"/>
            <w:right w:val="none" w:sz="0" w:space="0" w:color="auto"/>
          </w:divBdr>
          <w:divsChild>
            <w:div w:id="101802218">
              <w:marLeft w:val="0"/>
              <w:marRight w:val="0"/>
              <w:marTop w:val="0"/>
              <w:marBottom w:val="0"/>
              <w:divBdr>
                <w:top w:val="single" w:sz="6" w:space="8" w:color="CCCCCC"/>
                <w:left w:val="none" w:sz="0" w:space="0" w:color="auto"/>
                <w:bottom w:val="none" w:sz="0" w:space="0" w:color="auto"/>
                <w:right w:val="none" w:sz="0" w:space="0" w:color="auto"/>
              </w:divBdr>
              <w:divsChild>
                <w:div w:id="775514997">
                  <w:marLeft w:val="0"/>
                  <w:marRight w:val="0"/>
                  <w:marTop w:val="0"/>
                  <w:marBottom w:val="0"/>
                  <w:divBdr>
                    <w:top w:val="none" w:sz="0" w:space="0" w:color="auto"/>
                    <w:left w:val="none" w:sz="0" w:space="0" w:color="auto"/>
                    <w:bottom w:val="none" w:sz="0" w:space="0" w:color="auto"/>
                    <w:right w:val="none" w:sz="0" w:space="0" w:color="auto"/>
                  </w:divBdr>
                  <w:divsChild>
                    <w:div w:id="189453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4665">
              <w:marLeft w:val="0"/>
              <w:marRight w:val="0"/>
              <w:marTop w:val="0"/>
              <w:marBottom w:val="0"/>
              <w:divBdr>
                <w:top w:val="none" w:sz="0" w:space="0" w:color="auto"/>
                <w:left w:val="none" w:sz="0" w:space="0" w:color="auto"/>
                <w:bottom w:val="none" w:sz="0" w:space="0" w:color="auto"/>
                <w:right w:val="none" w:sz="0" w:space="0" w:color="auto"/>
              </w:divBdr>
            </w:div>
          </w:divsChild>
        </w:div>
        <w:div w:id="1160341462">
          <w:marLeft w:val="0"/>
          <w:marRight w:val="0"/>
          <w:marTop w:val="0"/>
          <w:marBottom w:val="0"/>
          <w:divBdr>
            <w:top w:val="none" w:sz="0" w:space="0" w:color="auto"/>
            <w:left w:val="none" w:sz="0" w:space="0" w:color="auto"/>
            <w:bottom w:val="none" w:sz="0" w:space="0" w:color="auto"/>
            <w:right w:val="none" w:sz="0" w:space="0" w:color="auto"/>
          </w:divBdr>
          <w:divsChild>
            <w:div w:id="205723958">
              <w:marLeft w:val="0"/>
              <w:marRight w:val="0"/>
              <w:marTop w:val="0"/>
              <w:marBottom w:val="0"/>
              <w:divBdr>
                <w:top w:val="single" w:sz="6" w:space="8" w:color="CCCCCC"/>
                <w:left w:val="none" w:sz="0" w:space="0" w:color="auto"/>
                <w:bottom w:val="none" w:sz="0" w:space="0" w:color="auto"/>
                <w:right w:val="none" w:sz="0" w:space="0" w:color="auto"/>
              </w:divBdr>
              <w:divsChild>
                <w:div w:id="18287467">
                  <w:marLeft w:val="0"/>
                  <w:marRight w:val="0"/>
                  <w:marTop w:val="0"/>
                  <w:marBottom w:val="0"/>
                  <w:divBdr>
                    <w:top w:val="none" w:sz="0" w:space="0" w:color="auto"/>
                    <w:left w:val="none" w:sz="0" w:space="0" w:color="auto"/>
                    <w:bottom w:val="none" w:sz="0" w:space="0" w:color="auto"/>
                    <w:right w:val="none" w:sz="0" w:space="0" w:color="auto"/>
                  </w:divBdr>
                  <w:divsChild>
                    <w:div w:id="15010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7434">
              <w:marLeft w:val="0"/>
              <w:marRight w:val="0"/>
              <w:marTop w:val="0"/>
              <w:marBottom w:val="0"/>
              <w:divBdr>
                <w:top w:val="none" w:sz="0" w:space="0" w:color="auto"/>
                <w:left w:val="none" w:sz="0" w:space="0" w:color="auto"/>
                <w:bottom w:val="none" w:sz="0" w:space="0" w:color="auto"/>
                <w:right w:val="none" w:sz="0" w:space="0" w:color="auto"/>
              </w:divBdr>
            </w:div>
          </w:divsChild>
        </w:div>
        <w:div w:id="1545487010">
          <w:marLeft w:val="0"/>
          <w:marRight w:val="0"/>
          <w:marTop w:val="0"/>
          <w:marBottom w:val="0"/>
          <w:divBdr>
            <w:top w:val="none" w:sz="0" w:space="0" w:color="auto"/>
            <w:left w:val="none" w:sz="0" w:space="0" w:color="auto"/>
            <w:bottom w:val="none" w:sz="0" w:space="0" w:color="auto"/>
            <w:right w:val="none" w:sz="0" w:space="0" w:color="auto"/>
          </w:divBdr>
          <w:divsChild>
            <w:div w:id="593170191">
              <w:marLeft w:val="0"/>
              <w:marRight w:val="0"/>
              <w:marTop w:val="0"/>
              <w:marBottom w:val="0"/>
              <w:divBdr>
                <w:top w:val="single" w:sz="6" w:space="8" w:color="CCCCCC"/>
                <w:left w:val="none" w:sz="0" w:space="0" w:color="auto"/>
                <w:bottom w:val="none" w:sz="0" w:space="0" w:color="auto"/>
                <w:right w:val="none" w:sz="0" w:space="0" w:color="auto"/>
              </w:divBdr>
              <w:divsChild>
                <w:div w:id="1388608388">
                  <w:marLeft w:val="0"/>
                  <w:marRight w:val="0"/>
                  <w:marTop w:val="0"/>
                  <w:marBottom w:val="0"/>
                  <w:divBdr>
                    <w:top w:val="none" w:sz="0" w:space="0" w:color="auto"/>
                    <w:left w:val="none" w:sz="0" w:space="0" w:color="auto"/>
                    <w:bottom w:val="none" w:sz="0" w:space="0" w:color="auto"/>
                    <w:right w:val="none" w:sz="0" w:space="0" w:color="auto"/>
                  </w:divBdr>
                  <w:divsChild>
                    <w:div w:id="8988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28631">
              <w:marLeft w:val="0"/>
              <w:marRight w:val="0"/>
              <w:marTop w:val="0"/>
              <w:marBottom w:val="0"/>
              <w:divBdr>
                <w:top w:val="none" w:sz="0" w:space="0" w:color="auto"/>
                <w:left w:val="none" w:sz="0" w:space="0" w:color="auto"/>
                <w:bottom w:val="none" w:sz="0" w:space="0" w:color="auto"/>
                <w:right w:val="none" w:sz="0" w:space="0" w:color="auto"/>
              </w:divBdr>
            </w:div>
          </w:divsChild>
        </w:div>
        <w:div w:id="1287736492">
          <w:marLeft w:val="0"/>
          <w:marRight w:val="0"/>
          <w:marTop w:val="0"/>
          <w:marBottom w:val="0"/>
          <w:divBdr>
            <w:top w:val="none" w:sz="0" w:space="0" w:color="auto"/>
            <w:left w:val="none" w:sz="0" w:space="0" w:color="auto"/>
            <w:bottom w:val="none" w:sz="0" w:space="0" w:color="auto"/>
            <w:right w:val="none" w:sz="0" w:space="0" w:color="auto"/>
          </w:divBdr>
        </w:div>
        <w:div w:id="1725911215">
          <w:marLeft w:val="0"/>
          <w:marRight w:val="0"/>
          <w:marTop w:val="0"/>
          <w:marBottom w:val="0"/>
          <w:divBdr>
            <w:top w:val="none" w:sz="0" w:space="0" w:color="auto"/>
            <w:left w:val="none" w:sz="0" w:space="0" w:color="auto"/>
            <w:bottom w:val="none" w:sz="0" w:space="0" w:color="auto"/>
            <w:right w:val="none" w:sz="0" w:space="0" w:color="auto"/>
          </w:divBdr>
          <w:divsChild>
            <w:div w:id="2055428225">
              <w:marLeft w:val="0"/>
              <w:marRight w:val="0"/>
              <w:marTop w:val="0"/>
              <w:marBottom w:val="0"/>
              <w:divBdr>
                <w:top w:val="single" w:sz="6" w:space="8" w:color="CCCCCC"/>
                <w:left w:val="none" w:sz="0" w:space="0" w:color="auto"/>
                <w:bottom w:val="none" w:sz="0" w:space="0" w:color="auto"/>
                <w:right w:val="none" w:sz="0" w:space="0" w:color="auto"/>
              </w:divBdr>
              <w:divsChild>
                <w:div w:id="531919546">
                  <w:marLeft w:val="0"/>
                  <w:marRight w:val="0"/>
                  <w:marTop w:val="0"/>
                  <w:marBottom w:val="0"/>
                  <w:divBdr>
                    <w:top w:val="none" w:sz="0" w:space="0" w:color="auto"/>
                    <w:left w:val="none" w:sz="0" w:space="0" w:color="auto"/>
                    <w:bottom w:val="none" w:sz="0" w:space="0" w:color="auto"/>
                    <w:right w:val="none" w:sz="0" w:space="0" w:color="auto"/>
                  </w:divBdr>
                  <w:divsChild>
                    <w:div w:id="2194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5917">
              <w:marLeft w:val="0"/>
              <w:marRight w:val="0"/>
              <w:marTop w:val="0"/>
              <w:marBottom w:val="0"/>
              <w:divBdr>
                <w:top w:val="none" w:sz="0" w:space="0" w:color="auto"/>
                <w:left w:val="none" w:sz="0" w:space="0" w:color="auto"/>
                <w:bottom w:val="none" w:sz="0" w:space="0" w:color="auto"/>
                <w:right w:val="none" w:sz="0" w:space="0" w:color="auto"/>
              </w:divBdr>
            </w:div>
          </w:divsChild>
        </w:div>
        <w:div w:id="1895505987">
          <w:marLeft w:val="0"/>
          <w:marRight w:val="0"/>
          <w:marTop w:val="0"/>
          <w:marBottom w:val="0"/>
          <w:divBdr>
            <w:top w:val="none" w:sz="0" w:space="0" w:color="auto"/>
            <w:left w:val="none" w:sz="0" w:space="0" w:color="auto"/>
            <w:bottom w:val="none" w:sz="0" w:space="0" w:color="auto"/>
            <w:right w:val="none" w:sz="0" w:space="0" w:color="auto"/>
          </w:divBdr>
        </w:div>
        <w:div w:id="1404791493">
          <w:marLeft w:val="0"/>
          <w:marRight w:val="0"/>
          <w:marTop w:val="0"/>
          <w:marBottom w:val="0"/>
          <w:divBdr>
            <w:top w:val="none" w:sz="0" w:space="0" w:color="auto"/>
            <w:left w:val="none" w:sz="0" w:space="0" w:color="auto"/>
            <w:bottom w:val="none" w:sz="0" w:space="0" w:color="auto"/>
            <w:right w:val="none" w:sz="0" w:space="0" w:color="auto"/>
          </w:divBdr>
          <w:divsChild>
            <w:div w:id="1888906374">
              <w:marLeft w:val="0"/>
              <w:marRight w:val="0"/>
              <w:marTop w:val="0"/>
              <w:marBottom w:val="0"/>
              <w:divBdr>
                <w:top w:val="single" w:sz="6" w:space="8" w:color="CCCCCC"/>
                <w:left w:val="none" w:sz="0" w:space="0" w:color="auto"/>
                <w:bottom w:val="none" w:sz="0" w:space="0" w:color="auto"/>
                <w:right w:val="none" w:sz="0" w:space="0" w:color="auto"/>
              </w:divBdr>
              <w:divsChild>
                <w:div w:id="1114518294">
                  <w:marLeft w:val="0"/>
                  <w:marRight w:val="0"/>
                  <w:marTop w:val="0"/>
                  <w:marBottom w:val="0"/>
                  <w:divBdr>
                    <w:top w:val="none" w:sz="0" w:space="0" w:color="auto"/>
                    <w:left w:val="none" w:sz="0" w:space="0" w:color="auto"/>
                    <w:bottom w:val="none" w:sz="0" w:space="0" w:color="auto"/>
                    <w:right w:val="none" w:sz="0" w:space="0" w:color="auto"/>
                  </w:divBdr>
                  <w:divsChild>
                    <w:div w:id="11763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6882">
              <w:marLeft w:val="0"/>
              <w:marRight w:val="0"/>
              <w:marTop w:val="0"/>
              <w:marBottom w:val="0"/>
              <w:divBdr>
                <w:top w:val="none" w:sz="0" w:space="0" w:color="auto"/>
                <w:left w:val="none" w:sz="0" w:space="0" w:color="auto"/>
                <w:bottom w:val="none" w:sz="0" w:space="0" w:color="auto"/>
                <w:right w:val="none" w:sz="0" w:space="0" w:color="auto"/>
              </w:divBdr>
              <w:divsChild>
                <w:div w:id="319889325">
                  <w:marLeft w:val="0"/>
                  <w:marRight w:val="0"/>
                  <w:marTop w:val="0"/>
                  <w:marBottom w:val="0"/>
                  <w:divBdr>
                    <w:top w:val="none" w:sz="0" w:space="0" w:color="auto"/>
                    <w:left w:val="none" w:sz="0" w:space="0" w:color="auto"/>
                    <w:bottom w:val="none" w:sz="0" w:space="0" w:color="auto"/>
                    <w:right w:val="none" w:sz="0" w:space="0" w:color="auto"/>
                  </w:divBdr>
                  <w:divsChild>
                    <w:div w:id="733087187">
                      <w:marLeft w:val="0"/>
                      <w:marRight w:val="0"/>
                      <w:marTop w:val="0"/>
                      <w:marBottom w:val="0"/>
                      <w:divBdr>
                        <w:top w:val="none" w:sz="0" w:space="0" w:color="auto"/>
                        <w:left w:val="none" w:sz="0" w:space="0" w:color="auto"/>
                        <w:bottom w:val="none" w:sz="0" w:space="0" w:color="auto"/>
                        <w:right w:val="none" w:sz="0" w:space="0" w:color="auto"/>
                      </w:divBdr>
                      <w:divsChild>
                        <w:div w:id="133646072">
                          <w:marLeft w:val="0"/>
                          <w:marRight w:val="0"/>
                          <w:marTop w:val="0"/>
                          <w:marBottom w:val="0"/>
                          <w:divBdr>
                            <w:top w:val="none" w:sz="0" w:space="0" w:color="auto"/>
                            <w:left w:val="none" w:sz="0" w:space="0" w:color="auto"/>
                            <w:bottom w:val="none" w:sz="0" w:space="0" w:color="auto"/>
                            <w:right w:val="none" w:sz="0" w:space="0" w:color="auto"/>
                          </w:divBdr>
                        </w:div>
                      </w:divsChild>
                    </w:div>
                    <w:div w:id="1711875509">
                      <w:marLeft w:val="0"/>
                      <w:marRight w:val="0"/>
                      <w:marTop w:val="0"/>
                      <w:marBottom w:val="0"/>
                      <w:divBdr>
                        <w:top w:val="none" w:sz="0" w:space="0" w:color="auto"/>
                        <w:left w:val="none" w:sz="0" w:space="0" w:color="auto"/>
                        <w:bottom w:val="none" w:sz="0" w:space="0" w:color="auto"/>
                        <w:right w:val="none" w:sz="0" w:space="0" w:color="auto"/>
                      </w:divBdr>
                      <w:divsChild>
                        <w:div w:id="58135849">
                          <w:marLeft w:val="0"/>
                          <w:marRight w:val="0"/>
                          <w:marTop w:val="0"/>
                          <w:marBottom w:val="0"/>
                          <w:divBdr>
                            <w:top w:val="none" w:sz="0" w:space="0" w:color="auto"/>
                            <w:left w:val="none" w:sz="0" w:space="0" w:color="auto"/>
                            <w:bottom w:val="none" w:sz="0" w:space="0" w:color="auto"/>
                            <w:right w:val="none" w:sz="0" w:space="0" w:color="auto"/>
                          </w:divBdr>
                        </w:div>
                      </w:divsChild>
                    </w:div>
                    <w:div w:id="1352564665">
                      <w:marLeft w:val="0"/>
                      <w:marRight w:val="0"/>
                      <w:marTop w:val="0"/>
                      <w:marBottom w:val="0"/>
                      <w:divBdr>
                        <w:top w:val="none" w:sz="0" w:space="0" w:color="auto"/>
                        <w:left w:val="none" w:sz="0" w:space="0" w:color="auto"/>
                        <w:bottom w:val="none" w:sz="0" w:space="0" w:color="auto"/>
                        <w:right w:val="none" w:sz="0" w:space="0" w:color="auto"/>
                      </w:divBdr>
                      <w:divsChild>
                        <w:div w:id="5250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527677">
          <w:marLeft w:val="0"/>
          <w:marRight w:val="0"/>
          <w:marTop w:val="0"/>
          <w:marBottom w:val="0"/>
          <w:divBdr>
            <w:top w:val="none" w:sz="0" w:space="0" w:color="auto"/>
            <w:left w:val="none" w:sz="0" w:space="0" w:color="auto"/>
            <w:bottom w:val="none" w:sz="0" w:space="0" w:color="auto"/>
            <w:right w:val="none" w:sz="0" w:space="0" w:color="auto"/>
          </w:divBdr>
          <w:divsChild>
            <w:div w:id="1867131010">
              <w:marLeft w:val="0"/>
              <w:marRight w:val="0"/>
              <w:marTop w:val="0"/>
              <w:marBottom w:val="0"/>
              <w:divBdr>
                <w:top w:val="single" w:sz="6" w:space="8" w:color="CCCCCC"/>
                <w:left w:val="none" w:sz="0" w:space="0" w:color="auto"/>
                <w:bottom w:val="none" w:sz="0" w:space="0" w:color="auto"/>
                <w:right w:val="none" w:sz="0" w:space="0" w:color="auto"/>
              </w:divBdr>
              <w:divsChild>
                <w:div w:id="876937889">
                  <w:marLeft w:val="0"/>
                  <w:marRight w:val="0"/>
                  <w:marTop w:val="0"/>
                  <w:marBottom w:val="0"/>
                  <w:divBdr>
                    <w:top w:val="none" w:sz="0" w:space="0" w:color="auto"/>
                    <w:left w:val="none" w:sz="0" w:space="0" w:color="auto"/>
                    <w:bottom w:val="none" w:sz="0" w:space="0" w:color="auto"/>
                    <w:right w:val="none" w:sz="0" w:space="0" w:color="auto"/>
                  </w:divBdr>
                  <w:divsChild>
                    <w:div w:id="96739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6320">
              <w:marLeft w:val="0"/>
              <w:marRight w:val="0"/>
              <w:marTop w:val="0"/>
              <w:marBottom w:val="0"/>
              <w:divBdr>
                <w:top w:val="none" w:sz="0" w:space="0" w:color="auto"/>
                <w:left w:val="none" w:sz="0" w:space="0" w:color="auto"/>
                <w:bottom w:val="none" w:sz="0" w:space="0" w:color="auto"/>
                <w:right w:val="none" w:sz="0" w:space="0" w:color="auto"/>
              </w:divBdr>
              <w:divsChild>
                <w:div w:id="1421216629">
                  <w:marLeft w:val="0"/>
                  <w:marRight w:val="0"/>
                  <w:marTop w:val="0"/>
                  <w:marBottom w:val="0"/>
                  <w:divBdr>
                    <w:top w:val="none" w:sz="0" w:space="0" w:color="auto"/>
                    <w:left w:val="none" w:sz="0" w:space="0" w:color="auto"/>
                    <w:bottom w:val="none" w:sz="0" w:space="0" w:color="auto"/>
                    <w:right w:val="none" w:sz="0" w:space="0" w:color="auto"/>
                  </w:divBdr>
                  <w:divsChild>
                    <w:div w:id="150174474">
                      <w:marLeft w:val="0"/>
                      <w:marRight w:val="0"/>
                      <w:marTop w:val="0"/>
                      <w:marBottom w:val="0"/>
                      <w:divBdr>
                        <w:top w:val="none" w:sz="0" w:space="0" w:color="auto"/>
                        <w:left w:val="none" w:sz="0" w:space="0" w:color="auto"/>
                        <w:bottom w:val="none" w:sz="0" w:space="0" w:color="auto"/>
                        <w:right w:val="none" w:sz="0" w:space="0" w:color="auto"/>
                      </w:divBdr>
                      <w:divsChild>
                        <w:div w:id="4949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633241">
          <w:marLeft w:val="0"/>
          <w:marRight w:val="0"/>
          <w:marTop w:val="0"/>
          <w:marBottom w:val="0"/>
          <w:divBdr>
            <w:top w:val="none" w:sz="0" w:space="0" w:color="auto"/>
            <w:left w:val="none" w:sz="0" w:space="0" w:color="auto"/>
            <w:bottom w:val="none" w:sz="0" w:space="0" w:color="auto"/>
            <w:right w:val="none" w:sz="0" w:space="0" w:color="auto"/>
          </w:divBdr>
          <w:divsChild>
            <w:div w:id="1464807311">
              <w:marLeft w:val="0"/>
              <w:marRight w:val="0"/>
              <w:marTop w:val="0"/>
              <w:marBottom w:val="0"/>
              <w:divBdr>
                <w:top w:val="single" w:sz="6" w:space="8" w:color="CCCCCC"/>
                <w:left w:val="none" w:sz="0" w:space="0" w:color="auto"/>
                <w:bottom w:val="none" w:sz="0" w:space="0" w:color="auto"/>
                <w:right w:val="none" w:sz="0" w:space="0" w:color="auto"/>
              </w:divBdr>
              <w:divsChild>
                <w:div w:id="1762675850">
                  <w:marLeft w:val="0"/>
                  <w:marRight w:val="0"/>
                  <w:marTop w:val="0"/>
                  <w:marBottom w:val="0"/>
                  <w:divBdr>
                    <w:top w:val="none" w:sz="0" w:space="0" w:color="auto"/>
                    <w:left w:val="none" w:sz="0" w:space="0" w:color="auto"/>
                    <w:bottom w:val="none" w:sz="0" w:space="0" w:color="auto"/>
                    <w:right w:val="none" w:sz="0" w:space="0" w:color="auto"/>
                  </w:divBdr>
                  <w:divsChild>
                    <w:div w:id="8045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4274">
              <w:marLeft w:val="0"/>
              <w:marRight w:val="0"/>
              <w:marTop w:val="0"/>
              <w:marBottom w:val="0"/>
              <w:divBdr>
                <w:top w:val="none" w:sz="0" w:space="0" w:color="auto"/>
                <w:left w:val="none" w:sz="0" w:space="0" w:color="auto"/>
                <w:bottom w:val="none" w:sz="0" w:space="0" w:color="auto"/>
                <w:right w:val="none" w:sz="0" w:space="0" w:color="auto"/>
              </w:divBdr>
              <w:divsChild>
                <w:div w:id="457646755">
                  <w:marLeft w:val="0"/>
                  <w:marRight w:val="0"/>
                  <w:marTop w:val="0"/>
                  <w:marBottom w:val="0"/>
                  <w:divBdr>
                    <w:top w:val="none" w:sz="0" w:space="0" w:color="auto"/>
                    <w:left w:val="none" w:sz="0" w:space="0" w:color="auto"/>
                    <w:bottom w:val="none" w:sz="0" w:space="0" w:color="auto"/>
                    <w:right w:val="none" w:sz="0" w:space="0" w:color="auto"/>
                  </w:divBdr>
                  <w:divsChild>
                    <w:div w:id="1060056443">
                      <w:marLeft w:val="0"/>
                      <w:marRight w:val="0"/>
                      <w:marTop w:val="0"/>
                      <w:marBottom w:val="0"/>
                      <w:divBdr>
                        <w:top w:val="none" w:sz="0" w:space="0" w:color="auto"/>
                        <w:left w:val="none" w:sz="0" w:space="0" w:color="auto"/>
                        <w:bottom w:val="none" w:sz="0" w:space="0" w:color="auto"/>
                        <w:right w:val="none" w:sz="0" w:space="0" w:color="auto"/>
                      </w:divBdr>
                      <w:divsChild>
                        <w:div w:id="570889389">
                          <w:marLeft w:val="0"/>
                          <w:marRight w:val="0"/>
                          <w:marTop w:val="0"/>
                          <w:marBottom w:val="0"/>
                          <w:divBdr>
                            <w:top w:val="none" w:sz="0" w:space="0" w:color="auto"/>
                            <w:left w:val="none" w:sz="0" w:space="0" w:color="auto"/>
                            <w:bottom w:val="none" w:sz="0" w:space="0" w:color="auto"/>
                            <w:right w:val="none" w:sz="0" w:space="0" w:color="auto"/>
                          </w:divBdr>
                        </w:div>
                      </w:divsChild>
                    </w:div>
                    <w:div w:id="1865899637">
                      <w:marLeft w:val="0"/>
                      <w:marRight w:val="0"/>
                      <w:marTop w:val="0"/>
                      <w:marBottom w:val="0"/>
                      <w:divBdr>
                        <w:top w:val="none" w:sz="0" w:space="0" w:color="auto"/>
                        <w:left w:val="none" w:sz="0" w:space="0" w:color="auto"/>
                        <w:bottom w:val="none" w:sz="0" w:space="0" w:color="auto"/>
                        <w:right w:val="none" w:sz="0" w:space="0" w:color="auto"/>
                      </w:divBdr>
                      <w:divsChild>
                        <w:div w:id="1635208494">
                          <w:marLeft w:val="0"/>
                          <w:marRight w:val="0"/>
                          <w:marTop w:val="0"/>
                          <w:marBottom w:val="0"/>
                          <w:divBdr>
                            <w:top w:val="none" w:sz="0" w:space="0" w:color="auto"/>
                            <w:left w:val="none" w:sz="0" w:space="0" w:color="auto"/>
                            <w:bottom w:val="none" w:sz="0" w:space="0" w:color="auto"/>
                            <w:right w:val="none" w:sz="0" w:space="0" w:color="auto"/>
                          </w:divBdr>
                        </w:div>
                      </w:divsChild>
                    </w:div>
                    <w:div w:id="1398237032">
                      <w:marLeft w:val="0"/>
                      <w:marRight w:val="0"/>
                      <w:marTop w:val="0"/>
                      <w:marBottom w:val="0"/>
                      <w:divBdr>
                        <w:top w:val="none" w:sz="0" w:space="0" w:color="auto"/>
                        <w:left w:val="none" w:sz="0" w:space="0" w:color="auto"/>
                        <w:bottom w:val="none" w:sz="0" w:space="0" w:color="auto"/>
                        <w:right w:val="none" w:sz="0" w:space="0" w:color="auto"/>
                      </w:divBdr>
                      <w:divsChild>
                        <w:div w:id="12672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328045">
          <w:marLeft w:val="0"/>
          <w:marRight w:val="0"/>
          <w:marTop w:val="0"/>
          <w:marBottom w:val="0"/>
          <w:divBdr>
            <w:top w:val="none" w:sz="0" w:space="0" w:color="auto"/>
            <w:left w:val="none" w:sz="0" w:space="0" w:color="auto"/>
            <w:bottom w:val="none" w:sz="0" w:space="0" w:color="auto"/>
            <w:right w:val="none" w:sz="0" w:space="0" w:color="auto"/>
          </w:divBdr>
          <w:divsChild>
            <w:div w:id="547885573">
              <w:marLeft w:val="0"/>
              <w:marRight w:val="0"/>
              <w:marTop w:val="0"/>
              <w:marBottom w:val="0"/>
              <w:divBdr>
                <w:top w:val="single" w:sz="6" w:space="8" w:color="CCCCCC"/>
                <w:left w:val="none" w:sz="0" w:space="0" w:color="auto"/>
                <w:bottom w:val="none" w:sz="0" w:space="0" w:color="auto"/>
                <w:right w:val="none" w:sz="0" w:space="0" w:color="auto"/>
              </w:divBdr>
              <w:divsChild>
                <w:div w:id="1304314789">
                  <w:marLeft w:val="0"/>
                  <w:marRight w:val="0"/>
                  <w:marTop w:val="0"/>
                  <w:marBottom w:val="0"/>
                  <w:divBdr>
                    <w:top w:val="none" w:sz="0" w:space="0" w:color="auto"/>
                    <w:left w:val="none" w:sz="0" w:space="0" w:color="auto"/>
                    <w:bottom w:val="none" w:sz="0" w:space="0" w:color="auto"/>
                    <w:right w:val="none" w:sz="0" w:space="0" w:color="auto"/>
                  </w:divBdr>
                  <w:divsChild>
                    <w:div w:id="3235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0954">
              <w:marLeft w:val="0"/>
              <w:marRight w:val="0"/>
              <w:marTop w:val="0"/>
              <w:marBottom w:val="0"/>
              <w:divBdr>
                <w:top w:val="none" w:sz="0" w:space="0" w:color="auto"/>
                <w:left w:val="none" w:sz="0" w:space="0" w:color="auto"/>
                <w:bottom w:val="none" w:sz="0" w:space="0" w:color="auto"/>
                <w:right w:val="none" w:sz="0" w:space="0" w:color="auto"/>
              </w:divBdr>
              <w:divsChild>
                <w:div w:id="149950822">
                  <w:marLeft w:val="0"/>
                  <w:marRight w:val="0"/>
                  <w:marTop w:val="0"/>
                  <w:marBottom w:val="0"/>
                  <w:divBdr>
                    <w:top w:val="none" w:sz="0" w:space="0" w:color="auto"/>
                    <w:left w:val="none" w:sz="0" w:space="0" w:color="auto"/>
                    <w:bottom w:val="none" w:sz="0" w:space="0" w:color="auto"/>
                    <w:right w:val="none" w:sz="0" w:space="0" w:color="auto"/>
                  </w:divBdr>
                  <w:divsChild>
                    <w:div w:id="1744915973">
                      <w:marLeft w:val="0"/>
                      <w:marRight w:val="0"/>
                      <w:marTop w:val="0"/>
                      <w:marBottom w:val="0"/>
                      <w:divBdr>
                        <w:top w:val="none" w:sz="0" w:space="0" w:color="auto"/>
                        <w:left w:val="none" w:sz="0" w:space="0" w:color="auto"/>
                        <w:bottom w:val="none" w:sz="0" w:space="0" w:color="auto"/>
                        <w:right w:val="none" w:sz="0" w:space="0" w:color="auto"/>
                      </w:divBdr>
                      <w:divsChild>
                        <w:div w:id="1572814294">
                          <w:marLeft w:val="0"/>
                          <w:marRight w:val="0"/>
                          <w:marTop w:val="0"/>
                          <w:marBottom w:val="0"/>
                          <w:divBdr>
                            <w:top w:val="none" w:sz="0" w:space="0" w:color="auto"/>
                            <w:left w:val="none" w:sz="0" w:space="0" w:color="auto"/>
                            <w:bottom w:val="none" w:sz="0" w:space="0" w:color="auto"/>
                            <w:right w:val="none" w:sz="0" w:space="0" w:color="auto"/>
                          </w:divBdr>
                        </w:div>
                      </w:divsChild>
                    </w:div>
                    <w:div w:id="424421159">
                      <w:marLeft w:val="0"/>
                      <w:marRight w:val="0"/>
                      <w:marTop w:val="0"/>
                      <w:marBottom w:val="0"/>
                      <w:divBdr>
                        <w:top w:val="none" w:sz="0" w:space="0" w:color="auto"/>
                        <w:left w:val="none" w:sz="0" w:space="0" w:color="auto"/>
                        <w:bottom w:val="none" w:sz="0" w:space="0" w:color="auto"/>
                        <w:right w:val="none" w:sz="0" w:space="0" w:color="auto"/>
                      </w:divBdr>
                      <w:divsChild>
                        <w:div w:id="61783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216869">
          <w:marLeft w:val="0"/>
          <w:marRight w:val="0"/>
          <w:marTop w:val="0"/>
          <w:marBottom w:val="0"/>
          <w:divBdr>
            <w:top w:val="none" w:sz="0" w:space="0" w:color="auto"/>
            <w:left w:val="none" w:sz="0" w:space="0" w:color="auto"/>
            <w:bottom w:val="none" w:sz="0" w:space="0" w:color="auto"/>
            <w:right w:val="none" w:sz="0" w:space="0" w:color="auto"/>
          </w:divBdr>
          <w:divsChild>
            <w:div w:id="967735184">
              <w:marLeft w:val="0"/>
              <w:marRight w:val="0"/>
              <w:marTop w:val="0"/>
              <w:marBottom w:val="0"/>
              <w:divBdr>
                <w:top w:val="single" w:sz="6" w:space="8" w:color="CCCCCC"/>
                <w:left w:val="none" w:sz="0" w:space="0" w:color="auto"/>
                <w:bottom w:val="none" w:sz="0" w:space="0" w:color="auto"/>
                <w:right w:val="none" w:sz="0" w:space="0" w:color="auto"/>
              </w:divBdr>
              <w:divsChild>
                <w:div w:id="127935812">
                  <w:marLeft w:val="0"/>
                  <w:marRight w:val="0"/>
                  <w:marTop w:val="0"/>
                  <w:marBottom w:val="0"/>
                  <w:divBdr>
                    <w:top w:val="none" w:sz="0" w:space="0" w:color="auto"/>
                    <w:left w:val="none" w:sz="0" w:space="0" w:color="auto"/>
                    <w:bottom w:val="none" w:sz="0" w:space="0" w:color="auto"/>
                    <w:right w:val="none" w:sz="0" w:space="0" w:color="auto"/>
                  </w:divBdr>
                  <w:divsChild>
                    <w:div w:id="13699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87342">
              <w:marLeft w:val="0"/>
              <w:marRight w:val="0"/>
              <w:marTop w:val="0"/>
              <w:marBottom w:val="0"/>
              <w:divBdr>
                <w:top w:val="none" w:sz="0" w:space="0" w:color="auto"/>
                <w:left w:val="none" w:sz="0" w:space="0" w:color="auto"/>
                <w:bottom w:val="none" w:sz="0" w:space="0" w:color="auto"/>
                <w:right w:val="none" w:sz="0" w:space="0" w:color="auto"/>
              </w:divBdr>
              <w:divsChild>
                <w:div w:id="680622990">
                  <w:marLeft w:val="0"/>
                  <w:marRight w:val="0"/>
                  <w:marTop w:val="0"/>
                  <w:marBottom w:val="0"/>
                  <w:divBdr>
                    <w:top w:val="none" w:sz="0" w:space="0" w:color="auto"/>
                    <w:left w:val="none" w:sz="0" w:space="0" w:color="auto"/>
                    <w:bottom w:val="none" w:sz="0" w:space="0" w:color="auto"/>
                    <w:right w:val="none" w:sz="0" w:space="0" w:color="auto"/>
                  </w:divBdr>
                  <w:divsChild>
                    <w:div w:id="1027103685">
                      <w:marLeft w:val="0"/>
                      <w:marRight w:val="0"/>
                      <w:marTop w:val="0"/>
                      <w:marBottom w:val="0"/>
                      <w:divBdr>
                        <w:top w:val="none" w:sz="0" w:space="0" w:color="auto"/>
                        <w:left w:val="none" w:sz="0" w:space="0" w:color="auto"/>
                        <w:bottom w:val="none" w:sz="0" w:space="0" w:color="auto"/>
                        <w:right w:val="none" w:sz="0" w:space="0" w:color="auto"/>
                      </w:divBdr>
                      <w:divsChild>
                        <w:div w:id="2062974696">
                          <w:marLeft w:val="0"/>
                          <w:marRight w:val="0"/>
                          <w:marTop w:val="0"/>
                          <w:marBottom w:val="0"/>
                          <w:divBdr>
                            <w:top w:val="none" w:sz="0" w:space="0" w:color="auto"/>
                            <w:left w:val="none" w:sz="0" w:space="0" w:color="auto"/>
                            <w:bottom w:val="none" w:sz="0" w:space="0" w:color="auto"/>
                            <w:right w:val="none" w:sz="0" w:space="0" w:color="auto"/>
                          </w:divBdr>
                        </w:div>
                      </w:divsChild>
                    </w:div>
                    <w:div w:id="1083183910">
                      <w:marLeft w:val="0"/>
                      <w:marRight w:val="0"/>
                      <w:marTop w:val="0"/>
                      <w:marBottom w:val="0"/>
                      <w:divBdr>
                        <w:top w:val="none" w:sz="0" w:space="0" w:color="auto"/>
                        <w:left w:val="none" w:sz="0" w:space="0" w:color="auto"/>
                        <w:bottom w:val="none" w:sz="0" w:space="0" w:color="auto"/>
                        <w:right w:val="none" w:sz="0" w:space="0" w:color="auto"/>
                      </w:divBdr>
                      <w:divsChild>
                        <w:div w:id="101792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394535">
      <w:bodyDiv w:val="1"/>
      <w:marLeft w:val="0"/>
      <w:marRight w:val="0"/>
      <w:marTop w:val="0"/>
      <w:marBottom w:val="0"/>
      <w:divBdr>
        <w:top w:val="none" w:sz="0" w:space="0" w:color="auto"/>
        <w:left w:val="none" w:sz="0" w:space="0" w:color="auto"/>
        <w:bottom w:val="none" w:sz="0" w:space="0" w:color="auto"/>
        <w:right w:val="none" w:sz="0" w:space="0" w:color="auto"/>
      </w:divBdr>
      <w:divsChild>
        <w:div w:id="803810325">
          <w:marLeft w:val="0"/>
          <w:marRight w:val="0"/>
          <w:marTop w:val="0"/>
          <w:marBottom w:val="0"/>
          <w:divBdr>
            <w:top w:val="none" w:sz="0" w:space="0" w:color="auto"/>
            <w:left w:val="none" w:sz="0" w:space="0" w:color="auto"/>
            <w:bottom w:val="none" w:sz="0" w:space="0" w:color="auto"/>
            <w:right w:val="none" w:sz="0" w:space="0" w:color="auto"/>
          </w:divBdr>
          <w:divsChild>
            <w:div w:id="791290010">
              <w:marLeft w:val="0"/>
              <w:marRight w:val="0"/>
              <w:marTop w:val="0"/>
              <w:marBottom w:val="0"/>
              <w:divBdr>
                <w:top w:val="single" w:sz="6" w:space="8" w:color="CCCCCC"/>
                <w:left w:val="none" w:sz="0" w:space="0" w:color="auto"/>
                <w:bottom w:val="none" w:sz="0" w:space="0" w:color="auto"/>
                <w:right w:val="none" w:sz="0" w:space="0" w:color="auto"/>
              </w:divBdr>
              <w:divsChild>
                <w:div w:id="1179730690">
                  <w:marLeft w:val="0"/>
                  <w:marRight w:val="0"/>
                  <w:marTop w:val="0"/>
                  <w:marBottom w:val="0"/>
                  <w:divBdr>
                    <w:top w:val="none" w:sz="0" w:space="0" w:color="auto"/>
                    <w:left w:val="none" w:sz="0" w:space="0" w:color="auto"/>
                    <w:bottom w:val="none" w:sz="0" w:space="0" w:color="auto"/>
                    <w:right w:val="none" w:sz="0" w:space="0" w:color="auto"/>
                  </w:divBdr>
                  <w:divsChild>
                    <w:div w:id="10254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9535">
              <w:marLeft w:val="0"/>
              <w:marRight w:val="0"/>
              <w:marTop w:val="0"/>
              <w:marBottom w:val="0"/>
              <w:divBdr>
                <w:top w:val="none" w:sz="0" w:space="0" w:color="auto"/>
                <w:left w:val="none" w:sz="0" w:space="0" w:color="auto"/>
                <w:bottom w:val="none" w:sz="0" w:space="0" w:color="auto"/>
                <w:right w:val="none" w:sz="0" w:space="0" w:color="auto"/>
              </w:divBdr>
            </w:div>
          </w:divsChild>
        </w:div>
        <w:div w:id="567543870">
          <w:marLeft w:val="0"/>
          <w:marRight w:val="0"/>
          <w:marTop w:val="0"/>
          <w:marBottom w:val="0"/>
          <w:divBdr>
            <w:top w:val="none" w:sz="0" w:space="0" w:color="auto"/>
            <w:left w:val="none" w:sz="0" w:space="0" w:color="auto"/>
            <w:bottom w:val="none" w:sz="0" w:space="0" w:color="auto"/>
            <w:right w:val="none" w:sz="0" w:space="0" w:color="auto"/>
          </w:divBdr>
          <w:divsChild>
            <w:div w:id="1845120214">
              <w:marLeft w:val="0"/>
              <w:marRight w:val="0"/>
              <w:marTop w:val="0"/>
              <w:marBottom w:val="0"/>
              <w:divBdr>
                <w:top w:val="single" w:sz="6" w:space="8" w:color="CCCCCC"/>
                <w:left w:val="none" w:sz="0" w:space="0" w:color="auto"/>
                <w:bottom w:val="none" w:sz="0" w:space="0" w:color="auto"/>
                <w:right w:val="none" w:sz="0" w:space="0" w:color="auto"/>
              </w:divBdr>
              <w:divsChild>
                <w:div w:id="51513591">
                  <w:marLeft w:val="0"/>
                  <w:marRight w:val="0"/>
                  <w:marTop w:val="0"/>
                  <w:marBottom w:val="0"/>
                  <w:divBdr>
                    <w:top w:val="none" w:sz="0" w:space="0" w:color="auto"/>
                    <w:left w:val="none" w:sz="0" w:space="0" w:color="auto"/>
                    <w:bottom w:val="none" w:sz="0" w:space="0" w:color="auto"/>
                    <w:right w:val="none" w:sz="0" w:space="0" w:color="auto"/>
                  </w:divBdr>
                  <w:divsChild>
                    <w:div w:id="121504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7412">
              <w:marLeft w:val="0"/>
              <w:marRight w:val="0"/>
              <w:marTop w:val="0"/>
              <w:marBottom w:val="0"/>
              <w:divBdr>
                <w:top w:val="none" w:sz="0" w:space="0" w:color="auto"/>
                <w:left w:val="none" w:sz="0" w:space="0" w:color="auto"/>
                <w:bottom w:val="none" w:sz="0" w:space="0" w:color="auto"/>
                <w:right w:val="none" w:sz="0" w:space="0" w:color="auto"/>
              </w:divBdr>
            </w:div>
          </w:divsChild>
        </w:div>
        <w:div w:id="1146624665">
          <w:marLeft w:val="0"/>
          <w:marRight w:val="0"/>
          <w:marTop w:val="0"/>
          <w:marBottom w:val="0"/>
          <w:divBdr>
            <w:top w:val="none" w:sz="0" w:space="0" w:color="auto"/>
            <w:left w:val="none" w:sz="0" w:space="0" w:color="auto"/>
            <w:bottom w:val="none" w:sz="0" w:space="0" w:color="auto"/>
            <w:right w:val="none" w:sz="0" w:space="0" w:color="auto"/>
          </w:divBdr>
          <w:divsChild>
            <w:div w:id="1496602514">
              <w:marLeft w:val="0"/>
              <w:marRight w:val="0"/>
              <w:marTop w:val="0"/>
              <w:marBottom w:val="0"/>
              <w:divBdr>
                <w:top w:val="single" w:sz="6" w:space="8" w:color="CCCCCC"/>
                <w:left w:val="none" w:sz="0" w:space="0" w:color="auto"/>
                <w:bottom w:val="none" w:sz="0" w:space="0" w:color="auto"/>
                <w:right w:val="none" w:sz="0" w:space="0" w:color="auto"/>
              </w:divBdr>
              <w:divsChild>
                <w:div w:id="57288716">
                  <w:marLeft w:val="0"/>
                  <w:marRight w:val="0"/>
                  <w:marTop w:val="0"/>
                  <w:marBottom w:val="0"/>
                  <w:divBdr>
                    <w:top w:val="none" w:sz="0" w:space="0" w:color="auto"/>
                    <w:left w:val="none" w:sz="0" w:space="0" w:color="auto"/>
                    <w:bottom w:val="none" w:sz="0" w:space="0" w:color="auto"/>
                    <w:right w:val="none" w:sz="0" w:space="0" w:color="auto"/>
                  </w:divBdr>
                  <w:divsChild>
                    <w:div w:id="8843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9807">
              <w:marLeft w:val="0"/>
              <w:marRight w:val="0"/>
              <w:marTop w:val="0"/>
              <w:marBottom w:val="0"/>
              <w:divBdr>
                <w:top w:val="none" w:sz="0" w:space="0" w:color="auto"/>
                <w:left w:val="none" w:sz="0" w:space="0" w:color="auto"/>
                <w:bottom w:val="none" w:sz="0" w:space="0" w:color="auto"/>
                <w:right w:val="none" w:sz="0" w:space="0" w:color="auto"/>
              </w:divBdr>
            </w:div>
          </w:divsChild>
        </w:div>
        <w:div w:id="1914005129">
          <w:marLeft w:val="0"/>
          <w:marRight w:val="0"/>
          <w:marTop w:val="0"/>
          <w:marBottom w:val="0"/>
          <w:divBdr>
            <w:top w:val="none" w:sz="0" w:space="0" w:color="auto"/>
            <w:left w:val="none" w:sz="0" w:space="0" w:color="auto"/>
            <w:bottom w:val="none" w:sz="0" w:space="0" w:color="auto"/>
            <w:right w:val="none" w:sz="0" w:space="0" w:color="auto"/>
          </w:divBdr>
          <w:divsChild>
            <w:div w:id="1902330559">
              <w:marLeft w:val="0"/>
              <w:marRight w:val="0"/>
              <w:marTop w:val="0"/>
              <w:marBottom w:val="0"/>
              <w:divBdr>
                <w:top w:val="single" w:sz="6" w:space="8" w:color="CCCCCC"/>
                <w:left w:val="none" w:sz="0" w:space="0" w:color="auto"/>
                <w:bottom w:val="none" w:sz="0" w:space="0" w:color="auto"/>
                <w:right w:val="none" w:sz="0" w:space="0" w:color="auto"/>
              </w:divBdr>
              <w:divsChild>
                <w:div w:id="938030397">
                  <w:marLeft w:val="0"/>
                  <w:marRight w:val="0"/>
                  <w:marTop w:val="0"/>
                  <w:marBottom w:val="0"/>
                  <w:divBdr>
                    <w:top w:val="none" w:sz="0" w:space="0" w:color="auto"/>
                    <w:left w:val="none" w:sz="0" w:space="0" w:color="auto"/>
                    <w:bottom w:val="none" w:sz="0" w:space="0" w:color="auto"/>
                    <w:right w:val="none" w:sz="0" w:space="0" w:color="auto"/>
                  </w:divBdr>
                  <w:divsChild>
                    <w:div w:id="3770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24982">
              <w:marLeft w:val="0"/>
              <w:marRight w:val="0"/>
              <w:marTop w:val="0"/>
              <w:marBottom w:val="0"/>
              <w:divBdr>
                <w:top w:val="none" w:sz="0" w:space="0" w:color="auto"/>
                <w:left w:val="none" w:sz="0" w:space="0" w:color="auto"/>
                <w:bottom w:val="none" w:sz="0" w:space="0" w:color="auto"/>
                <w:right w:val="none" w:sz="0" w:space="0" w:color="auto"/>
              </w:divBdr>
            </w:div>
          </w:divsChild>
        </w:div>
        <w:div w:id="201214749">
          <w:marLeft w:val="0"/>
          <w:marRight w:val="0"/>
          <w:marTop w:val="0"/>
          <w:marBottom w:val="0"/>
          <w:divBdr>
            <w:top w:val="none" w:sz="0" w:space="0" w:color="auto"/>
            <w:left w:val="none" w:sz="0" w:space="0" w:color="auto"/>
            <w:bottom w:val="none" w:sz="0" w:space="0" w:color="auto"/>
            <w:right w:val="none" w:sz="0" w:space="0" w:color="auto"/>
          </w:divBdr>
          <w:divsChild>
            <w:div w:id="1157064872">
              <w:marLeft w:val="0"/>
              <w:marRight w:val="0"/>
              <w:marTop w:val="0"/>
              <w:marBottom w:val="0"/>
              <w:divBdr>
                <w:top w:val="single" w:sz="6" w:space="8" w:color="CCCCCC"/>
                <w:left w:val="none" w:sz="0" w:space="0" w:color="auto"/>
                <w:bottom w:val="none" w:sz="0" w:space="0" w:color="auto"/>
                <w:right w:val="none" w:sz="0" w:space="0" w:color="auto"/>
              </w:divBdr>
              <w:divsChild>
                <w:div w:id="400562990">
                  <w:marLeft w:val="0"/>
                  <w:marRight w:val="0"/>
                  <w:marTop w:val="0"/>
                  <w:marBottom w:val="0"/>
                  <w:divBdr>
                    <w:top w:val="none" w:sz="0" w:space="0" w:color="auto"/>
                    <w:left w:val="none" w:sz="0" w:space="0" w:color="auto"/>
                    <w:bottom w:val="none" w:sz="0" w:space="0" w:color="auto"/>
                    <w:right w:val="none" w:sz="0" w:space="0" w:color="auto"/>
                  </w:divBdr>
                  <w:divsChild>
                    <w:div w:id="8332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43916">
              <w:marLeft w:val="0"/>
              <w:marRight w:val="0"/>
              <w:marTop w:val="0"/>
              <w:marBottom w:val="0"/>
              <w:divBdr>
                <w:top w:val="none" w:sz="0" w:space="0" w:color="auto"/>
                <w:left w:val="none" w:sz="0" w:space="0" w:color="auto"/>
                <w:bottom w:val="none" w:sz="0" w:space="0" w:color="auto"/>
                <w:right w:val="none" w:sz="0" w:space="0" w:color="auto"/>
              </w:divBdr>
            </w:div>
          </w:divsChild>
        </w:div>
        <w:div w:id="1097142797">
          <w:marLeft w:val="0"/>
          <w:marRight w:val="0"/>
          <w:marTop w:val="0"/>
          <w:marBottom w:val="0"/>
          <w:divBdr>
            <w:top w:val="none" w:sz="0" w:space="0" w:color="auto"/>
            <w:left w:val="none" w:sz="0" w:space="0" w:color="auto"/>
            <w:bottom w:val="none" w:sz="0" w:space="0" w:color="auto"/>
            <w:right w:val="none" w:sz="0" w:space="0" w:color="auto"/>
          </w:divBdr>
        </w:div>
        <w:div w:id="1661695033">
          <w:marLeft w:val="0"/>
          <w:marRight w:val="0"/>
          <w:marTop w:val="0"/>
          <w:marBottom w:val="0"/>
          <w:divBdr>
            <w:top w:val="none" w:sz="0" w:space="0" w:color="auto"/>
            <w:left w:val="none" w:sz="0" w:space="0" w:color="auto"/>
            <w:bottom w:val="none" w:sz="0" w:space="0" w:color="auto"/>
            <w:right w:val="none" w:sz="0" w:space="0" w:color="auto"/>
          </w:divBdr>
          <w:divsChild>
            <w:div w:id="1232159274">
              <w:marLeft w:val="0"/>
              <w:marRight w:val="0"/>
              <w:marTop w:val="0"/>
              <w:marBottom w:val="0"/>
              <w:divBdr>
                <w:top w:val="single" w:sz="6" w:space="8" w:color="CCCCCC"/>
                <w:left w:val="none" w:sz="0" w:space="0" w:color="auto"/>
                <w:bottom w:val="none" w:sz="0" w:space="0" w:color="auto"/>
                <w:right w:val="none" w:sz="0" w:space="0" w:color="auto"/>
              </w:divBdr>
              <w:divsChild>
                <w:div w:id="852063799">
                  <w:marLeft w:val="0"/>
                  <w:marRight w:val="0"/>
                  <w:marTop w:val="0"/>
                  <w:marBottom w:val="0"/>
                  <w:divBdr>
                    <w:top w:val="none" w:sz="0" w:space="0" w:color="auto"/>
                    <w:left w:val="none" w:sz="0" w:space="0" w:color="auto"/>
                    <w:bottom w:val="none" w:sz="0" w:space="0" w:color="auto"/>
                    <w:right w:val="none" w:sz="0" w:space="0" w:color="auto"/>
                  </w:divBdr>
                  <w:divsChild>
                    <w:div w:id="3996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4473">
              <w:marLeft w:val="0"/>
              <w:marRight w:val="0"/>
              <w:marTop w:val="0"/>
              <w:marBottom w:val="0"/>
              <w:divBdr>
                <w:top w:val="none" w:sz="0" w:space="0" w:color="auto"/>
                <w:left w:val="none" w:sz="0" w:space="0" w:color="auto"/>
                <w:bottom w:val="none" w:sz="0" w:space="0" w:color="auto"/>
                <w:right w:val="none" w:sz="0" w:space="0" w:color="auto"/>
              </w:divBdr>
            </w:div>
          </w:divsChild>
        </w:div>
        <w:div w:id="873275171">
          <w:marLeft w:val="0"/>
          <w:marRight w:val="0"/>
          <w:marTop w:val="0"/>
          <w:marBottom w:val="0"/>
          <w:divBdr>
            <w:top w:val="none" w:sz="0" w:space="0" w:color="auto"/>
            <w:left w:val="none" w:sz="0" w:space="0" w:color="auto"/>
            <w:bottom w:val="none" w:sz="0" w:space="0" w:color="auto"/>
            <w:right w:val="none" w:sz="0" w:space="0" w:color="auto"/>
          </w:divBdr>
          <w:divsChild>
            <w:div w:id="537280038">
              <w:marLeft w:val="0"/>
              <w:marRight w:val="0"/>
              <w:marTop w:val="0"/>
              <w:marBottom w:val="0"/>
              <w:divBdr>
                <w:top w:val="single" w:sz="6" w:space="8" w:color="CCCCCC"/>
                <w:left w:val="none" w:sz="0" w:space="0" w:color="auto"/>
                <w:bottom w:val="none" w:sz="0" w:space="0" w:color="auto"/>
                <w:right w:val="none" w:sz="0" w:space="0" w:color="auto"/>
              </w:divBdr>
              <w:divsChild>
                <w:div w:id="1836067704">
                  <w:marLeft w:val="0"/>
                  <w:marRight w:val="0"/>
                  <w:marTop w:val="0"/>
                  <w:marBottom w:val="0"/>
                  <w:divBdr>
                    <w:top w:val="none" w:sz="0" w:space="0" w:color="auto"/>
                    <w:left w:val="none" w:sz="0" w:space="0" w:color="auto"/>
                    <w:bottom w:val="none" w:sz="0" w:space="0" w:color="auto"/>
                    <w:right w:val="none" w:sz="0" w:space="0" w:color="auto"/>
                  </w:divBdr>
                  <w:divsChild>
                    <w:div w:id="14957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60499">
              <w:marLeft w:val="0"/>
              <w:marRight w:val="0"/>
              <w:marTop w:val="0"/>
              <w:marBottom w:val="0"/>
              <w:divBdr>
                <w:top w:val="none" w:sz="0" w:space="0" w:color="auto"/>
                <w:left w:val="none" w:sz="0" w:space="0" w:color="auto"/>
                <w:bottom w:val="none" w:sz="0" w:space="0" w:color="auto"/>
                <w:right w:val="none" w:sz="0" w:space="0" w:color="auto"/>
              </w:divBdr>
            </w:div>
          </w:divsChild>
        </w:div>
        <w:div w:id="506673803">
          <w:marLeft w:val="0"/>
          <w:marRight w:val="0"/>
          <w:marTop w:val="0"/>
          <w:marBottom w:val="0"/>
          <w:divBdr>
            <w:top w:val="none" w:sz="0" w:space="0" w:color="auto"/>
            <w:left w:val="none" w:sz="0" w:space="0" w:color="auto"/>
            <w:bottom w:val="none" w:sz="0" w:space="0" w:color="auto"/>
            <w:right w:val="none" w:sz="0" w:space="0" w:color="auto"/>
          </w:divBdr>
          <w:divsChild>
            <w:div w:id="866407842">
              <w:marLeft w:val="0"/>
              <w:marRight w:val="0"/>
              <w:marTop w:val="0"/>
              <w:marBottom w:val="0"/>
              <w:divBdr>
                <w:top w:val="single" w:sz="6" w:space="8" w:color="CCCCCC"/>
                <w:left w:val="none" w:sz="0" w:space="0" w:color="auto"/>
                <w:bottom w:val="none" w:sz="0" w:space="0" w:color="auto"/>
                <w:right w:val="none" w:sz="0" w:space="0" w:color="auto"/>
              </w:divBdr>
              <w:divsChild>
                <w:div w:id="240989159">
                  <w:marLeft w:val="0"/>
                  <w:marRight w:val="0"/>
                  <w:marTop w:val="0"/>
                  <w:marBottom w:val="0"/>
                  <w:divBdr>
                    <w:top w:val="none" w:sz="0" w:space="0" w:color="auto"/>
                    <w:left w:val="none" w:sz="0" w:space="0" w:color="auto"/>
                    <w:bottom w:val="none" w:sz="0" w:space="0" w:color="auto"/>
                    <w:right w:val="none" w:sz="0" w:space="0" w:color="auto"/>
                  </w:divBdr>
                  <w:divsChild>
                    <w:div w:id="10731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231">
              <w:marLeft w:val="0"/>
              <w:marRight w:val="0"/>
              <w:marTop w:val="0"/>
              <w:marBottom w:val="0"/>
              <w:divBdr>
                <w:top w:val="none" w:sz="0" w:space="0" w:color="auto"/>
                <w:left w:val="none" w:sz="0" w:space="0" w:color="auto"/>
                <w:bottom w:val="none" w:sz="0" w:space="0" w:color="auto"/>
                <w:right w:val="none" w:sz="0" w:space="0" w:color="auto"/>
              </w:divBdr>
            </w:div>
          </w:divsChild>
        </w:div>
        <w:div w:id="294918718">
          <w:marLeft w:val="0"/>
          <w:marRight w:val="0"/>
          <w:marTop w:val="0"/>
          <w:marBottom w:val="0"/>
          <w:divBdr>
            <w:top w:val="none" w:sz="0" w:space="0" w:color="auto"/>
            <w:left w:val="none" w:sz="0" w:space="0" w:color="auto"/>
            <w:bottom w:val="none" w:sz="0" w:space="0" w:color="auto"/>
            <w:right w:val="none" w:sz="0" w:space="0" w:color="auto"/>
          </w:divBdr>
          <w:divsChild>
            <w:div w:id="711464970">
              <w:marLeft w:val="0"/>
              <w:marRight w:val="0"/>
              <w:marTop w:val="0"/>
              <w:marBottom w:val="0"/>
              <w:divBdr>
                <w:top w:val="single" w:sz="6" w:space="8" w:color="CCCCCC"/>
                <w:left w:val="none" w:sz="0" w:space="0" w:color="auto"/>
                <w:bottom w:val="none" w:sz="0" w:space="0" w:color="auto"/>
                <w:right w:val="none" w:sz="0" w:space="0" w:color="auto"/>
              </w:divBdr>
              <w:divsChild>
                <w:div w:id="2114854985">
                  <w:marLeft w:val="0"/>
                  <w:marRight w:val="0"/>
                  <w:marTop w:val="0"/>
                  <w:marBottom w:val="0"/>
                  <w:divBdr>
                    <w:top w:val="none" w:sz="0" w:space="0" w:color="auto"/>
                    <w:left w:val="none" w:sz="0" w:space="0" w:color="auto"/>
                    <w:bottom w:val="none" w:sz="0" w:space="0" w:color="auto"/>
                    <w:right w:val="none" w:sz="0" w:space="0" w:color="auto"/>
                  </w:divBdr>
                  <w:divsChild>
                    <w:div w:id="20619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7608">
              <w:marLeft w:val="0"/>
              <w:marRight w:val="0"/>
              <w:marTop w:val="0"/>
              <w:marBottom w:val="0"/>
              <w:divBdr>
                <w:top w:val="none" w:sz="0" w:space="0" w:color="auto"/>
                <w:left w:val="none" w:sz="0" w:space="0" w:color="auto"/>
                <w:bottom w:val="none" w:sz="0" w:space="0" w:color="auto"/>
                <w:right w:val="none" w:sz="0" w:space="0" w:color="auto"/>
              </w:divBdr>
            </w:div>
          </w:divsChild>
        </w:div>
        <w:div w:id="224996785">
          <w:marLeft w:val="0"/>
          <w:marRight w:val="0"/>
          <w:marTop w:val="0"/>
          <w:marBottom w:val="0"/>
          <w:divBdr>
            <w:top w:val="none" w:sz="0" w:space="0" w:color="auto"/>
            <w:left w:val="none" w:sz="0" w:space="0" w:color="auto"/>
            <w:bottom w:val="none" w:sz="0" w:space="0" w:color="auto"/>
            <w:right w:val="none" w:sz="0" w:space="0" w:color="auto"/>
          </w:divBdr>
          <w:divsChild>
            <w:div w:id="267852000">
              <w:marLeft w:val="0"/>
              <w:marRight w:val="0"/>
              <w:marTop w:val="0"/>
              <w:marBottom w:val="0"/>
              <w:divBdr>
                <w:top w:val="single" w:sz="6" w:space="8" w:color="CCCCCC"/>
                <w:left w:val="none" w:sz="0" w:space="0" w:color="auto"/>
                <w:bottom w:val="none" w:sz="0" w:space="0" w:color="auto"/>
                <w:right w:val="none" w:sz="0" w:space="0" w:color="auto"/>
              </w:divBdr>
              <w:divsChild>
                <w:div w:id="2046174961">
                  <w:marLeft w:val="0"/>
                  <w:marRight w:val="0"/>
                  <w:marTop w:val="0"/>
                  <w:marBottom w:val="0"/>
                  <w:divBdr>
                    <w:top w:val="none" w:sz="0" w:space="0" w:color="auto"/>
                    <w:left w:val="none" w:sz="0" w:space="0" w:color="auto"/>
                    <w:bottom w:val="none" w:sz="0" w:space="0" w:color="auto"/>
                    <w:right w:val="none" w:sz="0" w:space="0" w:color="auto"/>
                  </w:divBdr>
                  <w:divsChild>
                    <w:div w:id="12189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6975">
              <w:marLeft w:val="0"/>
              <w:marRight w:val="0"/>
              <w:marTop w:val="0"/>
              <w:marBottom w:val="0"/>
              <w:divBdr>
                <w:top w:val="none" w:sz="0" w:space="0" w:color="auto"/>
                <w:left w:val="none" w:sz="0" w:space="0" w:color="auto"/>
                <w:bottom w:val="none" w:sz="0" w:space="0" w:color="auto"/>
                <w:right w:val="none" w:sz="0" w:space="0" w:color="auto"/>
              </w:divBdr>
            </w:div>
          </w:divsChild>
        </w:div>
        <w:div w:id="1530296356">
          <w:marLeft w:val="0"/>
          <w:marRight w:val="0"/>
          <w:marTop w:val="0"/>
          <w:marBottom w:val="0"/>
          <w:divBdr>
            <w:top w:val="none" w:sz="0" w:space="0" w:color="auto"/>
            <w:left w:val="none" w:sz="0" w:space="0" w:color="auto"/>
            <w:bottom w:val="none" w:sz="0" w:space="0" w:color="auto"/>
            <w:right w:val="none" w:sz="0" w:space="0" w:color="auto"/>
          </w:divBdr>
          <w:divsChild>
            <w:div w:id="1930239081">
              <w:marLeft w:val="0"/>
              <w:marRight w:val="0"/>
              <w:marTop w:val="0"/>
              <w:marBottom w:val="0"/>
              <w:divBdr>
                <w:top w:val="single" w:sz="6" w:space="8" w:color="CCCCCC"/>
                <w:left w:val="none" w:sz="0" w:space="0" w:color="auto"/>
                <w:bottom w:val="none" w:sz="0" w:space="0" w:color="auto"/>
                <w:right w:val="none" w:sz="0" w:space="0" w:color="auto"/>
              </w:divBdr>
              <w:divsChild>
                <w:div w:id="837883855">
                  <w:marLeft w:val="0"/>
                  <w:marRight w:val="0"/>
                  <w:marTop w:val="0"/>
                  <w:marBottom w:val="0"/>
                  <w:divBdr>
                    <w:top w:val="none" w:sz="0" w:space="0" w:color="auto"/>
                    <w:left w:val="none" w:sz="0" w:space="0" w:color="auto"/>
                    <w:bottom w:val="none" w:sz="0" w:space="0" w:color="auto"/>
                    <w:right w:val="none" w:sz="0" w:space="0" w:color="auto"/>
                  </w:divBdr>
                  <w:divsChild>
                    <w:div w:id="5147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03130">
              <w:marLeft w:val="0"/>
              <w:marRight w:val="0"/>
              <w:marTop w:val="0"/>
              <w:marBottom w:val="0"/>
              <w:divBdr>
                <w:top w:val="none" w:sz="0" w:space="0" w:color="auto"/>
                <w:left w:val="none" w:sz="0" w:space="0" w:color="auto"/>
                <w:bottom w:val="none" w:sz="0" w:space="0" w:color="auto"/>
                <w:right w:val="none" w:sz="0" w:space="0" w:color="auto"/>
              </w:divBdr>
            </w:div>
          </w:divsChild>
        </w:div>
        <w:div w:id="490143963">
          <w:marLeft w:val="0"/>
          <w:marRight w:val="0"/>
          <w:marTop w:val="0"/>
          <w:marBottom w:val="0"/>
          <w:divBdr>
            <w:top w:val="none" w:sz="0" w:space="0" w:color="auto"/>
            <w:left w:val="none" w:sz="0" w:space="0" w:color="auto"/>
            <w:bottom w:val="none" w:sz="0" w:space="0" w:color="auto"/>
            <w:right w:val="none" w:sz="0" w:space="0" w:color="auto"/>
          </w:divBdr>
          <w:divsChild>
            <w:div w:id="2131045614">
              <w:marLeft w:val="0"/>
              <w:marRight w:val="0"/>
              <w:marTop w:val="0"/>
              <w:marBottom w:val="0"/>
              <w:divBdr>
                <w:top w:val="single" w:sz="6" w:space="8" w:color="CCCCCC"/>
                <w:left w:val="none" w:sz="0" w:space="0" w:color="auto"/>
                <w:bottom w:val="none" w:sz="0" w:space="0" w:color="auto"/>
                <w:right w:val="none" w:sz="0" w:space="0" w:color="auto"/>
              </w:divBdr>
              <w:divsChild>
                <w:div w:id="1242905754">
                  <w:marLeft w:val="0"/>
                  <w:marRight w:val="0"/>
                  <w:marTop w:val="0"/>
                  <w:marBottom w:val="0"/>
                  <w:divBdr>
                    <w:top w:val="none" w:sz="0" w:space="0" w:color="auto"/>
                    <w:left w:val="none" w:sz="0" w:space="0" w:color="auto"/>
                    <w:bottom w:val="none" w:sz="0" w:space="0" w:color="auto"/>
                    <w:right w:val="none" w:sz="0" w:space="0" w:color="auto"/>
                  </w:divBdr>
                  <w:divsChild>
                    <w:div w:id="7932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7150">
              <w:marLeft w:val="0"/>
              <w:marRight w:val="0"/>
              <w:marTop w:val="0"/>
              <w:marBottom w:val="0"/>
              <w:divBdr>
                <w:top w:val="none" w:sz="0" w:space="0" w:color="auto"/>
                <w:left w:val="none" w:sz="0" w:space="0" w:color="auto"/>
                <w:bottom w:val="none" w:sz="0" w:space="0" w:color="auto"/>
                <w:right w:val="none" w:sz="0" w:space="0" w:color="auto"/>
              </w:divBdr>
            </w:div>
          </w:divsChild>
        </w:div>
        <w:div w:id="506015725">
          <w:marLeft w:val="0"/>
          <w:marRight w:val="0"/>
          <w:marTop w:val="0"/>
          <w:marBottom w:val="0"/>
          <w:divBdr>
            <w:top w:val="none" w:sz="0" w:space="0" w:color="auto"/>
            <w:left w:val="none" w:sz="0" w:space="0" w:color="auto"/>
            <w:bottom w:val="none" w:sz="0" w:space="0" w:color="auto"/>
            <w:right w:val="none" w:sz="0" w:space="0" w:color="auto"/>
          </w:divBdr>
          <w:divsChild>
            <w:div w:id="1789081596">
              <w:marLeft w:val="0"/>
              <w:marRight w:val="0"/>
              <w:marTop w:val="0"/>
              <w:marBottom w:val="0"/>
              <w:divBdr>
                <w:top w:val="single" w:sz="6" w:space="8" w:color="CCCCCC"/>
                <w:left w:val="none" w:sz="0" w:space="0" w:color="auto"/>
                <w:bottom w:val="none" w:sz="0" w:space="0" w:color="auto"/>
                <w:right w:val="none" w:sz="0" w:space="0" w:color="auto"/>
              </w:divBdr>
              <w:divsChild>
                <w:div w:id="959459971">
                  <w:marLeft w:val="0"/>
                  <w:marRight w:val="0"/>
                  <w:marTop w:val="0"/>
                  <w:marBottom w:val="0"/>
                  <w:divBdr>
                    <w:top w:val="none" w:sz="0" w:space="0" w:color="auto"/>
                    <w:left w:val="none" w:sz="0" w:space="0" w:color="auto"/>
                    <w:bottom w:val="none" w:sz="0" w:space="0" w:color="auto"/>
                    <w:right w:val="none" w:sz="0" w:space="0" w:color="auto"/>
                  </w:divBdr>
                  <w:divsChild>
                    <w:div w:id="13549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274">
              <w:marLeft w:val="0"/>
              <w:marRight w:val="0"/>
              <w:marTop w:val="0"/>
              <w:marBottom w:val="0"/>
              <w:divBdr>
                <w:top w:val="none" w:sz="0" w:space="0" w:color="auto"/>
                <w:left w:val="none" w:sz="0" w:space="0" w:color="auto"/>
                <w:bottom w:val="none" w:sz="0" w:space="0" w:color="auto"/>
                <w:right w:val="none" w:sz="0" w:space="0" w:color="auto"/>
              </w:divBdr>
            </w:div>
          </w:divsChild>
        </w:div>
        <w:div w:id="1131286134">
          <w:marLeft w:val="0"/>
          <w:marRight w:val="0"/>
          <w:marTop w:val="0"/>
          <w:marBottom w:val="0"/>
          <w:divBdr>
            <w:top w:val="none" w:sz="0" w:space="0" w:color="auto"/>
            <w:left w:val="none" w:sz="0" w:space="0" w:color="auto"/>
            <w:bottom w:val="none" w:sz="0" w:space="0" w:color="auto"/>
            <w:right w:val="none" w:sz="0" w:space="0" w:color="auto"/>
          </w:divBdr>
          <w:divsChild>
            <w:div w:id="517161674">
              <w:marLeft w:val="0"/>
              <w:marRight w:val="0"/>
              <w:marTop w:val="0"/>
              <w:marBottom w:val="0"/>
              <w:divBdr>
                <w:top w:val="single" w:sz="6" w:space="8" w:color="CCCCCC"/>
                <w:left w:val="none" w:sz="0" w:space="0" w:color="auto"/>
                <w:bottom w:val="none" w:sz="0" w:space="0" w:color="auto"/>
                <w:right w:val="none" w:sz="0" w:space="0" w:color="auto"/>
              </w:divBdr>
              <w:divsChild>
                <w:div w:id="917054531">
                  <w:marLeft w:val="0"/>
                  <w:marRight w:val="0"/>
                  <w:marTop w:val="0"/>
                  <w:marBottom w:val="0"/>
                  <w:divBdr>
                    <w:top w:val="none" w:sz="0" w:space="0" w:color="auto"/>
                    <w:left w:val="none" w:sz="0" w:space="0" w:color="auto"/>
                    <w:bottom w:val="none" w:sz="0" w:space="0" w:color="auto"/>
                    <w:right w:val="none" w:sz="0" w:space="0" w:color="auto"/>
                  </w:divBdr>
                  <w:divsChild>
                    <w:div w:id="88856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43240">
              <w:marLeft w:val="0"/>
              <w:marRight w:val="0"/>
              <w:marTop w:val="0"/>
              <w:marBottom w:val="0"/>
              <w:divBdr>
                <w:top w:val="none" w:sz="0" w:space="0" w:color="auto"/>
                <w:left w:val="none" w:sz="0" w:space="0" w:color="auto"/>
                <w:bottom w:val="none" w:sz="0" w:space="0" w:color="auto"/>
                <w:right w:val="none" w:sz="0" w:space="0" w:color="auto"/>
              </w:divBdr>
            </w:div>
          </w:divsChild>
        </w:div>
        <w:div w:id="2021155206">
          <w:marLeft w:val="0"/>
          <w:marRight w:val="0"/>
          <w:marTop w:val="0"/>
          <w:marBottom w:val="0"/>
          <w:divBdr>
            <w:top w:val="none" w:sz="0" w:space="0" w:color="auto"/>
            <w:left w:val="none" w:sz="0" w:space="0" w:color="auto"/>
            <w:bottom w:val="none" w:sz="0" w:space="0" w:color="auto"/>
            <w:right w:val="none" w:sz="0" w:space="0" w:color="auto"/>
          </w:divBdr>
          <w:divsChild>
            <w:div w:id="145317008">
              <w:marLeft w:val="0"/>
              <w:marRight w:val="0"/>
              <w:marTop w:val="0"/>
              <w:marBottom w:val="0"/>
              <w:divBdr>
                <w:top w:val="single" w:sz="6" w:space="8" w:color="CCCCCC"/>
                <w:left w:val="none" w:sz="0" w:space="0" w:color="auto"/>
                <w:bottom w:val="none" w:sz="0" w:space="0" w:color="auto"/>
                <w:right w:val="none" w:sz="0" w:space="0" w:color="auto"/>
              </w:divBdr>
              <w:divsChild>
                <w:div w:id="1132987599">
                  <w:marLeft w:val="0"/>
                  <w:marRight w:val="0"/>
                  <w:marTop w:val="0"/>
                  <w:marBottom w:val="0"/>
                  <w:divBdr>
                    <w:top w:val="none" w:sz="0" w:space="0" w:color="auto"/>
                    <w:left w:val="none" w:sz="0" w:space="0" w:color="auto"/>
                    <w:bottom w:val="none" w:sz="0" w:space="0" w:color="auto"/>
                    <w:right w:val="none" w:sz="0" w:space="0" w:color="auto"/>
                  </w:divBdr>
                  <w:divsChild>
                    <w:div w:id="11091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9572">
      <w:bodyDiv w:val="1"/>
      <w:marLeft w:val="0"/>
      <w:marRight w:val="0"/>
      <w:marTop w:val="0"/>
      <w:marBottom w:val="0"/>
      <w:divBdr>
        <w:top w:val="none" w:sz="0" w:space="0" w:color="auto"/>
        <w:left w:val="none" w:sz="0" w:space="0" w:color="auto"/>
        <w:bottom w:val="none" w:sz="0" w:space="0" w:color="auto"/>
        <w:right w:val="none" w:sz="0" w:space="0" w:color="auto"/>
      </w:divBdr>
      <w:divsChild>
        <w:div w:id="515267212">
          <w:marLeft w:val="0"/>
          <w:marRight w:val="0"/>
          <w:marTop w:val="0"/>
          <w:marBottom w:val="0"/>
          <w:divBdr>
            <w:top w:val="none" w:sz="0" w:space="0" w:color="auto"/>
            <w:left w:val="none" w:sz="0" w:space="0" w:color="auto"/>
            <w:bottom w:val="none" w:sz="0" w:space="0" w:color="auto"/>
            <w:right w:val="none" w:sz="0" w:space="0" w:color="auto"/>
          </w:divBdr>
          <w:divsChild>
            <w:div w:id="2049790271">
              <w:marLeft w:val="0"/>
              <w:marRight w:val="0"/>
              <w:marTop w:val="0"/>
              <w:marBottom w:val="0"/>
              <w:divBdr>
                <w:top w:val="single" w:sz="6" w:space="8" w:color="CCCCCC"/>
                <w:left w:val="none" w:sz="0" w:space="0" w:color="auto"/>
                <w:bottom w:val="none" w:sz="0" w:space="0" w:color="auto"/>
                <w:right w:val="none" w:sz="0" w:space="0" w:color="auto"/>
              </w:divBdr>
              <w:divsChild>
                <w:div w:id="1743486404">
                  <w:marLeft w:val="0"/>
                  <w:marRight w:val="0"/>
                  <w:marTop w:val="0"/>
                  <w:marBottom w:val="0"/>
                  <w:divBdr>
                    <w:top w:val="none" w:sz="0" w:space="0" w:color="auto"/>
                    <w:left w:val="none" w:sz="0" w:space="0" w:color="auto"/>
                    <w:bottom w:val="none" w:sz="0" w:space="0" w:color="auto"/>
                    <w:right w:val="none" w:sz="0" w:space="0" w:color="auto"/>
                  </w:divBdr>
                  <w:divsChild>
                    <w:div w:id="11735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6612">
              <w:marLeft w:val="0"/>
              <w:marRight w:val="0"/>
              <w:marTop w:val="0"/>
              <w:marBottom w:val="0"/>
              <w:divBdr>
                <w:top w:val="none" w:sz="0" w:space="0" w:color="auto"/>
                <w:left w:val="none" w:sz="0" w:space="0" w:color="auto"/>
                <w:bottom w:val="none" w:sz="0" w:space="0" w:color="auto"/>
                <w:right w:val="none" w:sz="0" w:space="0" w:color="auto"/>
              </w:divBdr>
            </w:div>
          </w:divsChild>
        </w:div>
        <w:div w:id="1731806637">
          <w:marLeft w:val="0"/>
          <w:marRight w:val="0"/>
          <w:marTop w:val="0"/>
          <w:marBottom w:val="0"/>
          <w:divBdr>
            <w:top w:val="none" w:sz="0" w:space="0" w:color="auto"/>
            <w:left w:val="none" w:sz="0" w:space="0" w:color="auto"/>
            <w:bottom w:val="none" w:sz="0" w:space="0" w:color="auto"/>
            <w:right w:val="none" w:sz="0" w:space="0" w:color="auto"/>
          </w:divBdr>
          <w:divsChild>
            <w:div w:id="1195196191">
              <w:marLeft w:val="0"/>
              <w:marRight w:val="0"/>
              <w:marTop w:val="0"/>
              <w:marBottom w:val="0"/>
              <w:divBdr>
                <w:top w:val="single" w:sz="6" w:space="8" w:color="CCCCCC"/>
                <w:left w:val="none" w:sz="0" w:space="0" w:color="auto"/>
                <w:bottom w:val="none" w:sz="0" w:space="0" w:color="auto"/>
                <w:right w:val="none" w:sz="0" w:space="0" w:color="auto"/>
              </w:divBdr>
              <w:divsChild>
                <w:div w:id="1204949328">
                  <w:marLeft w:val="0"/>
                  <w:marRight w:val="0"/>
                  <w:marTop w:val="0"/>
                  <w:marBottom w:val="0"/>
                  <w:divBdr>
                    <w:top w:val="none" w:sz="0" w:space="0" w:color="auto"/>
                    <w:left w:val="none" w:sz="0" w:space="0" w:color="auto"/>
                    <w:bottom w:val="none" w:sz="0" w:space="0" w:color="auto"/>
                    <w:right w:val="none" w:sz="0" w:space="0" w:color="auto"/>
                  </w:divBdr>
                  <w:divsChild>
                    <w:div w:id="15623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9484">
              <w:marLeft w:val="0"/>
              <w:marRight w:val="0"/>
              <w:marTop w:val="0"/>
              <w:marBottom w:val="0"/>
              <w:divBdr>
                <w:top w:val="none" w:sz="0" w:space="0" w:color="auto"/>
                <w:left w:val="none" w:sz="0" w:space="0" w:color="auto"/>
                <w:bottom w:val="none" w:sz="0" w:space="0" w:color="auto"/>
                <w:right w:val="none" w:sz="0" w:space="0" w:color="auto"/>
              </w:divBdr>
            </w:div>
          </w:divsChild>
        </w:div>
        <w:div w:id="1026447961">
          <w:marLeft w:val="0"/>
          <w:marRight w:val="0"/>
          <w:marTop w:val="0"/>
          <w:marBottom w:val="0"/>
          <w:divBdr>
            <w:top w:val="none" w:sz="0" w:space="0" w:color="auto"/>
            <w:left w:val="none" w:sz="0" w:space="0" w:color="auto"/>
            <w:bottom w:val="none" w:sz="0" w:space="0" w:color="auto"/>
            <w:right w:val="none" w:sz="0" w:space="0" w:color="auto"/>
          </w:divBdr>
          <w:divsChild>
            <w:div w:id="1554582175">
              <w:marLeft w:val="0"/>
              <w:marRight w:val="0"/>
              <w:marTop w:val="0"/>
              <w:marBottom w:val="0"/>
              <w:divBdr>
                <w:top w:val="single" w:sz="6" w:space="8" w:color="CCCCCC"/>
                <w:left w:val="none" w:sz="0" w:space="0" w:color="auto"/>
                <w:bottom w:val="none" w:sz="0" w:space="0" w:color="auto"/>
                <w:right w:val="none" w:sz="0" w:space="0" w:color="auto"/>
              </w:divBdr>
              <w:divsChild>
                <w:div w:id="348482266">
                  <w:marLeft w:val="0"/>
                  <w:marRight w:val="0"/>
                  <w:marTop w:val="0"/>
                  <w:marBottom w:val="0"/>
                  <w:divBdr>
                    <w:top w:val="none" w:sz="0" w:space="0" w:color="auto"/>
                    <w:left w:val="none" w:sz="0" w:space="0" w:color="auto"/>
                    <w:bottom w:val="none" w:sz="0" w:space="0" w:color="auto"/>
                    <w:right w:val="none" w:sz="0" w:space="0" w:color="auto"/>
                  </w:divBdr>
                  <w:divsChild>
                    <w:div w:id="32270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8386">
              <w:marLeft w:val="0"/>
              <w:marRight w:val="0"/>
              <w:marTop w:val="0"/>
              <w:marBottom w:val="0"/>
              <w:divBdr>
                <w:top w:val="none" w:sz="0" w:space="0" w:color="auto"/>
                <w:left w:val="none" w:sz="0" w:space="0" w:color="auto"/>
                <w:bottom w:val="none" w:sz="0" w:space="0" w:color="auto"/>
                <w:right w:val="none" w:sz="0" w:space="0" w:color="auto"/>
              </w:divBdr>
            </w:div>
          </w:divsChild>
        </w:div>
        <w:div w:id="166330767">
          <w:marLeft w:val="0"/>
          <w:marRight w:val="0"/>
          <w:marTop w:val="0"/>
          <w:marBottom w:val="0"/>
          <w:divBdr>
            <w:top w:val="none" w:sz="0" w:space="0" w:color="auto"/>
            <w:left w:val="none" w:sz="0" w:space="0" w:color="auto"/>
            <w:bottom w:val="none" w:sz="0" w:space="0" w:color="auto"/>
            <w:right w:val="none" w:sz="0" w:space="0" w:color="auto"/>
          </w:divBdr>
          <w:divsChild>
            <w:div w:id="507333439">
              <w:marLeft w:val="0"/>
              <w:marRight w:val="0"/>
              <w:marTop w:val="0"/>
              <w:marBottom w:val="0"/>
              <w:divBdr>
                <w:top w:val="single" w:sz="6" w:space="8" w:color="CCCCCC"/>
                <w:left w:val="none" w:sz="0" w:space="0" w:color="auto"/>
                <w:bottom w:val="none" w:sz="0" w:space="0" w:color="auto"/>
                <w:right w:val="none" w:sz="0" w:space="0" w:color="auto"/>
              </w:divBdr>
              <w:divsChild>
                <w:div w:id="954756314">
                  <w:marLeft w:val="0"/>
                  <w:marRight w:val="0"/>
                  <w:marTop w:val="0"/>
                  <w:marBottom w:val="0"/>
                  <w:divBdr>
                    <w:top w:val="none" w:sz="0" w:space="0" w:color="auto"/>
                    <w:left w:val="none" w:sz="0" w:space="0" w:color="auto"/>
                    <w:bottom w:val="none" w:sz="0" w:space="0" w:color="auto"/>
                    <w:right w:val="none" w:sz="0" w:space="0" w:color="auto"/>
                  </w:divBdr>
                  <w:divsChild>
                    <w:div w:id="54495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7416">
              <w:marLeft w:val="0"/>
              <w:marRight w:val="0"/>
              <w:marTop w:val="0"/>
              <w:marBottom w:val="0"/>
              <w:divBdr>
                <w:top w:val="none" w:sz="0" w:space="0" w:color="auto"/>
                <w:left w:val="none" w:sz="0" w:space="0" w:color="auto"/>
                <w:bottom w:val="none" w:sz="0" w:space="0" w:color="auto"/>
                <w:right w:val="none" w:sz="0" w:space="0" w:color="auto"/>
              </w:divBdr>
            </w:div>
          </w:divsChild>
        </w:div>
        <w:div w:id="339353126">
          <w:marLeft w:val="0"/>
          <w:marRight w:val="0"/>
          <w:marTop w:val="0"/>
          <w:marBottom w:val="0"/>
          <w:divBdr>
            <w:top w:val="none" w:sz="0" w:space="0" w:color="auto"/>
            <w:left w:val="none" w:sz="0" w:space="0" w:color="auto"/>
            <w:bottom w:val="none" w:sz="0" w:space="0" w:color="auto"/>
            <w:right w:val="none" w:sz="0" w:space="0" w:color="auto"/>
          </w:divBdr>
          <w:divsChild>
            <w:div w:id="1592279846">
              <w:marLeft w:val="0"/>
              <w:marRight w:val="0"/>
              <w:marTop w:val="0"/>
              <w:marBottom w:val="0"/>
              <w:divBdr>
                <w:top w:val="single" w:sz="6" w:space="8" w:color="CCCCCC"/>
                <w:left w:val="none" w:sz="0" w:space="0" w:color="auto"/>
                <w:bottom w:val="none" w:sz="0" w:space="0" w:color="auto"/>
                <w:right w:val="none" w:sz="0" w:space="0" w:color="auto"/>
              </w:divBdr>
              <w:divsChild>
                <w:div w:id="1232890373">
                  <w:marLeft w:val="0"/>
                  <w:marRight w:val="0"/>
                  <w:marTop w:val="0"/>
                  <w:marBottom w:val="0"/>
                  <w:divBdr>
                    <w:top w:val="none" w:sz="0" w:space="0" w:color="auto"/>
                    <w:left w:val="none" w:sz="0" w:space="0" w:color="auto"/>
                    <w:bottom w:val="none" w:sz="0" w:space="0" w:color="auto"/>
                    <w:right w:val="none" w:sz="0" w:space="0" w:color="auto"/>
                  </w:divBdr>
                  <w:divsChild>
                    <w:div w:id="11736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9505">
              <w:marLeft w:val="0"/>
              <w:marRight w:val="0"/>
              <w:marTop w:val="0"/>
              <w:marBottom w:val="0"/>
              <w:divBdr>
                <w:top w:val="none" w:sz="0" w:space="0" w:color="auto"/>
                <w:left w:val="none" w:sz="0" w:space="0" w:color="auto"/>
                <w:bottom w:val="none" w:sz="0" w:space="0" w:color="auto"/>
                <w:right w:val="none" w:sz="0" w:space="0" w:color="auto"/>
              </w:divBdr>
            </w:div>
          </w:divsChild>
        </w:div>
        <w:div w:id="796609647">
          <w:marLeft w:val="0"/>
          <w:marRight w:val="0"/>
          <w:marTop w:val="0"/>
          <w:marBottom w:val="0"/>
          <w:divBdr>
            <w:top w:val="none" w:sz="0" w:space="0" w:color="auto"/>
            <w:left w:val="none" w:sz="0" w:space="0" w:color="auto"/>
            <w:bottom w:val="none" w:sz="0" w:space="0" w:color="auto"/>
            <w:right w:val="none" w:sz="0" w:space="0" w:color="auto"/>
          </w:divBdr>
          <w:divsChild>
            <w:div w:id="85032454">
              <w:marLeft w:val="0"/>
              <w:marRight w:val="0"/>
              <w:marTop w:val="0"/>
              <w:marBottom w:val="0"/>
              <w:divBdr>
                <w:top w:val="single" w:sz="6" w:space="8" w:color="CCCCCC"/>
                <w:left w:val="none" w:sz="0" w:space="0" w:color="auto"/>
                <w:bottom w:val="none" w:sz="0" w:space="0" w:color="auto"/>
                <w:right w:val="none" w:sz="0" w:space="0" w:color="auto"/>
              </w:divBdr>
              <w:divsChild>
                <w:div w:id="1441871005">
                  <w:marLeft w:val="0"/>
                  <w:marRight w:val="0"/>
                  <w:marTop w:val="0"/>
                  <w:marBottom w:val="0"/>
                  <w:divBdr>
                    <w:top w:val="none" w:sz="0" w:space="0" w:color="auto"/>
                    <w:left w:val="none" w:sz="0" w:space="0" w:color="auto"/>
                    <w:bottom w:val="none" w:sz="0" w:space="0" w:color="auto"/>
                    <w:right w:val="none" w:sz="0" w:space="0" w:color="auto"/>
                  </w:divBdr>
                  <w:divsChild>
                    <w:div w:id="6233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8638">
              <w:marLeft w:val="0"/>
              <w:marRight w:val="0"/>
              <w:marTop w:val="0"/>
              <w:marBottom w:val="0"/>
              <w:divBdr>
                <w:top w:val="none" w:sz="0" w:space="0" w:color="auto"/>
                <w:left w:val="none" w:sz="0" w:space="0" w:color="auto"/>
                <w:bottom w:val="none" w:sz="0" w:space="0" w:color="auto"/>
                <w:right w:val="none" w:sz="0" w:space="0" w:color="auto"/>
              </w:divBdr>
            </w:div>
          </w:divsChild>
        </w:div>
        <w:div w:id="1299456339">
          <w:marLeft w:val="0"/>
          <w:marRight w:val="0"/>
          <w:marTop w:val="0"/>
          <w:marBottom w:val="0"/>
          <w:divBdr>
            <w:top w:val="none" w:sz="0" w:space="0" w:color="auto"/>
            <w:left w:val="none" w:sz="0" w:space="0" w:color="auto"/>
            <w:bottom w:val="none" w:sz="0" w:space="0" w:color="auto"/>
            <w:right w:val="none" w:sz="0" w:space="0" w:color="auto"/>
          </w:divBdr>
          <w:divsChild>
            <w:div w:id="1443306797">
              <w:marLeft w:val="0"/>
              <w:marRight w:val="0"/>
              <w:marTop w:val="0"/>
              <w:marBottom w:val="0"/>
              <w:divBdr>
                <w:top w:val="single" w:sz="6" w:space="8" w:color="CCCCCC"/>
                <w:left w:val="none" w:sz="0" w:space="0" w:color="auto"/>
                <w:bottom w:val="none" w:sz="0" w:space="0" w:color="auto"/>
                <w:right w:val="none" w:sz="0" w:space="0" w:color="auto"/>
              </w:divBdr>
              <w:divsChild>
                <w:div w:id="1208571866">
                  <w:marLeft w:val="0"/>
                  <w:marRight w:val="0"/>
                  <w:marTop w:val="0"/>
                  <w:marBottom w:val="0"/>
                  <w:divBdr>
                    <w:top w:val="none" w:sz="0" w:space="0" w:color="auto"/>
                    <w:left w:val="none" w:sz="0" w:space="0" w:color="auto"/>
                    <w:bottom w:val="none" w:sz="0" w:space="0" w:color="auto"/>
                    <w:right w:val="none" w:sz="0" w:space="0" w:color="auto"/>
                  </w:divBdr>
                  <w:divsChild>
                    <w:div w:id="126576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7535">
              <w:marLeft w:val="0"/>
              <w:marRight w:val="0"/>
              <w:marTop w:val="0"/>
              <w:marBottom w:val="0"/>
              <w:divBdr>
                <w:top w:val="none" w:sz="0" w:space="0" w:color="auto"/>
                <w:left w:val="none" w:sz="0" w:space="0" w:color="auto"/>
                <w:bottom w:val="none" w:sz="0" w:space="0" w:color="auto"/>
                <w:right w:val="none" w:sz="0" w:space="0" w:color="auto"/>
              </w:divBdr>
            </w:div>
          </w:divsChild>
        </w:div>
        <w:div w:id="1835489367">
          <w:marLeft w:val="0"/>
          <w:marRight w:val="0"/>
          <w:marTop w:val="0"/>
          <w:marBottom w:val="0"/>
          <w:divBdr>
            <w:top w:val="none" w:sz="0" w:space="0" w:color="auto"/>
            <w:left w:val="none" w:sz="0" w:space="0" w:color="auto"/>
            <w:bottom w:val="none" w:sz="0" w:space="0" w:color="auto"/>
            <w:right w:val="none" w:sz="0" w:space="0" w:color="auto"/>
          </w:divBdr>
        </w:div>
        <w:div w:id="1662464991">
          <w:marLeft w:val="0"/>
          <w:marRight w:val="0"/>
          <w:marTop w:val="0"/>
          <w:marBottom w:val="0"/>
          <w:divBdr>
            <w:top w:val="none" w:sz="0" w:space="0" w:color="auto"/>
            <w:left w:val="none" w:sz="0" w:space="0" w:color="auto"/>
            <w:bottom w:val="none" w:sz="0" w:space="0" w:color="auto"/>
            <w:right w:val="none" w:sz="0" w:space="0" w:color="auto"/>
          </w:divBdr>
          <w:divsChild>
            <w:div w:id="1997756023">
              <w:marLeft w:val="0"/>
              <w:marRight w:val="0"/>
              <w:marTop w:val="0"/>
              <w:marBottom w:val="0"/>
              <w:divBdr>
                <w:top w:val="single" w:sz="6" w:space="8" w:color="CCCCCC"/>
                <w:left w:val="none" w:sz="0" w:space="0" w:color="auto"/>
                <w:bottom w:val="none" w:sz="0" w:space="0" w:color="auto"/>
                <w:right w:val="none" w:sz="0" w:space="0" w:color="auto"/>
              </w:divBdr>
              <w:divsChild>
                <w:div w:id="143475119">
                  <w:marLeft w:val="0"/>
                  <w:marRight w:val="0"/>
                  <w:marTop w:val="0"/>
                  <w:marBottom w:val="0"/>
                  <w:divBdr>
                    <w:top w:val="none" w:sz="0" w:space="0" w:color="auto"/>
                    <w:left w:val="none" w:sz="0" w:space="0" w:color="auto"/>
                    <w:bottom w:val="none" w:sz="0" w:space="0" w:color="auto"/>
                    <w:right w:val="none" w:sz="0" w:space="0" w:color="auto"/>
                  </w:divBdr>
                  <w:divsChild>
                    <w:div w:id="4247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8033">
              <w:marLeft w:val="0"/>
              <w:marRight w:val="0"/>
              <w:marTop w:val="0"/>
              <w:marBottom w:val="0"/>
              <w:divBdr>
                <w:top w:val="none" w:sz="0" w:space="0" w:color="auto"/>
                <w:left w:val="none" w:sz="0" w:space="0" w:color="auto"/>
                <w:bottom w:val="none" w:sz="0" w:space="0" w:color="auto"/>
                <w:right w:val="none" w:sz="0" w:space="0" w:color="auto"/>
              </w:divBdr>
              <w:divsChild>
                <w:div w:id="932662868">
                  <w:marLeft w:val="0"/>
                  <w:marRight w:val="0"/>
                  <w:marTop w:val="0"/>
                  <w:marBottom w:val="0"/>
                  <w:divBdr>
                    <w:top w:val="none" w:sz="0" w:space="0" w:color="auto"/>
                    <w:left w:val="none" w:sz="0" w:space="0" w:color="auto"/>
                    <w:bottom w:val="none" w:sz="0" w:space="0" w:color="auto"/>
                    <w:right w:val="none" w:sz="0" w:space="0" w:color="auto"/>
                  </w:divBdr>
                  <w:divsChild>
                    <w:div w:id="522744023">
                      <w:marLeft w:val="0"/>
                      <w:marRight w:val="0"/>
                      <w:marTop w:val="0"/>
                      <w:marBottom w:val="0"/>
                      <w:divBdr>
                        <w:top w:val="none" w:sz="0" w:space="0" w:color="auto"/>
                        <w:left w:val="none" w:sz="0" w:space="0" w:color="auto"/>
                        <w:bottom w:val="none" w:sz="0" w:space="0" w:color="auto"/>
                        <w:right w:val="none" w:sz="0" w:space="0" w:color="auto"/>
                      </w:divBdr>
                      <w:divsChild>
                        <w:div w:id="1073895331">
                          <w:marLeft w:val="0"/>
                          <w:marRight w:val="0"/>
                          <w:marTop w:val="0"/>
                          <w:marBottom w:val="0"/>
                          <w:divBdr>
                            <w:top w:val="none" w:sz="0" w:space="0" w:color="auto"/>
                            <w:left w:val="none" w:sz="0" w:space="0" w:color="auto"/>
                            <w:bottom w:val="none" w:sz="0" w:space="0" w:color="auto"/>
                            <w:right w:val="none" w:sz="0" w:space="0" w:color="auto"/>
                          </w:divBdr>
                        </w:div>
                      </w:divsChild>
                    </w:div>
                    <w:div w:id="753084907">
                      <w:marLeft w:val="0"/>
                      <w:marRight w:val="0"/>
                      <w:marTop w:val="0"/>
                      <w:marBottom w:val="0"/>
                      <w:divBdr>
                        <w:top w:val="none" w:sz="0" w:space="0" w:color="auto"/>
                        <w:left w:val="none" w:sz="0" w:space="0" w:color="auto"/>
                        <w:bottom w:val="none" w:sz="0" w:space="0" w:color="auto"/>
                        <w:right w:val="none" w:sz="0" w:space="0" w:color="auto"/>
                      </w:divBdr>
                      <w:divsChild>
                        <w:div w:id="1807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618164">
              <w:marLeft w:val="0"/>
              <w:marRight w:val="0"/>
              <w:marTop w:val="0"/>
              <w:marBottom w:val="0"/>
              <w:divBdr>
                <w:top w:val="single" w:sz="6" w:space="11" w:color="E9D2D2"/>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1988</Words>
  <Characters>11332</Characters>
  <Application>Microsoft Office Word</Application>
  <DocSecurity>0</DocSecurity>
  <Lines>94</Lines>
  <Paragraphs>26</Paragraphs>
  <ScaleCrop>false</ScaleCrop>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Xinru</dc:creator>
  <cp:keywords/>
  <dc:description/>
  <cp:lastModifiedBy>Zuo Xinru</cp:lastModifiedBy>
  <cp:revision>3</cp:revision>
  <dcterms:created xsi:type="dcterms:W3CDTF">2019-12-30T03:11:00Z</dcterms:created>
  <dcterms:modified xsi:type="dcterms:W3CDTF">2019-12-30T04:00:00Z</dcterms:modified>
</cp:coreProperties>
</file>