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118"/>
        <w:gridCol w:w="5404"/>
      </w:tblGrid>
      <w:tr w:rsidR="006B2185" w:rsidTr="006B2185">
        <w:trPr>
          <w:trHeight w:val="13457"/>
        </w:trPr>
        <w:tc>
          <w:tcPr>
            <w:tcW w:w="2802" w:type="dxa"/>
          </w:tcPr>
          <w:p w:rsidR="006B2185" w:rsidRDefault="006B2185" w:rsidP="00D31D50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 xml:space="preserve">mport </w:t>
            </w:r>
            <w:proofErr w:type="spellStart"/>
            <w:r>
              <w:rPr>
                <w:rFonts w:hint="eastAsia"/>
              </w:rPr>
              <w:t>tkinter</w:t>
            </w:r>
            <w:proofErr w:type="spellEnd"/>
            <w:r>
              <w:rPr>
                <w:rFonts w:hint="eastAsia"/>
              </w:rPr>
              <w:t xml:space="preserve"> as </w:t>
            </w:r>
            <w:proofErr w:type="spellStart"/>
            <w:r>
              <w:rPr>
                <w:rFonts w:hint="eastAsia"/>
              </w:rPr>
              <w:t>tk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6B2185" w:rsidRDefault="006B2185" w:rsidP="00D31D50">
            <w:pPr>
              <w:spacing w:line="220" w:lineRule="atLeast"/>
            </w:pPr>
          </w:p>
          <w:p w:rsidR="006B2185" w:rsidRDefault="006B2185" w:rsidP="00D31D50">
            <w:pPr>
              <w:spacing w:line="220" w:lineRule="atLeast"/>
            </w:pPr>
            <w:r>
              <w:rPr>
                <w:rFonts w:hint="eastAsia"/>
              </w:rPr>
              <w:t>GUI</w:t>
            </w:r>
          </w:p>
          <w:p w:rsidR="006B2185" w:rsidRPr="000F5CA5" w:rsidRDefault="006B2185" w:rsidP="00D31D50">
            <w:pPr>
              <w:spacing w:line="220" w:lineRule="atLeast"/>
              <w:rPr>
                <w:color w:val="C0504D" w:themeColor="accent2"/>
              </w:rPr>
            </w:pPr>
          </w:p>
          <w:p w:rsidR="006B2185" w:rsidRPr="000F5CA5" w:rsidRDefault="00CB5AB4" w:rsidP="006B2185">
            <w:pPr>
              <w:spacing w:line="220" w:lineRule="atLeast"/>
              <w:rPr>
                <w:color w:val="C0504D" w:themeColor="accent2"/>
              </w:rPr>
            </w:pPr>
            <w:r w:rsidRPr="000F5CA5">
              <w:rPr>
                <w:noProof/>
                <w:color w:val="C0504D" w:themeColor="accent2"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1026" type="#_x0000_t88" style="position:absolute;margin-left:110.25pt;margin-top:1.9pt;width:82.5pt;height:65.25pt;z-index:251658240"/>
              </w:pict>
            </w:r>
            <w:r w:rsidR="006B2185" w:rsidRPr="000F5CA5">
              <w:rPr>
                <w:color w:val="C0504D" w:themeColor="accent2"/>
              </w:rPr>
              <w:t xml:space="preserve">window = </w:t>
            </w:r>
            <w:proofErr w:type="spellStart"/>
            <w:r w:rsidR="006B2185" w:rsidRPr="000F5CA5">
              <w:rPr>
                <w:color w:val="C0504D" w:themeColor="accent2"/>
              </w:rPr>
              <w:t>tk.Tk</w:t>
            </w:r>
            <w:proofErr w:type="spellEnd"/>
            <w:r w:rsidR="006B2185" w:rsidRPr="000F5CA5">
              <w:rPr>
                <w:color w:val="C0504D" w:themeColor="accent2"/>
              </w:rPr>
              <w:t>()</w:t>
            </w:r>
          </w:p>
          <w:p w:rsidR="006B2185" w:rsidRPr="000F5CA5" w:rsidRDefault="006B2185" w:rsidP="006B2185">
            <w:pPr>
              <w:spacing w:line="220" w:lineRule="atLeast"/>
              <w:rPr>
                <w:color w:val="C0504D" w:themeColor="accent2"/>
              </w:rPr>
            </w:pPr>
            <w:proofErr w:type="spellStart"/>
            <w:r w:rsidRPr="000F5CA5">
              <w:rPr>
                <w:color w:val="C0504D" w:themeColor="accent2"/>
              </w:rPr>
              <w:t>window.geometry</w:t>
            </w:r>
            <w:proofErr w:type="spellEnd"/>
            <w:r w:rsidRPr="000F5CA5">
              <w:rPr>
                <w:color w:val="C0504D" w:themeColor="accent2"/>
              </w:rPr>
              <w:t>("300x200")</w:t>
            </w:r>
          </w:p>
          <w:p w:rsidR="006B2185" w:rsidRPr="000F5CA5" w:rsidRDefault="006B2185" w:rsidP="006B2185">
            <w:pPr>
              <w:spacing w:line="220" w:lineRule="atLeast"/>
              <w:rPr>
                <w:color w:val="C0504D" w:themeColor="accent2"/>
              </w:rPr>
            </w:pPr>
          </w:p>
          <w:p w:rsidR="006B2185" w:rsidRPr="000F5CA5" w:rsidRDefault="006B2185" w:rsidP="006B2185">
            <w:pPr>
              <w:spacing w:line="220" w:lineRule="atLeast"/>
              <w:rPr>
                <w:color w:val="C0504D" w:themeColor="accent2"/>
              </w:rPr>
            </w:pPr>
          </w:p>
          <w:p w:rsidR="006B2185" w:rsidRPr="000F5CA5" w:rsidRDefault="006B2185" w:rsidP="006B2185">
            <w:pPr>
              <w:spacing w:line="220" w:lineRule="atLeast"/>
              <w:rPr>
                <w:color w:val="C0504D" w:themeColor="accent2"/>
              </w:rPr>
            </w:pPr>
            <w:proofErr w:type="spellStart"/>
            <w:r w:rsidRPr="000F5CA5">
              <w:rPr>
                <w:color w:val="C0504D" w:themeColor="accent2"/>
              </w:rPr>
              <w:t>window.mainloop</w:t>
            </w:r>
            <w:proofErr w:type="spellEnd"/>
            <w:r w:rsidRPr="000F5CA5">
              <w:rPr>
                <w:color w:val="C0504D" w:themeColor="accent2"/>
              </w:rPr>
              <w:t>()</w:t>
            </w:r>
          </w:p>
          <w:p w:rsidR="006B2185" w:rsidRPr="000F5CA5" w:rsidRDefault="006B2185" w:rsidP="006B2185">
            <w:pPr>
              <w:spacing w:line="220" w:lineRule="atLeast"/>
              <w:rPr>
                <w:color w:val="C0504D" w:themeColor="accent2"/>
              </w:rPr>
            </w:pPr>
          </w:p>
          <w:p w:rsidR="006B2185" w:rsidRPr="000F5CA5" w:rsidRDefault="006B2185" w:rsidP="006B2185">
            <w:pPr>
              <w:spacing w:line="220" w:lineRule="atLeast"/>
              <w:rPr>
                <w:color w:val="C0504D" w:themeColor="accent2"/>
              </w:rPr>
            </w:pPr>
          </w:p>
          <w:p w:rsidR="006B2185" w:rsidRPr="000F5CA5" w:rsidRDefault="00CB5AB4" w:rsidP="006B2185">
            <w:pPr>
              <w:spacing w:line="220" w:lineRule="atLeast"/>
              <w:rPr>
                <w:color w:val="C0504D" w:themeColor="accent2"/>
              </w:rPr>
            </w:pPr>
            <w:r w:rsidRPr="000F5CA5">
              <w:rPr>
                <w:noProof/>
                <w:color w:val="C0504D" w:themeColor="accent2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27" type="#_x0000_t13" style="position:absolute;margin-left:126.75pt;margin-top:1.95pt;width:76.5pt;height:50.25pt;z-index:251659264"/>
              </w:pict>
            </w:r>
            <w:proofErr w:type="spellStart"/>
            <w:r w:rsidR="006B2185" w:rsidRPr="000F5CA5">
              <w:rPr>
                <w:rFonts w:hint="eastAsia"/>
                <w:color w:val="C0504D" w:themeColor="accent2"/>
              </w:rPr>
              <w:t>alabel</w:t>
            </w:r>
            <w:proofErr w:type="spellEnd"/>
            <w:r w:rsidR="006B2185" w:rsidRPr="000F5CA5">
              <w:rPr>
                <w:rFonts w:hint="eastAsia"/>
                <w:color w:val="C0504D" w:themeColor="accent2"/>
              </w:rPr>
              <w:t xml:space="preserve"> = </w:t>
            </w:r>
            <w:proofErr w:type="spellStart"/>
            <w:r w:rsidR="006B2185" w:rsidRPr="000F5CA5">
              <w:rPr>
                <w:rFonts w:hint="eastAsia"/>
                <w:color w:val="C0504D" w:themeColor="accent2"/>
              </w:rPr>
              <w:t>tk.Lablel</w:t>
            </w:r>
            <w:proofErr w:type="spellEnd"/>
            <w:r w:rsidR="006B2185" w:rsidRPr="000F5CA5">
              <w:rPr>
                <w:rFonts w:hint="eastAsia"/>
                <w:color w:val="C0504D" w:themeColor="accent2"/>
              </w:rPr>
              <w:t>(text=</w:t>
            </w:r>
            <w:r w:rsidR="006B2185" w:rsidRPr="000F5CA5">
              <w:rPr>
                <w:color w:val="C0504D" w:themeColor="accent2"/>
              </w:rPr>
              <w:t>”</w:t>
            </w:r>
            <w:r w:rsidR="006B2185" w:rsidRPr="000F5CA5">
              <w:rPr>
                <w:rFonts w:hint="eastAsia"/>
                <w:color w:val="C0504D" w:themeColor="accent2"/>
              </w:rPr>
              <w:t>apple</w:t>
            </w:r>
            <w:r w:rsidR="006B2185" w:rsidRPr="000F5CA5">
              <w:rPr>
                <w:color w:val="C0504D" w:themeColor="accent2"/>
              </w:rPr>
              <w:t>”</w:t>
            </w:r>
            <w:r w:rsidR="006B2185" w:rsidRPr="000F5CA5">
              <w:rPr>
                <w:rFonts w:hint="eastAsia"/>
                <w:color w:val="C0504D" w:themeColor="accent2"/>
              </w:rPr>
              <w:t>)</w:t>
            </w:r>
          </w:p>
          <w:p w:rsidR="006B2185" w:rsidRPr="000F5CA5" w:rsidRDefault="006B2185" w:rsidP="006B2185">
            <w:pPr>
              <w:spacing w:line="220" w:lineRule="atLeast"/>
              <w:rPr>
                <w:color w:val="C0504D" w:themeColor="accent2"/>
              </w:rPr>
            </w:pPr>
          </w:p>
          <w:p w:rsidR="006B2185" w:rsidRPr="000F5CA5" w:rsidRDefault="006B2185" w:rsidP="006B2185">
            <w:pPr>
              <w:spacing w:line="220" w:lineRule="atLeast"/>
              <w:rPr>
                <w:color w:val="C0504D" w:themeColor="accent2"/>
              </w:rPr>
            </w:pPr>
            <w:proofErr w:type="spellStart"/>
            <w:r w:rsidRPr="000F5CA5">
              <w:rPr>
                <w:rFonts w:hint="eastAsia"/>
                <w:color w:val="C0504D" w:themeColor="accent2"/>
              </w:rPr>
              <w:t>alalel.grib</w:t>
            </w:r>
            <w:proofErr w:type="spellEnd"/>
            <w:r w:rsidRPr="000F5CA5">
              <w:rPr>
                <w:rFonts w:hint="eastAsia"/>
                <w:color w:val="C0504D" w:themeColor="accent2"/>
              </w:rPr>
              <w:t xml:space="preserve"> (column = 0,row =1)</w:t>
            </w:r>
          </w:p>
          <w:p w:rsidR="006B2185" w:rsidRPr="000F5CA5" w:rsidRDefault="006B2185" w:rsidP="006B2185">
            <w:pPr>
              <w:spacing w:line="220" w:lineRule="atLeast"/>
              <w:rPr>
                <w:color w:val="C0504D" w:themeColor="accent2"/>
              </w:rPr>
            </w:pPr>
          </w:p>
          <w:p w:rsidR="006B2185" w:rsidRPr="000F5CA5" w:rsidRDefault="00CB5AB4" w:rsidP="006B2185">
            <w:pPr>
              <w:spacing w:line="220" w:lineRule="atLeast"/>
              <w:rPr>
                <w:color w:val="C0504D" w:themeColor="accent2"/>
              </w:rPr>
            </w:pPr>
            <w:r w:rsidRPr="000F5CA5">
              <w:rPr>
                <w:noProof/>
                <w:color w:val="C0504D" w:themeColor="accent2"/>
              </w:rPr>
              <w:pict>
                <v:shape id="_x0000_s1028" type="#_x0000_t13" style="position:absolute;margin-left:126.75pt;margin-top:12.3pt;width:76.5pt;height:31.5pt;z-index:251660288"/>
              </w:pict>
            </w:r>
          </w:p>
          <w:p w:rsidR="006B2185" w:rsidRPr="000F5CA5" w:rsidRDefault="006B2185" w:rsidP="006B2185">
            <w:pPr>
              <w:spacing w:line="220" w:lineRule="atLeast"/>
              <w:rPr>
                <w:color w:val="C0504D" w:themeColor="accent2"/>
              </w:rPr>
            </w:pPr>
            <w:r w:rsidRPr="000F5CA5">
              <w:rPr>
                <w:rFonts w:hint="eastAsia"/>
                <w:color w:val="C0504D" w:themeColor="accent2"/>
              </w:rPr>
              <w:t xml:space="preserve">button = </w:t>
            </w:r>
            <w:proofErr w:type="spellStart"/>
            <w:r w:rsidRPr="000F5CA5">
              <w:rPr>
                <w:rFonts w:hint="eastAsia"/>
                <w:color w:val="C0504D" w:themeColor="accent2"/>
              </w:rPr>
              <w:t>tk.Botton</w:t>
            </w:r>
            <w:proofErr w:type="spellEnd"/>
            <w:r w:rsidRPr="000F5CA5">
              <w:rPr>
                <w:rFonts w:hint="eastAsia"/>
                <w:color w:val="C0504D" w:themeColor="accent2"/>
              </w:rPr>
              <w:t xml:space="preserve">(text = </w:t>
            </w:r>
            <w:r w:rsidRPr="000F5CA5">
              <w:rPr>
                <w:color w:val="C0504D" w:themeColor="accent2"/>
              </w:rPr>
              <w:t>“</w:t>
            </w:r>
            <w:r w:rsidRPr="000F5CA5">
              <w:rPr>
                <w:rFonts w:hint="eastAsia"/>
                <w:color w:val="C0504D" w:themeColor="accent2"/>
              </w:rPr>
              <w:t>Eat apples</w:t>
            </w:r>
            <w:r w:rsidRPr="000F5CA5">
              <w:rPr>
                <w:color w:val="C0504D" w:themeColor="accent2"/>
              </w:rPr>
              <w:t>”</w:t>
            </w:r>
          </w:p>
          <w:p w:rsidR="006B2185" w:rsidRPr="000F5CA5" w:rsidRDefault="006B2185" w:rsidP="006B2185">
            <w:pPr>
              <w:spacing w:line="220" w:lineRule="atLeast"/>
              <w:rPr>
                <w:rFonts w:hint="eastAsia"/>
                <w:color w:val="C0504D" w:themeColor="accent2"/>
              </w:rPr>
            </w:pPr>
            <w:proofErr w:type="spellStart"/>
            <w:r w:rsidRPr="000F5CA5">
              <w:rPr>
                <w:rFonts w:hint="eastAsia"/>
                <w:color w:val="C0504D" w:themeColor="accent2"/>
              </w:rPr>
              <w:t>button.grid</w:t>
            </w:r>
            <w:proofErr w:type="spellEnd"/>
            <w:r w:rsidRPr="000F5CA5">
              <w:rPr>
                <w:rFonts w:hint="eastAsia"/>
                <w:color w:val="C0504D" w:themeColor="accent2"/>
              </w:rPr>
              <w:t>(column = 1, row =1)</w:t>
            </w:r>
          </w:p>
          <w:p w:rsidR="000F5CA5" w:rsidRPr="000F5CA5" w:rsidRDefault="000F5CA5" w:rsidP="006B2185">
            <w:pPr>
              <w:spacing w:line="220" w:lineRule="atLeast"/>
              <w:rPr>
                <w:rFonts w:hint="eastAsia"/>
                <w:color w:val="C0504D" w:themeColor="accent2"/>
              </w:rPr>
            </w:pPr>
          </w:p>
          <w:p w:rsidR="000F5CA5" w:rsidRPr="000F5CA5" w:rsidRDefault="000F5CA5" w:rsidP="006B2185">
            <w:pPr>
              <w:spacing w:line="220" w:lineRule="atLeast"/>
              <w:rPr>
                <w:rFonts w:hint="eastAsia"/>
                <w:color w:val="C0504D" w:themeColor="accent2"/>
              </w:rPr>
            </w:pPr>
            <w:r w:rsidRPr="000F5CA5">
              <w:rPr>
                <w:rFonts w:hint="eastAsia"/>
                <w:noProof/>
                <w:color w:val="C0504D" w:themeColor="accent2"/>
              </w:rPr>
              <w:pict>
                <v:shape id="_x0000_s1029" type="#_x0000_t88" style="position:absolute;margin-left:96pt;margin-top:5.35pt;width:52.5pt;height:62.25pt;z-index:251661312"/>
              </w:pict>
            </w:r>
            <w:r w:rsidRPr="000F5CA5">
              <w:rPr>
                <w:rFonts w:hint="eastAsia"/>
                <w:color w:val="C0504D" w:themeColor="accent2"/>
              </w:rPr>
              <w:t>button1.bind(</w:t>
            </w:r>
            <w:r w:rsidRPr="000F5CA5">
              <w:rPr>
                <w:color w:val="C0504D" w:themeColor="accent2"/>
              </w:rPr>
              <w:t>“</w:t>
            </w:r>
            <w:r w:rsidRPr="000F5CA5">
              <w:rPr>
                <w:rFonts w:hint="eastAsia"/>
                <w:color w:val="C0504D" w:themeColor="accent2"/>
              </w:rPr>
              <w:t>&lt;Button--1&gt;</w:t>
            </w:r>
            <w:r w:rsidRPr="000F5CA5">
              <w:rPr>
                <w:color w:val="C0504D" w:themeColor="accent2"/>
              </w:rPr>
              <w:t>”</w:t>
            </w:r>
            <w:r w:rsidRPr="000F5CA5">
              <w:rPr>
                <w:rFonts w:hint="eastAsia"/>
                <w:color w:val="C0504D" w:themeColor="accent2"/>
              </w:rPr>
              <w:t>,doorbell)</w:t>
            </w:r>
          </w:p>
          <w:p w:rsidR="000F5CA5" w:rsidRPr="000F5CA5" w:rsidRDefault="000F5CA5" w:rsidP="006B2185">
            <w:pPr>
              <w:spacing w:line="220" w:lineRule="atLeast"/>
              <w:rPr>
                <w:rFonts w:hint="eastAsia"/>
                <w:color w:val="C0504D" w:themeColor="accent2"/>
              </w:rPr>
            </w:pPr>
          </w:p>
          <w:p w:rsidR="000F5CA5" w:rsidRPr="000F5CA5" w:rsidRDefault="000F5CA5" w:rsidP="006B2185">
            <w:pPr>
              <w:spacing w:line="220" w:lineRule="atLeast"/>
              <w:rPr>
                <w:rFonts w:hint="eastAsia"/>
                <w:color w:val="C0504D" w:themeColor="accent2"/>
              </w:rPr>
            </w:pPr>
            <w:r w:rsidRPr="000F5CA5">
              <w:rPr>
                <w:rFonts w:hint="eastAsia"/>
                <w:color w:val="C0504D" w:themeColor="accent2"/>
              </w:rPr>
              <w:t>def doorbell():</w:t>
            </w:r>
          </w:p>
          <w:p w:rsidR="000F5CA5" w:rsidRPr="000F5CA5" w:rsidRDefault="000F5CA5" w:rsidP="006B2185">
            <w:pPr>
              <w:spacing w:line="220" w:lineRule="atLeast"/>
              <w:rPr>
                <w:rFonts w:hint="eastAsia"/>
                <w:color w:val="C0504D" w:themeColor="accent2"/>
              </w:rPr>
            </w:pPr>
            <w:r w:rsidRPr="000F5CA5">
              <w:rPr>
                <w:rFonts w:hint="eastAsia"/>
                <w:color w:val="C0504D" w:themeColor="accent2"/>
              </w:rPr>
              <w:t xml:space="preserve">  pass</w:t>
            </w:r>
          </w:p>
          <w:p w:rsidR="000F5CA5" w:rsidRDefault="000F5CA5" w:rsidP="006B2185">
            <w:pPr>
              <w:spacing w:line="220" w:lineRule="atLeast"/>
              <w:rPr>
                <w:rFonts w:hint="eastAsia"/>
              </w:rPr>
            </w:pPr>
          </w:p>
          <w:p w:rsidR="000F5CA5" w:rsidRDefault="000F5CA5" w:rsidP="006B2185">
            <w:pPr>
              <w:spacing w:line="220" w:lineRule="atLeast"/>
            </w:pPr>
          </w:p>
        </w:tc>
        <w:tc>
          <w:tcPr>
            <w:tcW w:w="5720" w:type="dxa"/>
          </w:tcPr>
          <w:p w:rsidR="006B2185" w:rsidRDefault="006B2185" w:rsidP="00D31D50">
            <w:pPr>
              <w:spacing w:line="220" w:lineRule="atLeast"/>
            </w:pPr>
            <w:proofErr w:type="spellStart"/>
            <w:r>
              <w:t>T</w:t>
            </w:r>
            <w:r>
              <w:rPr>
                <w:rFonts w:hint="eastAsia"/>
              </w:rPr>
              <w:t>kinter</w:t>
            </w:r>
            <w:proofErr w:type="spellEnd"/>
            <w:r>
              <w:rPr>
                <w:rFonts w:hint="eastAsia"/>
              </w:rPr>
              <w:t xml:space="preserve"> is python GUI </w:t>
            </w:r>
            <w:r>
              <w:t>module</w:t>
            </w:r>
            <w:r>
              <w:rPr>
                <w:rFonts w:hint="eastAsia"/>
              </w:rPr>
              <w:t xml:space="preserve"> </w:t>
            </w:r>
          </w:p>
          <w:p w:rsidR="006B2185" w:rsidRDefault="006B2185" w:rsidP="00D31D50">
            <w:pPr>
              <w:spacing w:line="220" w:lineRule="atLeast"/>
            </w:pPr>
          </w:p>
          <w:p w:rsidR="006B2185" w:rsidRDefault="006B2185" w:rsidP="00D31D50">
            <w:pPr>
              <w:spacing w:line="220" w:lineRule="atLeast"/>
            </w:pPr>
            <w:r>
              <w:t>Graphical</w:t>
            </w:r>
            <w:r>
              <w:rPr>
                <w:rFonts w:hint="eastAsia"/>
              </w:rPr>
              <w:t xml:space="preserve"> User interface </w:t>
            </w:r>
          </w:p>
          <w:p w:rsidR="006B2185" w:rsidRDefault="006B2185" w:rsidP="00D31D50">
            <w:pPr>
              <w:spacing w:line="220" w:lineRule="atLeast"/>
            </w:pPr>
          </w:p>
          <w:p w:rsidR="006B2185" w:rsidRDefault="006B2185" w:rsidP="00D31D50">
            <w:pPr>
              <w:spacing w:line="220" w:lineRule="atLeast"/>
            </w:pPr>
          </w:p>
          <w:p w:rsidR="006B2185" w:rsidRDefault="006B2185" w:rsidP="00D31D50">
            <w:pPr>
              <w:spacing w:line="220" w:lineRule="atLeast"/>
            </w:pPr>
            <w:r>
              <w:rPr>
                <w:rFonts w:hint="eastAsia"/>
              </w:rPr>
              <w:t xml:space="preserve"> </w:t>
            </w:r>
            <w:r>
              <w:t>T</w:t>
            </w:r>
            <w:r>
              <w:rPr>
                <w:rFonts w:hint="eastAsia"/>
              </w:rPr>
              <w:t>o get a 300 * 200 frame</w:t>
            </w:r>
          </w:p>
          <w:p w:rsidR="006B2185" w:rsidRDefault="006B2185" w:rsidP="00D31D50">
            <w:pPr>
              <w:spacing w:line="220" w:lineRule="atLeast"/>
            </w:pPr>
          </w:p>
          <w:p w:rsidR="006B2185" w:rsidRDefault="006B2185" w:rsidP="00D31D50">
            <w:pPr>
              <w:spacing w:line="220" w:lineRule="atLeast"/>
            </w:pPr>
          </w:p>
          <w:p w:rsidR="006B2185" w:rsidRDefault="006B2185" w:rsidP="00D31D50">
            <w:pPr>
              <w:spacing w:line="220" w:lineRule="atLeast"/>
            </w:pPr>
          </w:p>
          <w:p w:rsidR="006B2185" w:rsidRDefault="006B2185" w:rsidP="00D31D50">
            <w:pPr>
              <w:spacing w:line="220" w:lineRule="atLeast"/>
            </w:pPr>
          </w:p>
          <w:p w:rsidR="006B2185" w:rsidRDefault="006B2185" w:rsidP="00D31D50">
            <w:pPr>
              <w:spacing w:line="220" w:lineRule="atLeast"/>
            </w:pPr>
          </w:p>
          <w:p w:rsidR="006B2185" w:rsidRDefault="006B2185" w:rsidP="00D31D50">
            <w:pPr>
              <w:spacing w:line="220" w:lineRule="atLeast"/>
            </w:pPr>
            <w:r>
              <w:rPr>
                <w:rFonts w:hint="eastAsia"/>
              </w:rPr>
              <w:t xml:space="preserve">             </w:t>
            </w:r>
            <w:r>
              <w:t>C</w:t>
            </w:r>
            <w:r>
              <w:rPr>
                <w:rFonts w:hint="eastAsia"/>
              </w:rPr>
              <w:t xml:space="preserve">reate  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 xml:space="preserve"> or text in the frame</w:t>
            </w:r>
          </w:p>
          <w:p w:rsidR="006B2185" w:rsidRDefault="006B2185" w:rsidP="00D31D50">
            <w:pPr>
              <w:spacing w:line="220" w:lineRule="atLeast"/>
            </w:pPr>
          </w:p>
          <w:p w:rsidR="006B2185" w:rsidRDefault="006B2185" w:rsidP="00D31D50">
            <w:pPr>
              <w:spacing w:line="220" w:lineRule="atLeast"/>
            </w:pPr>
          </w:p>
          <w:p w:rsidR="006B2185" w:rsidRDefault="006B2185" w:rsidP="00D31D50">
            <w:pPr>
              <w:spacing w:line="220" w:lineRule="atLeast"/>
            </w:pPr>
          </w:p>
          <w:p w:rsidR="006B2185" w:rsidRDefault="006B2185" w:rsidP="00D31D50">
            <w:pPr>
              <w:spacing w:line="220" w:lineRule="atLeast"/>
            </w:pPr>
          </w:p>
          <w:p w:rsidR="006B2185" w:rsidRDefault="006B2185" w:rsidP="00D31D50">
            <w:pPr>
              <w:spacing w:line="220" w:lineRule="atLeast"/>
            </w:pPr>
          </w:p>
          <w:p w:rsidR="006B2185" w:rsidRDefault="006B2185" w:rsidP="00D31D50">
            <w:pPr>
              <w:spacing w:line="220" w:lineRule="atLeast"/>
            </w:pPr>
          </w:p>
          <w:p w:rsidR="006B2185" w:rsidRDefault="006B2185" w:rsidP="00D31D50">
            <w:pPr>
              <w:spacing w:line="220" w:lineRule="atLeast"/>
            </w:pPr>
            <w:r>
              <w:rPr>
                <w:rFonts w:hint="eastAsia"/>
              </w:rPr>
              <w:t xml:space="preserve">             </w:t>
            </w:r>
            <w:r>
              <w:t>C</w:t>
            </w:r>
            <w:r>
              <w:rPr>
                <w:rFonts w:hint="eastAsia"/>
              </w:rPr>
              <w:t xml:space="preserve">reate a button </w:t>
            </w:r>
          </w:p>
          <w:p w:rsidR="006B2185" w:rsidRDefault="006B2185" w:rsidP="00D31D50">
            <w:pPr>
              <w:spacing w:line="220" w:lineRule="atLeast"/>
              <w:rPr>
                <w:rFonts w:hint="eastAsia"/>
              </w:rPr>
            </w:pPr>
          </w:p>
          <w:p w:rsidR="000F5CA5" w:rsidRDefault="000F5CA5" w:rsidP="00D31D50">
            <w:pPr>
              <w:spacing w:line="220" w:lineRule="atLeast"/>
              <w:rPr>
                <w:rFonts w:hint="eastAsia"/>
              </w:rPr>
            </w:pPr>
          </w:p>
          <w:p w:rsidR="000F5CA5" w:rsidRDefault="000F5CA5" w:rsidP="00D31D50">
            <w:pPr>
              <w:spacing w:line="220" w:lineRule="atLeast"/>
              <w:rPr>
                <w:rFonts w:hint="eastAsia"/>
              </w:rPr>
            </w:pPr>
          </w:p>
          <w:p w:rsidR="000F5CA5" w:rsidRDefault="000F5CA5" w:rsidP="00D31D50">
            <w:pPr>
              <w:spacing w:line="220" w:lineRule="atLeast"/>
              <w:rPr>
                <w:rFonts w:hint="eastAsia"/>
              </w:rPr>
            </w:pPr>
          </w:p>
          <w:p w:rsidR="000F5CA5" w:rsidRDefault="000F5CA5" w:rsidP="00D31D50">
            <w:pPr>
              <w:spacing w:line="220" w:lineRule="atLeast"/>
              <w:rPr>
                <w:rFonts w:hint="eastAsia"/>
              </w:rPr>
            </w:pPr>
          </w:p>
          <w:p w:rsidR="000F5CA5" w:rsidRDefault="000F5CA5" w:rsidP="00D31D50">
            <w:pPr>
              <w:spacing w:line="220" w:lineRule="atLeast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 xml:space="preserve">et a </w:t>
            </w:r>
            <w:r>
              <w:t>functional</w:t>
            </w:r>
            <w:r>
              <w:rPr>
                <w:rFonts w:hint="eastAsia"/>
              </w:rPr>
              <w:t xml:space="preserve"> button.</w:t>
            </w:r>
          </w:p>
          <w:p w:rsidR="000F5CA5" w:rsidRDefault="000F5CA5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$Button-1: left click </w:t>
            </w:r>
          </w:p>
          <w:p w:rsidR="000F5CA5" w:rsidRDefault="000F5CA5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button1.bind(): connect it to specific one </w:t>
            </w:r>
          </w:p>
          <w:p w:rsidR="000F5CA5" w:rsidRDefault="000F5CA5" w:rsidP="00D31D50">
            <w:pPr>
              <w:spacing w:line="220" w:lineRule="atLeast"/>
              <w:rPr>
                <w:rFonts w:hint="eastAsia"/>
              </w:rPr>
            </w:pPr>
          </w:p>
          <w:p w:rsidR="000F5CA5" w:rsidRDefault="000F5CA5" w:rsidP="00D31D50">
            <w:pPr>
              <w:spacing w:line="220" w:lineRule="atLeast"/>
              <w:rPr>
                <w:rFonts w:hint="eastAsia"/>
              </w:rPr>
            </w:pPr>
          </w:p>
          <w:p w:rsidR="000F5CA5" w:rsidRDefault="000F5CA5" w:rsidP="00D31D50">
            <w:pPr>
              <w:spacing w:line="220" w:lineRule="atLeast"/>
              <w:rPr>
                <w:rFonts w:hint="eastAsia"/>
              </w:rPr>
            </w:pPr>
          </w:p>
          <w:p w:rsidR="000F5CA5" w:rsidRDefault="000F5CA5" w:rsidP="00D31D50">
            <w:pPr>
              <w:spacing w:line="220" w:lineRule="atLeast"/>
            </w:pPr>
            <w:r>
              <w:rPr>
                <w:rFonts w:hint="eastAsia"/>
              </w:rPr>
              <w:t xml:space="preserve">Event handle: wait for event happening and the deal with it 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F5CA5"/>
    <w:rsid w:val="00323B43"/>
    <w:rsid w:val="003D37D8"/>
    <w:rsid w:val="00426133"/>
    <w:rsid w:val="004358AB"/>
    <w:rsid w:val="006B2185"/>
    <w:rsid w:val="00813BA4"/>
    <w:rsid w:val="008B7726"/>
    <w:rsid w:val="00CB5AB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1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BDAE094-CE4B-4BB1-9AD6-CC3609F54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2017-07-08T00:12:00Z</dcterms:modified>
</cp:coreProperties>
</file>