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139DF" w14:textId="61234D19" w:rsidR="00C92910" w:rsidRPr="00B45E4B" w:rsidRDefault="008C2358" w:rsidP="000A3790">
      <w:pPr>
        <w:pStyle w:val="Titolo"/>
        <w:rPr>
          <w:rFonts w:cstheme="majorHAnsi"/>
          <w:lang w:val="it-IT"/>
        </w:rPr>
      </w:pPr>
      <w:r w:rsidRPr="00B45E4B">
        <w:rPr>
          <w:rFonts w:cstheme="majorHAnsi"/>
          <w:lang w:val="it-IT"/>
        </w:rPr>
        <w:t>Identific</w:t>
      </w:r>
      <w:r w:rsidR="00795FEA" w:rsidRPr="00B45E4B">
        <w:rPr>
          <w:rFonts w:cstheme="majorHAnsi"/>
          <w:lang w:val="it-IT"/>
        </w:rPr>
        <w:t>azione sistema di cariche punti</w:t>
      </w:r>
      <w:r w:rsidRPr="00B45E4B">
        <w:rPr>
          <w:rFonts w:cstheme="majorHAnsi"/>
          <w:lang w:val="it-IT"/>
        </w:rPr>
        <w:t>formi da misure di potenziale</w:t>
      </w:r>
    </w:p>
    <w:p w14:paraId="22519286" w14:textId="101C8959" w:rsidR="009B7741" w:rsidRPr="00B45E4B" w:rsidRDefault="009B7741" w:rsidP="009B7741">
      <w:pPr>
        <w:rPr>
          <w:rFonts w:asciiTheme="majorHAnsi" w:hAnsiTheme="majorHAnsi" w:cstheme="majorHAnsi"/>
          <w:lang w:val="it-IT"/>
        </w:rPr>
      </w:pPr>
      <w:r w:rsidRPr="00B45E4B">
        <w:rPr>
          <w:rFonts w:asciiTheme="majorHAnsi" w:hAnsiTheme="majorHAnsi" w:cstheme="majorHAnsi"/>
          <w:lang w:val="it-IT"/>
        </w:rPr>
        <w:t>Corso di Metodi di Ottimizzazione [A.A. 17/18 Prof. Martone]</w:t>
      </w:r>
    </w:p>
    <w:p w14:paraId="31CDDDCB" w14:textId="6B2F2644" w:rsidR="009B7741" w:rsidRPr="00B45E4B" w:rsidRDefault="009B7741" w:rsidP="009B7741">
      <w:pPr>
        <w:rPr>
          <w:rFonts w:asciiTheme="majorHAnsi" w:hAnsiTheme="majorHAnsi" w:cstheme="majorHAnsi"/>
          <w:lang w:val="it-IT"/>
        </w:rPr>
      </w:pPr>
      <w:r w:rsidRPr="00B45E4B">
        <w:rPr>
          <w:rFonts w:asciiTheme="majorHAnsi" w:hAnsiTheme="majorHAnsi" w:cstheme="majorHAnsi"/>
          <w:lang w:val="it-IT"/>
        </w:rPr>
        <w:t xml:space="preserve">Gruppo </w:t>
      </w:r>
      <w:r w:rsidRPr="00B45E4B">
        <w:rPr>
          <w:rFonts w:asciiTheme="majorHAnsi" w:hAnsiTheme="majorHAnsi" w:cstheme="majorHAnsi"/>
          <w:b/>
          <w:lang w:val="it-IT"/>
        </w:rPr>
        <w:t>L</w:t>
      </w:r>
      <w:r w:rsidRPr="00B45E4B">
        <w:rPr>
          <w:rFonts w:asciiTheme="majorHAnsi" w:hAnsiTheme="majorHAnsi" w:cstheme="majorHAnsi"/>
          <w:lang w:val="it-IT"/>
        </w:rPr>
        <w:t>: Luigi Previdente, Mario Baldi, Giuseppe Valletta</w:t>
      </w:r>
    </w:p>
    <w:p w14:paraId="4EA8D9BB" w14:textId="23E6588A" w:rsidR="000A3790" w:rsidRPr="00B45E4B" w:rsidRDefault="000A3790" w:rsidP="000A3790">
      <w:pPr>
        <w:rPr>
          <w:rFonts w:asciiTheme="majorHAnsi" w:hAnsiTheme="majorHAnsi" w:cstheme="majorHAnsi"/>
          <w:lang w:val="it-IT"/>
        </w:rPr>
      </w:pPr>
    </w:p>
    <w:p w14:paraId="56DF6466" w14:textId="439B026C" w:rsidR="00B840D8" w:rsidRPr="00B45E4B" w:rsidRDefault="00B840D8" w:rsidP="000A3790">
      <w:pPr>
        <w:rPr>
          <w:rFonts w:asciiTheme="majorHAnsi" w:hAnsiTheme="majorHAnsi" w:cstheme="majorHAnsi"/>
          <w:sz w:val="32"/>
          <w:szCs w:val="32"/>
          <w:lang w:val="it-IT"/>
        </w:rPr>
      </w:pPr>
      <w:r w:rsidRPr="00B45E4B">
        <w:rPr>
          <w:rFonts w:asciiTheme="majorHAnsi" w:hAnsiTheme="majorHAnsi" w:cstheme="majorHAnsi"/>
          <w:sz w:val="32"/>
          <w:szCs w:val="32"/>
          <w:lang w:val="it-IT"/>
        </w:rPr>
        <w:t>PROBLEMA</w:t>
      </w:r>
    </w:p>
    <w:p w14:paraId="7A5E5BBB" w14:textId="34189D09" w:rsidR="008C2358" w:rsidRDefault="006B1156" w:rsidP="00110455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Il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sistema è composto da</w:t>
      </w:r>
      <w:r w:rsidR="008C2358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N cariche all’interno di un </w:t>
      </w:r>
      <w:proofErr w:type="spellStart"/>
      <w:r w:rsidR="008C2358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brick</w:t>
      </w:r>
      <w:proofErr w:type="spellEnd"/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immaginario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 I parametri noti sono: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la posizione 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di N-1 cariche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mentre le incognite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sono le coordinate della carica n-esima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Il sistema succitato è situato all’interno di un altro </w:t>
      </w:r>
      <w:proofErr w:type="spellStart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brick</w:t>
      </w:r>
      <w:proofErr w:type="spellEnd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sul quale sono posizionati dei misuratori di potenziale per evitare le singolarità 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>del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campo, causate dall’idealità del modello,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qualora le cariche si trovassero nella medesima posizione del misuratore. Sulla superficie del </w:t>
      </w:r>
      <w:proofErr w:type="spellStart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brick</w:t>
      </w:r>
      <w:proofErr w:type="spellEnd"/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esterno sono alloggiati 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in maniera 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equidistante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M misur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atori di potenziale elettrico. La misura del potenziale totale 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di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tutte le N cariche è not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>a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, come anche quello generato dalle N-1 cariche essendo note le loro posizioni</w:t>
      </w:r>
      <w:r w:rsidR="00C1708C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ed i loro valori</w:t>
      </w:r>
      <w:r w:rsidR="009B7741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</w:t>
      </w:r>
    </w:p>
    <w:p w14:paraId="02626B74" w14:textId="14C1015B" w:rsidR="00B45E4B" w:rsidRDefault="00B45E4B" w:rsidP="00366767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37672D74" w14:textId="0C4796DB" w:rsidR="00B45E4B" w:rsidRPr="00B45E4B" w:rsidRDefault="00B45E4B" w:rsidP="00366767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636C7CC3" w14:textId="5A920781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3324F" wp14:editId="6EF408CF">
                <wp:simplePos x="0" y="0"/>
                <wp:positionH relativeFrom="column">
                  <wp:posOffset>1422400</wp:posOffset>
                </wp:positionH>
                <wp:positionV relativeFrom="paragraph">
                  <wp:posOffset>32385</wp:posOffset>
                </wp:positionV>
                <wp:extent cx="3213735" cy="2339975"/>
                <wp:effectExtent l="0" t="0" r="24765" b="22225"/>
                <wp:wrapThrough wrapText="bothSides">
                  <wp:wrapPolygon edited="0">
                    <wp:start x="4225" y="0"/>
                    <wp:lineTo x="128" y="5627"/>
                    <wp:lineTo x="0" y="6155"/>
                    <wp:lineTo x="0" y="21629"/>
                    <wp:lineTo x="17413" y="21629"/>
                    <wp:lineTo x="21638" y="15650"/>
                    <wp:lineTo x="21638" y="0"/>
                    <wp:lineTo x="4225" y="0"/>
                  </wp:wrapPolygon>
                </wp:wrapThrough>
                <wp:docPr id="3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735" cy="2339975"/>
                        </a:xfrm>
                        <a:prstGeom prst="cube">
                          <a:avLst>
                            <a:gd name="adj" fmla="val 28865"/>
                          </a:avLst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01D3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112pt;margin-top:2.55pt;width:253.05pt;height:18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" adj="6235" filled="f" strokecolor="#a5a5a5 [3206]" strokeweight="1pt">
                <w10:wrap type="through"/>
              </v:shape>
            </w:pict>
          </mc:Fallback>
        </mc:AlternateContent>
      </w:r>
    </w:p>
    <w:p w14:paraId="547802C3" w14:textId="61C774A1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31433D" wp14:editId="5A085C78">
                <wp:simplePos x="0" y="0"/>
                <wp:positionH relativeFrom="column">
                  <wp:posOffset>2795270</wp:posOffset>
                </wp:positionH>
                <wp:positionV relativeFrom="paragraph">
                  <wp:posOffset>290830</wp:posOffset>
                </wp:positionV>
                <wp:extent cx="228600" cy="23431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C4D84" w14:textId="080D351B" w:rsidR="00242F23" w:rsidRPr="009D7E24" w:rsidRDefault="00242F23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1433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20.1pt;margin-top:22.9pt;width:18pt;height:1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" filled="f" stroked="f">
                <v:textbox>
                  <w:txbxContent>
                    <w:p w14:paraId="77CC4D84" w14:textId="080D351B" w:rsidR="00242F23" w:rsidRPr="009D7E24" w:rsidRDefault="00242F23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7C1EE" wp14:editId="2832585A">
                <wp:simplePos x="0" y="0"/>
                <wp:positionH relativeFrom="column">
                  <wp:posOffset>1758411</wp:posOffset>
                </wp:positionH>
                <wp:positionV relativeFrom="paragraph">
                  <wp:posOffset>141090</wp:posOffset>
                </wp:positionV>
                <wp:extent cx="2399665" cy="1569085"/>
                <wp:effectExtent l="0" t="0" r="13335" b="31115"/>
                <wp:wrapThrough wrapText="bothSides">
                  <wp:wrapPolygon edited="0">
                    <wp:start x="3429" y="0"/>
                    <wp:lineTo x="0" y="5594"/>
                    <wp:lineTo x="0" y="21679"/>
                    <wp:lineTo x="18062" y="21679"/>
                    <wp:lineTo x="18291" y="21679"/>
                    <wp:lineTo x="21491" y="16084"/>
                    <wp:lineTo x="21491" y="0"/>
                    <wp:lineTo x="3429" y="0"/>
                  </wp:wrapPolygon>
                </wp:wrapThrough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665" cy="1569085"/>
                        </a:xfrm>
                        <a:prstGeom prst="cube">
                          <a:avLst>
                            <a:gd name="adj" fmla="val 28865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3121" id="Cube 1" o:spid="_x0000_s1026" type="#_x0000_t16" style="position:absolute;margin-left:138.45pt;margin-top:11.1pt;width:188.95pt;height:1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" adj="6235" fillcolor="white [3201]" strokecolor="#a5a5a5 [3206]" strokeweight="1pt">
                <w10:wrap type="through"/>
              </v:shape>
            </w:pict>
          </mc:Fallback>
        </mc:AlternateContent>
      </w:r>
    </w:p>
    <w:p w14:paraId="22927817" w14:textId="218FC506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F044F8" wp14:editId="149B88AF">
                <wp:simplePos x="0" y="0"/>
                <wp:positionH relativeFrom="column">
                  <wp:posOffset>1440180</wp:posOffset>
                </wp:positionH>
                <wp:positionV relativeFrom="paragraph">
                  <wp:posOffset>75565</wp:posOffset>
                </wp:positionV>
                <wp:extent cx="228600" cy="23495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10A3" w14:textId="216C8FD5" w:rsidR="00242F23" w:rsidRPr="009D7E24" w:rsidRDefault="00242F23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44F8" id="Text Box 13" o:spid="_x0000_s1027" type="#_x0000_t202" style="position:absolute;left:0;text-align:left;margin-left:113.4pt;margin-top:5.95pt;width:18pt;height:1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" filled="f" stroked="f">
                <v:textbox>
                  <w:txbxContent>
                    <w:p w14:paraId="67E010A3" w14:textId="216C8FD5" w:rsidR="00242F23" w:rsidRPr="009D7E24" w:rsidRDefault="00242F23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9185B" wp14:editId="0799724B">
                <wp:simplePos x="0" y="0"/>
                <wp:positionH relativeFrom="column">
                  <wp:posOffset>1483360</wp:posOffset>
                </wp:positionH>
                <wp:positionV relativeFrom="paragraph">
                  <wp:posOffset>318770</wp:posOffset>
                </wp:positionV>
                <wp:extent cx="116205" cy="114300"/>
                <wp:effectExtent l="0" t="0" r="36195" b="38100"/>
                <wp:wrapThrough wrapText="bothSides">
                  <wp:wrapPolygon edited="0">
                    <wp:start x="0" y="0"/>
                    <wp:lineTo x="0" y="24000"/>
                    <wp:lineTo x="23607" y="24000"/>
                    <wp:lineTo x="23607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4BFCF" id="Rounded Rectangle 12" o:spid="_x0000_s1026" style="position:absolute;margin-left:116.8pt;margin-top:25.1pt;width:9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" fillcolor="black [3200]" strokecolor="black [1600]" strokeweight="1pt">
                <v:stroke joinstyle="miter"/>
                <w10:wrap type="through"/>
              </v:roundrect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B3C87" wp14:editId="491541CE">
                <wp:simplePos x="0" y="0"/>
                <wp:positionH relativeFrom="column">
                  <wp:posOffset>3201670</wp:posOffset>
                </wp:positionH>
                <wp:positionV relativeFrom="paragraph">
                  <wp:posOffset>208280</wp:posOffset>
                </wp:positionV>
                <wp:extent cx="228600" cy="23431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E24E" w14:textId="1219833C" w:rsidR="00242F23" w:rsidRPr="009D7E24" w:rsidRDefault="00242F23" w:rsidP="009D7E24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3C87" id="Text Box 7" o:spid="_x0000_s1028" type="#_x0000_t202" style="position:absolute;left:0;text-align:left;margin-left:252.1pt;margin-top:16.4pt;width:18pt;height:18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" filled="f" stroked="f">
                <v:textbox>
                  <w:txbxContent>
                    <w:p w14:paraId="084FE24E" w14:textId="1219833C" w:rsidR="00242F23" w:rsidRPr="009D7E24" w:rsidRDefault="00242F23" w:rsidP="009D7E24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61485" wp14:editId="0FD706A3">
                <wp:simplePos x="0" y="0"/>
                <wp:positionH relativeFrom="column">
                  <wp:posOffset>2815272</wp:posOffset>
                </wp:positionH>
                <wp:positionV relativeFrom="paragraph">
                  <wp:posOffset>325755</wp:posOffset>
                </wp:positionV>
                <wp:extent cx="342900" cy="342900"/>
                <wp:effectExtent l="0" t="50800" r="635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8D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1.65pt;margin-top:25.65pt;width:27pt;height:2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15498" wp14:editId="792E87DF">
                <wp:simplePos x="0" y="0"/>
                <wp:positionH relativeFrom="column">
                  <wp:posOffset>2808174</wp:posOffset>
                </wp:positionH>
                <wp:positionV relativeFrom="paragraph">
                  <wp:posOffset>113509</wp:posOffset>
                </wp:positionV>
                <wp:extent cx="0" cy="571500"/>
                <wp:effectExtent l="50800" t="50800" r="762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56CCB" id="Straight Arrow Connector 2" o:spid="_x0000_s1026" type="#_x0000_t32" style="position:absolute;margin-left:221.1pt;margin-top:8.95pt;width:0;height:4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290E78CA" w14:textId="709DCE23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AD6D6" wp14:editId="497960A0">
                <wp:simplePos x="0" y="0"/>
                <wp:positionH relativeFrom="column">
                  <wp:posOffset>3277870</wp:posOffset>
                </wp:positionH>
                <wp:positionV relativeFrom="paragraph">
                  <wp:posOffset>287020</wp:posOffset>
                </wp:positionV>
                <wp:extent cx="228600" cy="23431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4356A" w14:textId="3EB8CC24" w:rsidR="00242F23" w:rsidRPr="009D7E24" w:rsidRDefault="00242F2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D6D6" id="Text Box 6" o:spid="_x0000_s1029" type="#_x0000_t202" style="position:absolute;left:0;text-align:left;margin-left:258.1pt;margin-top:22.6pt;width:18pt;height:18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" filled="f" stroked="f">
                <v:textbox>
                  <w:txbxContent>
                    <w:p w14:paraId="4964356A" w14:textId="3EB8CC24" w:rsidR="00242F23" w:rsidRPr="009D7E24" w:rsidRDefault="00242F2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DF612" wp14:editId="550502F1">
                <wp:simplePos x="0" y="0"/>
                <wp:positionH relativeFrom="margin">
                  <wp:posOffset>2812415</wp:posOffset>
                </wp:positionH>
                <wp:positionV relativeFrom="paragraph">
                  <wp:posOffset>314643</wp:posOffset>
                </wp:positionV>
                <wp:extent cx="5715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EDC12" id="Straight Arrow Connector 4" o:spid="_x0000_s1026" type="#_x0000_t32" style="position:absolute;margin-left:221.45pt;margin-top:24.8pt;width:45pt;height: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CCFFBA" w14:textId="0AC790A8" w:rsidR="009B7741" w:rsidRPr="00B45E4B" w:rsidRDefault="00C1708C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153985" wp14:editId="70643B1E">
                <wp:simplePos x="0" y="0"/>
                <wp:positionH relativeFrom="column">
                  <wp:posOffset>2125345</wp:posOffset>
                </wp:positionH>
                <wp:positionV relativeFrom="paragraph">
                  <wp:posOffset>50165</wp:posOffset>
                </wp:positionV>
                <wp:extent cx="408940" cy="47752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463AB" w14:textId="5CC4E50B" w:rsidR="00242F23" w:rsidRPr="00C1708C" w:rsidRDefault="00C1708C" w:rsidP="009D7E24">
                            <w:pPr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rPr>
                                <w:lang w:val="it-IT"/>
                              </w:rPr>
                              <w:t>q</w:t>
                            </w:r>
                            <w:r w:rsidRPr="00C1708C">
                              <w:rPr>
                                <w:vertAlign w:val="subscript"/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3985" id="Text Box 11" o:spid="_x0000_s1030" type="#_x0000_t202" style="position:absolute;left:0;text-align:left;margin-left:167.35pt;margin-top:3.95pt;width:32.2pt;height:3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" filled="f" stroked="f">
                <v:textbox>
                  <w:txbxContent>
                    <w:p w14:paraId="729463AB" w14:textId="5CC4E50B" w:rsidR="00242F23" w:rsidRPr="00C1708C" w:rsidRDefault="00C1708C" w:rsidP="009D7E24">
                      <w:pPr>
                        <w:rPr>
                          <w:lang w:val="it-IT"/>
                        </w:rPr>
                      </w:pPr>
                      <w:proofErr w:type="spellStart"/>
                      <w:r>
                        <w:rPr>
                          <w:lang w:val="it-IT"/>
                        </w:rPr>
                        <w:t>q</w:t>
                      </w:r>
                      <w:r w:rsidRPr="00C1708C">
                        <w:rPr>
                          <w:vertAlign w:val="subscript"/>
                          <w:lang w:val="it-IT"/>
                        </w:rPr>
                        <w:t>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B7741" w:rsidRPr="00B45E4B">
        <w:rPr>
          <w:rFonts w:asciiTheme="majorHAnsi" w:hAnsiTheme="majorHAnsi" w:cstheme="majorHAnsi"/>
          <w:noProof/>
          <w:color w:val="000000"/>
          <w:sz w:val="24"/>
          <w:szCs w:val="24"/>
          <w:lang w:val="it-IT"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6E31" wp14:editId="01B6A300">
                <wp:simplePos x="0" y="0"/>
                <wp:positionH relativeFrom="column">
                  <wp:posOffset>2219960</wp:posOffset>
                </wp:positionH>
                <wp:positionV relativeFrom="paragraph">
                  <wp:posOffset>51435</wp:posOffset>
                </wp:positionV>
                <wp:extent cx="49530" cy="46990"/>
                <wp:effectExtent l="0" t="0" r="26670" b="10160"/>
                <wp:wrapThrough wrapText="bothSides">
                  <wp:wrapPolygon edited="0">
                    <wp:start x="0" y="0"/>
                    <wp:lineTo x="0" y="17514"/>
                    <wp:lineTo x="24923" y="17514"/>
                    <wp:lineTo x="24923" y="0"/>
                    <wp:lineTo x="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530" cy="46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BA2F6" id="Oval 9" o:spid="_x0000_s1026" style="position:absolute;margin-left:174.8pt;margin-top:4.05pt;width:3.9pt;height:3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487A9873" w14:textId="29A403F3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728302A0" w14:textId="77777777" w:rsidR="009B7741" w:rsidRPr="00B45E4B" w:rsidRDefault="009B7741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05F55F3C" w14:textId="3E4AF4D7" w:rsidR="00B45E4B" w:rsidRDefault="00B45E4B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5C9FBE09" w14:textId="77777777" w:rsidR="00B45E4B" w:rsidRPr="00B45E4B" w:rsidRDefault="00B45E4B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</w:p>
    <w:p w14:paraId="45D030B5" w14:textId="75054E68" w:rsidR="00B840D8" w:rsidRPr="00B45E4B" w:rsidRDefault="00B840D8" w:rsidP="000A3790">
      <w:pPr>
        <w:spacing w:line="360" w:lineRule="auto"/>
        <w:jc w:val="both"/>
        <w:rPr>
          <w:rFonts w:asciiTheme="majorHAnsi" w:hAnsiTheme="majorHAnsi" w:cstheme="majorHAnsi"/>
          <w:color w:val="000000"/>
          <w:sz w:val="32"/>
          <w:szCs w:val="32"/>
          <w:lang w:val="it-IT"/>
        </w:rPr>
      </w:pPr>
      <w:r w:rsidRPr="00B45E4B">
        <w:rPr>
          <w:rFonts w:asciiTheme="majorHAnsi" w:hAnsiTheme="majorHAnsi" w:cstheme="majorHAnsi"/>
          <w:color w:val="000000"/>
          <w:sz w:val="32"/>
          <w:szCs w:val="32"/>
          <w:lang w:val="it-IT"/>
        </w:rPr>
        <w:lastRenderedPageBreak/>
        <w:t>MODELLO MATEMATICO</w:t>
      </w:r>
    </w:p>
    <w:p w14:paraId="2035C1E3" w14:textId="6D6EAAE8" w:rsidR="00366767" w:rsidRPr="00B45E4B" w:rsidRDefault="009B7741" w:rsidP="00110455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lang w:val="it-IT"/>
        </w:rPr>
      </w:pPr>
      <w:r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I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l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potenziale elettrico V di una generica carica è</w:t>
      </w:r>
      <w:r w:rsidR="000843D2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direttamente proporzionale al valore della </w:t>
      </w:r>
      <w:r w:rsidR="00795FEA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carica e inversamente proporzionale alla distanza</w:t>
      </w:r>
      <w:r w:rsidR="000843D2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 xml:space="preserve"> che vi è tra il misuratore e la carica</w:t>
      </w:r>
      <w:r w:rsidR="00366767" w:rsidRPr="00B45E4B">
        <w:rPr>
          <w:rFonts w:asciiTheme="majorHAnsi" w:hAnsiTheme="majorHAnsi" w:cstheme="majorHAnsi"/>
          <w:color w:val="000000"/>
          <w:sz w:val="24"/>
          <w:szCs w:val="24"/>
          <w:lang w:val="it-IT"/>
        </w:rPr>
        <w:t>.</w:t>
      </w:r>
    </w:p>
    <w:p w14:paraId="22E7AE17" w14:textId="3AC65EC4" w:rsidR="00366767" w:rsidRPr="00B45E4B" w:rsidRDefault="00366767" w:rsidP="000A3790">
      <w:pPr>
        <w:spacing w:line="360" w:lineRule="auto"/>
        <w:jc w:val="both"/>
        <w:rPr>
          <w:rFonts w:asciiTheme="majorHAnsi" w:eastAsia="Times New Roman" w:hAnsiTheme="majorHAnsi" w:cstheme="majorHAnsi"/>
          <w:i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6"/>
              <w:szCs w:val="26"/>
              <w:lang w:val="it-IT"/>
            </w:rPr>
            <m:t>V</m:t>
          </m:r>
          <m:r>
            <w:rPr>
              <w:rFonts w:ascii="Cambria Math" w:eastAsia="Times New Roman" w:hAnsi="Cambria Math" w:cstheme="majorHAnsi"/>
              <w:sz w:val="26"/>
              <w:szCs w:val="26"/>
              <w:lang w:val="it-IT"/>
            </w:rPr>
            <m:t xml:space="preserve">= 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6"/>
                  <w:szCs w:val="26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4πε</m:t>
              </m:r>
            </m:den>
          </m:f>
          <m:r>
            <w:rPr>
              <w:rFonts w:ascii="Cambria Math" w:eastAsia="Times New Roman" w:hAnsi="Cambria Math" w:cstheme="majorHAnsi"/>
              <w:sz w:val="26"/>
              <w:szCs w:val="26"/>
              <w:lang w:val="it-IT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6"/>
                  <w:szCs w:val="26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q</m:t>
              </m:r>
            </m:num>
            <m:den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>r</m:t>
              </m:r>
            </m:den>
          </m:f>
        </m:oMath>
      </m:oMathPara>
    </w:p>
    <w:p w14:paraId="54FDA75D" w14:textId="6F9ADB9B" w:rsidR="009B7741" w:rsidRPr="00B45E4B" w:rsidRDefault="00795FEA" w:rsidP="00110455">
      <w:p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dove </w:t>
      </w:r>
      <m:oMath>
        <m:r>
          <m:rPr>
            <m:sty m:val="p"/>
          </m:rPr>
          <w:rPr>
            <w:rFonts w:ascii="Cambria Math" w:hAnsi="Cambria Math" w:cstheme="majorHAnsi"/>
            <w:color w:val="000000"/>
            <w:sz w:val="24"/>
            <w:szCs w:val="24"/>
            <w:lang w:val="it-IT"/>
          </w:rPr>
          <m:t>ε</m:t>
        </m:r>
      </m:oMath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 è la </w:t>
      </w:r>
      <w:r w:rsidR="006B1156"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  </w:t>
      </w: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>costante di</w:t>
      </w:r>
      <w:r w:rsidR="009B7741"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>e</w:t>
      </w: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lettrica, </w:t>
      </w:r>
      <w:r w:rsidR="009B7741"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nel vuoto </w:t>
      </w:r>
      <w:r w:rsidRPr="00B45E4B">
        <w:rPr>
          <w:rFonts w:asciiTheme="majorHAnsi" w:eastAsiaTheme="minorEastAsia" w:hAnsiTheme="majorHAnsi" w:cstheme="majorHAnsi"/>
          <w:color w:val="000000"/>
          <w:sz w:val="24"/>
          <w:szCs w:val="24"/>
          <w:lang w:val="it-IT"/>
        </w:rPr>
        <w:t xml:space="preserve"> pari a </w:t>
      </w:r>
      <w:r w:rsidRPr="00B45E4B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FFFFFF"/>
          <w:lang w:val="it-IT"/>
        </w:rPr>
        <w:t>8.8544*10</w:t>
      </w:r>
      <w:r w:rsidRPr="00B45E4B">
        <w:rPr>
          <w:rFonts w:asciiTheme="majorHAnsi" w:eastAsia="Times New Roman" w:hAnsiTheme="majorHAnsi" w:cstheme="majorHAnsi"/>
          <w:color w:val="222222"/>
          <w:sz w:val="24"/>
          <w:szCs w:val="24"/>
          <w:shd w:val="clear" w:color="auto" w:fill="FFFFFF"/>
          <w:vertAlign w:val="superscript"/>
          <w:lang w:val="it-IT"/>
        </w:rPr>
        <w:t>-12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. </w:t>
      </w:r>
    </w:p>
    <w:p w14:paraId="07EF1B5E" w14:textId="77777777" w:rsidR="009B7741" w:rsidRPr="00B45E4B" w:rsidRDefault="009B774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63E54C3A" w14:textId="77777777" w:rsidR="00366767" w:rsidRPr="00B45E4B" w:rsidRDefault="00366767" w:rsidP="00110455">
      <w:pPr>
        <w:spacing w:line="360" w:lineRule="auto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In R</w:t>
      </w:r>
      <w:r w:rsidRPr="00B45E4B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3</w:t>
      </w:r>
      <w:r w:rsidR="000843D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la distanza </w:t>
      </w:r>
      <m:oMath>
        <m:sSub>
          <m:sSub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val="it-IT"/>
              </w:rPr>
            </m:ctrlPr>
          </m:sSubPr>
          <m:e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r</m:t>
            </m:r>
          </m:e>
          <m:sub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ij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  <w:lang w:val="it-IT"/>
          </w:rPr>
          <m:t>= ∥</m:t>
        </m:r>
        <m:sSub>
          <m:sSubPr>
            <m:ctrlPr>
              <w:rPr>
                <w:rFonts w:ascii="Cambria Math" w:eastAsia="Times New Roman" w:hAnsi="Cambria Math" w:cstheme="majorHAnsi"/>
                <w:b/>
                <w:i/>
                <w:sz w:val="24"/>
                <w:szCs w:val="24"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i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  <w:lang w:val="it-IT"/>
          </w:rPr>
          <m:t>-</m:t>
        </m:r>
        <m:sSub>
          <m:sSubPr>
            <m:ctrlPr>
              <w:rPr>
                <w:rFonts w:ascii="Cambria Math" w:eastAsia="Times New Roman" w:hAnsi="Cambria Math" w:cstheme="majorHAnsi"/>
                <w:b/>
                <w:i/>
                <w:sz w:val="24"/>
                <w:szCs w:val="24"/>
                <w:lang w:val="it-IT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j</m:t>
            </m:r>
          </m:sub>
        </m:sSub>
        <m:r>
          <w:rPr>
            <w:rFonts w:ascii="Cambria Math" w:eastAsia="Times New Roman" w:hAnsi="Cambria Math" w:cstheme="majorHAnsi"/>
            <w:sz w:val="24"/>
            <w:szCs w:val="24"/>
            <w:lang w:val="it-IT"/>
          </w:rPr>
          <m:t xml:space="preserve">∥ = </m:t>
        </m:r>
        <m:rad>
          <m:radPr>
            <m:degHide m:val="1"/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val="it-IT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  <w:lang w:val="it-IT"/>
                  </w:rPr>
                </m:ctrlPr>
              </m:naryPr>
              <m:sub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3</m:t>
                </m:r>
              </m:sup>
              <m:e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i,k</m:t>
                    </m:r>
                  </m:sub>
                </m:sSub>
                <m:r>
                  <w:rPr>
                    <w:rFonts w:ascii="Cambria Math" w:eastAsia="Times New Roman" w:hAnsi="Cambria Math" w:cstheme="majorHAnsi"/>
                    <w:sz w:val="24"/>
                    <w:szCs w:val="24"/>
                    <w:lang w:val="it-IT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  <w:lang w:val="it-IT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j,k</m:t>
                    </m:r>
                  </m:sub>
                </m:sSub>
              </m:e>
            </m:nary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)</m:t>
            </m:r>
          </m:e>
        </m:rad>
      </m:oMath>
      <w:r w:rsidR="00B02E65" w:rsidRPr="00B45E4B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2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. Dove </w:t>
      </w:r>
      <w:proofErr w:type="gramStart"/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m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</w:t>
      </w:r>
      <w:proofErr w:type="gramEnd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il vettore posizione del misuratore e </w:t>
      </w:r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quello della carica.</w:t>
      </w:r>
    </w:p>
    <w:p w14:paraId="25BBDBA8" w14:textId="71A50CB4" w:rsidR="000A3790" w:rsidRPr="00B45E4B" w:rsidRDefault="00B02E65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Il sistema di riferimento è posto al centro del </w:t>
      </w:r>
      <w:proofErr w:type="spellStart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brick</w:t>
      </w:r>
      <w:proofErr w:type="spellEnd"/>
      <w:r w:rsidR="00366767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interno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come mostrato in figura.</w:t>
      </w:r>
    </w:p>
    <w:p w14:paraId="112204A1" w14:textId="1351EE11" w:rsidR="00366767" w:rsidRPr="00B45E4B" w:rsidRDefault="00366767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Qualora il nostro misuratore</w:t>
      </w:r>
      <w:r w:rsidR="00B840D8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nella posizione </w:t>
      </w:r>
      <w:r w:rsidR="00B840D8"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m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dovesse misurare il potenziale di N cariche e non una singola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, per la sovrapposizione degli effetti otterremo</w:t>
      </w:r>
    </w:p>
    <w:p w14:paraId="77A28507" w14:textId="67BC383D" w:rsidR="00366767" w:rsidRPr="00B45E4B" w:rsidRDefault="00366767" w:rsidP="00366767">
      <w:pPr>
        <w:spacing w:line="360" w:lineRule="auto"/>
        <w:jc w:val="both"/>
        <w:rPr>
          <w:rFonts w:asciiTheme="majorHAnsi" w:eastAsia="Times New Roman" w:hAnsiTheme="majorHAnsi" w:cstheme="majorHAnsi"/>
          <w:i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6"/>
              <w:szCs w:val="26"/>
              <w:lang w:val="it-IT"/>
            </w:rPr>
            <m:t xml:space="preserve">V= 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4πε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4πε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6"/>
                  <w:szCs w:val="26"/>
                  <w:lang w:val="it-IT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6"/>
                      <w:szCs w:val="26"/>
                      <w:lang w:val="it-I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b/>
                          <w:i/>
                          <w:sz w:val="26"/>
                          <w:szCs w:val="26"/>
                          <w:lang w:val="it-I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||p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HAnsi"/>
                          <w:sz w:val="26"/>
                          <w:szCs w:val="26"/>
                          <w:lang w:val="it-IT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m</m:t>
                  </m:r>
                  <m:r>
                    <w:rPr>
                      <w:rFonts w:ascii="Cambria Math" w:eastAsia="Times New Roman" w:hAnsi="Cambria Math" w:cstheme="majorHAnsi"/>
                      <w:sz w:val="26"/>
                      <w:szCs w:val="26"/>
                      <w:lang w:val="it-IT"/>
                    </w:rPr>
                    <m:t>||</m:t>
                  </m:r>
                </m:den>
              </m:f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</m:oMath>
      </m:oMathPara>
    </w:p>
    <w:p w14:paraId="7D148ED0" w14:textId="5A48ED8B" w:rsidR="00366767" w:rsidRDefault="00366767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3ACDE216" w14:textId="77777777" w:rsidR="0097110D" w:rsidRPr="00B45E4B" w:rsidRDefault="0097110D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2DAFD41C" w14:textId="46FF46CF" w:rsidR="00B840D8" w:rsidRPr="00B45E4B" w:rsidRDefault="00B840D8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 w:rsidRPr="00B45E4B">
        <w:rPr>
          <w:rFonts w:asciiTheme="majorHAnsi" w:eastAsia="Times New Roman" w:hAnsiTheme="majorHAnsi" w:cstheme="majorHAnsi"/>
          <w:sz w:val="32"/>
          <w:szCs w:val="32"/>
          <w:lang w:val="it-IT"/>
        </w:rPr>
        <w:t>NORMALIZZAZIONE</w:t>
      </w:r>
    </w:p>
    <w:p w14:paraId="14EE3C36" w14:textId="482A08A2" w:rsidR="006B1156" w:rsidRPr="00B45E4B" w:rsidRDefault="00B840D8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Supposte le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cariche di ugual segno e carica, è possibile normalizzare la costante</w:t>
      </w:r>
      <w:r w:rsidR="00950A12" w:rsidRPr="00B45E4B">
        <w:rPr>
          <w:rFonts w:asciiTheme="majorHAnsi" w:eastAsia="Times New Roman" w:hAnsiTheme="majorHAnsi" w:cstheme="majorHAnsi"/>
          <w:sz w:val="28"/>
          <w:szCs w:val="24"/>
          <w:lang w:val="it-IT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color w:val="000000"/>
                <w:sz w:val="28"/>
                <w:szCs w:val="24"/>
                <w:lang w:val="it-I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4"/>
                <w:lang w:val="it-I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4"/>
                <w:lang w:val="it-IT"/>
              </w:rPr>
              <m:t>4πε</m:t>
            </m:r>
          </m:den>
        </m:f>
        <m:r>
          <m:rPr>
            <m:sty m:val="p"/>
          </m:rPr>
          <w:rPr>
            <w:rFonts w:ascii="Cambria Math" w:hAnsi="Cambria Math" w:cstheme="majorHAnsi"/>
            <w:color w:val="000000"/>
            <w:sz w:val="24"/>
            <w:szCs w:val="24"/>
            <w:lang w:val="it-IT"/>
          </w:rPr>
          <m:t xml:space="preserve">q </m:t>
        </m:r>
      </m:oMath>
      <w:r w:rsidR="006B1156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,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inoltre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una ulteriore normalizzazione è possibile considerando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la più grande </w:t>
      </w:r>
      <w:r w:rsidR="00950A1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distanza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tra due cariche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, ovvero la diagonale del cubo di lato unitario che costituisce il </w:t>
      </w:r>
      <w:proofErr w:type="spellStart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brick</w:t>
      </w:r>
      <w:proofErr w:type="spellEnd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interno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, la cui lunghezza</w:t>
      </w:r>
      <w:r w:rsidR="00950A1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 pari a </w:t>
      </w:r>
      <m:oMath>
        <m:rad>
          <m:radPr>
            <m:degHide m:val="1"/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val="it-IT"/>
              </w:rPr>
            </m:ctrlPr>
          </m:radPr>
          <m:deg/>
          <m:e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3</m:t>
            </m:r>
          </m:e>
        </m:rad>
      </m:oMath>
      <w:r w:rsidR="00950A12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; il terzo fattore 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 normalizzazione è il numero di misure effettuate </w:t>
      </w:r>
      <w:r w:rsidR="00C1708C">
        <w:rPr>
          <w:rFonts w:asciiTheme="majorHAnsi" w:eastAsia="Times New Roman" w:hAnsiTheme="majorHAnsi" w:cstheme="majorHAnsi"/>
          <w:sz w:val="24"/>
          <w:szCs w:val="24"/>
          <w:lang w:val="it-IT"/>
        </w:rPr>
        <w:t>ch</w:t>
      </w:r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e verrà utilizzato nel momento in cui si sommeranno </w:t>
      </w:r>
      <w:proofErr w:type="spellStart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quadraticamente</w:t>
      </w:r>
      <w:proofErr w:type="spellEnd"/>
      <w:r w:rsidR="00D6368C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le funzioni di costo dei singoli misuratori.</w:t>
      </w:r>
    </w:p>
    <w:p w14:paraId="4EFD2B4A" w14:textId="076731C0" w:rsidR="00B45E4B" w:rsidRPr="00B45E4B" w:rsidRDefault="00B45E4B" w:rsidP="00D6368C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56AB5D51" w14:textId="5479FB02" w:rsidR="00556AA6" w:rsidRPr="00B45E4B" w:rsidRDefault="00556AA6" w:rsidP="00D6368C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 w:rsidRPr="00B45E4B">
        <w:rPr>
          <w:rFonts w:asciiTheme="majorHAnsi" w:eastAsia="Times New Roman" w:hAnsiTheme="majorHAnsi" w:cstheme="majorHAnsi"/>
          <w:sz w:val="32"/>
          <w:szCs w:val="32"/>
          <w:lang w:val="it-IT"/>
        </w:rPr>
        <w:lastRenderedPageBreak/>
        <w:t>FUNZIONE DI COSTO</w:t>
      </w:r>
    </w:p>
    <w:p w14:paraId="5F66A880" w14:textId="523D7B2C" w:rsidR="00556AA6" w:rsidRPr="00B45E4B" w:rsidRDefault="00556AA6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Per un singolo misuratore, il potenziale</w:t>
      </w:r>
      <w:r w:rsidR="001C4D51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normalizzato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delle N-1 cariche note e della carica incognita </w:t>
      </w:r>
      <w:proofErr w:type="spellStart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q</w:t>
      </w:r>
      <w:r w:rsidRPr="00B45E4B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x</w:t>
      </w:r>
      <w:proofErr w:type="spellEnd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sarà</w:t>
      </w:r>
      <w:r w:rsidR="00912650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</w:p>
    <w:p w14:paraId="5BAFC604" w14:textId="5D001897" w:rsidR="00912650" w:rsidRPr="00B45E4B" w:rsidRDefault="00242F23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</m:t>
              </m:r>
            </m:sub>
          </m:sSub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(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i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3</m:t>
                      </m:r>
                    </m:e>
                  </m:ra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|</m:t>
                  </m:r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)</m:t>
              </m:r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+ 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3</m:t>
                      </m:r>
                    </m:e>
                  </m:ra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m</m:t>
                      </m:r>
                    </m:e>
                  </m: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|</m:t>
                  </m:r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3</m:t>
                      </m:r>
                    </m:e>
                  </m:rad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(</m:t>
              </m:r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(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|</m:t>
                      </m:r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)</m:t>
                  </m:r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|</m:t>
                      </m:r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) </m:t>
                  </m:r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</m:e>
              </m:nary>
            </m:e>
          </m:nary>
        </m:oMath>
      </m:oMathPara>
    </w:p>
    <w:p w14:paraId="793A7814" w14:textId="43F5E8B9" w:rsidR="00556AA6" w:rsidRPr="00B45E4B" w:rsidRDefault="00D23235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La differenza tra il potenziale totale a noi noto tramite il misuratore e</w:t>
      </w:r>
      <w:r w:rsidR="001C4D51">
        <w:rPr>
          <w:rFonts w:asciiTheme="majorHAnsi" w:eastAsia="Times New Roman" w:hAnsiTheme="majorHAnsi" w:cstheme="majorHAnsi"/>
          <w:sz w:val="24"/>
          <w:szCs w:val="24"/>
          <w:lang w:val="it-IT"/>
        </w:rPr>
        <w:t>d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il potenziale calcolato a partir</w:t>
      </w:r>
      <w:r w:rsidR="001C4D51">
        <w:rPr>
          <w:rFonts w:asciiTheme="majorHAnsi" w:eastAsia="Times New Roman" w:hAnsiTheme="majorHAnsi" w:cstheme="majorHAnsi"/>
          <w:sz w:val="24"/>
          <w:szCs w:val="24"/>
          <w:lang w:val="it-IT"/>
        </w:rPr>
        <w:t>e dalle cariche note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, altro non è che la misura d</w:t>
      </w:r>
      <w:r w:rsidR="001C4D51">
        <w:rPr>
          <w:rFonts w:asciiTheme="majorHAnsi" w:eastAsia="Times New Roman" w:hAnsiTheme="majorHAnsi" w:cstheme="majorHAnsi"/>
          <w:sz w:val="24"/>
          <w:szCs w:val="24"/>
          <w:lang w:val="it-IT"/>
        </w:rPr>
        <w:t>el potenziale totale ripulita da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lle N-1 cariche, dunque sarà la misura del potenziale della carica ignota.</w:t>
      </w:r>
    </w:p>
    <w:p w14:paraId="0BD78567" w14:textId="2042B77C" w:rsidR="00D23235" w:rsidRPr="00B45E4B" w:rsidRDefault="00D23235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Dunque la funzione di costo per il misuratore sarà</w:t>
      </w:r>
    </w:p>
    <w:p w14:paraId="74E1ADD3" w14:textId="7FBC61B9" w:rsidR="00D23235" w:rsidRPr="00B45E4B" w:rsidRDefault="00215781" w:rsidP="00D2323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ϵ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b>
          </m:sSub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1..N</m:t>
                  </m:r>
                </m:sub>
              </m:s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1..N-1</m:t>
                      </m:r>
                    </m:sub>
                  </m:sSub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+V</m:t>
                  </m:r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=|</m:t>
          </m:r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V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N</m:t>
              </m:r>
            </m:sub>
          </m:sSub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-V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|</m:t>
          </m:r>
        </m:oMath>
      </m:oMathPara>
    </w:p>
    <w:p w14:paraId="6E102145" w14:textId="432A9D26" w:rsidR="00215781" w:rsidRPr="00B45E4B" w:rsidRDefault="00215781" w:rsidP="00D2323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b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ϵ</m:t>
              </m:r>
            </m:e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b>
          </m:sSub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3</m:t>
                  </m:r>
                </m:e>
              </m:rad>
            </m:den>
          </m:f>
          <m:d>
            <m:dPr>
              <m:begChr m:val="|"/>
              <m:endChr m:val="|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- </m:t>
              </m:r>
              <m:f>
                <m:f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b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m</m:t>
                          </m:r>
                        </m:e>
                      </m:d>
                    </m:e>
                  </m:d>
                </m:den>
              </m:f>
            </m:e>
          </m:d>
        </m:oMath>
      </m:oMathPara>
    </w:p>
    <w:p w14:paraId="59A58248" w14:textId="77777777" w:rsidR="00215781" w:rsidRPr="00B45E4B" w:rsidRDefault="00215781" w:rsidP="00D2323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028F40A1" w14:textId="02D50162" w:rsidR="00D23235" w:rsidRPr="00B45E4B" w:rsidRDefault="00D23235" w:rsidP="00110455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Dove V</w:t>
      </w:r>
      <w:proofErr w:type="gramStart"/>
      <w:r w:rsidRPr="00B45E4B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1..</w:t>
      </w:r>
      <w:proofErr w:type="gramEnd"/>
      <w:r w:rsidRPr="00B45E4B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N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 il potenziale totale di tutte le cariche a noi noto, V</w:t>
      </w:r>
      <w:r w:rsidRPr="00B45E4B">
        <w:rPr>
          <w:rFonts w:asciiTheme="majorHAnsi" w:eastAsia="Times New Roman" w:hAnsiTheme="majorHAnsi" w:cstheme="majorHAnsi"/>
          <w:sz w:val="24"/>
          <w:szCs w:val="24"/>
          <w:vertAlign w:val="subscript"/>
          <w:lang w:val="it-IT"/>
        </w:rPr>
        <w:t>1..N-1</w:t>
      </w: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 il potenziale calcolato per le cariche note, infine V(</w:t>
      </w:r>
      <w:proofErr w:type="spellStart"/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</w:t>
      </w:r>
      <w:r w:rsidRPr="00B45E4B">
        <w:rPr>
          <w:rFonts w:asciiTheme="majorHAnsi" w:eastAsia="Times New Roman" w:hAnsiTheme="majorHAnsi" w:cstheme="majorHAnsi"/>
          <w:b/>
          <w:sz w:val="24"/>
          <w:szCs w:val="24"/>
          <w:vertAlign w:val="subscript"/>
          <w:lang w:val="it-IT"/>
        </w:rPr>
        <w:t>x</w:t>
      </w:r>
      <w:proofErr w:type="spellEnd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) è il potenziale calcolato nella generica posizione </w:t>
      </w:r>
      <w:proofErr w:type="spellStart"/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</w:t>
      </w:r>
      <w:r w:rsidRPr="00B45E4B">
        <w:rPr>
          <w:rFonts w:asciiTheme="majorHAnsi" w:eastAsia="Times New Roman" w:hAnsiTheme="majorHAnsi" w:cstheme="majorHAnsi"/>
          <w:b/>
          <w:sz w:val="24"/>
          <w:szCs w:val="24"/>
          <w:vertAlign w:val="subscript"/>
          <w:lang w:val="it-IT"/>
        </w:rPr>
        <w:t>x</w:t>
      </w:r>
      <w:proofErr w:type="spellEnd"/>
      <w:r w:rsidRPr="00B45E4B">
        <w:rPr>
          <w:rFonts w:asciiTheme="majorHAnsi" w:eastAsia="Times New Roman" w:hAnsiTheme="majorHAnsi" w:cstheme="majorHAnsi"/>
          <w:b/>
          <w:sz w:val="24"/>
          <w:szCs w:val="24"/>
          <w:vertAlign w:val="subscript"/>
          <w:lang w:val="it-IT"/>
        </w:rPr>
        <w:t>.</w:t>
      </w:r>
    </w:p>
    <w:p w14:paraId="463DA577" w14:textId="1C9638C5" w:rsidR="00D23235" w:rsidRPr="00B45E4B" w:rsidRDefault="00D23235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Estendendo il concetto a più misuratori, la funzione di costo totale, supposti M misuratori sarà</w:t>
      </w:r>
    </w:p>
    <w:p w14:paraId="1EC2F2C8" w14:textId="56918028" w:rsidR="00D23235" w:rsidRPr="00B45E4B" w:rsidRDefault="0021578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E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ϵ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</w:rPr>
                            <m:t>j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=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1</m:t>
              </m:r>
            </m:num>
            <m:den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3</m:t>
                  </m:r>
                </m:e>
              </m:rad>
            </m:den>
          </m:f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j=1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b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e>
          </m:nary>
        </m:oMath>
      </m:oMathPara>
    </w:p>
    <w:p w14:paraId="231F8AE6" w14:textId="77777777" w:rsidR="0090422F" w:rsidRPr="00B45E4B" w:rsidRDefault="0090422F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501529CC" w14:textId="77777777" w:rsidR="001C4D51" w:rsidRDefault="0021578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Dove il valore assoluto è scomparso a causa del quadrato introdotto per effettuare la minimizzazione simultanea delle singole funzioni di costo dei misuratori e </w:t>
      </w:r>
      <w:proofErr w:type="spellStart"/>
      <w:r w:rsidRPr="00B45E4B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</w:t>
      </w:r>
      <w:r w:rsidRPr="00B45E4B">
        <w:rPr>
          <w:rFonts w:asciiTheme="majorHAnsi" w:eastAsia="Times New Roman" w:hAnsiTheme="majorHAnsi" w:cstheme="majorHAnsi"/>
          <w:b/>
          <w:sz w:val="24"/>
          <w:szCs w:val="24"/>
          <w:vertAlign w:val="subscript"/>
          <w:lang w:val="it-IT"/>
        </w:rPr>
        <w:t>N</w:t>
      </w:r>
      <w:proofErr w:type="spellEnd"/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è la posizione della carica a noi sconosciuta se non per il valore del potenziale</w:t>
      </w:r>
      <w:r w:rsidR="001C4D51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m:oMath>
        <m:f>
          <m:fPr>
            <m:ctrlPr>
              <w:rPr>
                <w:rFonts w:ascii="Cambria Math" w:eastAsia="Times New Roman" w:hAnsi="Cambria Math" w:cstheme="majorHAnsi"/>
                <w:i/>
                <w:sz w:val="24"/>
                <w:szCs w:val="24"/>
                <w:lang w:val="it-IT"/>
              </w:rPr>
            </m:ctrlPr>
          </m:fPr>
          <m:num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>1</m:t>
            </m:r>
          </m:num>
          <m:den>
            <m:r>
              <w:rPr>
                <w:rFonts w:ascii="Cambria Math" w:eastAsia="Times New Roman" w:hAnsi="Cambria Math" w:cstheme="majorHAnsi"/>
                <w:sz w:val="24"/>
                <w:szCs w:val="24"/>
                <w:lang w:val="it-IT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ajorHAnsi"/>
                    <w:i/>
                    <w:sz w:val="24"/>
                    <w:szCs w:val="24"/>
                    <w:lang w:val="it-IT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ajorHAnsi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b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 w:cstheme="majorHAnsi"/>
                        <w:sz w:val="24"/>
                        <w:szCs w:val="24"/>
                        <w:lang w:val="it-IT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ajorHAnsi"/>
                            <w:b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theme="majorHAnsi"/>
                            <w:sz w:val="24"/>
                            <w:szCs w:val="24"/>
                            <w:lang w:val="it-IT"/>
                          </w:rPr>
                          <m:t>j</m:t>
                        </m:r>
                      </m:sub>
                    </m:sSub>
                  </m:e>
                </m:d>
              </m:e>
            </m:d>
          </m:den>
        </m:f>
      </m:oMath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calcolato tramite la pulizia della misura totale.</w:t>
      </w:r>
      <w:r w:rsidR="0090422F"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</w:p>
    <w:p w14:paraId="326400E8" w14:textId="09A11A77" w:rsidR="00215781" w:rsidRDefault="0090422F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B45E4B">
        <w:rPr>
          <w:rFonts w:asciiTheme="majorHAnsi" w:eastAsia="Times New Roman" w:hAnsiTheme="majorHAnsi" w:cstheme="majorHAnsi"/>
          <w:sz w:val="24"/>
          <w:szCs w:val="24"/>
          <w:lang w:val="it-IT"/>
        </w:rPr>
        <w:t>Infine compare il termine M come citato nel paragrafo riferito alla normalizzazione.</w:t>
      </w:r>
    </w:p>
    <w:p w14:paraId="04810FB1" w14:textId="77777777" w:rsidR="001C4D51" w:rsidRDefault="001C4D5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77942F9F" w14:textId="4B3FD75F" w:rsidR="00671674" w:rsidRPr="00B45E4B" w:rsidRDefault="001C4D51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lastRenderedPageBreak/>
        <w:t>Dunque la funzione di costo nella sua interezza risulta essere la seguente</w:t>
      </w:r>
    </w:p>
    <w:p w14:paraId="0AF3D030" w14:textId="4049B469" w:rsidR="00671674" w:rsidRPr="007E4B30" w:rsidRDefault="00134F82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E</m:t>
          </m:r>
          <m:d>
            <m:d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ajorHAnsi"/>
                      <w:b/>
                      <w:i/>
                      <w:sz w:val="24"/>
                      <w:szCs w:val="24"/>
                      <w:lang w:val="it-I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j=0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b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fPr>
            <m:num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 xml:space="preserve"> 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j=0</m:t>
              </m:r>
            </m:sub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 xml:space="preserve">∥ 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eastAsia="Times New Roman" w:hAnsi="Cambria Math" w:cstheme="majorHAnsi"/>
                          <w:sz w:val="24"/>
                          <w:szCs w:val="24"/>
                          <w:lang w:val="it-IT"/>
                        </w:rPr>
                        <m:t xml:space="preserve">- 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N-1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theme="majorHAnsi"/>
                                          <w:i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∥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theme="majorHAnsi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theme="majorHAnsi"/>
                                              <w:b/>
                                              <w:i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theme="majorHAnsi"/>
                                              <w:sz w:val="24"/>
                                              <w:szCs w:val="24"/>
                                              <w:lang w:val="it-IT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 w:cstheme="majorHAnsi"/>
                                          <w:sz w:val="24"/>
                                          <w:szCs w:val="24"/>
                                          <w:lang w:val="it-IT"/>
                                        </w:rPr>
                                        <m:t xml:space="preserve">∥ </m:t>
                                      </m:r>
                                    </m:den>
                                  </m:f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theme="majorHAnsi"/>
                                  <w:i/>
                                  <w:sz w:val="24"/>
                                  <w:szCs w:val="24"/>
                                  <w:lang w:val="it-IT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ajorHAnsi"/>
                                      <w:b/>
                                      <w:i/>
                                      <w:sz w:val="24"/>
                                      <w:szCs w:val="24"/>
                                      <w:lang w:val="it-IT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theme="majorHAnsi"/>
                                      <w:sz w:val="24"/>
                                      <w:szCs w:val="24"/>
                                      <w:lang w:val="it-IT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ajorHAnsi"/>
                                  <w:sz w:val="24"/>
                                  <w:szCs w:val="24"/>
                                  <w:lang w:val="it-IT"/>
                                </w:rPr>
                                <m:t xml:space="preserve">∥ 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 w:cstheme="majorHAnsi"/>
                              <w:sz w:val="24"/>
                              <w:szCs w:val="24"/>
                              <w:lang w:val="it-IT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 </m:t>
          </m:r>
        </m:oMath>
      </m:oMathPara>
    </w:p>
    <w:p w14:paraId="4BA9DF64" w14:textId="4EEBCE4D" w:rsidR="007E4B30" w:rsidRDefault="007E4B30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47564B0C" w14:textId="73C87292" w:rsidR="007E4B30" w:rsidRDefault="007E4B30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it-IT"/>
        </w:rPr>
      </w:pPr>
      <w:r w:rsidRPr="007E4B30">
        <w:rPr>
          <w:rFonts w:asciiTheme="majorHAnsi" w:eastAsia="Times New Roman" w:hAnsiTheme="majorHAnsi" w:cstheme="majorHAnsi"/>
          <w:sz w:val="32"/>
          <w:szCs w:val="32"/>
          <w:lang w:val="it-IT"/>
        </w:rPr>
        <w:t>ESPERIMENTI</w:t>
      </w:r>
    </w:p>
    <w:p w14:paraId="6BE049E4" w14:textId="3AE3DD23" w:rsidR="002642EF" w:rsidRDefault="002642EF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242F23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Premess</w:t>
      </w:r>
      <w:r w:rsidR="00242F23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e</w:t>
      </w:r>
    </w:p>
    <w:p w14:paraId="52A764ED" w14:textId="5C381015" w:rsidR="00242F23" w:rsidRDefault="00242F23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I misuratori sono posti sul cubo di lato 2 centrato nell’origine a distanza 1 l’uno dall’altro. Su ogni faccia del cubo giacciono 9 misuratori per un totale di 54.</w:t>
      </w:r>
    </w:p>
    <w:p w14:paraId="6DCDD7B5" w14:textId="05D1CD9D" w:rsidR="00242F23" w:rsidRDefault="00242F23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Il numero di cariche totali è pari a 10. Le 9 cariche note hanno coordinate:</w:t>
      </w:r>
    </w:p>
    <w:p w14:paraId="54E86841" w14:textId="11266CDA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1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(-0.4, -0.4, -0.4)</w:t>
      </w:r>
    </w:p>
    <w:p w14:paraId="72F45B8E" w14:textId="6ACFB5D4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2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(  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0, -0.2, -0.3)</w:t>
      </w:r>
    </w:p>
    <w:p w14:paraId="23693D8A" w14:textId="5B3DDA88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3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( 0.4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  0,  0.3)</w:t>
      </w:r>
    </w:p>
    <w:p w14:paraId="176AA0CA" w14:textId="3D978BFE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4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( 0.3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0.3,  0.3)</w:t>
      </w:r>
    </w:p>
    <w:p w14:paraId="70A72E10" w14:textId="3F9013D4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5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2,  0.3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-0.2)</w:t>
      </w:r>
    </w:p>
    <w:p w14:paraId="589EFCFE" w14:textId="710B0809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6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( 0.2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-0.2, -0.1)</w:t>
      </w:r>
    </w:p>
    <w:p w14:paraId="665C8CBD" w14:textId="575834AA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7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2,  0.1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  0)</w:t>
      </w:r>
    </w:p>
    <w:p w14:paraId="07902128" w14:textId="31C2FF2B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8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3,  0.4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0.4)</w:t>
      </w:r>
    </w:p>
    <w:p w14:paraId="2C2FCF67" w14:textId="48D9E364" w:rsid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it-IT"/>
        </w:rPr>
      </w:pPr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9</w:t>
      </w:r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( 0.3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 0.4,  0.3)</w:t>
      </w:r>
    </w:p>
    <w:p w14:paraId="69F55AA7" w14:textId="77777777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04A3A505" w14:textId="396B7D1E" w:rsidR="00242F23" w:rsidRPr="00242F23" w:rsidRDefault="00242F23" w:rsidP="00242F23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242F23">
        <w:rPr>
          <w:rFonts w:asciiTheme="majorHAnsi" w:eastAsia="Times New Roman" w:hAnsiTheme="majorHAnsi" w:cstheme="majorHAnsi"/>
          <w:sz w:val="24"/>
          <w:szCs w:val="24"/>
          <w:lang w:val="it-IT"/>
        </w:rPr>
        <w:t>Mentre la carica ignota è situate in</w:t>
      </w:r>
    </w:p>
    <w:p w14:paraId="14FE56F5" w14:textId="77777777" w:rsidR="00242F23" w:rsidRPr="00242F23" w:rsidRDefault="00242F23" w:rsidP="00242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spellStart"/>
      <w:r w:rsidRPr="00242F23">
        <w:rPr>
          <w:rFonts w:ascii="Courier New" w:hAnsi="Courier New" w:cs="Courier New"/>
          <w:b/>
          <w:color w:val="000000"/>
          <w:sz w:val="20"/>
          <w:szCs w:val="20"/>
          <w:lang w:val="it-IT"/>
        </w:rPr>
        <w:t>P</w:t>
      </w:r>
      <w:r w:rsidRPr="00242F23">
        <w:rPr>
          <w:rFonts w:ascii="Courier New" w:hAnsi="Courier New" w:cs="Courier New"/>
          <w:b/>
          <w:color w:val="000000"/>
          <w:sz w:val="20"/>
          <w:szCs w:val="20"/>
          <w:vertAlign w:val="subscript"/>
          <w:lang w:val="it-IT"/>
        </w:rPr>
        <w:t>x</w:t>
      </w:r>
      <w:proofErr w:type="spell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= (-0.</w:t>
      </w:r>
      <w:proofErr w:type="gramStart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3,  0.4</w:t>
      </w:r>
      <w:proofErr w:type="gramEnd"/>
      <w:r w:rsidRPr="00242F23">
        <w:rPr>
          <w:rFonts w:ascii="Courier New" w:hAnsi="Courier New" w:cs="Courier New"/>
          <w:color w:val="000000"/>
          <w:sz w:val="20"/>
          <w:szCs w:val="20"/>
          <w:lang w:val="it-IT"/>
        </w:rPr>
        <w:t>, -0.2)</w:t>
      </w:r>
    </w:p>
    <w:p w14:paraId="3F9C0A39" w14:textId="77777777" w:rsidR="00242F23" w:rsidRDefault="00242F23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</w:p>
    <w:p w14:paraId="513E6034" w14:textId="5409C634" w:rsidR="007E4B30" w:rsidRDefault="001C4D51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Ricerca di minimo n</w:t>
      </w:r>
      <w:r w:rsidR="00134F82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on vincolato</w:t>
      </w:r>
    </w:p>
    <w:p w14:paraId="1E5408B7" w14:textId="5F383DE1" w:rsidR="00FB1638" w:rsidRDefault="00242F23" w:rsidP="00242F23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Questo esperimento è stato effettuato senza alcun vincolo, il politopo tridimensionale ha area iniziale pari a 0.075 ed il primo vertice è situato in (-0.3, -0.3, 0.1), le condizioni di arresto prevedono una superfic</w:t>
      </w:r>
      <w:r w:rsidR="00110455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minima pari a 1*10</w:t>
      </w:r>
      <w:r w:rsidRPr="00242F23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-20</w:t>
      </w:r>
      <w:r w:rsid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un numero massimo di iterazioni pari a 250.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</w:p>
    <w:p w14:paraId="64884CBD" w14:textId="36A8433D" w:rsidR="00242F23" w:rsidRPr="00134F82" w:rsidRDefault="00134F82" w:rsidP="00134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it-IT"/>
        </w:rPr>
        <w:t>Simplex(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it-IT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it-IT"/>
        </w:rPr>
        <w:t>cost_function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it-IT"/>
        </w:rPr>
        <w:t>, { }, [-.3 -.3 .1], .075, 1e-20, 250);</w:t>
      </w:r>
    </w:p>
    <w:p w14:paraId="42716EF3" w14:textId="349A0568" w:rsidR="00FB1638" w:rsidRPr="007E4B30" w:rsidRDefault="00FB1638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lastRenderedPageBreak/>
        <w:pict w14:anchorId="1CA67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98.1pt;height:249.85pt">
            <v:imagedata r:id="rId5" o:title="unbounded"/>
          </v:shape>
        </w:pict>
      </w:r>
    </w:p>
    <w:p w14:paraId="5DB3D322" w14:textId="77777777" w:rsidR="007E4B30" w:rsidRPr="007E4B30" w:rsidRDefault="007E4B30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6935EA93" w14:textId="3DC0C84D" w:rsidR="007E4B30" w:rsidRPr="00FB1638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Valore nell’ultimo vertice</w:t>
      </w:r>
      <w:r w:rsidR="007E4B30" w:rsidRPr="00FB1638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5.9165e-31</w:t>
      </w:r>
    </w:p>
    <w:p w14:paraId="5EEED703" w14:textId="52DA34A8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C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oord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inate dell’ultimo vertice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-0.3000    0.4000   -0.2000</w:t>
      </w:r>
    </w:p>
    <w:p w14:paraId="264D5BAC" w14:textId="2CD3779A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iterazioni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250</w:t>
      </w:r>
    </w:p>
    <w:p w14:paraId="325DAA3C" w14:textId="06BEA64F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dimezzamenti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167</w:t>
      </w:r>
    </w:p>
    <w:p w14:paraId="5D7FACD5" w14:textId="4778D05A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26578F">
        <w:rPr>
          <w:rFonts w:asciiTheme="majorHAnsi" w:eastAsia="Times New Roman" w:hAnsiTheme="majorHAnsi" w:cstheme="majorHAnsi"/>
          <w:sz w:val="24"/>
          <w:szCs w:val="24"/>
          <w:lang w:val="it-IT"/>
        </w:rPr>
        <w:t>superfic</w:t>
      </w:r>
      <w:r w:rsidR="00D06797" w:rsidRPr="0026578F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bookmarkStart w:id="0" w:name="_GoBack"/>
      <w:bookmarkEnd w:id="0"/>
      <w:r w:rsidRPr="0026578F">
        <w:rPr>
          <w:rFonts w:asciiTheme="majorHAnsi" w:eastAsia="Times New Roman" w:hAnsiTheme="majorHAnsi" w:cstheme="majorHAnsi"/>
          <w:sz w:val="24"/>
          <w:szCs w:val="24"/>
          <w:lang w:val="it-IT"/>
        </w:rPr>
        <w:t>e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finale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= 2.1499e-16</w:t>
      </w:r>
    </w:p>
    <w:p w14:paraId="19EA9363" w14:textId="7AB6C038" w:rsidR="007E4B30" w:rsidRDefault="00134F82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er</w:t>
      </w:r>
      <w:r w:rsidR="007E4B30" w:rsidRPr="007E4B30">
        <w:rPr>
          <w:rFonts w:asciiTheme="majorHAnsi" w:eastAsia="Times New Roman" w:hAnsiTheme="majorHAnsi" w:cstheme="majorHAnsi"/>
          <w:sz w:val="24"/>
          <w:szCs w:val="24"/>
          <w:lang w:val="it-IT"/>
        </w:rPr>
        <w:t>ror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e sulle coordinate = </w:t>
      </w:r>
      <w:r w:rsidR="007E4B30" w:rsidRPr="007E4B30">
        <w:rPr>
          <w:rFonts w:asciiTheme="majorHAnsi" w:eastAsia="Times New Roman" w:hAnsiTheme="majorHAnsi" w:cstheme="majorHAnsi"/>
          <w:sz w:val="24"/>
          <w:szCs w:val="24"/>
          <w:lang w:val="it-IT"/>
        </w:rPr>
        <w:t>1.0e-15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* (0.3331         0    0.4163)</w:t>
      </w:r>
    </w:p>
    <w:p w14:paraId="55A10819" w14:textId="77777777" w:rsidR="00134F82" w:rsidRPr="007E4B30" w:rsidRDefault="00134F82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532E068A" w14:textId="0F59FBB1" w:rsidR="007E4B30" w:rsidRPr="00134F82" w:rsidRDefault="001C4D51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Ricerca di minimo v</w:t>
      </w:r>
      <w:r w:rsidR="00134F82">
        <w:rPr>
          <w:rFonts w:asciiTheme="majorHAnsi" w:eastAsia="Times New Roman" w:hAnsiTheme="majorHAnsi" w:cstheme="majorHAnsi"/>
          <w:b/>
          <w:sz w:val="24"/>
          <w:szCs w:val="24"/>
          <w:lang w:val="it-IT"/>
        </w:rPr>
        <w:t>incolato con sfera</w:t>
      </w:r>
    </w:p>
    <w:p w14:paraId="7A59E0B4" w14:textId="4BB99641" w:rsidR="00134F82" w:rsidRDefault="00134F82" w:rsidP="00134F8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Questo esperimento è stato effettuato 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con un vincolo sferico nel quale il simplesso è costretto. </w:t>
      </w:r>
    </w:p>
    <w:p w14:paraId="6EB5FA3F" w14:textId="33BFB7FD" w:rsidR="00134F82" w:rsidRPr="00134F82" w:rsidRDefault="00134F82" w:rsidP="00134F82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it-IT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x+0.3</m:t>
                  </m:r>
                </m:e>
              </m:d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+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y+0.3</m:t>
                  </m:r>
                </m:e>
              </m:d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+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ajorHAnsi"/>
                      <w:i/>
                      <w:sz w:val="24"/>
                      <w:szCs w:val="24"/>
                      <w:lang w:val="it-IT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ajorHAnsi"/>
                      <w:sz w:val="24"/>
                      <w:szCs w:val="24"/>
                      <w:lang w:val="it-IT"/>
                    </w:rPr>
                    <m:t>z-0.1</m:t>
                  </m:r>
                </m:e>
              </m:d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>-</m:t>
          </m:r>
          <m:sSup>
            <m:sSupPr>
              <m:ctrlPr>
                <w:rPr>
                  <w:rFonts w:ascii="Cambria Math" w:eastAsia="Times New Roman" w:hAnsi="Cambria Math" w:cstheme="majorHAnsi"/>
                  <w:i/>
                  <w:sz w:val="24"/>
                  <w:szCs w:val="24"/>
                  <w:lang w:val="it-IT"/>
                </w:rPr>
              </m:ctrlPr>
            </m:sSupPr>
            <m:e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0.5</m:t>
              </m:r>
            </m:e>
            <m:sup>
              <m:r>
                <w:rPr>
                  <w:rFonts w:ascii="Cambria Math" w:eastAsia="Times New Roman" w:hAnsi="Cambria Math" w:cstheme="majorHAnsi"/>
                  <w:sz w:val="24"/>
                  <w:szCs w:val="24"/>
                  <w:lang w:val="it-IT"/>
                </w:rPr>
                <m:t>2</m:t>
              </m:r>
            </m:sup>
          </m:sSup>
          <m:r>
            <w:rPr>
              <w:rFonts w:ascii="Cambria Math" w:eastAsia="Times New Roman" w:hAnsi="Cambria Math" w:cstheme="majorHAnsi"/>
              <w:sz w:val="24"/>
              <w:szCs w:val="24"/>
              <w:lang w:val="it-IT"/>
            </w:rPr>
            <m:t xml:space="preserve">&lt;0 </m:t>
          </m:r>
        </m:oMath>
      </m:oMathPara>
    </w:p>
    <w:p w14:paraId="7CC87383" w14:textId="77777777" w:rsidR="00134F82" w:rsidRPr="00134F82" w:rsidRDefault="00134F82" w:rsidP="00134F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it-IT"/>
        </w:rPr>
      </w:pPr>
    </w:p>
    <w:p w14:paraId="7D1A29A6" w14:textId="0BAAD7CE" w:rsidR="00134F82" w:rsidRDefault="00134F82" w:rsidP="00134F8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lastRenderedPageBreak/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l politopo tridimensionale ha area iniziale pari a 0.075 ed il primo vertice è situato in (-0.3, -0.3, 0.1), le condizioni di arresto prevedono una superfic</w:t>
      </w:r>
      <w:r w:rsidR="00110455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minima pari a 1*10</w:t>
      </w:r>
      <w:r w:rsidRPr="00242F23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-20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un numero massimo di iterazioni pari a 250. </w:t>
      </w:r>
    </w:p>
    <w:p w14:paraId="6A7526B9" w14:textId="481237C8" w:rsidR="00FB1638" w:rsidRPr="00134F82" w:rsidRDefault="00134F82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  <w:proofErr w:type="gramStart"/>
      <w:r w:rsidRPr="00134F82">
        <w:rPr>
          <w:rFonts w:ascii="Courier New" w:hAnsi="Courier New" w:cs="Courier New"/>
          <w:color w:val="000000"/>
          <w:sz w:val="20"/>
          <w:szCs w:val="20"/>
          <w:lang w:val="it-IT"/>
        </w:rPr>
        <w:t>Simplex(</w:t>
      </w:r>
      <w:proofErr w:type="gramEnd"/>
      <w:r w:rsidRPr="00134F82">
        <w:rPr>
          <w:rFonts w:ascii="Courier New" w:hAnsi="Courier New" w:cs="Courier New"/>
          <w:color w:val="000000"/>
          <w:sz w:val="20"/>
          <w:szCs w:val="20"/>
          <w:lang w:val="it-IT"/>
        </w:rPr>
        <w:t>@</w:t>
      </w:r>
      <w:proofErr w:type="spellStart"/>
      <w:r w:rsidRPr="00134F82">
        <w:rPr>
          <w:rFonts w:ascii="Courier New" w:hAnsi="Courier New" w:cs="Courier New"/>
          <w:color w:val="000000"/>
          <w:sz w:val="20"/>
          <w:szCs w:val="20"/>
          <w:lang w:val="it-IT"/>
        </w:rPr>
        <w:t>cost_function</w:t>
      </w:r>
      <w:proofErr w:type="spellEnd"/>
      <w:r w:rsidRPr="00134F82">
        <w:rPr>
          <w:rFonts w:ascii="Courier New" w:hAnsi="Courier New" w:cs="Courier New"/>
          <w:color w:val="000000"/>
          <w:sz w:val="20"/>
          <w:szCs w:val="20"/>
          <w:lang w:val="it-IT"/>
        </w:rPr>
        <w:t>, {@bound1}, [-.3 -.3 .1], .075, 1e-20, 250);</w:t>
      </w:r>
    </w:p>
    <w:p w14:paraId="71C294AD" w14:textId="50CE9FD1" w:rsidR="00FB1638" w:rsidRPr="00134F82" w:rsidRDefault="00FB1638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it-IT"/>
        </w:rPr>
      </w:pPr>
    </w:p>
    <w:p w14:paraId="21D5EF37" w14:textId="6A071A50" w:rsidR="00FB1638" w:rsidRPr="007E4B30" w:rsidRDefault="00FB1638" w:rsidP="000A379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pict w14:anchorId="155224EE">
          <v:shape id="_x0000_i1035" type="#_x0000_t75" style="width:498.1pt;height:249.85pt">
            <v:imagedata r:id="rId6" o:title="bounded_sphere"/>
          </v:shape>
        </w:pict>
      </w:r>
    </w:p>
    <w:p w14:paraId="04BAD15C" w14:textId="2DC1349A" w:rsidR="007E4B30" w:rsidRPr="007E4B30" w:rsidRDefault="007E4B30" w:rsidP="000A379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BC725FB" w14:textId="24A4EE48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Valore nell’ultimo vertice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0.0762</w:t>
      </w:r>
    </w:p>
    <w:p w14:paraId="6480160F" w14:textId="118A5CCE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Coordinate dell’ultimo vertice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  -0.3122    0.1306   -0.1539</w:t>
      </w:r>
    </w:p>
    <w:p w14:paraId="60DE4E30" w14:textId="3565A2F2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iterazioni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250</w:t>
      </w:r>
    </w:p>
    <w:p w14:paraId="19FB1350" w14:textId="44A3D70D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dimezzamenti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72</w:t>
      </w:r>
    </w:p>
    <w:p w14:paraId="17CA2346" w14:textId="38D110A8" w:rsidR="007E4B30" w:rsidRPr="00134F82" w:rsidRDefault="00134F82" w:rsidP="00134F82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superfic</w:t>
      </w:r>
      <w:r w:rsidR="00D06797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finale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2.1499e-16</w:t>
      </w:r>
    </w:p>
    <w:p w14:paraId="680BBE27" w14:textId="6F733A0C" w:rsidR="007E4B30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er</w:t>
      </w:r>
      <w:r w:rsidRPr="007E4B30">
        <w:rPr>
          <w:rFonts w:asciiTheme="majorHAnsi" w:eastAsia="Times New Roman" w:hAnsiTheme="majorHAnsi" w:cstheme="majorHAnsi"/>
          <w:sz w:val="24"/>
          <w:szCs w:val="24"/>
          <w:lang w:val="it-IT"/>
        </w:rPr>
        <w:t>ror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sulle coordinate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proofErr w:type="gramStart"/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= </w:t>
      </w:r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0.0122</w:t>
      </w:r>
      <w:proofErr w:type="gramEnd"/>
      <w:r w:rsidR="007E4B30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   0.2694    0.0461</w:t>
      </w:r>
    </w:p>
    <w:p w14:paraId="234A63AA" w14:textId="4CE29954" w:rsidR="00FB1638" w:rsidRDefault="00FB1638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2C20FA1E" w14:textId="77777777" w:rsidR="00134F82" w:rsidRPr="00134F82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258D4502" w14:textId="5EAC06D4" w:rsidR="00FB1638" w:rsidRDefault="00134F82" w:rsidP="007E4B30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lastRenderedPageBreak/>
        <w:t>CRIMINE INVERSO</w:t>
      </w:r>
    </w:p>
    <w:p w14:paraId="6B556835" w14:textId="34259F00" w:rsidR="00C1708C" w:rsidRDefault="00C1708C" w:rsidP="00C1708C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Questo esperimento è stato effettuato senza alcun vincolo, il politopo tridimensionale ha area iniziale pari a 0.075 ed il primo vertice è situato 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sulla carica ignota nella posizione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(-0.3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0.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4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-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0.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2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), le condizioni di arresto prevedono una superfic</w:t>
      </w:r>
      <w:r w:rsidR="00110455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minima pari a 1*10</w:t>
      </w:r>
      <w:r w:rsidRPr="00242F23">
        <w:rPr>
          <w:rFonts w:asciiTheme="majorHAnsi" w:eastAsia="Times New Roman" w:hAnsiTheme="majorHAnsi" w:cstheme="majorHAnsi"/>
          <w:sz w:val="24"/>
          <w:szCs w:val="24"/>
          <w:vertAlign w:val="superscript"/>
          <w:lang w:val="it-IT"/>
        </w:rPr>
        <w:t>-20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ed un numero massimo di iterazioni pari a 250. </w:t>
      </w:r>
    </w:p>
    <w:p w14:paraId="088EDA32" w14:textId="77777777" w:rsidR="00C1708C" w:rsidRPr="00C1708C" w:rsidRDefault="00C1708C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</w:p>
    <w:p w14:paraId="404893FB" w14:textId="714DB14C" w:rsidR="00FB1638" w:rsidRDefault="00FB1638" w:rsidP="007E4B30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val="it-IT" w:eastAsia="it-IT"/>
        </w:rPr>
        <w:drawing>
          <wp:inline distT="0" distB="0" distL="0" distR="0" wp14:anchorId="68693452" wp14:editId="5285C7C5">
            <wp:extent cx="6325870" cy="3173095"/>
            <wp:effectExtent l="0" t="0" r="0" b="8255"/>
            <wp:docPr id="10" name="Immagine 10" descr="C:\Users\localghost\AppData\Local\Microsoft\Windows\INetCache\Content.Word\start_on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calghost\AppData\Local\Microsoft\Windows\INetCache\Content.Word\start_on_q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DBEE" w14:textId="3A545734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Valore nell’ultimo vertice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0</w:t>
      </w:r>
    </w:p>
    <w:p w14:paraId="71182975" w14:textId="20AFEC77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Coordinate dell’ultimo vertice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-0.3000    0.4000   -0.2000</w:t>
      </w:r>
    </w:p>
    <w:p w14:paraId="72DA1DDA" w14:textId="6384B253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iterazioni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250</w:t>
      </w:r>
    </w:p>
    <w:p w14:paraId="6CBF62F9" w14:textId="459F19BB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dimezzamenti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215</w:t>
      </w:r>
    </w:p>
    <w:p w14:paraId="3F46478C" w14:textId="5666978E" w:rsidR="00FB1638" w:rsidRPr="00134F82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it-IT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superfic</w:t>
      </w:r>
      <w:r w:rsidR="00D06797">
        <w:rPr>
          <w:rFonts w:asciiTheme="majorHAnsi" w:eastAsia="Times New Roman" w:hAnsiTheme="majorHAnsi" w:cstheme="majorHAnsi"/>
          <w:sz w:val="24"/>
          <w:szCs w:val="24"/>
          <w:lang w:val="it-IT"/>
        </w:rPr>
        <w:t>i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finale</w:t>
      </w:r>
      <w:r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 xml:space="preserve"> </w:t>
      </w:r>
      <w:r w:rsidR="00FB1638" w:rsidRPr="00134F82">
        <w:rPr>
          <w:rFonts w:asciiTheme="majorHAnsi" w:eastAsia="Times New Roman" w:hAnsiTheme="majorHAnsi" w:cstheme="majorHAnsi"/>
          <w:sz w:val="24"/>
          <w:szCs w:val="24"/>
          <w:lang w:val="it-IT"/>
        </w:rPr>
        <w:t>= 1.9230e-16</w:t>
      </w:r>
    </w:p>
    <w:p w14:paraId="31F0C027" w14:textId="5F48654F" w:rsidR="00FB1638" w:rsidRPr="00FB1638" w:rsidRDefault="00FB1638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FB1638">
        <w:rPr>
          <w:rFonts w:asciiTheme="majorHAnsi" w:eastAsia="Times New Roman" w:hAnsiTheme="majorHAnsi" w:cstheme="majorHAnsi"/>
          <w:sz w:val="24"/>
          <w:szCs w:val="24"/>
          <w:lang w:val="en-US"/>
        </w:rPr>
        <w:t>known charge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FB1638">
        <w:rPr>
          <w:rFonts w:asciiTheme="majorHAnsi" w:eastAsia="Times New Roman" w:hAnsiTheme="majorHAnsi" w:cstheme="majorHAnsi"/>
          <w:sz w:val="24"/>
          <w:szCs w:val="24"/>
          <w:lang w:val="en-US"/>
        </w:rPr>
        <w:t>-0.3000    0.4000   -0.2000</w:t>
      </w:r>
    </w:p>
    <w:p w14:paraId="351C3784" w14:textId="5D4E2920" w:rsidR="00FB1638" w:rsidRDefault="00134F82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er</w:t>
      </w:r>
      <w:r w:rsidRPr="007E4B30">
        <w:rPr>
          <w:rFonts w:asciiTheme="majorHAnsi" w:eastAsia="Times New Roman" w:hAnsiTheme="majorHAnsi" w:cstheme="majorHAnsi"/>
          <w:sz w:val="24"/>
          <w:szCs w:val="24"/>
          <w:lang w:val="it-IT"/>
        </w:rPr>
        <w:t>ror</w:t>
      </w:r>
      <w:r>
        <w:rPr>
          <w:rFonts w:asciiTheme="majorHAnsi" w:eastAsia="Times New Roman" w:hAnsiTheme="majorHAnsi" w:cstheme="majorHAnsi"/>
          <w:sz w:val="24"/>
          <w:szCs w:val="24"/>
          <w:lang w:val="it-IT"/>
        </w:rPr>
        <w:t>e sulle coordinate</w:t>
      </w:r>
      <w:r w:rsidR="00FB1638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=</w:t>
      </w:r>
      <w:r w:rsidR="00C1708C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FB1638" w:rsidRPr="00FB1638">
        <w:rPr>
          <w:rFonts w:asciiTheme="majorHAnsi" w:eastAsia="Times New Roman" w:hAnsiTheme="majorHAnsi" w:cstheme="majorHAnsi"/>
          <w:sz w:val="24"/>
          <w:szCs w:val="24"/>
          <w:lang w:val="en-US"/>
        </w:rPr>
        <w:t>0     0     0</w:t>
      </w:r>
    </w:p>
    <w:p w14:paraId="0EEF1F4D" w14:textId="10ACBC98" w:rsidR="009A2EAB" w:rsidRDefault="009A2EAB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F7E3408" w14:textId="3A025610" w:rsidR="00C1708C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428E494" w14:textId="2806F539" w:rsidR="009A2EAB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en-US"/>
        </w:rPr>
      </w:pPr>
      <w:r>
        <w:rPr>
          <w:rFonts w:asciiTheme="majorHAnsi" w:eastAsia="Times New Roman" w:hAnsiTheme="majorHAnsi" w:cstheme="majorHAnsi"/>
          <w:noProof/>
          <w:sz w:val="32"/>
          <w:szCs w:val="32"/>
          <w:lang w:val="it-IT" w:eastAsia="it-IT"/>
        </w:rPr>
        <w:drawing>
          <wp:anchor distT="0" distB="0" distL="114300" distR="114300" simplePos="0" relativeHeight="251676672" behindDoc="0" locked="0" layoutInCell="1" allowOverlap="1" wp14:anchorId="2D00B370" wp14:editId="7EB105FA">
            <wp:simplePos x="0" y="0"/>
            <wp:positionH relativeFrom="margin">
              <wp:align>center</wp:align>
            </wp:positionH>
            <wp:positionV relativeFrom="paragraph">
              <wp:posOffset>492088</wp:posOffset>
            </wp:positionV>
            <wp:extent cx="4803775" cy="6878320"/>
            <wp:effectExtent l="0" t="0" r="0" b="0"/>
            <wp:wrapTopAndBottom/>
            <wp:docPr id="16" name="Immagine 16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 w:cstheme="majorHAnsi"/>
          <w:sz w:val="32"/>
          <w:szCs w:val="32"/>
          <w:lang w:val="en-US"/>
        </w:rPr>
        <w:t>DIAGRAMMA UML</w:t>
      </w:r>
    </w:p>
    <w:p w14:paraId="4F4C9D71" w14:textId="132FB387" w:rsidR="009A2EAB" w:rsidRDefault="009A2EAB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en-US"/>
        </w:rPr>
      </w:pPr>
    </w:p>
    <w:p w14:paraId="34640A33" w14:textId="798C3E89" w:rsidR="00C1708C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en-US"/>
        </w:rPr>
      </w:pPr>
    </w:p>
    <w:p w14:paraId="6C999C93" w14:textId="5C18A5D1" w:rsidR="00C1708C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en-US"/>
        </w:rPr>
      </w:pPr>
    </w:p>
    <w:p w14:paraId="389E2ADA" w14:textId="77777777" w:rsidR="00C1708C" w:rsidRDefault="00C1708C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en-US"/>
        </w:rPr>
      </w:pPr>
    </w:p>
    <w:p w14:paraId="560B75A2" w14:textId="3D4FA692" w:rsidR="009A2EAB" w:rsidRPr="009A2EAB" w:rsidRDefault="009A2EAB" w:rsidP="00FB1638">
      <w:pPr>
        <w:spacing w:line="360" w:lineRule="auto"/>
        <w:jc w:val="both"/>
        <w:rPr>
          <w:rFonts w:asciiTheme="majorHAnsi" w:eastAsia="Times New Roman" w:hAnsiTheme="majorHAnsi" w:cstheme="majorHAnsi"/>
          <w:sz w:val="32"/>
          <w:szCs w:val="32"/>
          <w:lang w:val="en-US"/>
        </w:rPr>
      </w:pPr>
    </w:p>
    <w:sectPr w:rsidR="009A2EAB" w:rsidRPr="009A2EAB" w:rsidSect="00242F23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80"/>
    <w:rsid w:val="000843D2"/>
    <w:rsid w:val="00097CBD"/>
    <w:rsid w:val="000A3790"/>
    <w:rsid w:val="00110455"/>
    <w:rsid w:val="00134F82"/>
    <w:rsid w:val="001C4D51"/>
    <w:rsid w:val="00205471"/>
    <w:rsid w:val="00215781"/>
    <w:rsid w:val="00242F23"/>
    <w:rsid w:val="002642EF"/>
    <w:rsid w:val="00264FE2"/>
    <w:rsid w:val="0026578F"/>
    <w:rsid w:val="002D5318"/>
    <w:rsid w:val="00366767"/>
    <w:rsid w:val="003F46AC"/>
    <w:rsid w:val="0048662C"/>
    <w:rsid w:val="00556AA6"/>
    <w:rsid w:val="00575DFA"/>
    <w:rsid w:val="00631066"/>
    <w:rsid w:val="00671674"/>
    <w:rsid w:val="006B1156"/>
    <w:rsid w:val="007841B0"/>
    <w:rsid w:val="00795FEA"/>
    <w:rsid w:val="007E4B30"/>
    <w:rsid w:val="008C2358"/>
    <w:rsid w:val="0090422F"/>
    <w:rsid w:val="00912650"/>
    <w:rsid w:val="00947380"/>
    <w:rsid w:val="00950A12"/>
    <w:rsid w:val="0097110D"/>
    <w:rsid w:val="009A2EAB"/>
    <w:rsid w:val="009B7741"/>
    <w:rsid w:val="009D7E24"/>
    <w:rsid w:val="00B02E65"/>
    <w:rsid w:val="00B45E4B"/>
    <w:rsid w:val="00B840D8"/>
    <w:rsid w:val="00C1708C"/>
    <w:rsid w:val="00C92910"/>
    <w:rsid w:val="00D06797"/>
    <w:rsid w:val="00D23235"/>
    <w:rsid w:val="00D6368C"/>
    <w:rsid w:val="00EB768F"/>
    <w:rsid w:val="00F62D57"/>
    <w:rsid w:val="00FB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A328D"/>
  <w15:chartTrackingRefBased/>
  <w15:docId w15:val="{02430EB1-F3FD-4830-A4DC-5FF2CF66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95FEA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0A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A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7506C2-4368-4E53-A9B9-C163197D6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973</Words>
  <Characters>5552</Characters>
  <Application>Microsoft Office Word</Application>
  <DocSecurity>0</DocSecurity>
  <Lines>46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Previdente</dc:creator>
  <cp:keywords/>
  <dc:description/>
  <cp:lastModifiedBy>Mario Baldi</cp:lastModifiedBy>
  <cp:revision>20</cp:revision>
  <cp:lastPrinted>2017-11-29T22:18:00Z</cp:lastPrinted>
  <dcterms:created xsi:type="dcterms:W3CDTF">2017-11-29T12:44:00Z</dcterms:created>
  <dcterms:modified xsi:type="dcterms:W3CDTF">2017-11-29T22:19:00Z</dcterms:modified>
</cp:coreProperties>
</file>