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28"/>
        </w:rPr>
      </w:pPr>
      <w:r>
        <w:rPr>
          <w:rFonts w:ascii="宋体" w:hAnsi="宋体" w:eastAsia="宋体"/>
          <w:b/>
          <w:sz w:val="28"/>
        </w:rPr>
        <w:t>0910-全国-外国文学史</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26题，共26分）</w:t>
      </w:r>
    </w:p>
    <w:p>
      <w:pPr>
        <w:rPr>
          <w:rFonts w:ascii="宋体" w:hAnsi="宋体" w:eastAsia="宋体"/>
        </w:rPr>
      </w:pPr>
      <w:r>
        <w:rPr>
          <w:rFonts w:ascii="宋体" w:hAnsi="宋体" w:eastAsia="宋体"/>
        </w:rPr>
        <w:t>1、日本近代新思潮派的代表作家是（ ）(1分)</w:t>
      </w:r>
    </w:p>
    <w:p>
      <w:pPr>
        <w:rPr>
          <w:rFonts w:ascii="宋体" w:hAnsi="宋体" w:eastAsia="宋体"/>
        </w:rPr>
      </w:pPr>
      <w:r>
        <w:rPr>
          <w:rFonts w:ascii="宋体" w:hAnsi="宋体" w:eastAsia="宋体"/>
        </w:rPr>
        <w:t>A:芥川龙之介</w:t>
      </w:r>
    </w:p>
    <w:p>
      <w:pPr>
        <w:rPr>
          <w:rFonts w:ascii="宋体" w:hAnsi="宋体" w:eastAsia="宋体"/>
        </w:rPr>
      </w:pPr>
      <w:r>
        <w:rPr>
          <w:rFonts w:ascii="宋体" w:hAnsi="宋体" w:eastAsia="宋体"/>
        </w:rPr>
        <w:t>B:德天秋声</w:t>
      </w:r>
    </w:p>
    <w:p>
      <w:pPr>
        <w:rPr>
          <w:rFonts w:ascii="宋体" w:hAnsi="宋体" w:eastAsia="宋体"/>
        </w:rPr>
      </w:pPr>
      <w:r>
        <w:rPr>
          <w:rFonts w:ascii="宋体" w:hAnsi="宋体" w:eastAsia="宋体"/>
        </w:rPr>
        <w:t>C:志贺直哉</w:t>
      </w:r>
    </w:p>
    <w:p>
      <w:pPr>
        <w:rPr>
          <w:rFonts w:ascii="宋体" w:hAnsi="宋体" w:eastAsia="宋体"/>
        </w:rPr>
      </w:pPr>
      <w:r>
        <w:rPr>
          <w:rFonts w:ascii="宋体" w:hAnsi="宋体" w:eastAsia="宋体"/>
        </w:rPr>
        <w:t>D:岛崎藤村</w:t>
      </w:r>
    </w:p>
    <w:p>
      <w:pPr>
        <w:rPr>
          <w:rFonts w:ascii="宋体" w:hAnsi="宋体" w:eastAsia="宋体"/>
        </w:rPr>
      </w:pPr>
    </w:p>
    <w:p>
      <w:pPr>
        <w:rPr>
          <w:rFonts w:ascii="宋体" w:hAnsi="宋体" w:eastAsia="宋体"/>
        </w:rPr>
      </w:pPr>
      <w:r>
        <w:rPr>
          <w:rFonts w:ascii="宋体" w:hAnsi="宋体" w:eastAsia="宋体"/>
        </w:rPr>
        <w:t>2、巴赫金认为创造了“复调小说”的作家是（ ）(1分)</w:t>
      </w:r>
    </w:p>
    <w:p>
      <w:pPr>
        <w:rPr>
          <w:rFonts w:ascii="宋体" w:hAnsi="宋体" w:eastAsia="宋体"/>
        </w:rPr>
      </w:pPr>
      <w:r>
        <w:rPr>
          <w:rFonts w:ascii="宋体" w:hAnsi="宋体" w:eastAsia="宋体"/>
        </w:rPr>
        <w:t>A:拉伯雷</w:t>
      </w:r>
    </w:p>
    <w:p>
      <w:pPr>
        <w:rPr>
          <w:rFonts w:ascii="宋体" w:hAnsi="宋体" w:eastAsia="宋体"/>
        </w:rPr>
      </w:pPr>
      <w:r>
        <w:rPr>
          <w:rFonts w:ascii="宋体" w:hAnsi="宋体" w:eastAsia="宋体"/>
        </w:rPr>
        <w:t>B:福楼拜</w:t>
      </w:r>
    </w:p>
    <w:p>
      <w:pPr>
        <w:rPr>
          <w:rFonts w:ascii="宋体" w:hAnsi="宋体" w:eastAsia="宋体"/>
        </w:rPr>
      </w:pPr>
      <w:r>
        <w:rPr>
          <w:rFonts w:ascii="宋体" w:hAnsi="宋体" w:eastAsia="宋体"/>
        </w:rPr>
        <w:t>C:大仲马</w:t>
      </w:r>
    </w:p>
    <w:p>
      <w:pPr>
        <w:rPr>
          <w:rFonts w:ascii="宋体" w:hAnsi="宋体" w:eastAsia="宋体"/>
        </w:rPr>
      </w:pPr>
      <w:r>
        <w:rPr>
          <w:rFonts w:ascii="宋体" w:hAnsi="宋体" w:eastAsia="宋体"/>
        </w:rPr>
        <w:t>D:陀思妥耶夫斯基</w:t>
      </w:r>
    </w:p>
    <w:p>
      <w:pPr>
        <w:rPr>
          <w:rFonts w:ascii="宋体" w:hAnsi="宋体" w:eastAsia="宋体"/>
        </w:rPr>
      </w:pPr>
    </w:p>
    <w:p>
      <w:pPr>
        <w:rPr>
          <w:rFonts w:ascii="宋体" w:hAnsi="宋体" w:eastAsia="宋体"/>
        </w:rPr>
      </w:pPr>
      <w:r>
        <w:rPr>
          <w:rFonts w:ascii="宋体" w:hAnsi="宋体" w:eastAsia="宋体"/>
        </w:rPr>
        <w:t>3、法国著名的自然主义小说家和理论家是（ ）(1分)</w:t>
      </w:r>
    </w:p>
    <w:p>
      <w:pPr>
        <w:rPr>
          <w:rFonts w:ascii="宋体" w:hAnsi="宋体" w:eastAsia="宋体"/>
        </w:rPr>
      </w:pPr>
      <w:r>
        <w:rPr>
          <w:rFonts w:ascii="宋体" w:hAnsi="宋体" w:eastAsia="宋体"/>
        </w:rPr>
        <w:t>A:龚古尔兄弟</w:t>
      </w:r>
    </w:p>
    <w:p>
      <w:pPr>
        <w:rPr>
          <w:rFonts w:ascii="宋体" w:hAnsi="宋体" w:eastAsia="宋体"/>
        </w:rPr>
      </w:pPr>
      <w:r>
        <w:rPr>
          <w:rFonts w:ascii="宋体" w:hAnsi="宋体" w:eastAsia="宋体"/>
        </w:rPr>
        <w:t>B:左拉</w:t>
      </w:r>
    </w:p>
    <w:p>
      <w:pPr>
        <w:rPr>
          <w:rFonts w:ascii="宋体" w:hAnsi="宋体" w:eastAsia="宋体"/>
        </w:rPr>
      </w:pPr>
      <w:r>
        <w:rPr>
          <w:rFonts w:ascii="宋体" w:hAnsi="宋体" w:eastAsia="宋体"/>
        </w:rPr>
        <w:t>C:都德</w:t>
      </w:r>
    </w:p>
    <w:p>
      <w:pPr>
        <w:rPr>
          <w:rFonts w:ascii="宋体" w:hAnsi="宋体" w:eastAsia="宋体"/>
        </w:rPr>
      </w:pPr>
      <w:r>
        <w:rPr>
          <w:rFonts w:ascii="宋体" w:hAnsi="宋体" w:eastAsia="宋体"/>
        </w:rPr>
        <w:t>D:莫泊桑</w:t>
      </w:r>
    </w:p>
    <w:p>
      <w:pPr>
        <w:rPr>
          <w:rFonts w:ascii="宋体" w:hAnsi="宋体" w:eastAsia="宋体"/>
        </w:rPr>
      </w:pPr>
    </w:p>
    <w:p>
      <w:pPr>
        <w:rPr>
          <w:rFonts w:ascii="宋体" w:hAnsi="宋体" w:eastAsia="宋体"/>
        </w:rPr>
      </w:pPr>
      <w:r>
        <w:rPr>
          <w:rFonts w:ascii="宋体" w:hAnsi="宋体" w:eastAsia="宋体"/>
        </w:rPr>
        <w:t>4、印度古代文学史上最杰出的诗人和剧作家是（ ）(1分)</w:t>
      </w:r>
    </w:p>
    <w:p>
      <w:pPr>
        <w:rPr>
          <w:rFonts w:ascii="宋体" w:hAnsi="宋体" w:eastAsia="宋体"/>
        </w:rPr>
      </w:pPr>
      <w:r>
        <w:rPr>
          <w:rFonts w:ascii="宋体" w:hAnsi="宋体" w:eastAsia="宋体"/>
        </w:rPr>
        <w:t>A:首陀罗迦</w:t>
      </w:r>
    </w:p>
    <w:p>
      <w:pPr>
        <w:rPr>
          <w:rFonts w:ascii="宋体" w:hAnsi="宋体" w:eastAsia="宋体"/>
        </w:rPr>
      </w:pPr>
      <w:r>
        <w:rPr>
          <w:rFonts w:ascii="宋体" w:hAnsi="宋体" w:eastAsia="宋体"/>
        </w:rPr>
        <w:t>B:广博仙人</w:t>
      </w:r>
    </w:p>
    <w:p>
      <w:pPr>
        <w:rPr>
          <w:rFonts w:ascii="宋体" w:hAnsi="宋体" w:eastAsia="宋体"/>
        </w:rPr>
      </w:pPr>
      <w:r>
        <w:rPr>
          <w:rFonts w:ascii="宋体" w:hAnsi="宋体" w:eastAsia="宋体"/>
        </w:rPr>
        <w:t>C:迦梨陀娑</w:t>
      </w:r>
    </w:p>
    <w:p>
      <w:pPr>
        <w:rPr>
          <w:rFonts w:ascii="宋体" w:hAnsi="宋体" w:eastAsia="宋体"/>
        </w:rPr>
      </w:pPr>
      <w:r>
        <w:rPr>
          <w:rFonts w:ascii="宋体" w:hAnsi="宋体" w:eastAsia="宋体"/>
        </w:rPr>
        <w:t>D:蚁垤仙人</w:t>
      </w:r>
    </w:p>
    <w:p>
      <w:pPr>
        <w:rPr>
          <w:rFonts w:ascii="宋体" w:hAnsi="宋体" w:eastAsia="宋体"/>
        </w:rPr>
      </w:pPr>
    </w:p>
    <w:p>
      <w:pPr>
        <w:rPr>
          <w:rFonts w:ascii="宋体" w:hAnsi="宋体" w:eastAsia="宋体"/>
        </w:rPr>
      </w:pPr>
      <w:r>
        <w:rPr>
          <w:rFonts w:ascii="宋体" w:hAnsi="宋体" w:eastAsia="宋体"/>
        </w:rPr>
        <w:t>5、法国浪漫主义战胜古典主义的标志性事件是（ ）(1分)</w:t>
      </w:r>
    </w:p>
    <w:p>
      <w:pPr>
        <w:rPr>
          <w:rFonts w:ascii="宋体" w:hAnsi="宋体" w:eastAsia="宋体"/>
        </w:rPr>
      </w:pPr>
      <w:r>
        <w:rPr>
          <w:rFonts w:ascii="宋体" w:hAnsi="宋体" w:eastAsia="宋体"/>
        </w:rPr>
        <w:t>A:《欧那尼》上演</w:t>
      </w:r>
    </w:p>
    <w:p>
      <w:pPr>
        <w:rPr>
          <w:rFonts w:ascii="宋体" w:hAnsi="宋体" w:eastAsia="宋体"/>
        </w:rPr>
      </w:pPr>
      <w:r>
        <w:rPr>
          <w:rFonts w:ascii="宋体" w:hAnsi="宋体" w:eastAsia="宋体"/>
        </w:rPr>
        <w:t>B:《克伦威尔》上演</w:t>
      </w:r>
    </w:p>
    <w:p>
      <w:pPr>
        <w:rPr>
          <w:rFonts w:ascii="宋体" w:hAnsi="宋体" w:eastAsia="宋体"/>
        </w:rPr>
      </w:pPr>
      <w:r>
        <w:rPr>
          <w:rFonts w:ascii="宋体" w:hAnsi="宋体" w:eastAsia="宋体"/>
        </w:rPr>
        <w:t>C:《伪君子》上演</w:t>
      </w:r>
    </w:p>
    <w:p>
      <w:pPr>
        <w:rPr>
          <w:rFonts w:ascii="宋体" w:hAnsi="宋体" w:eastAsia="宋体"/>
        </w:rPr>
      </w:pPr>
      <w:r>
        <w:rPr>
          <w:rFonts w:ascii="宋体" w:hAnsi="宋体" w:eastAsia="宋体"/>
        </w:rPr>
        <w:t>D:《茶花女》上演</w:t>
      </w:r>
    </w:p>
    <w:p>
      <w:pPr>
        <w:rPr>
          <w:rFonts w:ascii="宋体" w:hAnsi="宋体" w:eastAsia="宋体"/>
        </w:rPr>
      </w:pPr>
    </w:p>
    <w:p>
      <w:pPr>
        <w:rPr>
          <w:rFonts w:ascii="宋体" w:hAnsi="宋体" w:eastAsia="宋体"/>
        </w:rPr>
      </w:pPr>
      <w:r>
        <w:rPr>
          <w:rFonts w:ascii="宋体" w:hAnsi="宋体" w:eastAsia="宋体"/>
        </w:rPr>
        <w:t>6、代表19世纪英国文学最高成就的作家是（ ）(1分)</w:t>
      </w:r>
    </w:p>
    <w:p>
      <w:pPr>
        <w:rPr>
          <w:rFonts w:ascii="宋体" w:hAnsi="宋体" w:eastAsia="宋体"/>
        </w:rPr>
      </w:pPr>
      <w:r>
        <w:rPr>
          <w:rFonts w:ascii="宋体" w:hAnsi="宋体" w:eastAsia="宋体"/>
        </w:rPr>
        <w:t>A:萨克雷</w:t>
      </w:r>
    </w:p>
    <w:p>
      <w:pPr>
        <w:rPr>
          <w:rFonts w:ascii="宋体" w:hAnsi="宋体" w:eastAsia="宋体"/>
        </w:rPr>
      </w:pPr>
      <w:r>
        <w:rPr>
          <w:rFonts w:ascii="宋体" w:hAnsi="宋体" w:eastAsia="宋体"/>
        </w:rPr>
        <w:t>B:狄更斯</w:t>
      </w:r>
    </w:p>
    <w:p>
      <w:pPr>
        <w:rPr>
          <w:rFonts w:ascii="宋体" w:hAnsi="宋体" w:eastAsia="宋体"/>
        </w:rPr>
      </w:pPr>
      <w:r>
        <w:rPr>
          <w:rFonts w:ascii="宋体" w:hAnsi="宋体" w:eastAsia="宋体"/>
        </w:rPr>
        <w:t>C:盖斯凯尔夫人</w:t>
      </w:r>
    </w:p>
    <w:p>
      <w:pPr>
        <w:rPr>
          <w:rFonts w:ascii="宋体" w:hAnsi="宋体" w:eastAsia="宋体"/>
        </w:rPr>
      </w:pPr>
      <w:r>
        <w:rPr>
          <w:rFonts w:ascii="宋体" w:hAnsi="宋体" w:eastAsia="宋体"/>
        </w:rPr>
        <w:t>D:</w:t>
      </w:r>
      <w:r>
        <w:rPr>
          <w:rFonts w:hint="eastAsia" w:ascii="MS Gothic" w:hAnsi="MS Gothic" w:eastAsia="MS Gothic" w:cs="MS Gothic"/>
        </w:rPr>
        <w:t>​</w:t>
      </w:r>
      <w:r>
        <w:rPr>
          <w:rFonts w:ascii="宋体" w:hAnsi="宋体" w:eastAsia="宋体"/>
        </w:rPr>
        <w:t>哈代</w:t>
      </w:r>
    </w:p>
    <w:p>
      <w:pPr>
        <w:rPr>
          <w:rFonts w:ascii="宋体" w:hAnsi="宋体" w:eastAsia="宋体"/>
        </w:rPr>
      </w:pPr>
    </w:p>
    <w:p>
      <w:pPr>
        <w:rPr>
          <w:rFonts w:ascii="宋体" w:hAnsi="宋体" w:eastAsia="宋体"/>
        </w:rPr>
      </w:pPr>
      <w:r>
        <w:rPr>
          <w:rFonts w:ascii="宋体" w:hAnsi="宋体" w:eastAsia="宋体"/>
        </w:rPr>
        <w:t>7、著名的革命民主主义诗人裴多菲是（ ）(1分)</w:t>
      </w:r>
    </w:p>
    <w:p>
      <w:pPr>
        <w:rPr>
          <w:rFonts w:ascii="宋体" w:hAnsi="宋体" w:eastAsia="宋体"/>
        </w:rPr>
      </w:pPr>
      <w:r>
        <w:rPr>
          <w:rFonts w:ascii="宋体" w:hAnsi="宋体" w:eastAsia="宋体"/>
        </w:rPr>
        <w:t>A:波兰人</w:t>
      </w:r>
    </w:p>
    <w:p>
      <w:pPr>
        <w:rPr>
          <w:rFonts w:ascii="宋体" w:hAnsi="宋体" w:eastAsia="宋体"/>
        </w:rPr>
      </w:pPr>
      <w:r>
        <w:rPr>
          <w:rFonts w:ascii="宋体" w:hAnsi="宋体" w:eastAsia="宋体"/>
        </w:rPr>
        <w:t>B:罗马尼亚人</w:t>
      </w:r>
    </w:p>
    <w:p>
      <w:pPr>
        <w:rPr>
          <w:rFonts w:ascii="宋体" w:hAnsi="宋体" w:eastAsia="宋体"/>
        </w:rPr>
      </w:pPr>
      <w:r>
        <w:rPr>
          <w:rFonts w:ascii="宋体" w:hAnsi="宋体" w:eastAsia="宋体"/>
        </w:rPr>
        <w:t>C:匈牙利人</w:t>
      </w:r>
    </w:p>
    <w:p>
      <w:pPr>
        <w:rPr>
          <w:rFonts w:ascii="宋体" w:hAnsi="宋体" w:eastAsia="宋体"/>
        </w:rPr>
      </w:pPr>
      <w:r>
        <w:rPr>
          <w:rFonts w:ascii="宋体" w:hAnsi="宋体" w:eastAsia="宋体"/>
        </w:rPr>
        <w:t>D:保加利亚人</w:t>
      </w:r>
    </w:p>
    <w:p>
      <w:pPr>
        <w:rPr>
          <w:rFonts w:ascii="宋体" w:hAnsi="宋体" w:eastAsia="宋体"/>
        </w:rPr>
      </w:pPr>
    </w:p>
    <w:p>
      <w:pPr>
        <w:rPr>
          <w:rFonts w:ascii="宋体" w:hAnsi="宋体" w:eastAsia="宋体"/>
        </w:rPr>
      </w:pPr>
      <w:r>
        <w:rPr>
          <w:rFonts w:ascii="宋体" w:hAnsi="宋体" w:eastAsia="宋体"/>
        </w:rPr>
        <w:t>8、美国废奴文学的代表作是（ ）(1分)</w:t>
      </w:r>
    </w:p>
    <w:p>
      <w:pPr>
        <w:rPr>
          <w:rFonts w:ascii="宋体" w:hAnsi="宋体" w:eastAsia="宋体"/>
        </w:rPr>
      </w:pPr>
      <w:r>
        <w:rPr>
          <w:rFonts w:ascii="宋体" w:hAnsi="宋体" w:eastAsia="宋体"/>
        </w:rPr>
        <w:t>A:《白鲸》</w:t>
      </w:r>
    </w:p>
    <w:p>
      <w:pPr>
        <w:rPr>
          <w:rFonts w:ascii="宋体" w:hAnsi="宋体" w:eastAsia="宋体"/>
        </w:rPr>
      </w:pPr>
      <w:r>
        <w:rPr>
          <w:rFonts w:ascii="宋体" w:hAnsi="宋体" w:eastAsia="宋体"/>
        </w:rPr>
        <w:t>B:《汤姆叔叔的小屋》</w:t>
      </w:r>
    </w:p>
    <w:p>
      <w:pPr>
        <w:rPr>
          <w:rFonts w:ascii="宋体" w:hAnsi="宋体" w:eastAsia="宋体"/>
        </w:rPr>
      </w:pPr>
      <w:r>
        <w:rPr>
          <w:rFonts w:ascii="宋体" w:hAnsi="宋体" w:eastAsia="宋体"/>
        </w:rPr>
        <w:t>C:《汤姆·索亚历险记》</w:t>
      </w:r>
    </w:p>
    <w:p>
      <w:pPr>
        <w:rPr>
          <w:rFonts w:ascii="宋体" w:hAnsi="宋体" w:eastAsia="宋体"/>
        </w:rPr>
      </w:pPr>
      <w:r>
        <w:rPr>
          <w:rFonts w:ascii="宋体" w:hAnsi="宋体" w:eastAsia="宋体"/>
        </w:rPr>
        <w:t>D:《哈克贝利·费恩历险记》</w:t>
      </w:r>
    </w:p>
    <w:p>
      <w:pPr>
        <w:rPr>
          <w:rFonts w:ascii="宋体" w:hAnsi="宋体" w:eastAsia="宋体"/>
        </w:rPr>
      </w:pPr>
    </w:p>
    <w:p>
      <w:pPr>
        <w:rPr>
          <w:rFonts w:ascii="宋体" w:hAnsi="宋体" w:eastAsia="宋体"/>
        </w:rPr>
      </w:pPr>
      <w:r>
        <w:rPr>
          <w:rFonts w:ascii="宋体" w:hAnsi="宋体" w:eastAsia="宋体"/>
        </w:rPr>
        <w:t>9、获得诺贝尔文学奖的尼日利亚作家是（ ）(1分)</w:t>
      </w:r>
    </w:p>
    <w:p>
      <w:pPr>
        <w:rPr>
          <w:rFonts w:ascii="宋体" w:hAnsi="宋体" w:eastAsia="宋体"/>
        </w:rPr>
      </w:pPr>
      <w:r>
        <w:rPr>
          <w:rFonts w:ascii="宋体" w:hAnsi="宋体" w:eastAsia="宋体"/>
        </w:rPr>
        <w:t>A:桑戈尔</w:t>
      </w:r>
    </w:p>
    <w:p>
      <w:pPr>
        <w:rPr>
          <w:rFonts w:ascii="宋体" w:hAnsi="宋体" w:eastAsia="宋体"/>
        </w:rPr>
      </w:pPr>
      <w:r>
        <w:rPr>
          <w:rFonts w:ascii="宋体" w:hAnsi="宋体" w:eastAsia="宋体"/>
        </w:rPr>
        <w:t>B:戈迪默</w:t>
      </w:r>
    </w:p>
    <w:p>
      <w:pPr>
        <w:rPr>
          <w:rFonts w:ascii="宋体" w:hAnsi="宋体" w:eastAsia="宋体"/>
        </w:rPr>
      </w:pPr>
      <w:r>
        <w:rPr>
          <w:rFonts w:ascii="宋体" w:hAnsi="宋体" w:eastAsia="宋体"/>
        </w:rPr>
        <w:t>C:阿契贝</w:t>
      </w:r>
    </w:p>
    <w:p>
      <w:pPr>
        <w:rPr>
          <w:rFonts w:ascii="宋体" w:hAnsi="宋体" w:eastAsia="宋体"/>
        </w:rPr>
      </w:pPr>
      <w:r>
        <w:rPr>
          <w:rFonts w:ascii="宋体" w:hAnsi="宋体" w:eastAsia="宋体"/>
        </w:rPr>
        <w:t>D:索因卡</w:t>
      </w:r>
    </w:p>
    <w:p>
      <w:pPr>
        <w:rPr>
          <w:rFonts w:ascii="宋体" w:hAnsi="宋体" w:eastAsia="宋体"/>
        </w:rPr>
      </w:pPr>
    </w:p>
    <w:p>
      <w:pPr>
        <w:rPr>
          <w:rFonts w:ascii="宋体" w:hAnsi="宋体" w:eastAsia="宋体"/>
        </w:rPr>
      </w:pPr>
      <w:r>
        <w:rPr>
          <w:rFonts w:ascii="宋体" w:hAnsi="宋体" w:eastAsia="宋体"/>
        </w:rPr>
        <w:t>10、高尔基早期描写流浪汉生活的代表作是（ ）(1分)</w:t>
      </w:r>
    </w:p>
    <w:p>
      <w:pPr>
        <w:rPr>
          <w:rFonts w:ascii="宋体" w:hAnsi="宋体" w:eastAsia="宋体"/>
        </w:rPr>
      </w:pPr>
      <w:r>
        <w:rPr>
          <w:rFonts w:ascii="宋体" w:hAnsi="宋体" w:eastAsia="宋体"/>
        </w:rPr>
        <w:t>A:《伊则吉尔老婆子》</w:t>
      </w:r>
    </w:p>
    <w:p>
      <w:pPr>
        <w:rPr>
          <w:rFonts w:ascii="宋体" w:hAnsi="宋体" w:eastAsia="宋体"/>
        </w:rPr>
      </w:pPr>
      <w:r>
        <w:rPr>
          <w:rFonts w:ascii="宋体" w:hAnsi="宋体" w:eastAsia="宋体"/>
        </w:rPr>
        <w:t>B:《少女与死神》</w:t>
      </w:r>
    </w:p>
    <w:p>
      <w:pPr>
        <w:rPr>
          <w:rFonts w:ascii="宋体" w:hAnsi="宋体" w:eastAsia="宋体"/>
        </w:rPr>
      </w:pPr>
      <w:r>
        <w:rPr>
          <w:rFonts w:ascii="宋体" w:hAnsi="宋体" w:eastAsia="宋体"/>
        </w:rPr>
        <w:t>C:《切尔卡什》</w:t>
      </w:r>
    </w:p>
    <w:p>
      <w:pPr>
        <w:rPr>
          <w:rFonts w:ascii="宋体" w:hAnsi="宋体" w:eastAsia="宋体"/>
        </w:rPr>
      </w:pPr>
      <w:r>
        <w:rPr>
          <w:rFonts w:ascii="宋体" w:hAnsi="宋体" w:eastAsia="宋体"/>
        </w:rPr>
        <w:t>D:《在底层》</w:t>
      </w:r>
    </w:p>
    <w:p>
      <w:pPr>
        <w:rPr>
          <w:rFonts w:ascii="宋体" w:hAnsi="宋体" w:eastAsia="宋体"/>
        </w:rPr>
      </w:pPr>
    </w:p>
    <w:p>
      <w:pPr>
        <w:rPr>
          <w:rFonts w:ascii="宋体" w:hAnsi="宋体" w:eastAsia="宋体"/>
        </w:rPr>
      </w:pPr>
      <w:r>
        <w:rPr>
          <w:rFonts w:ascii="宋体" w:hAnsi="宋体" w:eastAsia="宋体"/>
        </w:rPr>
        <w:t>11、古希腊罗马神话和英雄传说的汇编《变形记》的作者是（ ）(1分)</w:t>
      </w:r>
    </w:p>
    <w:p>
      <w:pPr>
        <w:rPr>
          <w:rFonts w:ascii="宋体" w:hAnsi="宋体" w:eastAsia="宋体"/>
        </w:rPr>
      </w:pPr>
      <w:r>
        <w:rPr>
          <w:rFonts w:ascii="宋体" w:hAnsi="宋体" w:eastAsia="宋体"/>
        </w:rPr>
        <w:t>A:奥维德</w:t>
      </w:r>
    </w:p>
    <w:p>
      <w:pPr>
        <w:rPr>
          <w:rFonts w:ascii="宋体" w:hAnsi="宋体" w:eastAsia="宋体"/>
        </w:rPr>
      </w:pPr>
      <w:r>
        <w:rPr>
          <w:rFonts w:ascii="宋体" w:hAnsi="宋体" w:eastAsia="宋体"/>
        </w:rPr>
        <w:t>B:维吉尔</w:t>
      </w:r>
    </w:p>
    <w:p>
      <w:pPr>
        <w:rPr>
          <w:rFonts w:ascii="宋体" w:hAnsi="宋体" w:eastAsia="宋体"/>
        </w:rPr>
      </w:pPr>
      <w:r>
        <w:rPr>
          <w:rFonts w:ascii="宋体" w:hAnsi="宋体" w:eastAsia="宋体"/>
        </w:rPr>
        <w:t>C:贺拉斯</w:t>
      </w:r>
    </w:p>
    <w:p>
      <w:pPr>
        <w:rPr>
          <w:rFonts w:ascii="宋体" w:hAnsi="宋体" w:eastAsia="宋体"/>
        </w:rPr>
      </w:pPr>
      <w:r>
        <w:rPr>
          <w:rFonts w:ascii="宋体" w:hAnsi="宋体" w:eastAsia="宋体"/>
        </w:rPr>
        <w:t>D:阿普列尤斯</w:t>
      </w:r>
    </w:p>
    <w:p>
      <w:pPr>
        <w:rPr>
          <w:rFonts w:ascii="宋体" w:hAnsi="宋体" w:eastAsia="宋体"/>
        </w:rPr>
      </w:pPr>
    </w:p>
    <w:p>
      <w:pPr>
        <w:rPr>
          <w:rFonts w:ascii="宋体" w:hAnsi="宋体" w:eastAsia="宋体"/>
        </w:rPr>
      </w:pPr>
      <w:r>
        <w:rPr>
          <w:rFonts w:ascii="宋体" w:hAnsi="宋体" w:eastAsia="宋体"/>
        </w:rPr>
        <w:t>12、对话体幻想小说《乌托邦》的作者是（ ）(1分)</w:t>
      </w:r>
    </w:p>
    <w:p>
      <w:pPr>
        <w:rPr>
          <w:rFonts w:ascii="宋体" w:hAnsi="宋体" w:eastAsia="宋体"/>
        </w:rPr>
      </w:pPr>
      <w:r>
        <w:rPr>
          <w:rFonts w:ascii="宋体" w:hAnsi="宋体" w:eastAsia="宋体"/>
        </w:rPr>
        <w:t>A:托马斯·莫尔</w:t>
      </w:r>
    </w:p>
    <w:p>
      <w:pPr>
        <w:rPr>
          <w:rFonts w:ascii="宋体" w:hAnsi="宋体" w:eastAsia="宋体"/>
        </w:rPr>
      </w:pPr>
      <w:r>
        <w:rPr>
          <w:rFonts w:ascii="宋体" w:hAnsi="宋体" w:eastAsia="宋体"/>
        </w:rPr>
        <w:t>B:</w:t>
      </w:r>
      <w:r>
        <w:rPr>
          <w:rFonts w:hint="eastAsia" w:ascii="MS Gothic" w:hAnsi="MS Gothic" w:eastAsia="MS Gothic" w:cs="MS Gothic"/>
        </w:rPr>
        <w:t>​</w:t>
      </w:r>
      <w:r>
        <w:rPr>
          <w:rFonts w:ascii="宋体" w:hAnsi="宋体" w:eastAsia="宋体"/>
        </w:rPr>
        <w:t>罗伯特·格林</w:t>
      </w:r>
    </w:p>
    <w:p>
      <w:pPr>
        <w:rPr>
          <w:rFonts w:ascii="宋体" w:hAnsi="宋体" w:eastAsia="宋体"/>
        </w:rPr>
      </w:pPr>
      <w:r>
        <w:rPr>
          <w:rFonts w:ascii="宋体" w:hAnsi="宋体" w:eastAsia="宋体"/>
        </w:rPr>
        <w:t>C:约翰·李利</w:t>
      </w:r>
    </w:p>
    <w:p>
      <w:pPr>
        <w:rPr>
          <w:rFonts w:ascii="宋体" w:hAnsi="宋体" w:eastAsia="宋体"/>
        </w:rPr>
      </w:pPr>
      <w:r>
        <w:rPr>
          <w:rFonts w:ascii="宋体" w:hAnsi="宋体" w:eastAsia="宋体"/>
        </w:rPr>
        <w:t>D:马洛</w:t>
      </w:r>
    </w:p>
    <w:p>
      <w:pPr>
        <w:rPr>
          <w:rFonts w:ascii="宋体" w:hAnsi="宋体" w:eastAsia="宋体"/>
        </w:rPr>
      </w:pPr>
    </w:p>
    <w:p>
      <w:pPr>
        <w:rPr>
          <w:rFonts w:ascii="宋体" w:hAnsi="宋体" w:eastAsia="宋体"/>
        </w:rPr>
      </w:pPr>
      <w:r>
        <w:rPr>
          <w:rFonts w:ascii="宋体" w:hAnsi="宋体" w:eastAsia="宋体"/>
        </w:rPr>
        <w:t>13、波斯文学史上被称为“诗歌之父”的是（ ）(1分)</w:t>
      </w:r>
    </w:p>
    <w:p>
      <w:pPr>
        <w:rPr>
          <w:rFonts w:ascii="宋体" w:hAnsi="宋体" w:eastAsia="宋体"/>
        </w:rPr>
      </w:pPr>
      <w:r>
        <w:rPr>
          <w:rFonts w:ascii="宋体" w:hAnsi="宋体" w:eastAsia="宋体"/>
        </w:rPr>
        <w:t>A:鲁达基</w:t>
      </w:r>
    </w:p>
    <w:p>
      <w:pPr>
        <w:rPr>
          <w:rFonts w:ascii="宋体" w:hAnsi="宋体" w:eastAsia="宋体"/>
        </w:rPr>
      </w:pPr>
      <w:r>
        <w:rPr>
          <w:rFonts w:ascii="宋体" w:hAnsi="宋体" w:eastAsia="宋体"/>
        </w:rPr>
        <w:t>B:菲尔多西</w:t>
      </w:r>
    </w:p>
    <w:p>
      <w:pPr>
        <w:rPr>
          <w:rFonts w:ascii="宋体" w:hAnsi="宋体" w:eastAsia="宋体"/>
        </w:rPr>
      </w:pPr>
      <w:r>
        <w:rPr>
          <w:rFonts w:ascii="宋体" w:hAnsi="宋体" w:eastAsia="宋体"/>
        </w:rPr>
        <w:t>C:哈菲兹</w:t>
      </w:r>
    </w:p>
    <w:p>
      <w:pPr>
        <w:rPr>
          <w:rFonts w:ascii="宋体" w:hAnsi="宋体" w:eastAsia="宋体"/>
        </w:rPr>
      </w:pPr>
      <w:r>
        <w:rPr>
          <w:rFonts w:ascii="宋体" w:hAnsi="宋体" w:eastAsia="宋体"/>
        </w:rPr>
        <w:t>D:萨迪</w:t>
      </w:r>
    </w:p>
    <w:p>
      <w:pPr>
        <w:rPr>
          <w:rFonts w:ascii="宋体" w:hAnsi="宋体" w:eastAsia="宋体"/>
        </w:rPr>
      </w:pPr>
    </w:p>
    <w:p>
      <w:pPr>
        <w:rPr>
          <w:rFonts w:ascii="宋体" w:hAnsi="宋体" w:eastAsia="宋体"/>
        </w:rPr>
      </w:pPr>
      <w:r>
        <w:rPr>
          <w:rFonts w:ascii="宋体" w:hAnsi="宋体" w:eastAsia="宋体"/>
        </w:rPr>
        <w:t>14、薄伽丘的小说《十日谈》采用的结构形式是（ ）(1分)</w:t>
      </w:r>
    </w:p>
    <w:p>
      <w:pPr>
        <w:rPr>
          <w:rFonts w:ascii="宋体" w:hAnsi="宋体" w:eastAsia="宋体"/>
        </w:rPr>
      </w:pPr>
      <w:r>
        <w:rPr>
          <w:rFonts w:ascii="宋体" w:hAnsi="宋体" w:eastAsia="宋体"/>
        </w:rPr>
        <w:t>A:拱形结构</w:t>
      </w:r>
    </w:p>
    <w:p>
      <w:pPr>
        <w:rPr>
          <w:rFonts w:ascii="宋体" w:hAnsi="宋体" w:eastAsia="宋体"/>
        </w:rPr>
      </w:pPr>
      <w:r>
        <w:rPr>
          <w:rFonts w:ascii="宋体" w:hAnsi="宋体" w:eastAsia="宋体"/>
        </w:rPr>
        <w:t>B:单线结构</w:t>
      </w:r>
    </w:p>
    <w:p>
      <w:pPr>
        <w:rPr>
          <w:rFonts w:ascii="宋体" w:hAnsi="宋体" w:eastAsia="宋体"/>
        </w:rPr>
      </w:pPr>
      <w:r>
        <w:rPr>
          <w:rFonts w:ascii="宋体" w:hAnsi="宋体" w:eastAsia="宋体"/>
        </w:rPr>
        <w:t>C:双线结构</w:t>
      </w:r>
    </w:p>
    <w:p>
      <w:pPr>
        <w:rPr>
          <w:rFonts w:ascii="宋体" w:hAnsi="宋体" w:eastAsia="宋体"/>
        </w:rPr>
      </w:pPr>
      <w:r>
        <w:rPr>
          <w:rFonts w:ascii="宋体" w:hAnsi="宋体" w:eastAsia="宋体"/>
        </w:rPr>
        <w:t>D:框形结构</w:t>
      </w:r>
    </w:p>
    <w:p>
      <w:pPr>
        <w:rPr>
          <w:rFonts w:ascii="宋体" w:hAnsi="宋体" w:eastAsia="宋体"/>
        </w:rPr>
      </w:pPr>
    </w:p>
    <w:p>
      <w:pPr>
        <w:rPr>
          <w:rFonts w:ascii="宋体" w:hAnsi="宋体" w:eastAsia="宋体"/>
        </w:rPr>
      </w:pPr>
      <w:r>
        <w:rPr>
          <w:rFonts w:ascii="宋体" w:hAnsi="宋体" w:eastAsia="宋体"/>
        </w:rPr>
        <w:t>15、意识流小说《墙上的斑点》的作者是（ ）(1分)</w:t>
      </w:r>
    </w:p>
    <w:p>
      <w:pPr>
        <w:rPr>
          <w:rFonts w:ascii="宋体" w:hAnsi="宋体" w:eastAsia="宋体"/>
        </w:rPr>
      </w:pPr>
      <w:r>
        <w:rPr>
          <w:rFonts w:ascii="宋体" w:hAnsi="宋体" w:eastAsia="宋体"/>
        </w:rPr>
        <w:t>A:乔伊斯</w:t>
      </w:r>
    </w:p>
    <w:p>
      <w:pPr>
        <w:rPr>
          <w:rFonts w:ascii="宋体" w:hAnsi="宋体" w:eastAsia="宋体"/>
        </w:rPr>
      </w:pPr>
      <w:r>
        <w:rPr>
          <w:rFonts w:ascii="宋体" w:hAnsi="宋体" w:eastAsia="宋体"/>
        </w:rPr>
        <w:t>B:福克纳</w:t>
      </w:r>
    </w:p>
    <w:p>
      <w:pPr>
        <w:rPr>
          <w:rFonts w:ascii="宋体" w:hAnsi="宋体" w:eastAsia="宋体"/>
        </w:rPr>
      </w:pPr>
      <w:r>
        <w:rPr>
          <w:rFonts w:ascii="宋体" w:hAnsi="宋体" w:eastAsia="宋体"/>
        </w:rPr>
        <w:t>C:沃尔夫</w:t>
      </w:r>
    </w:p>
    <w:p>
      <w:pPr>
        <w:rPr>
          <w:rFonts w:ascii="宋体" w:hAnsi="宋体" w:eastAsia="宋体"/>
        </w:rPr>
      </w:pPr>
      <w:r>
        <w:rPr>
          <w:rFonts w:ascii="宋体" w:hAnsi="宋体" w:eastAsia="宋体"/>
        </w:rPr>
        <w:t>D:普鲁斯特</w:t>
      </w:r>
    </w:p>
    <w:p>
      <w:pPr>
        <w:rPr>
          <w:rFonts w:ascii="宋体" w:hAnsi="宋体" w:eastAsia="宋体"/>
        </w:rPr>
      </w:pPr>
    </w:p>
    <w:p>
      <w:pPr>
        <w:rPr>
          <w:rFonts w:ascii="宋体" w:hAnsi="宋体" w:eastAsia="宋体"/>
        </w:rPr>
      </w:pPr>
      <w:r>
        <w:rPr>
          <w:rFonts w:ascii="宋体" w:hAnsi="宋体" w:eastAsia="宋体"/>
        </w:rPr>
        <w:t>16、欧洲中世纪的后期英雄史诗中最具代表性的是（ ）(1分)</w:t>
      </w:r>
    </w:p>
    <w:p>
      <w:pPr>
        <w:rPr>
          <w:rFonts w:ascii="宋体" w:hAnsi="宋体" w:eastAsia="宋体"/>
        </w:rPr>
      </w:pPr>
      <w:r>
        <w:rPr>
          <w:rFonts w:ascii="宋体" w:hAnsi="宋体" w:eastAsia="宋体"/>
        </w:rPr>
        <w:t>A:《罗兰之歌》</w:t>
      </w:r>
    </w:p>
    <w:p>
      <w:pPr>
        <w:rPr>
          <w:rFonts w:ascii="宋体" w:hAnsi="宋体" w:eastAsia="宋体"/>
        </w:rPr>
      </w:pPr>
      <w:r>
        <w:rPr>
          <w:rFonts w:ascii="宋体" w:hAnsi="宋体" w:eastAsia="宋体"/>
        </w:rPr>
        <w:t>B:《熙德之歌》</w:t>
      </w:r>
    </w:p>
    <w:p>
      <w:pPr>
        <w:rPr>
          <w:rFonts w:ascii="宋体" w:hAnsi="宋体" w:eastAsia="宋体"/>
        </w:rPr>
      </w:pPr>
      <w:r>
        <w:rPr>
          <w:rFonts w:ascii="宋体" w:hAnsi="宋体" w:eastAsia="宋体"/>
        </w:rPr>
        <w:t>C:《尼伯龙根之歌》</w:t>
      </w:r>
    </w:p>
    <w:p>
      <w:pPr>
        <w:rPr>
          <w:rFonts w:ascii="宋体" w:hAnsi="宋体" w:eastAsia="宋体"/>
        </w:rPr>
      </w:pPr>
      <w:r>
        <w:rPr>
          <w:rFonts w:ascii="宋体" w:hAnsi="宋体" w:eastAsia="宋体"/>
        </w:rPr>
        <w:t>D:《伊戈尔远征记》</w:t>
      </w:r>
    </w:p>
    <w:p>
      <w:pPr>
        <w:rPr>
          <w:rFonts w:ascii="宋体" w:hAnsi="宋体" w:eastAsia="宋体"/>
        </w:rPr>
      </w:pPr>
    </w:p>
    <w:p>
      <w:pPr>
        <w:rPr>
          <w:rFonts w:ascii="宋体" w:hAnsi="宋体" w:eastAsia="宋体"/>
        </w:rPr>
      </w:pPr>
      <w:r>
        <w:rPr>
          <w:rFonts w:ascii="宋体" w:hAnsi="宋体" w:eastAsia="宋体"/>
        </w:rPr>
        <w:t>17、《先知》的作者纪伯伦是（ ）(1分)</w:t>
      </w:r>
    </w:p>
    <w:p>
      <w:pPr>
        <w:rPr>
          <w:rFonts w:ascii="宋体" w:hAnsi="宋体" w:eastAsia="宋体"/>
        </w:rPr>
      </w:pPr>
      <w:r>
        <w:rPr>
          <w:rFonts w:ascii="宋体" w:hAnsi="宋体" w:eastAsia="宋体"/>
        </w:rPr>
        <w:t>A:埃及现代派作家</w:t>
      </w:r>
    </w:p>
    <w:p>
      <w:pPr>
        <w:rPr>
          <w:rFonts w:ascii="宋体" w:hAnsi="宋体" w:eastAsia="宋体"/>
        </w:rPr>
      </w:pPr>
      <w:r>
        <w:rPr>
          <w:rFonts w:ascii="宋体" w:hAnsi="宋体" w:eastAsia="宋体"/>
        </w:rPr>
        <w:t>B:白桦派作家</w:t>
      </w:r>
    </w:p>
    <w:p>
      <w:pPr>
        <w:rPr>
          <w:rFonts w:ascii="宋体" w:hAnsi="宋体" w:eastAsia="宋体"/>
        </w:rPr>
      </w:pPr>
      <w:r>
        <w:rPr>
          <w:rFonts w:ascii="宋体" w:hAnsi="宋体" w:eastAsia="宋体"/>
        </w:rPr>
        <w:t>C:旅美派作家</w:t>
      </w:r>
    </w:p>
    <w:p>
      <w:pPr>
        <w:rPr>
          <w:rFonts w:ascii="宋体" w:hAnsi="宋体" w:eastAsia="宋体"/>
        </w:rPr>
      </w:pPr>
      <w:r>
        <w:rPr>
          <w:rFonts w:ascii="宋体" w:hAnsi="宋体" w:eastAsia="宋体"/>
        </w:rPr>
        <w:t>D:唯美派作家</w:t>
      </w:r>
    </w:p>
    <w:p>
      <w:pPr>
        <w:rPr>
          <w:rFonts w:ascii="宋体" w:hAnsi="宋体" w:eastAsia="宋体"/>
        </w:rPr>
      </w:pPr>
    </w:p>
    <w:p>
      <w:pPr>
        <w:rPr>
          <w:rFonts w:ascii="宋体" w:hAnsi="宋体" w:eastAsia="宋体"/>
        </w:rPr>
      </w:pPr>
      <w:r>
        <w:rPr>
          <w:rFonts w:ascii="宋体" w:hAnsi="宋体" w:eastAsia="宋体"/>
        </w:rPr>
        <w:t>18、中世纪法国骑士抒情诗中最著名的是（ ）(1分)</w:t>
      </w:r>
    </w:p>
    <w:p>
      <w:pPr>
        <w:rPr>
          <w:rFonts w:ascii="宋体" w:hAnsi="宋体" w:eastAsia="宋体"/>
        </w:rPr>
      </w:pPr>
      <w:r>
        <w:rPr>
          <w:rFonts w:ascii="宋体" w:hAnsi="宋体" w:eastAsia="宋体"/>
        </w:rPr>
        <w:t>A:牧歌</w:t>
      </w:r>
    </w:p>
    <w:p>
      <w:pPr>
        <w:rPr>
          <w:rFonts w:ascii="宋体" w:hAnsi="宋体" w:eastAsia="宋体"/>
        </w:rPr>
      </w:pPr>
      <w:r>
        <w:rPr>
          <w:rFonts w:ascii="宋体" w:hAnsi="宋体" w:eastAsia="宋体"/>
        </w:rPr>
        <w:t>B:破晓歌</w:t>
      </w:r>
    </w:p>
    <w:p>
      <w:pPr>
        <w:rPr>
          <w:rFonts w:ascii="宋体" w:hAnsi="宋体" w:eastAsia="宋体"/>
        </w:rPr>
      </w:pPr>
      <w:r>
        <w:rPr>
          <w:rFonts w:ascii="宋体" w:hAnsi="宋体" w:eastAsia="宋体"/>
        </w:rPr>
        <w:t>C:夜歌</w:t>
      </w:r>
    </w:p>
    <w:p>
      <w:pPr>
        <w:rPr>
          <w:rFonts w:ascii="宋体" w:hAnsi="宋体" w:eastAsia="宋体"/>
        </w:rPr>
      </w:pPr>
      <w:r>
        <w:rPr>
          <w:rFonts w:ascii="宋体" w:hAnsi="宋体" w:eastAsia="宋体"/>
        </w:rPr>
        <w:t>D:怨歌</w:t>
      </w:r>
    </w:p>
    <w:p>
      <w:pPr>
        <w:rPr>
          <w:rFonts w:ascii="宋体" w:hAnsi="宋体" w:eastAsia="宋体"/>
        </w:rPr>
      </w:pPr>
    </w:p>
    <w:p>
      <w:pPr>
        <w:rPr>
          <w:rFonts w:ascii="宋体" w:hAnsi="宋体" w:eastAsia="宋体"/>
        </w:rPr>
      </w:pPr>
      <w:r>
        <w:rPr>
          <w:rFonts w:ascii="宋体" w:hAnsi="宋体" w:eastAsia="宋体"/>
        </w:rPr>
        <w:t>19、“为中国题材小说作出了开拓性贡献”而获诺贝尔文学奖的美国作家是（ ）(1分)</w:t>
      </w:r>
    </w:p>
    <w:p>
      <w:pPr>
        <w:rPr>
          <w:rFonts w:ascii="宋体" w:hAnsi="宋体" w:eastAsia="宋体"/>
        </w:rPr>
      </w:pPr>
      <w:r>
        <w:rPr>
          <w:rFonts w:ascii="宋体" w:hAnsi="宋体" w:eastAsia="宋体"/>
        </w:rPr>
        <w:t>A:杰克·伦敦</w:t>
      </w:r>
    </w:p>
    <w:p>
      <w:pPr>
        <w:rPr>
          <w:rFonts w:ascii="宋体" w:hAnsi="宋体" w:eastAsia="宋体"/>
        </w:rPr>
      </w:pPr>
      <w:r>
        <w:rPr>
          <w:rFonts w:ascii="宋体" w:hAnsi="宋体" w:eastAsia="宋体"/>
        </w:rPr>
        <w:t>B:马克·吐温</w:t>
      </w:r>
    </w:p>
    <w:p>
      <w:pPr>
        <w:rPr>
          <w:rFonts w:ascii="宋体" w:hAnsi="宋体" w:eastAsia="宋体"/>
        </w:rPr>
      </w:pPr>
      <w:r>
        <w:rPr>
          <w:rFonts w:ascii="宋体" w:hAnsi="宋体" w:eastAsia="宋体"/>
        </w:rPr>
        <w:t>C:赛珍珠</w:t>
      </w:r>
    </w:p>
    <w:p>
      <w:pPr>
        <w:rPr>
          <w:rFonts w:ascii="宋体" w:hAnsi="宋体" w:eastAsia="宋体"/>
        </w:rPr>
      </w:pPr>
      <w:r>
        <w:rPr>
          <w:rFonts w:ascii="宋体" w:hAnsi="宋体" w:eastAsia="宋体"/>
        </w:rPr>
        <w:t>D:索尔·贝娄</w:t>
      </w:r>
    </w:p>
    <w:p>
      <w:pPr>
        <w:rPr>
          <w:rFonts w:ascii="宋体" w:hAnsi="宋体" w:eastAsia="宋体"/>
        </w:rPr>
      </w:pPr>
    </w:p>
    <w:p>
      <w:pPr>
        <w:rPr>
          <w:rFonts w:ascii="宋体" w:hAnsi="宋体" w:eastAsia="宋体"/>
        </w:rPr>
      </w:pPr>
      <w:r>
        <w:rPr>
          <w:rFonts w:ascii="宋体" w:hAnsi="宋体" w:eastAsia="宋体"/>
        </w:rPr>
        <w:t>20、亚里士多德文艺理论的代表作是（ ）(1分)</w:t>
      </w:r>
    </w:p>
    <w:p>
      <w:pPr>
        <w:rPr>
          <w:rFonts w:ascii="宋体" w:hAnsi="宋体" w:eastAsia="宋体"/>
        </w:rPr>
      </w:pPr>
      <w:r>
        <w:rPr>
          <w:rFonts w:ascii="宋体" w:hAnsi="宋体" w:eastAsia="宋体"/>
        </w:rPr>
        <w:t>A:《理想国》</w:t>
      </w:r>
    </w:p>
    <w:p>
      <w:pPr>
        <w:rPr>
          <w:rFonts w:ascii="宋体" w:hAnsi="宋体" w:eastAsia="宋体"/>
        </w:rPr>
      </w:pPr>
      <w:r>
        <w:rPr>
          <w:rFonts w:ascii="宋体" w:hAnsi="宋体" w:eastAsia="宋体"/>
        </w:rPr>
        <w:t>B:《伊安篇》</w:t>
      </w:r>
    </w:p>
    <w:p>
      <w:pPr>
        <w:rPr>
          <w:rFonts w:ascii="宋体" w:hAnsi="宋体" w:eastAsia="宋体"/>
        </w:rPr>
      </w:pPr>
      <w:r>
        <w:rPr>
          <w:rFonts w:ascii="宋体" w:hAnsi="宋体" w:eastAsia="宋体"/>
        </w:rPr>
        <w:t>C:《诗学》</w:t>
      </w:r>
    </w:p>
    <w:p>
      <w:pPr>
        <w:rPr>
          <w:rFonts w:ascii="宋体" w:hAnsi="宋体" w:eastAsia="宋体"/>
        </w:rPr>
      </w:pPr>
      <w:r>
        <w:rPr>
          <w:rFonts w:ascii="宋体" w:hAnsi="宋体" w:eastAsia="宋体"/>
        </w:rPr>
        <w:t>D:《诗艺》</w:t>
      </w:r>
    </w:p>
    <w:p>
      <w:pPr>
        <w:rPr>
          <w:rFonts w:ascii="宋体" w:hAnsi="宋体" w:eastAsia="宋体"/>
        </w:rPr>
      </w:pPr>
    </w:p>
    <w:p>
      <w:pPr>
        <w:rPr>
          <w:rFonts w:ascii="宋体" w:hAnsi="宋体" w:eastAsia="宋体"/>
        </w:rPr>
      </w:pPr>
      <w:r>
        <w:rPr>
          <w:rFonts w:ascii="宋体" w:hAnsi="宋体" w:eastAsia="宋体"/>
        </w:rPr>
        <w:t>21、被称为“德国第一部有政治倾向性的戏剧”是（ ）(1分)</w:t>
      </w:r>
    </w:p>
    <w:p>
      <w:pPr>
        <w:rPr>
          <w:rFonts w:ascii="宋体" w:hAnsi="宋体" w:eastAsia="宋体"/>
        </w:rPr>
      </w:pPr>
      <w:r>
        <w:rPr>
          <w:rFonts w:ascii="宋体" w:hAnsi="宋体" w:eastAsia="宋体"/>
        </w:rPr>
        <w:t>A:《强盗》</w:t>
      </w:r>
    </w:p>
    <w:p>
      <w:pPr>
        <w:rPr>
          <w:rFonts w:ascii="宋体" w:hAnsi="宋体" w:eastAsia="宋体"/>
        </w:rPr>
      </w:pPr>
      <w:r>
        <w:rPr>
          <w:rFonts w:ascii="宋体" w:hAnsi="宋体" w:eastAsia="宋体"/>
        </w:rPr>
        <w:t>B:《阴谋与爱情》</w:t>
      </w:r>
    </w:p>
    <w:p>
      <w:pPr>
        <w:rPr>
          <w:rFonts w:ascii="宋体" w:hAnsi="宋体" w:eastAsia="宋体"/>
        </w:rPr>
      </w:pPr>
      <w:r>
        <w:rPr>
          <w:rFonts w:ascii="宋体" w:hAnsi="宋体" w:eastAsia="宋体"/>
        </w:rPr>
        <w:t>C:《华伦斯坦》</w:t>
      </w:r>
    </w:p>
    <w:p>
      <w:pPr>
        <w:rPr>
          <w:rFonts w:ascii="宋体" w:hAnsi="宋体" w:eastAsia="宋体"/>
        </w:rPr>
      </w:pPr>
      <w:r>
        <w:rPr>
          <w:rFonts w:ascii="宋体" w:hAnsi="宋体" w:eastAsia="宋体"/>
        </w:rPr>
        <w:t>D:《浮士德》</w:t>
      </w:r>
    </w:p>
    <w:p>
      <w:pPr>
        <w:rPr>
          <w:rFonts w:ascii="宋体" w:hAnsi="宋体" w:eastAsia="宋体"/>
        </w:rPr>
      </w:pPr>
    </w:p>
    <w:p>
      <w:pPr>
        <w:rPr>
          <w:rFonts w:ascii="宋体" w:hAnsi="宋体" w:eastAsia="宋体"/>
        </w:rPr>
      </w:pPr>
      <w:r>
        <w:rPr>
          <w:rFonts w:ascii="宋体" w:hAnsi="宋体" w:eastAsia="宋体"/>
        </w:rPr>
        <w:t>22、《旧约》中《雅歌》主要表现的是（ ）(1分)</w:t>
      </w:r>
    </w:p>
    <w:p>
      <w:pPr>
        <w:rPr>
          <w:rFonts w:ascii="宋体" w:hAnsi="宋体" w:eastAsia="宋体"/>
        </w:rPr>
      </w:pPr>
      <w:r>
        <w:rPr>
          <w:rFonts w:ascii="宋体" w:hAnsi="宋体" w:eastAsia="宋体"/>
        </w:rPr>
        <w:t>A:爱情主题</w:t>
      </w:r>
    </w:p>
    <w:p>
      <w:pPr>
        <w:rPr>
          <w:rFonts w:ascii="宋体" w:hAnsi="宋体" w:eastAsia="宋体"/>
        </w:rPr>
      </w:pPr>
      <w:r>
        <w:rPr>
          <w:rFonts w:ascii="宋体" w:hAnsi="宋体" w:eastAsia="宋体"/>
        </w:rPr>
        <w:t>B:和平主题</w:t>
      </w:r>
    </w:p>
    <w:p>
      <w:pPr>
        <w:rPr>
          <w:rFonts w:ascii="宋体" w:hAnsi="宋体" w:eastAsia="宋体"/>
        </w:rPr>
      </w:pPr>
      <w:r>
        <w:rPr>
          <w:rFonts w:ascii="宋体" w:hAnsi="宋体" w:eastAsia="宋体"/>
        </w:rPr>
        <w:t>C:战争主题</w:t>
      </w:r>
    </w:p>
    <w:p>
      <w:pPr>
        <w:rPr>
          <w:rFonts w:ascii="宋体" w:hAnsi="宋体" w:eastAsia="宋体"/>
        </w:rPr>
      </w:pPr>
      <w:r>
        <w:rPr>
          <w:rFonts w:ascii="宋体" w:hAnsi="宋体" w:eastAsia="宋体"/>
        </w:rPr>
        <w:t>D:复仇主题</w:t>
      </w:r>
    </w:p>
    <w:p>
      <w:pPr>
        <w:rPr>
          <w:rFonts w:ascii="宋体" w:hAnsi="宋体" w:eastAsia="宋体"/>
        </w:rPr>
      </w:pPr>
    </w:p>
    <w:p>
      <w:pPr>
        <w:rPr>
          <w:rFonts w:ascii="宋体" w:hAnsi="宋体" w:eastAsia="宋体"/>
        </w:rPr>
      </w:pPr>
      <w:r>
        <w:rPr>
          <w:rFonts w:ascii="宋体" w:hAnsi="宋体" w:eastAsia="宋体"/>
        </w:rPr>
        <w:t>23、使法国古典主义悲剧走向成熟的作家是（ ）(1分)</w:t>
      </w:r>
    </w:p>
    <w:p>
      <w:pPr>
        <w:rPr>
          <w:rFonts w:ascii="宋体" w:hAnsi="宋体" w:eastAsia="宋体"/>
        </w:rPr>
      </w:pPr>
      <w:r>
        <w:rPr>
          <w:rFonts w:ascii="宋体" w:hAnsi="宋体" w:eastAsia="宋体"/>
        </w:rPr>
        <w:t>A:高乃依</w:t>
      </w:r>
    </w:p>
    <w:p>
      <w:pPr>
        <w:rPr>
          <w:rFonts w:ascii="宋体" w:hAnsi="宋体" w:eastAsia="宋体"/>
        </w:rPr>
      </w:pPr>
      <w:r>
        <w:rPr>
          <w:rFonts w:ascii="宋体" w:hAnsi="宋体" w:eastAsia="宋体"/>
        </w:rPr>
        <w:t>B:</w:t>
      </w:r>
      <w:r>
        <w:rPr>
          <w:rFonts w:hint="eastAsia" w:ascii="MS Gothic" w:hAnsi="MS Gothic" w:eastAsia="MS Gothic" w:cs="MS Gothic"/>
        </w:rPr>
        <w:t>​</w:t>
      </w:r>
      <w:r>
        <w:rPr>
          <w:rFonts w:ascii="宋体" w:hAnsi="宋体" w:eastAsia="宋体"/>
        </w:rPr>
        <w:t>拉辛</w:t>
      </w:r>
    </w:p>
    <w:p>
      <w:pPr>
        <w:rPr>
          <w:rFonts w:ascii="宋体" w:hAnsi="宋体" w:eastAsia="宋体"/>
        </w:rPr>
      </w:pPr>
      <w:r>
        <w:rPr>
          <w:rFonts w:ascii="宋体" w:hAnsi="宋体" w:eastAsia="宋体"/>
        </w:rPr>
        <w:t>C:布瓦洛</w:t>
      </w:r>
    </w:p>
    <w:p>
      <w:pPr>
        <w:rPr>
          <w:rFonts w:ascii="宋体" w:hAnsi="宋体" w:eastAsia="宋体"/>
        </w:rPr>
      </w:pPr>
      <w:r>
        <w:rPr>
          <w:rFonts w:ascii="宋体" w:hAnsi="宋体" w:eastAsia="宋体"/>
        </w:rPr>
        <w:t>D:拉封丹</w:t>
      </w:r>
    </w:p>
    <w:p>
      <w:pPr>
        <w:rPr>
          <w:rFonts w:ascii="宋体" w:hAnsi="宋体" w:eastAsia="宋体"/>
        </w:rPr>
      </w:pPr>
    </w:p>
    <w:p>
      <w:pPr>
        <w:rPr>
          <w:rFonts w:ascii="宋体" w:hAnsi="宋体" w:eastAsia="宋体"/>
        </w:rPr>
      </w:pPr>
      <w:r>
        <w:rPr>
          <w:rFonts w:ascii="宋体" w:hAnsi="宋体" w:eastAsia="宋体"/>
        </w:rPr>
        <w:t>24、魔幻现实主义代表作家加西亚·马尔克斯是（ ）(1分)</w:t>
      </w:r>
    </w:p>
    <w:p>
      <w:pPr>
        <w:rPr>
          <w:rFonts w:ascii="宋体" w:hAnsi="宋体" w:eastAsia="宋体"/>
        </w:rPr>
      </w:pPr>
      <w:r>
        <w:rPr>
          <w:rFonts w:ascii="宋体" w:hAnsi="宋体" w:eastAsia="宋体"/>
        </w:rPr>
        <w:t>A:墨西哥作家</w:t>
      </w:r>
    </w:p>
    <w:p>
      <w:pPr>
        <w:rPr>
          <w:rFonts w:ascii="宋体" w:hAnsi="宋体" w:eastAsia="宋体"/>
        </w:rPr>
      </w:pPr>
      <w:r>
        <w:rPr>
          <w:rFonts w:ascii="宋体" w:hAnsi="宋体" w:eastAsia="宋体"/>
        </w:rPr>
        <w:t>B:危地马拉作家</w:t>
      </w:r>
    </w:p>
    <w:p>
      <w:pPr>
        <w:rPr>
          <w:rFonts w:ascii="宋体" w:hAnsi="宋体" w:eastAsia="宋体"/>
        </w:rPr>
      </w:pPr>
      <w:r>
        <w:rPr>
          <w:rFonts w:ascii="宋体" w:hAnsi="宋体" w:eastAsia="宋体"/>
        </w:rPr>
        <w:t>C:古巴作家</w:t>
      </w:r>
    </w:p>
    <w:p>
      <w:pPr>
        <w:rPr>
          <w:rFonts w:ascii="宋体" w:hAnsi="宋体" w:eastAsia="宋体"/>
        </w:rPr>
      </w:pPr>
      <w:r>
        <w:rPr>
          <w:rFonts w:ascii="宋体" w:hAnsi="宋体" w:eastAsia="宋体"/>
        </w:rPr>
        <w:t>D:哥伦比亚作家</w:t>
      </w:r>
    </w:p>
    <w:p>
      <w:pPr>
        <w:rPr>
          <w:rFonts w:ascii="宋体" w:hAnsi="宋体" w:eastAsia="宋体"/>
        </w:rPr>
      </w:pPr>
    </w:p>
    <w:p>
      <w:pPr>
        <w:rPr>
          <w:rFonts w:ascii="宋体" w:hAnsi="宋体" w:eastAsia="宋体"/>
        </w:rPr>
      </w:pPr>
      <w:r>
        <w:rPr>
          <w:rFonts w:ascii="宋体" w:hAnsi="宋体" w:eastAsia="宋体"/>
        </w:rPr>
        <w:t>25、德国浪漫主义文学在发展过程中形成了三个中心，最早的一个是（ ）</w:t>
      </w:r>
      <w:bookmarkStart w:id="0" w:name="_GoBack"/>
      <w:bookmarkEnd w:id="0"/>
      <w:r>
        <w:rPr>
          <w:rFonts w:ascii="宋体" w:hAnsi="宋体" w:eastAsia="宋体"/>
        </w:rPr>
        <w:t>(1分)</w:t>
      </w:r>
    </w:p>
    <w:p>
      <w:pPr>
        <w:rPr>
          <w:rFonts w:ascii="宋体" w:hAnsi="宋体" w:eastAsia="宋体"/>
        </w:rPr>
      </w:pPr>
      <w:r>
        <w:rPr>
          <w:rFonts w:ascii="宋体" w:hAnsi="宋体" w:eastAsia="宋体"/>
        </w:rPr>
        <w:t>A:耶拿派</w:t>
      </w:r>
    </w:p>
    <w:p>
      <w:pPr>
        <w:rPr>
          <w:rFonts w:ascii="宋体" w:hAnsi="宋体" w:eastAsia="宋体"/>
        </w:rPr>
      </w:pPr>
      <w:r>
        <w:rPr>
          <w:rFonts w:ascii="宋体" w:hAnsi="宋体" w:eastAsia="宋体"/>
        </w:rPr>
        <w:t>B:海德堡派</w:t>
      </w:r>
    </w:p>
    <w:p>
      <w:pPr>
        <w:rPr>
          <w:rFonts w:ascii="宋体" w:hAnsi="宋体" w:eastAsia="宋体"/>
        </w:rPr>
      </w:pPr>
      <w:r>
        <w:rPr>
          <w:rFonts w:ascii="宋体" w:hAnsi="宋体" w:eastAsia="宋体"/>
        </w:rPr>
        <w:t>C:柏林派</w:t>
      </w:r>
    </w:p>
    <w:p>
      <w:pPr>
        <w:rPr>
          <w:rFonts w:ascii="宋体" w:hAnsi="宋体" w:eastAsia="宋体"/>
        </w:rPr>
      </w:pPr>
      <w:r>
        <w:rPr>
          <w:rFonts w:ascii="宋体" w:hAnsi="宋体" w:eastAsia="宋体"/>
        </w:rPr>
        <w:t>D:湖畔派</w:t>
      </w:r>
    </w:p>
    <w:p>
      <w:pPr>
        <w:rPr>
          <w:rFonts w:ascii="宋体" w:hAnsi="宋体" w:eastAsia="宋体"/>
        </w:rPr>
      </w:pPr>
    </w:p>
    <w:p>
      <w:pPr>
        <w:rPr>
          <w:rFonts w:ascii="宋体" w:hAnsi="宋体" w:eastAsia="宋体"/>
        </w:rPr>
      </w:pPr>
      <w:r>
        <w:rPr>
          <w:rFonts w:ascii="宋体" w:hAnsi="宋体" w:eastAsia="宋体"/>
        </w:rPr>
        <w:t>26、“他人就是地狱”出自于萨特的作品，该作品是（ ）(1分)</w:t>
      </w:r>
    </w:p>
    <w:p>
      <w:pPr>
        <w:rPr>
          <w:rFonts w:ascii="宋体" w:hAnsi="宋体" w:eastAsia="宋体"/>
        </w:rPr>
      </w:pPr>
      <w:r>
        <w:rPr>
          <w:rFonts w:ascii="宋体" w:hAnsi="宋体" w:eastAsia="宋体"/>
        </w:rPr>
        <w:t>A:《禁闭》</w:t>
      </w:r>
    </w:p>
    <w:p>
      <w:pPr>
        <w:rPr>
          <w:rFonts w:ascii="宋体" w:hAnsi="宋体" w:eastAsia="宋体"/>
        </w:rPr>
      </w:pPr>
      <w:r>
        <w:rPr>
          <w:rFonts w:ascii="宋体" w:hAnsi="宋体" w:eastAsia="宋体"/>
        </w:rPr>
        <w:t>B:《苍蝇》</w:t>
      </w:r>
    </w:p>
    <w:p>
      <w:pPr>
        <w:rPr>
          <w:rFonts w:ascii="宋体" w:hAnsi="宋体" w:eastAsia="宋体"/>
        </w:rPr>
      </w:pPr>
      <w:r>
        <w:rPr>
          <w:rFonts w:ascii="宋体" w:hAnsi="宋体" w:eastAsia="宋体"/>
        </w:rPr>
        <w:t>C:《恶心》</w:t>
      </w:r>
    </w:p>
    <w:p>
      <w:pPr>
        <w:rPr>
          <w:rFonts w:ascii="宋体" w:hAnsi="宋体" w:eastAsia="宋体"/>
        </w:rPr>
      </w:pPr>
      <w:r>
        <w:rPr>
          <w:rFonts w:ascii="宋体" w:hAnsi="宋体" w:eastAsia="宋体"/>
        </w:rPr>
        <w:t>D:《死无葬身之地》</w:t>
      </w:r>
    </w:p>
    <w:p>
      <w:pPr>
        <w:rPr>
          <w:rFonts w:ascii="宋体" w:hAnsi="宋体" w:eastAsia="宋体"/>
        </w:rPr>
      </w:pPr>
    </w:p>
    <w:p>
      <w:pPr>
        <w:rPr>
          <w:rFonts w:ascii="宋体" w:hAnsi="宋体" w:eastAsia="宋体"/>
          <w:b/>
        </w:rPr>
      </w:pPr>
      <w:r>
        <w:rPr>
          <w:rFonts w:hint="eastAsia" w:ascii="宋体" w:hAnsi="宋体" w:eastAsia="宋体"/>
          <w:b/>
        </w:rPr>
        <w:t>二、多选题（共</w:t>
      </w:r>
      <w:r>
        <w:rPr>
          <w:rFonts w:ascii="宋体" w:hAnsi="宋体" w:eastAsia="宋体"/>
          <w:b/>
        </w:rPr>
        <w:t>6题，共12分）</w:t>
      </w:r>
    </w:p>
    <w:p>
      <w:pPr>
        <w:rPr>
          <w:rFonts w:ascii="宋体" w:hAnsi="宋体" w:eastAsia="宋体"/>
        </w:rPr>
      </w:pPr>
      <w:r>
        <w:rPr>
          <w:rFonts w:ascii="宋体" w:hAnsi="宋体" w:eastAsia="宋体"/>
        </w:rPr>
        <w:t>27、对意识流小说的产生具有重大影响的心理学家和哲学家是（ ）(2分)</w:t>
      </w:r>
    </w:p>
    <w:p>
      <w:pPr>
        <w:rPr>
          <w:rFonts w:ascii="宋体" w:hAnsi="宋体" w:eastAsia="宋体"/>
        </w:rPr>
      </w:pPr>
      <w:r>
        <w:rPr>
          <w:rFonts w:ascii="宋体" w:hAnsi="宋体" w:eastAsia="宋体"/>
        </w:rPr>
        <w:t>A:詹姆斯</w:t>
      </w:r>
    </w:p>
    <w:p>
      <w:pPr>
        <w:rPr>
          <w:rFonts w:ascii="宋体" w:hAnsi="宋体" w:eastAsia="宋体"/>
        </w:rPr>
      </w:pPr>
      <w:r>
        <w:rPr>
          <w:rFonts w:ascii="宋体" w:hAnsi="宋体" w:eastAsia="宋体"/>
        </w:rPr>
        <w:t>B:尼采</w:t>
      </w:r>
    </w:p>
    <w:p>
      <w:pPr>
        <w:rPr>
          <w:rFonts w:ascii="宋体" w:hAnsi="宋体" w:eastAsia="宋体"/>
        </w:rPr>
      </w:pPr>
      <w:r>
        <w:rPr>
          <w:rFonts w:ascii="宋体" w:hAnsi="宋体" w:eastAsia="宋体"/>
        </w:rPr>
        <w:t>C:弗洛伊德</w:t>
      </w:r>
    </w:p>
    <w:p>
      <w:pPr>
        <w:rPr>
          <w:rFonts w:ascii="宋体" w:hAnsi="宋体" w:eastAsia="宋体"/>
        </w:rPr>
      </w:pPr>
      <w:r>
        <w:rPr>
          <w:rFonts w:ascii="宋体" w:hAnsi="宋体" w:eastAsia="宋体"/>
        </w:rPr>
        <w:t>D:萨特</w:t>
      </w:r>
    </w:p>
    <w:p>
      <w:pPr>
        <w:rPr>
          <w:rFonts w:ascii="宋体" w:hAnsi="宋体" w:eastAsia="宋体"/>
        </w:rPr>
      </w:pPr>
      <w:r>
        <w:rPr>
          <w:rFonts w:ascii="宋体" w:hAnsi="宋体" w:eastAsia="宋体"/>
        </w:rPr>
        <w:t>E:柏格森</w:t>
      </w:r>
    </w:p>
    <w:p>
      <w:pPr>
        <w:rPr>
          <w:rFonts w:ascii="宋体" w:hAnsi="宋体" w:eastAsia="宋体"/>
        </w:rPr>
      </w:pPr>
    </w:p>
    <w:p>
      <w:pPr>
        <w:rPr>
          <w:rFonts w:ascii="宋体" w:hAnsi="宋体" w:eastAsia="宋体"/>
        </w:rPr>
      </w:pPr>
      <w:r>
        <w:rPr>
          <w:rFonts w:ascii="宋体" w:hAnsi="宋体" w:eastAsia="宋体"/>
        </w:rPr>
        <w:t>28、英国诗人弥尔顿创作的以《圣经》为题材的长诗有（ ）(2分)</w:t>
      </w:r>
    </w:p>
    <w:p>
      <w:pPr>
        <w:rPr>
          <w:rFonts w:ascii="宋体" w:hAnsi="宋体" w:eastAsia="宋体"/>
        </w:rPr>
      </w:pPr>
      <w:r>
        <w:rPr>
          <w:rFonts w:ascii="宋体" w:hAnsi="宋体" w:eastAsia="宋体"/>
        </w:rPr>
        <w:t>A:《失乐园》</w:t>
      </w:r>
    </w:p>
    <w:p>
      <w:pPr>
        <w:rPr>
          <w:rFonts w:ascii="宋体" w:hAnsi="宋体" w:eastAsia="宋体"/>
        </w:rPr>
      </w:pPr>
      <w:r>
        <w:rPr>
          <w:rFonts w:ascii="宋体" w:hAnsi="宋体" w:eastAsia="宋体"/>
        </w:rPr>
        <w:t>B:《创世记》</w:t>
      </w:r>
    </w:p>
    <w:p>
      <w:pPr>
        <w:rPr>
          <w:rFonts w:ascii="宋体" w:hAnsi="宋体" w:eastAsia="宋体"/>
        </w:rPr>
      </w:pPr>
      <w:r>
        <w:rPr>
          <w:rFonts w:ascii="宋体" w:hAnsi="宋体" w:eastAsia="宋体"/>
        </w:rPr>
        <w:t>C:《复乐园》</w:t>
      </w:r>
    </w:p>
    <w:p>
      <w:pPr>
        <w:rPr>
          <w:rFonts w:ascii="宋体" w:hAnsi="宋体" w:eastAsia="宋体"/>
        </w:rPr>
      </w:pPr>
      <w:r>
        <w:rPr>
          <w:rFonts w:ascii="宋体" w:hAnsi="宋体" w:eastAsia="宋体"/>
        </w:rPr>
        <w:t>D:《力士参孙》</w:t>
      </w:r>
    </w:p>
    <w:p>
      <w:pPr>
        <w:rPr>
          <w:rFonts w:ascii="宋体" w:hAnsi="宋体" w:eastAsia="宋体"/>
        </w:rPr>
      </w:pPr>
      <w:r>
        <w:rPr>
          <w:rFonts w:ascii="宋体" w:hAnsi="宋体" w:eastAsia="宋体"/>
        </w:rPr>
        <w:t>E:《士师记》</w:t>
      </w:r>
    </w:p>
    <w:p>
      <w:pPr>
        <w:rPr>
          <w:rFonts w:ascii="宋体" w:hAnsi="宋体" w:eastAsia="宋体"/>
        </w:rPr>
      </w:pPr>
    </w:p>
    <w:p>
      <w:pPr>
        <w:rPr>
          <w:rFonts w:ascii="宋体" w:hAnsi="宋体" w:eastAsia="宋体"/>
        </w:rPr>
      </w:pPr>
      <w:r>
        <w:rPr>
          <w:rFonts w:ascii="宋体" w:hAnsi="宋体" w:eastAsia="宋体"/>
        </w:rPr>
        <w:t>29、18世纪法国的启蒙作家有（ ）(2分)</w:t>
      </w:r>
    </w:p>
    <w:p>
      <w:pPr>
        <w:rPr>
          <w:rFonts w:ascii="宋体" w:hAnsi="宋体" w:eastAsia="宋体"/>
        </w:rPr>
      </w:pPr>
      <w:r>
        <w:rPr>
          <w:rFonts w:ascii="宋体" w:hAnsi="宋体" w:eastAsia="宋体"/>
        </w:rPr>
        <w:t>A:伏尔泰</w:t>
      </w:r>
    </w:p>
    <w:p>
      <w:pPr>
        <w:rPr>
          <w:rFonts w:ascii="宋体" w:hAnsi="宋体" w:eastAsia="宋体"/>
        </w:rPr>
      </w:pPr>
      <w:r>
        <w:rPr>
          <w:rFonts w:ascii="宋体" w:hAnsi="宋体" w:eastAsia="宋体"/>
        </w:rPr>
        <w:t>B:狄德罗</w:t>
      </w:r>
    </w:p>
    <w:p>
      <w:pPr>
        <w:rPr>
          <w:rFonts w:ascii="宋体" w:hAnsi="宋体" w:eastAsia="宋体"/>
        </w:rPr>
      </w:pPr>
      <w:r>
        <w:rPr>
          <w:rFonts w:ascii="宋体" w:hAnsi="宋体" w:eastAsia="宋体"/>
        </w:rPr>
        <w:t>C:笛福</w:t>
      </w:r>
    </w:p>
    <w:p>
      <w:pPr>
        <w:rPr>
          <w:rFonts w:ascii="宋体" w:hAnsi="宋体" w:eastAsia="宋体"/>
        </w:rPr>
      </w:pPr>
      <w:r>
        <w:rPr>
          <w:rFonts w:ascii="宋体" w:hAnsi="宋体" w:eastAsia="宋体"/>
        </w:rPr>
        <w:t>D:菲尔丁</w:t>
      </w:r>
    </w:p>
    <w:p>
      <w:pPr>
        <w:rPr>
          <w:rFonts w:ascii="宋体" w:hAnsi="宋体" w:eastAsia="宋体"/>
        </w:rPr>
      </w:pPr>
      <w:r>
        <w:rPr>
          <w:rFonts w:ascii="宋体" w:hAnsi="宋体" w:eastAsia="宋体"/>
        </w:rPr>
        <w:t>E:卢梭</w:t>
      </w:r>
    </w:p>
    <w:p>
      <w:pPr>
        <w:rPr>
          <w:rFonts w:ascii="宋体" w:hAnsi="宋体" w:eastAsia="宋体"/>
        </w:rPr>
      </w:pPr>
    </w:p>
    <w:p>
      <w:pPr>
        <w:rPr>
          <w:rFonts w:ascii="宋体" w:hAnsi="宋体" w:eastAsia="宋体"/>
        </w:rPr>
      </w:pPr>
      <w:r>
        <w:rPr>
          <w:rFonts w:ascii="宋体" w:hAnsi="宋体" w:eastAsia="宋体"/>
        </w:rPr>
        <w:t>30、古代东方文学主要有（ ）(2分)</w:t>
      </w:r>
    </w:p>
    <w:p>
      <w:pPr>
        <w:rPr>
          <w:rFonts w:ascii="宋体" w:hAnsi="宋体" w:eastAsia="宋体"/>
        </w:rPr>
      </w:pPr>
      <w:r>
        <w:rPr>
          <w:rFonts w:ascii="宋体" w:hAnsi="宋体" w:eastAsia="宋体"/>
        </w:rPr>
        <w:t>A:古希腊文学</w:t>
      </w:r>
    </w:p>
    <w:p>
      <w:pPr>
        <w:rPr>
          <w:rFonts w:ascii="宋体" w:hAnsi="宋体" w:eastAsia="宋体"/>
        </w:rPr>
      </w:pPr>
      <w:r>
        <w:rPr>
          <w:rFonts w:ascii="宋体" w:hAnsi="宋体" w:eastAsia="宋体"/>
        </w:rPr>
        <w:t>B:古埃及文学</w:t>
      </w:r>
    </w:p>
    <w:p>
      <w:pPr>
        <w:rPr>
          <w:rFonts w:ascii="宋体" w:hAnsi="宋体" w:eastAsia="宋体"/>
        </w:rPr>
      </w:pPr>
      <w:r>
        <w:rPr>
          <w:rFonts w:ascii="宋体" w:hAnsi="宋体" w:eastAsia="宋体"/>
        </w:rPr>
        <w:t>C:古印度文学</w:t>
      </w:r>
    </w:p>
    <w:p>
      <w:pPr>
        <w:rPr>
          <w:rFonts w:ascii="宋体" w:hAnsi="宋体" w:eastAsia="宋体"/>
        </w:rPr>
      </w:pPr>
      <w:r>
        <w:rPr>
          <w:rFonts w:ascii="宋体" w:hAnsi="宋体" w:eastAsia="宋体"/>
        </w:rPr>
        <w:t>D:希伯来文学</w:t>
      </w:r>
    </w:p>
    <w:p>
      <w:pPr>
        <w:rPr>
          <w:rFonts w:ascii="宋体" w:hAnsi="宋体" w:eastAsia="宋体"/>
        </w:rPr>
      </w:pPr>
      <w:r>
        <w:rPr>
          <w:rFonts w:ascii="宋体" w:hAnsi="宋体" w:eastAsia="宋体"/>
        </w:rPr>
        <w:t>E:巴比伦文学</w:t>
      </w:r>
    </w:p>
    <w:p>
      <w:pPr>
        <w:rPr>
          <w:rFonts w:ascii="宋体" w:hAnsi="宋体" w:eastAsia="宋体"/>
        </w:rPr>
      </w:pPr>
    </w:p>
    <w:p>
      <w:pPr>
        <w:rPr>
          <w:rFonts w:ascii="宋体" w:hAnsi="宋体" w:eastAsia="宋体"/>
        </w:rPr>
      </w:pPr>
      <w:r>
        <w:rPr>
          <w:rFonts w:ascii="宋体" w:hAnsi="宋体" w:eastAsia="宋体"/>
        </w:rPr>
        <w:t>31、《伊利昂纪》中塑造的主要英雄人物有（ ）(2分)</w:t>
      </w:r>
    </w:p>
    <w:p>
      <w:pPr>
        <w:rPr>
          <w:rFonts w:ascii="宋体" w:hAnsi="宋体" w:eastAsia="宋体"/>
        </w:rPr>
      </w:pPr>
      <w:r>
        <w:rPr>
          <w:rFonts w:ascii="宋体" w:hAnsi="宋体" w:eastAsia="宋体"/>
        </w:rPr>
        <w:t>A:雅典娜</w:t>
      </w:r>
    </w:p>
    <w:p>
      <w:pPr>
        <w:rPr>
          <w:rFonts w:ascii="宋体" w:hAnsi="宋体" w:eastAsia="宋体"/>
        </w:rPr>
      </w:pPr>
      <w:r>
        <w:rPr>
          <w:rFonts w:ascii="宋体" w:hAnsi="宋体" w:eastAsia="宋体"/>
        </w:rPr>
        <w:t>B:阿佛洛狄忒</w:t>
      </w:r>
    </w:p>
    <w:p>
      <w:pPr>
        <w:rPr>
          <w:rFonts w:ascii="宋体" w:hAnsi="宋体" w:eastAsia="宋体"/>
        </w:rPr>
      </w:pPr>
      <w:r>
        <w:rPr>
          <w:rFonts w:ascii="宋体" w:hAnsi="宋体" w:eastAsia="宋体"/>
        </w:rPr>
        <w:t>C:阿喀琉斯</w:t>
      </w:r>
    </w:p>
    <w:p>
      <w:pPr>
        <w:rPr>
          <w:rFonts w:ascii="宋体" w:hAnsi="宋体" w:eastAsia="宋体"/>
        </w:rPr>
      </w:pPr>
      <w:r>
        <w:rPr>
          <w:rFonts w:ascii="宋体" w:hAnsi="宋体" w:eastAsia="宋体"/>
        </w:rPr>
        <w:t>D:阿伽门农</w:t>
      </w:r>
    </w:p>
    <w:p>
      <w:pPr>
        <w:rPr>
          <w:rFonts w:ascii="宋体" w:hAnsi="宋体" w:eastAsia="宋体"/>
        </w:rPr>
      </w:pPr>
      <w:r>
        <w:rPr>
          <w:rFonts w:ascii="宋体" w:hAnsi="宋体" w:eastAsia="宋体"/>
        </w:rPr>
        <w:t>E:赫克托耳</w:t>
      </w:r>
    </w:p>
    <w:p>
      <w:pPr>
        <w:rPr>
          <w:rFonts w:ascii="宋体" w:hAnsi="宋体" w:eastAsia="宋体"/>
        </w:rPr>
      </w:pPr>
    </w:p>
    <w:p>
      <w:pPr>
        <w:rPr>
          <w:rFonts w:ascii="宋体" w:hAnsi="宋体" w:eastAsia="宋体"/>
        </w:rPr>
      </w:pPr>
      <w:r>
        <w:rPr>
          <w:rFonts w:ascii="宋体" w:hAnsi="宋体" w:eastAsia="宋体"/>
        </w:rPr>
        <w:t>32、巴尔扎克将《人间喜剧》分成几个部分，它们是（ ）(2分)</w:t>
      </w:r>
    </w:p>
    <w:p>
      <w:pPr>
        <w:rPr>
          <w:rFonts w:ascii="宋体" w:hAnsi="宋体" w:eastAsia="宋体"/>
        </w:rPr>
      </w:pPr>
      <w:r>
        <w:rPr>
          <w:rFonts w:ascii="宋体" w:hAnsi="宋体" w:eastAsia="宋体"/>
        </w:rPr>
        <w:t>A:风俗研究</w:t>
      </w:r>
    </w:p>
    <w:p>
      <w:pPr>
        <w:rPr>
          <w:rFonts w:ascii="宋体" w:hAnsi="宋体" w:eastAsia="宋体"/>
        </w:rPr>
      </w:pPr>
      <w:r>
        <w:rPr>
          <w:rFonts w:ascii="宋体" w:hAnsi="宋体" w:eastAsia="宋体"/>
        </w:rPr>
        <w:t>B:哲学研究</w:t>
      </w:r>
    </w:p>
    <w:p>
      <w:pPr>
        <w:rPr>
          <w:rFonts w:ascii="宋体" w:hAnsi="宋体" w:eastAsia="宋体"/>
        </w:rPr>
      </w:pPr>
      <w:r>
        <w:rPr>
          <w:rFonts w:ascii="宋体" w:hAnsi="宋体" w:eastAsia="宋体"/>
        </w:rPr>
        <w:t>C:分析研究</w:t>
      </w:r>
    </w:p>
    <w:p>
      <w:pPr>
        <w:rPr>
          <w:rFonts w:ascii="宋体" w:hAnsi="宋体" w:eastAsia="宋体"/>
        </w:rPr>
      </w:pPr>
      <w:r>
        <w:rPr>
          <w:rFonts w:ascii="宋体" w:hAnsi="宋体" w:eastAsia="宋体"/>
        </w:rPr>
        <w:t>D:政治研究</w:t>
      </w:r>
    </w:p>
    <w:p>
      <w:pPr>
        <w:rPr>
          <w:rFonts w:ascii="宋体" w:hAnsi="宋体" w:eastAsia="宋体"/>
        </w:rPr>
      </w:pPr>
      <w:r>
        <w:rPr>
          <w:rFonts w:ascii="宋体" w:hAnsi="宋体" w:eastAsia="宋体"/>
        </w:rPr>
        <w:t>E:军事研究</w:t>
      </w:r>
    </w:p>
    <w:p>
      <w:pPr>
        <w:rPr>
          <w:rFonts w:ascii="宋体" w:hAnsi="宋体" w:eastAsia="宋体"/>
        </w:rPr>
      </w:pPr>
    </w:p>
    <w:p>
      <w:pPr>
        <w:rPr>
          <w:rFonts w:ascii="宋体" w:hAnsi="宋体" w:eastAsia="宋体"/>
          <w:b/>
        </w:rPr>
      </w:pPr>
      <w:r>
        <w:rPr>
          <w:rFonts w:hint="eastAsia" w:ascii="宋体" w:hAnsi="宋体" w:eastAsia="宋体"/>
          <w:b/>
        </w:rPr>
        <w:t>三、文字题（共</w:t>
      </w:r>
      <w:r>
        <w:rPr>
          <w:rFonts w:ascii="宋体" w:hAnsi="宋体" w:eastAsia="宋体"/>
          <w:b/>
        </w:rPr>
        <w:t>10题，共62分）</w:t>
      </w:r>
    </w:p>
    <w:p>
      <w:pPr>
        <w:rPr>
          <w:rFonts w:ascii="宋体" w:hAnsi="宋体" w:eastAsia="宋体"/>
        </w:rPr>
      </w:pPr>
      <w:r>
        <w:rPr>
          <w:rFonts w:ascii="宋体" w:hAnsi="宋体" w:eastAsia="宋体"/>
        </w:rPr>
        <w:t>33、名词解释：新感觉派(4分)</w:t>
      </w:r>
    </w:p>
    <w:p>
      <w:pPr>
        <w:rPr>
          <w:rFonts w:ascii="宋体" w:hAnsi="宋体" w:eastAsia="宋体"/>
        </w:rPr>
      </w:pPr>
    </w:p>
    <w:p>
      <w:pPr>
        <w:rPr>
          <w:rFonts w:ascii="宋体" w:hAnsi="宋体" w:eastAsia="宋体"/>
        </w:rPr>
      </w:pPr>
      <w:r>
        <w:rPr>
          <w:rFonts w:ascii="宋体" w:hAnsi="宋体" w:eastAsia="宋体"/>
        </w:rPr>
        <w:t>34、名词解释：“战壕真实派”(4分)</w:t>
      </w:r>
    </w:p>
    <w:p>
      <w:pPr>
        <w:rPr>
          <w:rFonts w:ascii="宋体" w:hAnsi="宋体" w:eastAsia="宋体"/>
        </w:rPr>
      </w:pPr>
    </w:p>
    <w:p>
      <w:pPr>
        <w:rPr>
          <w:rFonts w:ascii="宋体" w:hAnsi="宋体" w:eastAsia="宋体"/>
        </w:rPr>
      </w:pPr>
      <w:r>
        <w:rPr>
          <w:rFonts w:ascii="宋体" w:hAnsi="宋体" w:eastAsia="宋体"/>
        </w:rPr>
        <w:t>35、名词解释：“三一律”(4分)</w:t>
      </w:r>
    </w:p>
    <w:p>
      <w:pPr>
        <w:rPr>
          <w:rFonts w:ascii="宋体" w:hAnsi="宋体" w:eastAsia="宋体"/>
        </w:rPr>
      </w:pPr>
    </w:p>
    <w:p>
      <w:pPr>
        <w:rPr>
          <w:rFonts w:ascii="宋体" w:hAnsi="宋体" w:eastAsia="宋体"/>
        </w:rPr>
      </w:pPr>
      <w:r>
        <w:rPr>
          <w:rFonts w:ascii="宋体" w:hAnsi="宋体" w:eastAsia="宋体"/>
        </w:rPr>
        <w:t>36、名词解释：“多余人”(4分)</w:t>
      </w:r>
    </w:p>
    <w:p>
      <w:pPr>
        <w:rPr>
          <w:rFonts w:ascii="宋体" w:hAnsi="宋体" w:eastAsia="宋体"/>
        </w:rPr>
      </w:pPr>
    </w:p>
    <w:p>
      <w:pPr>
        <w:rPr>
          <w:rFonts w:ascii="宋体" w:hAnsi="宋体" w:eastAsia="宋体"/>
        </w:rPr>
      </w:pPr>
      <w:r>
        <w:rPr>
          <w:rFonts w:ascii="宋体" w:hAnsi="宋体" w:eastAsia="宋体"/>
        </w:rPr>
        <w:t>37、名词解释：市民文学(4分)</w:t>
      </w:r>
    </w:p>
    <w:p>
      <w:pPr>
        <w:rPr>
          <w:rFonts w:ascii="宋体" w:hAnsi="宋体" w:eastAsia="宋体"/>
        </w:rPr>
      </w:pPr>
    </w:p>
    <w:p>
      <w:pPr>
        <w:rPr>
          <w:rFonts w:ascii="宋体" w:hAnsi="宋体" w:eastAsia="宋体"/>
        </w:rPr>
      </w:pPr>
      <w:r>
        <w:rPr>
          <w:rFonts w:ascii="宋体" w:hAnsi="宋体" w:eastAsia="宋体"/>
        </w:rPr>
        <w:t>38、简述希腊神话的特点。(6分)</w:t>
      </w:r>
    </w:p>
    <w:p>
      <w:pPr>
        <w:rPr>
          <w:rFonts w:ascii="宋体" w:hAnsi="宋体" w:eastAsia="宋体"/>
        </w:rPr>
      </w:pPr>
    </w:p>
    <w:p>
      <w:pPr>
        <w:rPr>
          <w:rFonts w:ascii="宋体" w:hAnsi="宋体" w:eastAsia="宋体"/>
        </w:rPr>
      </w:pPr>
      <w:r>
        <w:rPr>
          <w:rFonts w:ascii="宋体" w:hAnsi="宋体" w:eastAsia="宋体"/>
        </w:rPr>
        <w:t>39、简述《一千零一夜》的思想内容。(6分)</w:t>
      </w:r>
    </w:p>
    <w:p>
      <w:pPr>
        <w:rPr>
          <w:rFonts w:ascii="宋体" w:hAnsi="宋体" w:eastAsia="宋体"/>
        </w:rPr>
      </w:pPr>
    </w:p>
    <w:p>
      <w:pPr>
        <w:rPr>
          <w:rFonts w:ascii="宋体" w:hAnsi="宋体" w:eastAsia="宋体"/>
        </w:rPr>
      </w:pPr>
      <w:r>
        <w:rPr>
          <w:rFonts w:ascii="宋体" w:hAnsi="宋体" w:eastAsia="宋体"/>
        </w:rPr>
        <w:t>40、简述《荒原》中象征手法的运用。(6分)</w:t>
      </w:r>
    </w:p>
    <w:p>
      <w:pPr>
        <w:rPr>
          <w:rFonts w:ascii="宋体" w:hAnsi="宋体" w:eastAsia="宋体"/>
        </w:rPr>
      </w:pPr>
    </w:p>
    <w:p>
      <w:pPr>
        <w:rPr>
          <w:rFonts w:ascii="宋体" w:hAnsi="宋体" w:eastAsia="宋体"/>
        </w:rPr>
      </w:pPr>
      <w:r>
        <w:rPr>
          <w:rFonts w:ascii="宋体" w:hAnsi="宋体" w:eastAsia="宋体"/>
        </w:rPr>
        <w:t>41、论述《巴黎圣母院》美丑对照原则的运用。(12分)</w:t>
      </w:r>
    </w:p>
    <w:p>
      <w:pPr>
        <w:rPr>
          <w:rFonts w:ascii="宋体" w:hAnsi="宋体" w:eastAsia="宋体"/>
        </w:rPr>
      </w:pPr>
    </w:p>
    <w:p>
      <w:pPr>
        <w:rPr>
          <w:rFonts w:ascii="宋体" w:hAnsi="宋体" w:eastAsia="宋体"/>
        </w:rPr>
      </w:pPr>
      <w:r>
        <w:rPr>
          <w:rFonts w:ascii="宋体" w:hAnsi="宋体" w:eastAsia="宋体"/>
        </w:rPr>
        <w:t>42、分析哈姆莱特形象。(12分)</w:t>
      </w:r>
    </w:p>
    <w:p>
      <w:pPr>
        <w:rPr>
          <w:rFonts w:ascii="宋体" w:hAnsi="宋体" w:eastAsia="宋体"/>
        </w:rPr>
      </w:pPr>
    </w:p>
    <w:p>
      <w:pPr>
        <w:widowControl/>
        <w:jc w:val="left"/>
      </w:pPr>
      <w:r>
        <w:br w:type="page"/>
      </w:r>
    </w:p>
    <w:p>
      <w:pPr>
        <w:jc w:val="center"/>
        <w:rPr>
          <w:rFonts w:ascii="宋体" w:hAnsi="宋体" w:eastAsia="宋体"/>
          <w:b/>
          <w:sz w:val="28"/>
        </w:rPr>
      </w:pPr>
      <w:r>
        <w:rPr>
          <w:rFonts w:ascii="宋体" w:hAnsi="宋体" w:eastAsia="宋体"/>
          <w:b/>
          <w:sz w:val="28"/>
        </w:rPr>
        <w:t>0910-全国-外国文学史</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26题，共26分）</w:t>
      </w:r>
    </w:p>
    <w:p>
      <w:pPr>
        <w:rPr>
          <w:rFonts w:ascii="楷体" w:hAnsi="楷体" w:eastAsia="楷体"/>
        </w:rPr>
      </w:pPr>
      <w:r>
        <w:rPr>
          <w:rFonts w:ascii="楷体" w:hAnsi="楷体" w:eastAsia="楷体"/>
        </w:rPr>
        <w:t>1、【考点】日本文学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解析：日本的新思潮派也称新现实主义，它是由文坛上的第三次、第四次《新思潮》杂志的同人所组成，代表作家是芥川龙之介和菊池宽等。</w:t>
      </w:r>
    </w:p>
    <w:p>
      <w:pPr>
        <w:rPr>
          <w:rFonts w:ascii="楷体" w:hAnsi="楷体" w:eastAsia="楷体"/>
        </w:rPr>
      </w:pPr>
    </w:p>
    <w:p>
      <w:pPr>
        <w:rPr>
          <w:rFonts w:ascii="楷体" w:hAnsi="楷体" w:eastAsia="楷体"/>
        </w:rPr>
      </w:pPr>
      <w:r>
        <w:rPr>
          <w:rFonts w:ascii="楷体" w:hAnsi="楷体" w:eastAsia="楷体"/>
        </w:rPr>
        <w:t>2、【考点】《罪与罚》的思想内容</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解析：巴赫金认为陀思妥耶夫斯基“创造了一种全新的艺术思维类型——复调型的艺术思维”。“复调”理论已被越来越多的人认可。故巴赫金认为陀思妥耶夫斯基创造了“复调小说”。</w:t>
      </w:r>
    </w:p>
    <w:p>
      <w:pPr>
        <w:rPr>
          <w:rFonts w:ascii="楷体" w:hAnsi="楷体" w:eastAsia="楷体"/>
        </w:rPr>
      </w:pPr>
    </w:p>
    <w:p>
      <w:pPr>
        <w:rPr>
          <w:rFonts w:ascii="楷体" w:hAnsi="楷体" w:eastAsia="楷体"/>
        </w:rPr>
      </w:pPr>
      <w:r>
        <w:rPr>
          <w:rFonts w:ascii="楷体" w:hAnsi="楷体" w:eastAsia="楷体"/>
        </w:rPr>
        <w:t>3、【考点】自然主义文学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解析：爱弥尔·左拉是法国著名的自然主义小说家和理论家。</w:t>
      </w:r>
    </w:p>
    <w:p>
      <w:pPr>
        <w:rPr>
          <w:rFonts w:ascii="楷体" w:hAnsi="楷体" w:eastAsia="楷体"/>
        </w:rPr>
      </w:pPr>
    </w:p>
    <w:p>
      <w:pPr>
        <w:rPr>
          <w:rFonts w:ascii="楷体" w:hAnsi="楷体" w:eastAsia="楷体"/>
        </w:rPr>
      </w:pPr>
      <w:r>
        <w:rPr>
          <w:rFonts w:ascii="楷体" w:hAnsi="楷体" w:eastAsia="楷体"/>
        </w:rPr>
        <w:t>4、【考点】生平与创作</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解析：迦梨陀娑是印度古代文学史上最杰出的诗人和剧作家，身前即已成为当时的“宫廷九宝”之一，身后其作品广为流传，享有世界声誉。</w:t>
      </w:r>
    </w:p>
    <w:p>
      <w:pPr>
        <w:rPr>
          <w:rFonts w:ascii="楷体" w:hAnsi="楷体" w:eastAsia="楷体"/>
        </w:rPr>
      </w:pPr>
    </w:p>
    <w:p>
      <w:pPr>
        <w:rPr>
          <w:rFonts w:ascii="楷体" w:hAnsi="楷体" w:eastAsia="楷体"/>
        </w:rPr>
      </w:pPr>
      <w:r>
        <w:rPr>
          <w:rFonts w:ascii="楷体" w:hAnsi="楷体" w:eastAsia="楷体"/>
        </w:rPr>
        <w:t>5、【考点】中期创作阶段（1827—1848年）</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解析：雨果的剧本《欧那尼》的上演成功，标志着浪漫主义彻底战胜了古典主义。</w:t>
      </w:r>
    </w:p>
    <w:p>
      <w:pPr>
        <w:rPr>
          <w:rFonts w:ascii="楷体" w:hAnsi="楷体" w:eastAsia="楷体"/>
        </w:rPr>
      </w:pPr>
    </w:p>
    <w:p>
      <w:pPr>
        <w:rPr>
          <w:rFonts w:ascii="楷体" w:hAnsi="楷体" w:eastAsia="楷体"/>
        </w:rPr>
      </w:pPr>
      <w:r>
        <w:rPr>
          <w:rFonts w:ascii="楷体" w:hAnsi="楷体" w:eastAsia="楷体"/>
        </w:rPr>
        <w:t>6、【考点】狄更斯的生平</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解析：狄更斯，</w:t>
      </w:r>
      <w:r>
        <w:rPr>
          <w:rFonts w:ascii="楷体" w:hAnsi="楷体" w:eastAsia="楷体"/>
        </w:rPr>
        <w:t>19世纪英国的杰出小说家，他的创作反映了19世纪英国的人情世态和社会风貌，具有强烈的人道主义思想，代表了19世纪英国文学的最高成就。</w:t>
      </w:r>
    </w:p>
    <w:p>
      <w:pPr>
        <w:rPr>
          <w:rFonts w:ascii="楷体" w:hAnsi="楷体" w:eastAsia="楷体"/>
        </w:rPr>
      </w:pPr>
    </w:p>
    <w:p>
      <w:pPr>
        <w:rPr>
          <w:rFonts w:ascii="楷体" w:hAnsi="楷体" w:eastAsia="楷体"/>
        </w:rPr>
      </w:pPr>
      <w:r>
        <w:rPr>
          <w:rFonts w:ascii="楷体" w:hAnsi="楷体" w:eastAsia="楷体"/>
        </w:rPr>
        <w:t>7、【考点】东欧文学</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解析：裴多菲：匈牙利杰出的革命民主主义诗人。其作品《自由与爱情》：“生命诚可贵，爱情价更高，若为自由故，二者兼可抛。”，被人们广为传诵。</w:t>
      </w:r>
    </w:p>
    <w:p>
      <w:pPr>
        <w:rPr>
          <w:rFonts w:ascii="楷体" w:hAnsi="楷体" w:eastAsia="楷体"/>
        </w:rPr>
      </w:pPr>
    </w:p>
    <w:p>
      <w:pPr>
        <w:rPr>
          <w:rFonts w:ascii="楷体" w:hAnsi="楷体" w:eastAsia="楷体"/>
        </w:rPr>
      </w:pPr>
      <w:r>
        <w:rPr>
          <w:rFonts w:ascii="楷体" w:hAnsi="楷体" w:eastAsia="楷体"/>
        </w:rPr>
        <w:t>8、【考点】其他国家文学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哈里叶特·比彻·斯托夫人的《汤姆大伯的小屋》是废奴文学的代表。《汤姆大伯的小屋》描写了逆来顺受的老黑奴汤姆的不幸命运，从而把南方蓄奴制的罪恶公之于天下。这部小说把美国的废奴运动推向了高潮。《汤姆大伯的小屋》又名《汤姆叔叔的小屋》。</w:t>
      </w:r>
    </w:p>
    <w:p>
      <w:pPr>
        <w:rPr>
          <w:rFonts w:ascii="楷体" w:hAnsi="楷体" w:eastAsia="楷体"/>
        </w:rPr>
      </w:pPr>
    </w:p>
    <w:p>
      <w:pPr>
        <w:rPr>
          <w:rFonts w:ascii="楷体" w:hAnsi="楷体" w:eastAsia="楷体"/>
        </w:rPr>
      </w:pPr>
      <w:r>
        <w:rPr>
          <w:rFonts w:ascii="楷体" w:hAnsi="楷体" w:eastAsia="楷体"/>
        </w:rPr>
        <w:t>9、【考点】黑非洲文学</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解析：索因卡，尼日利亚的著名剧作家、诗人和小说家，用英语写作。</w:t>
      </w:r>
      <w:r>
        <w:rPr>
          <w:rFonts w:ascii="楷体" w:hAnsi="楷体" w:eastAsia="楷体"/>
        </w:rPr>
        <w:t>1986年获诺贝尔文学奖。</w:t>
      </w:r>
    </w:p>
    <w:p>
      <w:pPr>
        <w:rPr>
          <w:rFonts w:ascii="楷体" w:hAnsi="楷体" w:eastAsia="楷体"/>
        </w:rPr>
      </w:pPr>
    </w:p>
    <w:p>
      <w:pPr>
        <w:rPr>
          <w:rFonts w:ascii="楷体" w:hAnsi="楷体" w:eastAsia="楷体"/>
        </w:rPr>
      </w:pPr>
      <w:r>
        <w:rPr>
          <w:rFonts w:ascii="楷体" w:hAnsi="楷体" w:eastAsia="楷体"/>
        </w:rPr>
        <w:t>10、【考点】前期创作（1892—1907）</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解析：高尔基在早期创作了大量的现实主义短篇小说。其中以描写流浪汉生活的作品最为出色，如《切尔卡什》。</w:t>
      </w:r>
    </w:p>
    <w:p>
      <w:pPr>
        <w:rPr>
          <w:rFonts w:ascii="楷体" w:hAnsi="楷体" w:eastAsia="楷体"/>
        </w:rPr>
      </w:pPr>
    </w:p>
    <w:p>
      <w:pPr>
        <w:rPr>
          <w:rFonts w:ascii="楷体" w:hAnsi="楷体" w:eastAsia="楷体"/>
        </w:rPr>
      </w:pPr>
      <w:r>
        <w:rPr>
          <w:rFonts w:ascii="楷体" w:hAnsi="楷体" w:eastAsia="楷体"/>
        </w:rPr>
        <w:t>11、【考点】古罗马文学发展概况</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解析：奥维德的神话诗《变形记》共</w:t>
      </w:r>
      <w:r>
        <w:rPr>
          <w:rFonts w:ascii="楷体" w:hAnsi="楷体" w:eastAsia="楷体"/>
        </w:rPr>
        <w:t>15章，包括250多个故事，从开天辟地写到罗马奥古斯都政体的建立，按时间顺序系统地整理了古希腊罗马的神话故事和历史传说，是古希腊罗马神话和英雄传说的汇编。</w:t>
      </w:r>
    </w:p>
    <w:p>
      <w:pPr>
        <w:rPr>
          <w:rFonts w:ascii="楷体" w:hAnsi="楷体" w:eastAsia="楷体"/>
        </w:rPr>
      </w:pPr>
    </w:p>
    <w:p>
      <w:pPr>
        <w:rPr>
          <w:rFonts w:ascii="楷体" w:hAnsi="楷体" w:eastAsia="楷体"/>
        </w:rPr>
      </w:pPr>
      <w:r>
        <w:rPr>
          <w:rFonts w:ascii="楷体" w:hAnsi="楷体" w:eastAsia="楷体"/>
        </w:rPr>
        <w:t>12、【考点】英国文学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解析：托马斯·莫尔的主要著作《乌托邦》是一部对话幻想小说。这部作品成为欧洲空想社会主义的最初重要著作之一。</w:t>
      </w:r>
    </w:p>
    <w:p>
      <w:pPr>
        <w:rPr>
          <w:rFonts w:ascii="楷体" w:hAnsi="楷体" w:eastAsia="楷体"/>
        </w:rPr>
      </w:pPr>
    </w:p>
    <w:p>
      <w:pPr>
        <w:rPr>
          <w:rFonts w:ascii="楷体" w:hAnsi="楷体" w:eastAsia="楷体"/>
        </w:rPr>
      </w:pPr>
      <w:r>
        <w:rPr>
          <w:rFonts w:ascii="楷体" w:hAnsi="楷体" w:eastAsia="楷体"/>
        </w:rPr>
        <w:t>13、【考点】波斯文学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解析：波斯古国素有“诗之国”之称，著名诗人有鲁达基、菲尔多西、海亚姆等。鲁达基被称为波斯文学史上的“诗歌之父”。</w:t>
      </w:r>
    </w:p>
    <w:p>
      <w:pPr>
        <w:rPr>
          <w:rFonts w:ascii="楷体" w:hAnsi="楷体" w:eastAsia="楷体"/>
        </w:rPr>
      </w:pPr>
    </w:p>
    <w:p>
      <w:pPr>
        <w:rPr>
          <w:rFonts w:ascii="楷体" w:hAnsi="楷体" w:eastAsia="楷体"/>
        </w:rPr>
      </w:pPr>
      <w:r>
        <w:rPr>
          <w:rFonts w:ascii="楷体" w:hAnsi="楷体" w:eastAsia="楷体"/>
        </w:rPr>
        <w:t>14、【考点】意大利文学</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解析：薄伽丘的小说《十日谈》在结构上采用了框形结构。</w:t>
      </w:r>
    </w:p>
    <w:p>
      <w:pPr>
        <w:rPr>
          <w:rFonts w:ascii="楷体" w:hAnsi="楷体" w:eastAsia="楷体"/>
        </w:rPr>
      </w:pPr>
    </w:p>
    <w:p>
      <w:pPr>
        <w:rPr>
          <w:rFonts w:ascii="楷体" w:hAnsi="楷体" w:eastAsia="楷体"/>
        </w:rPr>
      </w:pPr>
      <w:r>
        <w:rPr>
          <w:rFonts w:ascii="楷体" w:hAnsi="楷体" w:eastAsia="楷体"/>
        </w:rPr>
        <w:t>15、【考点】意识流小说</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解析：沃尔夫的短篇小说《墙上的斑点》，是她运用意识流手法进行创作的一次成功实践。</w:t>
      </w:r>
    </w:p>
    <w:p>
      <w:pPr>
        <w:rPr>
          <w:rFonts w:ascii="楷体" w:hAnsi="楷体" w:eastAsia="楷体"/>
        </w:rPr>
      </w:pPr>
    </w:p>
    <w:p>
      <w:pPr>
        <w:rPr>
          <w:rFonts w:ascii="楷体" w:hAnsi="楷体" w:eastAsia="楷体"/>
        </w:rPr>
      </w:pPr>
      <w:r>
        <w:rPr>
          <w:rFonts w:ascii="楷体" w:hAnsi="楷体" w:eastAsia="楷体"/>
        </w:rPr>
        <w:t>16、【考点】英雄史诗和谣曲</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解析：《罗兰之歌》是中世纪后期英雄史诗中最有代表性的作品。</w:t>
      </w:r>
    </w:p>
    <w:p>
      <w:pPr>
        <w:rPr>
          <w:rFonts w:ascii="楷体" w:hAnsi="楷体" w:eastAsia="楷体"/>
        </w:rPr>
      </w:pPr>
    </w:p>
    <w:p>
      <w:pPr>
        <w:rPr>
          <w:rFonts w:ascii="楷体" w:hAnsi="楷体" w:eastAsia="楷体"/>
        </w:rPr>
      </w:pPr>
      <w:r>
        <w:rPr>
          <w:rFonts w:ascii="楷体" w:hAnsi="楷体" w:eastAsia="楷体"/>
        </w:rPr>
        <w:t>17、【考点】阿拉伯文学</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解析：“叙美派”又称“旅美派”，这是旅居美洲的阿拉伯作家所组成的文学流派。黎巴嫩诗人纪伯伦是此派重要作家，代表作是散文诗集《先知》。</w:t>
      </w:r>
    </w:p>
    <w:p>
      <w:pPr>
        <w:rPr>
          <w:rFonts w:ascii="楷体" w:hAnsi="楷体" w:eastAsia="楷体"/>
        </w:rPr>
      </w:pPr>
    </w:p>
    <w:p>
      <w:pPr>
        <w:rPr>
          <w:rFonts w:ascii="楷体" w:hAnsi="楷体" w:eastAsia="楷体"/>
        </w:rPr>
      </w:pPr>
      <w:r>
        <w:rPr>
          <w:rFonts w:ascii="楷体" w:hAnsi="楷体" w:eastAsia="楷体"/>
        </w:rPr>
        <w:t>18、【考点】骑士文学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解析：骑士抒情诗以“破晓歌”最为著名，叙述骑士和贵妇人在破晓时分依依惜别的情景。</w:t>
      </w:r>
    </w:p>
    <w:p>
      <w:pPr>
        <w:rPr>
          <w:rFonts w:ascii="楷体" w:hAnsi="楷体" w:eastAsia="楷体"/>
        </w:rPr>
      </w:pPr>
    </w:p>
    <w:p>
      <w:pPr>
        <w:rPr>
          <w:rFonts w:ascii="楷体" w:hAnsi="楷体" w:eastAsia="楷体"/>
        </w:rPr>
      </w:pPr>
      <w:r>
        <w:rPr>
          <w:rFonts w:ascii="楷体" w:hAnsi="楷体" w:eastAsia="楷体"/>
        </w:rPr>
        <w:t>19、【考点】美国文学</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w:t>
      </w:r>
      <w:r>
        <w:rPr>
          <w:rFonts w:ascii="楷体" w:hAnsi="楷体" w:eastAsia="楷体"/>
        </w:rPr>
        <w:t>1938年，赛珍珠因为“对中国农民生活进行了史诗般的描述”，“为中国题材小说作出了开拓性贡献”获得诺贝尔文学奖。</w:t>
      </w:r>
    </w:p>
    <w:p>
      <w:pPr>
        <w:rPr>
          <w:rFonts w:ascii="楷体" w:hAnsi="楷体" w:eastAsia="楷体"/>
        </w:rPr>
      </w:pPr>
    </w:p>
    <w:p>
      <w:pPr>
        <w:rPr>
          <w:rFonts w:ascii="楷体" w:hAnsi="楷体" w:eastAsia="楷体"/>
        </w:rPr>
      </w:pPr>
      <w:r>
        <w:rPr>
          <w:rFonts w:ascii="楷体" w:hAnsi="楷体" w:eastAsia="楷体"/>
        </w:rPr>
        <w:t>20、【考点】古希腊文学发展概况</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解析：亚里士多德是柏拉图的弟子，古希腊学术的集大成者，其代表作是《诗学》。</w:t>
      </w:r>
      <w:r>
        <w:rPr>
          <w:rFonts w:ascii="楷体" w:hAnsi="楷体" w:eastAsia="楷体"/>
        </w:rPr>
        <w:t xml:space="preserve"> 而选项AB都是柏拉图的作品，D是贺拉斯的作品。</w:t>
      </w:r>
    </w:p>
    <w:p>
      <w:pPr>
        <w:rPr>
          <w:rFonts w:ascii="楷体" w:hAnsi="楷体" w:eastAsia="楷体"/>
        </w:rPr>
      </w:pPr>
    </w:p>
    <w:p>
      <w:pPr>
        <w:rPr>
          <w:rFonts w:ascii="楷体" w:hAnsi="楷体" w:eastAsia="楷体"/>
        </w:rPr>
      </w:pPr>
      <w:r>
        <w:rPr>
          <w:rFonts w:ascii="楷体" w:hAnsi="楷体" w:eastAsia="楷体"/>
        </w:rPr>
        <w:t>21、【考点】德国文学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解析：席勒的市民悲剧《阴谋与爱情》通过斐迪南与路易斯的爱情悲剧，反映了平民与贵族之间的矛盾和冲突，被称为“德国第一部有政治倾向性的戏剧”。</w:t>
      </w:r>
    </w:p>
    <w:p>
      <w:pPr>
        <w:rPr>
          <w:rFonts w:ascii="楷体" w:hAnsi="楷体" w:eastAsia="楷体"/>
        </w:rPr>
      </w:pPr>
    </w:p>
    <w:p>
      <w:pPr>
        <w:rPr>
          <w:rFonts w:ascii="楷体" w:hAnsi="楷体" w:eastAsia="楷体"/>
        </w:rPr>
      </w:pPr>
      <w:r>
        <w:rPr>
          <w:rFonts w:ascii="楷体" w:hAnsi="楷体" w:eastAsia="楷体"/>
        </w:rPr>
        <w:t>22、【考点】诗文集</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解析：《雅歌》又称“歌中之歌”，是《旧约》中一组热情奔放的抒情歌集，约产生于公元前</w:t>
      </w:r>
      <w:r>
        <w:rPr>
          <w:rFonts w:ascii="楷体" w:hAnsi="楷体" w:eastAsia="楷体"/>
        </w:rPr>
        <w:t>2世纪左右。主要内容是描写青年男女之间的爱情。全诗共分8章，描写了一对青年男女相遇、相爱和相从的过程，表达了牧女舒拉密对自由、真挚爱情的热情向往与追求，洋溢着少女炽烈的感情。</w:t>
      </w:r>
    </w:p>
    <w:p>
      <w:pPr>
        <w:rPr>
          <w:rFonts w:ascii="楷体" w:hAnsi="楷体" w:eastAsia="楷体"/>
        </w:rPr>
      </w:pPr>
    </w:p>
    <w:p>
      <w:pPr>
        <w:rPr>
          <w:rFonts w:ascii="楷体" w:hAnsi="楷体" w:eastAsia="楷体"/>
        </w:rPr>
      </w:pPr>
      <w:r>
        <w:rPr>
          <w:rFonts w:ascii="楷体" w:hAnsi="楷体" w:eastAsia="楷体"/>
        </w:rPr>
        <w:t>23、【考点】古典主义文学创作</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解析：拉辛的创作使法国古典主义悲剧走向成熟。他严格地按照“三一律”的创作法规写作悲剧，戏剧结构严整，矛盾冲突集中，人物性格鲜明。</w:t>
      </w:r>
    </w:p>
    <w:p>
      <w:pPr>
        <w:rPr>
          <w:rFonts w:ascii="楷体" w:hAnsi="楷体" w:eastAsia="楷体"/>
        </w:rPr>
      </w:pPr>
    </w:p>
    <w:p>
      <w:pPr>
        <w:rPr>
          <w:rFonts w:ascii="楷体" w:hAnsi="楷体" w:eastAsia="楷体"/>
        </w:rPr>
      </w:pPr>
      <w:r>
        <w:rPr>
          <w:rFonts w:ascii="楷体" w:hAnsi="楷体" w:eastAsia="楷体"/>
        </w:rPr>
        <w:t>24、【考点】生平与创作</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解析：加西亚·马尔克斯是哥伦比亚作家。他是</w:t>
      </w:r>
      <w:r>
        <w:rPr>
          <w:rFonts w:ascii="楷体" w:hAnsi="楷体" w:eastAsia="楷体"/>
        </w:rPr>
        <w:t>20世纪世界上最优秀的作家之一，是拉丁美洲“魔幻现实主义小说”最杰出代表。</w:t>
      </w:r>
    </w:p>
    <w:p>
      <w:pPr>
        <w:rPr>
          <w:rFonts w:ascii="楷体" w:hAnsi="楷体" w:eastAsia="楷体"/>
        </w:rPr>
      </w:pPr>
    </w:p>
    <w:p>
      <w:pPr>
        <w:rPr>
          <w:rFonts w:ascii="楷体" w:hAnsi="楷体" w:eastAsia="楷体"/>
        </w:rPr>
      </w:pPr>
      <w:r>
        <w:rPr>
          <w:rFonts w:ascii="楷体" w:hAnsi="楷体" w:eastAsia="楷体"/>
        </w:rPr>
        <w:t>25、【考点】德国文学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德国浪漫主义文学在发展过程中先后形成三个中心。其早期代表被称为“耶拿派”，主要人物是一对理论家兄弟，俗称“大、小施莱格尔”，即奥古斯特·维廉·施莱格尔和弗里德里希·施莱格尔，代表诗人有诺瓦利斯和莱克。</w:t>
      </w:r>
    </w:p>
    <w:p>
      <w:pPr>
        <w:rPr>
          <w:rFonts w:ascii="楷体" w:hAnsi="楷体" w:eastAsia="楷体"/>
        </w:rPr>
      </w:pPr>
    </w:p>
    <w:p>
      <w:pPr>
        <w:rPr>
          <w:rFonts w:ascii="楷体" w:hAnsi="楷体" w:eastAsia="楷体"/>
        </w:rPr>
      </w:pPr>
      <w:r>
        <w:rPr>
          <w:rFonts w:ascii="楷体" w:hAnsi="楷体" w:eastAsia="楷体"/>
        </w:rPr>
        <w:t>26、【考点】《禁闭》的思想内容</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禁闭》是萨特“境遇剧”的代表作，其思想意义在于通过这一幕发生在地狱的故事，仍然延续了“墙”与“自由选择”的主题，它却以荒诞的形式指明自由对于我们每个人的重要性，指明以行动改变生存状况的重要性。如果不行动，不找到自己的自由所在，同时也不想多设法改变与人对立的环境，那么“他人即地狱”，自己犹如下地狱一样。</w:t>
      </w:r>
    </w:p>
    <w:p>
      <w:pPr>
        <w:rPr>
          <w:rFonts w:ascii="楷体" w:hAnsi="楷体" w:eastAsia="楷体"/>
        </w:rPr>
      </w:pPr>
    </w:p>
    <w:p>
      <w:pPr>
        <w:rPr>
          <w:rFonts w:ascii="宋体" w:hAnsi="宋体" w:eastAsia="宋体"/>
          <w:b/>
        </w:rPr>
      </w:pPr>
      <w:r>
        <w:rPr>
          <w:rFonts w:hint="eastAsia" w:ascii="宋体" w:hAnsi="宋体" w:eastAsia="宋体"/>
          <w:b/>
        </w:rPr>
        <w:t>二、多选题（共</w:t>
      </w:r>
      <w:r>
        <w:rPr>
          <w:rFonts w:ascii="宋体" w:hAnsi="宋体" w:eastAsia="宋体"/>
          <w:b/>
        </w:rPr>
        <w:t>6题，共12分）</w:t>
      </w:r>
    </w:p>
    <w:p>
      <w:pPr>
        <w:rPr>
          <w:rFonts w:ascii="楷体" w:hAnsi="楷体" w:eastAsia="楷体"/>
        </w:rPr>
      </w:pPr>
      <w:r>
        <w:rPr>
          <w:rFonts w:ascii="楷体" w:hAnsi="楷体" w:eastAsia="楷体"/>
        </w:rPr>
        <w:t>27、【考点】意识流小说</w:t>
      </w:r>
    </w:p>
    <w:p>
      <w:pPr>
        <w:rPr>
          <w:rFonts w:ascii="楷体" w:hAnsi="楷体" w:eastAsia="楷体"/>
        </w:rPr>
      </w:pPr>
      <w:r>
        <w:rPr>
          <w:rFonts w:hint="eastAsia" w:ascii="楷体" w:hAnsi="楷体" w:eastAsia="楷体"/>
        </w:rPr>
        <w:t>答案：</w:t>
      </w:r>
      <w:r>
        <w:rPr>
          <w:rFonts w:ascii="楷体" w:hAnsi="楷体" w:eastAsia="楷体"/>
        </w:rPr>
        <w:t>ACE</w:t>
      </w:r>
    </w:p>
    <w:p>
      <w:pPr>
        <w:rPr>
          <w:rFonts w:ascii="楷体" w:hAnsi="楷体" w:eastAsia="楷体"/>
        </w:rPr>
      </w:pPr>
      <w:r>
        <w:rPr>
          <w:rFonts w:hint="eastAsia" w:ascii="楷体" w:hAnsi="楷体" w:eastAsia="楷体"/>
        </w:rPr>
        <w:t>解析：对意识流小说的产生影响最大的首推詹姆斯、弗洛伊德、柏格森三人。</w:t>
      </w:r>
    </w:p>
    <w:p>
      <w:pPr>
        <w:rPr>
          <w:rFonts w:ascii="楷体" w:hAnsi="楷体" w:eastAsia="楷体"/>
        </w:rPr>
      </w:pPr>
    </w:p>
    <w:p>
      <w:pPr>
        <w:rPr>
          <w:rFonts w:ascii="楷体" w:hAnsi="楷体" w:eastAsia="楷体"/>
        </w:rPr>
      </w:pPr>
      <w:r>
        <w:rPr>
          <w:rFonts w:ascii="楷体" w:hAnsi="楷体" w:eastAsia="楷体"/>
        </w:rPr>
        <w:t>28、【考点】英国资产阶级革命文学</w:t>
      </w:r>
    </w:p>
    <w:p>
      <w:pPr>
        <w:rPr>
          <w:rFonts w:ascii="楷体" w:hAnsi="楷体" w:eastAsia="楷体"/>
        </w:rPr>
      </w:pPr>
      <w:r>
        <w:rPr>
          <w:rFonts w:hint="eastAsia" w:ascii="楷体" w:hAnsi="楷体" w:eastAsia="楷体"/>
        </w:rPr>
        <w:t>答案：</w:t>
      </w:r>
      <w:r>
        <w:rPr>
          <w:rFonts w:ascii="楷体" w:hAnsi="楷体" w:eastAsia="楷体"/>
        </w:rPr>
        <w:t>ACD</w:t>
      </w:r>
    </w:p>
    <w:p>
      <w:pPr>
        <w:rPr>
          <w:rFonts w:ascii="楷体" w:hAnsi="楷体" w:eastAsia="楷体"/>
        </w:rPr>
      </w:pPr>
      <w:r>
        <w:rPr>
          <w:rFonts w:hint="eastAsia" w:ascii="楷体" w:hAnsi="楷体" w:eastAsia="楷体"/>
        </w:rPr>
        <w:t>解析：弥尔顿著名的三部作品分别为长诗《失乐园》、《复乐园》和诗剧《力士参孙》，它们都以圣经为题材。</w:t>
      </w:r>
    </w:p>
    <w:p>
      <w:pPr>
        <w:rPr>
          <w:rFonts w:ascii="楷体" w:hAnsi="楷体" w:eastAsia="楷体"/>
        </w:rPr>
      </w:pPr>
    </w:p>
    <w:p>
      <w:pPr>
        <w:rPr>
          <w:rFonts w:ascii="楷体" w:hAnsi="楷体" w:eastAsia="楷体"/>
        </w:rPr>
      </w:pPr>
      <w:r>
        <w:rPr>
          <w:rFonts w:ascii="楷体" w:hAnsi="楷体" w:eastAsia="楷体"/>
        </w:rPr>
        <w:t>29、【考点】法国文学</w:t>
      </w:r>
    </w:p>
    <w:p>
      <w:pPr>
        <w:rPr>
          <w:rFonts w:ascii="楷体" w:hAnsi="楷体" w:eastAsia="楷体"/>
        </w:rPr>
      </w:pPr>
      <w:r>
        <w:rPr>
          <w:rFonts w:hint="eastAsia" w:ascii="楷体" w:hAnsi="楷体" w:eastAsia="楷体"/>
        </w:rPr>
        <w:t>答案：</w:t>
      </w:r>
      <w:r>
        <w:rPr>
          <w:rFonts w:ascii="楷体" w:hAnsi="楷体" w:eastAsia="楷体"/>
        </w:rPr>
        <w:t>ABE</w:t>
      </w:r>
    </w:p>
    <w:p>
      <w:pPr>
        <w:rPr>
          <w:rFonts w:ascii="楷体" w:hAnsi="楷体" w:eastAsia="楷体"/>
        </w:rPr>
      </w:pPr>
      <w:r>
        <w:rPr>
          <w:rFonts w:hint="eastAsia" w:ascii="楷体" w:hAnsi="楷体" w:eastAsia="楷体"/>
        </w:rPr>
        <w:t>解析：伏尔泰、狄德罗</w:t>
      </w:r>
      <w:r>
        <w:rPr>
          <w:rFonts w:ascii="楷体" w:hAnsi="楷体" w:eastAsia="楷体"/>
        </w:rPr>
        <w:t xml:space="preserve"> 、卢梭是18世纪法国的启蒙作家。笛福、菲尔丁是英国的作家。</w:t>
      </w:r>
    </w:p>
    <w:p>
      <w:pPr>
        <w:rPr>
          <w:rFonts w:ascii="楷体" w:hAnsi="楷体" w:eastAsia="楷体"/>
        </w:rPr>
      </w:pPr>
    </w:p>
    <w:p>
      <w:pPr>
        <w:rPr>
          <w:rFonts w:ascii="楷体" w:hAnsi="楷体" w:eastAsia="楷体"/>
        </w:rPr>
      </w:pPr>
      <w:r>
        <w:rPr>
          <w:rFonts w:ascii="楷体" w:hAnsi="楷体" w:eastAsia="楷体"/>
        </w:rPr>
        <w:t>30、【考点】古代东方文学的组成</w:t>
      </w:r>
    </w:p>
    <w:p>
      <w:pPr>
        <w:rPr>
          <w:rFonts w:ascii="楷体" w:hAnsi="楷体" w:eastAsia="楷体"/>
        </w:rPr>
      </w:pPr>
      <w:r>
        <w:rPr>
          <w:rFonts w:hint="eastAsia" w:ascii="楷体" w:hAnsi="楷体" w:eastAsia="楷体"/>
        </w:rPr>
        <w:t>答案：</w:t>
      </w:r>
      <w:r>
        <w:rPr>
          <w:rFonts w:ascii="楷体" w:hAnsi="楷体" w:eastAsia="楷体"/>
        </w:rPr>
        <w:t>BCDE</w:t>
      </w:r>
    </w:p>
    <w:p>
      <w:pPr>
        <w:rPr>
          <w:rFonts w:ascii="楷体" w:hAnsi="楷体" w:eastAsia="楷体"/>
        </w:rPr>
      </w:pPr>
      <w:r>
        <w:rPr>
          <w:rFonts w:hint="eastAsia" w:ascii="楷体" w:hAnsi="楷体" w:eastAsia="楷体"/>
        </w:rPr>
        <w:t>解析：古代东方文学主要包括巴比伦文学、古埃及文学、古印度文学和希伯来文学。</w:t>
      </w:r>
    </w:p>
    <w:p>
      <w:pPr>
        <w:rPr>
          <w:rFonts w:ascii="楷体" w:hAnsi="楷体" w:eastAsia="楷体"/>
        </w:rPr>
      </w:pPr>
    </w:p>
    <w:p>
      <w:pPr>
        <w:rPr>
          <w:rFonts w:ascii="楷体" w:hAnsi="楷体" w:eastAsia="楷体"/>
        </w:rPr>
      </w:pPr>
      <w:r>
        <w:rPr>
          <w:rFonts w:ascii="楷体" w:hAnsi="楷体" w:eastAsia="楷体"/>
        </w:rPr>
        <w:t>31、【考点】荷马史诗内容</w:t>
      </w:r>
    </w:p>
    <w:p>
      <w:pPr>
        <w:rPr>
          <w:rFonts w:ascii="楷体" w:hAnsi="楷体" w:eastAsia="楷体"/>
        </w:rPr>
      </w:pPr>
      <w:r>
        <w:rPr>
          <w:rFonts w:hint="eastAsia" w:ascii="楷体" w:hAnsi="楷体" w:eastAsia="楷体"/>
        </w:rPr>
        <w:t>答案：</w:t>
      </w:r>
      <w:r>
        <w:rPr>
          <w:rFonts w:ascii="楷体" w:hAnsi="楷体" w:eastAsia="楷体"/>
        </w:rPr>
        <w:t>CDE</w:t>
      </w:r>
    </w:p>
    <w:p>
      <w:pPr>
        <w:rPr>
          <w:rFonts w:ascii="楷体" w:hAnsi="楷体" w:eastAsia="楷体"/>
        </w:rPr>
      </w:pPr>
      <w:r>
        <w:rPr>
          <w:rFonts w:hint="eastAsia" w:ascii="楷体" w:hAnsi="楷体" w:eastAsia="楷体"/>
        </w:rPr>
        <w:t>解析：《伊利昂纪》是一部描写部落战争的英雄史诗。史诗以“阿喀琉斯的愤怒”为开篇。主要英雄人物有希腊的主将阿喀琉斯，统帅阿伽门农和特洛伊的主将赫克托耳。</w:t>
      </w:r>
    </w:p>
    <w:p>
      <w:pPr>
        <w:rPr>
          <w:rFonts w:ascii="楷体" w:hAnsi="楷体" w:eastAsia="楷体"/>
        </w:rPr>
      </w:pPr>
    </w:p>
    <w:p>
      <w:pPr>
        <w:rPr>
          <w:rFonts w:ascii="楷体" w:hAnsi="楷体" w:eastAsia="楷体"/>
        </w:rPr>
      </w:pPr>
      <w:r>
        <w:rPr>
          <w:rFonts w:ascii="楷体" w:hAnsi="楷体" w:eastAsia="楷体"/>
        </w:rPr>
        <w:t>32、【考点】《人间喜剧》的思想内容</w:t>
      </w:r>
    </w:p>
    <w:p>
      <w:pPr>
        <w:rPr>
          <w:rFonts w:ascii="楷体" w:hAnsi="楷体" w:eastAsia="楷体"/>
        </w:rPr>
      </w:pPr>
      <w:r>
        <w:rPr>
          <w:rFonts w:hint="eastAsia" w:ascii="楷体" w:hAnsi="楷体" w:eastAsia="楷体"/>
        </w:rPr>
        <w:t>答案：</w:t>
      </w:r>
      <w:r>
        <w:rPr>
          <w:rFonts w:ascii="楷体" w:hAnsi="楷体" w:eastAsia="楷体"/>
        </w:rPr>
        <w:t>ABC</w:t>
      </w:r>
    </w:p>
    <w:p>
      <w:pPr>
        <w:rPr>
          <w:rFonts w:ascii="楷体" w:hAnsi="楷体" w:eastAsia="楷体"/>
        </w:rPr>
      </w:pPr>
      <w:r>
        <w:rPr>
          <w:rFonts w:hint="eastAsia" w:ascii="楷体" w:hAnsi="楷体" w:eastAsia="楷体"/>
        </w:rPr>
        <w:t>解析：巴尔扎克将《人间喜剧》分为三部分：风俗研究、哲学研究、分析研究。</w:t>
      </w:r>
      <w:r>
        <w:rPr>
          <w:rFonts w:ascii="楷体" w:hAnsi="楷体" w:eastAsia="楷体"/>
        </w:rPr>
        <w:t xml:space="preserve"> 其中“风俗研究”是最重要、作品最多的一部分，它又分成六个场景：“私人生活场景”、“外省生活场景”、“巴黎生活场景”、“政治生活场景”、“军事生活场景”、“乡村生活场景”。</w:t>
      </w:r>
    </w:p>
    <w:p>
      <w:pPr>
        <w:rPr>
          <w:rFonts w:ascii="楷体" w:hAnsi="楷体" w:eastAsia="楷体"/>
        </w:rPr>
      </w:pPr>
    </w:p>
    <w:p>
      <w:pPr>
        <w:rPr>
          <w:rFonts w:ascii="宋体" w:hAnsi="宋体" w:eastAsia="宋体"/>
          <w:b/>
        </w:rPr>
      </w:pPr>
      <w:r>
        <w:rPr>
          <w:rFonts w:hint="eastAsia" w:ascii="宋体" w:hAnsi="宋体" w:eastAsia="宋体"/>
          <w:b/>
        </w:rPr>
        <w:t>三、文字题（共</w:t>
      </w:r>
      <w:r>
        <w:rPr>
          <w:rFonts w:ascii="宋体" w:hAnsi="宋体" w:eastAsia="宋体"/>
          <w:b/>
        </w:rPr>
        <w:t>10题，共62分）</w:t>
      </w:r>
    </w:p>
    <w:p>
      <w:pPr>
        <w:rPr>
          <w:rFonts w:ascii="楷体" w:hAnsi="楷体" w:eastAsia="楷体"/>
        </w:rPr>
      </w:pPr>
      <w:r>
        <w:rPr>
          <w:rFonts w:ascii="楷体" w:hAnsi="楷体" w:eastAsia="楷体"/>
        </w:rPr>
        <w:t>33、【考点】日本文学</w:t>
      </w:r>
    </w:p>
    <w:p>
      <w:pPr>
        <w:rPr>
          <w:rFonts w:ascii="楷体" w:hAnsi="楷体" w:eastAsia="楷体"/>
        </w:rPr>
      </w:pPr>
      <w:r>
        <w:rPr>
          <w:rFonts w:hint="eastAsia" w:ascii="楷体" w:hAnsi="楷体" w:eastAsia="楷体"/>
        </w:rPr>
        <w:t>答案：新感觉派是日本现代文坛上的一个文学流派。其创作在相当程度上接受了西方现代主义文学的影响，企图以新感觉、新认识、新表现来革新文学。代表作家有横光利一、川端康成等。</w:t>
      </w:r>
    </w:p>
    <w:p>
      <w:pPr>
        <w:rPr>
          <w:rFonts w:ascii="楷体" w:hAnsi="楷体" w:eastAsia="楷体"/>
        </w:rPr>
      </w:pPr>
    </w:p>
    <w:p>
      <w:pPr>
        <w:rPr>
          <w:rFonts w:ascii="楷体" w:hAnsi="楷体" w:eastAsia="楷体"/>
        </w:rPr>
      </w:pPr>
      <w:r>
        <w:rPr>
          <w:rFonts w:ascii="楷体" w:hAnsi="楷体" w:eastAsia="楷体"/>
        </w:rPr>
        <w:t>34、【考点】俄罗斯—苏联文学</w:t>
      </w:r>
    </w:p>
    <w:p>
      <w:pPr>
        <w:rPr>
          <w:rFonts w:ascii="楷体" w:hAnsi="楷体" w:eastAsia="楷体"/>
        </w:rPr>
      </w:pPr>
      <w:r>
        <w:rPr>
          <w:rFonts w:hint="eastAsia" w:ascii="楷体" w:hAnsi="楷体" w:eastAsia="楷体"/>
        </w:rPr>
        <w:t>答案：（</w:t>
      </w:r>
      <w:r>
        <w:rPr>
          <w:rFonts w:ascii="楷体" w:hAnsi="楷体" w:eastAsia="楷体"/>
        </w:rPr>
        <w:t>1）苏联50年代中期一批真实描写战地生活作家的特称。</w:t>
      </w:r>
    </w:p>
    <w:p>
      <w:pPr>
        <w:rPr>
          <w:rFonts w:ascii="楷体" w:hAnsi="楷体" w:eastAsia="楷体"/>
        </w:rPr>
      </w:pPr>
      <w:r>
        <w:rPr>
          <w:rFonts w:hint="eastAsia" w:ascii="楷体" w:hAnsi="楷体" w:eastAsia="楷体"/>
        </w:rPr>
        <w:t>（</w:t>
      </w:r>
      <w:r>
        <w:rPr>
          <w:rFonts w:ascii="楷体" w:hAnsi="楷体" w:eastAsia="楷体"/>
        </w:rPr>
        <w:t>2）代表作家邦达列夫等。</w:t>
      </w:r>
    </w:p>
    <w:p>
      <w:pPr>
        <w:rPr>
          <w:rFonts w:ascii="楷体" w:hAnsi="楷体" w:eastAsia="楷体"/>
        </w:rPr>
      </w:pPr>
      <w:r>
        <w:rPr>
          <w:rFonts w:hint="eastAsia" w:ascii="楷体" w:hAnsi="楷体" w:eastAsia="楷体"/>
        </w:rPr>
        <w:t>（</w:t>
      </w:r>
      <w:r>
        <w:rPr>
          <w:rFonts w:ascii="楷体" w:hAnsi="楷体" w:eastAsia="楷体"/>
        </w:rPr>
        <w:t>3）其创作尽力突出战壕真实，渲染战争的残酷，突出普通人在战争中的不幸。</w:t>
      </w:r>
    </w:p>
    <w:p>
      <w:pPr>
        <w:rPr>
          <w:rFonts w:ascii="楷体" w:hAnsi="楷体" w:eastAsia="楷体"/>
        </w:rPr>
      </w:pPr>
    </w:p>
    <w:p>
      <w:pPr>
        <w:rPr>
          <w:rFonts w:ascii="楷体" w:hAnsi="楷体" w:eastAsia="楷体"/>
        </w:rPr>
      </w:pPr>
      <w:r>
        <w:rPr>
          <w:rFonts w:ascii="楷体" w:hAnsi="楷体" w:eastAsia="楷体"/>
        </w:rPr>
        <w:t>35、【考点】古典主义文学的特征</w:t>
      </w:r>
    </w:p>
    <w:p>
      <w:pPr>
        <w:rPr>
          <w:rFonts w:ascii="楷体" w:hAnsi="楷体" w:eastAsia="楷体"/>
        </w:rPr>
      </w:pPr>
      <w:r>
        <w:rPr>
          <w:rFonts w:hint="eastAsia" w:ascii="楷体" w:hAnsi="楷体" w:eastAsia="楷体"/>
        </w:rPr>
        <w:t>答案：“三一律”是古典主义戏剧的创作规则。它要求一个剧本只能有一个情节线索，剧情只能发生在同一地点，时间不超过一昼夜，即</w:t>
      </w:r>
      <w:r>
        <w:rPr>
          <w:rFonts w:ascii="楷体" w:hAnsi="楷体" w:eastAsia="楷体"/>
        </w:rPr>
        <w:t>24小时。</w:t>
      </w:r>
    </w:p>
    <w:p>
      <w:pPr>
        <w:rPr>
          <w:rFonts w:ascii="楷体" w:hAnsi="楷体" w:eastAsia="楷体"/>
        </w:rPr>
      </w:pPr>
    </w:p>
    <w:p>
      <w:pPr>
        <w:rPr>
          <w:rFonts w:ascii="楷体" w:hAnsi="楷体" w:eastAsia="楷体"/>
        </w:rPr>
      </w:pPr>
      <w:r>
        <w:rPr>
          <w:rFonts w:ascii="楷体" w:hAnsi="楷体" w:eastAsia="楷体"/>
        </w:rPr>
        <w:t>36、【考点】俄国文学</w:t>
      </w:r>
    </w:p>
    <w:p>
      <w:pPr>
        <w:rPr>
          <w:rFonts w:ascii="楷体" w:hAnsi="楷体" w:eastAsia="楷体"/>
        </w:rPr>
      </w:pPr>
      <w:r>
        <w:rPr>
          <w:rFonts w:hint="eastAsia" w:ascii="楷体" w:hAnsi="楷体" w:eastAsia="楷体"/>
        </w:rPr>
        <w:t>答案：“多余人”是</w:t>
      </w:r>
      <w:r>
        <w:rPr>
          <w:rFonts w:ascii="楷体" w:hAnsi="楷体" w:eastAsia="楷体"/>
        </w:rPr>
        <w:t>19世纪俄国文学中贵族知识分子的一种典型。他们大多具有较高的文化修养，接受启蒙思想的影响，厌倦上流社会的生活，渴望有所作为。但这类形象往往以自我为中心，没有明确的生活目标，缺乏行动的能力和勇气。因此在社会上无所适从，结局是悲剧性的。代表人物有奥涅金、毕巧林、罗亭、奥勃洛摩夫等。</w:t>
      </w:r>
    </w:p>
    <w:p>
      <w:pPr>
        <w:rPr>
          <w:rFonts w:ascii="楷体" w:hAnsi="楷体" w:eastAsia="楷体"/>
        </w:rPr>
      </w:pPr>
    </w:p>
    <w:p>
      <w:pPr>
        <w:rPr>
          <w:rFonts w:ascii="楷体" w:hAnsi="楷体" w:eastAsia="楷体"/>
        </w:rPr>
      </w:pPr>
      <w:r>
        <w:rPr>
          <w:rFonts w:ascii="楷体" w:hAnsi="楷体" w:eastAsia="楷体"/>
        </w:rPr>
        <w:t>37、【考点】市民文学</w:t>
      </w:r>
    </w:p>
    <w:p>
      <w:pPr>
        <w:rPr>
          <w:rFonts w:ascii="楷体" w:hAnsi="楷体" w:eastAsia="楷体"/>
        </w:rPr>
      </w:pPr>
      <w:r>
        <w:rPr>
          <w:rFonts w:hint="eastAsia" w:ascii="楷体" w:hAnsi="楷体" w:eastAsia="楷体"/>
        </w:rPr>
        <w:t>答案：市民文学也称城市文学，是从</w:t>
      </w:r>
      <w:r>
        <w:rPr>
          <w:rFonts w:ascii="楷体" w:hAnsi="楷体" w:eastAsia="楷体"/>
        </w:rPr>
        <w:t>11世纪随着城市的出现和市民阶级的形成而产生的文学。它大多是民间创作，直接取材于现实，反映市民的审美情趣，强调“机智”和“乐观”。其主要体裁有韵文故事、讽刺故事、抒情诗和市民戏剧。</w:t>
      </w:r>
    </w:p>
    <w:p>
      <w:pPr>
        <w:rPr>
          <w:rFonts w:ascii="楷体" w:hAnsi="楷体" w:eastAsia="楷体"/>
        </w:rPr>
      </w:pPr>
    </w:p>
    <w:p>
      <w:pPr>
        <w:rPr>
          <w:rFonts w:ascii="楷体" w:hAnsi="楷体" w:eastAsia="楷体"/>
        </w:rPr>
      </w:pPr>
      <w:r>
        <w:rPr>
          <w:rFonts w:ascii="楷体" w:hAnsi="楷体" w:eastAsia="楷体"/>
        </w:rPr>
        <w:t>38、【考点】希腊神话特点</w:t>
      </w:r>
    </w:p>
    <w:p>
      <w:pPr>
        <w:rPr>
          <w:rFonts w:ascii="楷体" w:hAnsi="楷体" w:eastAsia="楷体"/>
        </w:rPr>
      </w:pPr>
      <w:r>
        <w:rPr>
          <w:rFonts w:hint="eastAsia" w:ascii="楷体" w:hAnsi="楷体" w:eastAsia="楷体"/>
        </w:rPr>
        <w:t>答案：（</w:t>
      </w:r>
      <w:r>
        <w:rPr>
          <w:rFonts w:ascii="楷体" w:hAnsi="楷体" w:eastAsia="楷体"/>
        </w:rPr>
        <w:t>1）神是高度人格化的，神、人同形同性。</w:t>
      </w:r>
    </w:p>
    <w:p>
      <w:pPr>
        <w:rPr>
          <w:rFonts w:ascii="楷体" w:hAnsi="楷体" w:eastAsia="楷体"/>
        </w:rPr>
      </w:pPr>
      <w:r>
        <w:rPr>
          <w:rFonts w:ascii="楷体" w:hAnsi="楷体" w:eastAsia="楷体"/>
        </w:rPr>
        <w:t xml:space="preserve">   （2）体现出浓郁的人本主义色彩。</w:t>
      </w:r>
      <w:r>
        <w:rPr>
          <w:rFonts w:ascii="楷体" w:hAnsi="楷体" w:eastAsia="楷体"/>
        </w:rPr>
        <w:tab/>
      </w:r>
    </w:p>
    <w:p>
      <w:pPr>
        <w:rPr>
          <w:rFonts w:ascii="楷体" w:hAnsi="楷体" w:eastAsia="楷体"/>
        </w:rPr>
      </w:pPr>
      <w:r>
        <w:rPr>
          <w:rFonts w:ascii="楷体" w:hAnsi="楷体" w:eastAsia="楷体"/>
        </w:rPr>
        <w:t xml:space="preserve">   （3）想象丰富，内容生动，故事优美。</w:t>
      </w:r>
    </w:p>
    <w:p>
      <w:pPr>
        <w:rPr>
          <w:rFonts w:ascii="楷体" w:hAnsi="楷体" w:eastAsia="楷体"/>
        </w:rPr>
      </w:pPr>
    </w:p>
    <w:p>
      <w:pPr>
        <w:rPr>
          <w:rFonts w:ascii="楷体" w:hAnsi="楷体" w:eastAsia="楷体"/>
        </w:rPr>
      </w:pPr>
      <w:r>
        <w:rPr>
          <w:rFonts w:ascii="楷体" w:hAnsi="楷体" w:eastAsia="楷体"/>
        </w:rPr>
        <w:t>39、【考点】思想内容</w:t>
      </w:r>
    </w:p>
    <w:p>
      <w:pPr>
        <w:rPr>
          <w:rFonts w:ascii="楷体" w:hAnsi="楷体" w:eastAsia="楷体"/>
        </w:rPr>
      </w:pPr>
      <w:r>
        <w:rPr>
          <w:rFonts w:hint="eastAsia" w:ascii="楷体" w:hAnsi="楷体" w:eastAsia="楷体"/>
        </w:rPr>
        <w:t>答案：《一千零一夜》的思想内容：（</w:t>
      </w:r>
      <w:r>
        <w:rPr>
          <w:rFonts w:ascii="楷体" w:hAnsi="楷体" w:eastAsia="楷体"/>
        </w:rPr>
        <w:t>1）赞颂人民在与邪恶势力斗争中所表现出的惊人智慧和才能。</w:t>
      </w:r>
    </w:p>
    <w:p>
      <w:pPr>
        <w:rPr>
          <w:rFonts w:ascii="楷体" w:hAnsi="楷体" w:eastAsia="楷体"/>
        </w:rPr>
      </w:pPr>
      <w:r>
        <w:rPr>
          <w:rFonts w:hint="eastAsia" w:ascii="楷体" w:hAnsi="楷体" w:eastAsia="楷体"/>
        </w:rPr>
        <w:t>（</w:t>
      </w:r>
      <w:r>
        <w:rPr>
          <w:rFonts w:ascii="楷体" w:hAnsi="楷体" w:eastAsia="楷体"/>
        </w:rPr>
        <w:t>2）揭露了统治者贪婪丑恶的本质。</w:t>
      </w:r>
    </w:p>
    <w:p>
      <w:pPr>
        <w:rPr>
          <w:rFonts w:ascii="楷体" w:hAnsi="楷体" w:eastAsia="楷体"/>
        </w:rPr>
      </w:pPr>
      <w:r>
        <w:rPr>
          <w:rFonts w:hint="eastAsia" w:ascii="楷体" w:hAnsi="楷体" w:eastAsia="楷体"/>
        </w:rPr>
        <w:t>（</w:t>
      </w:r>
      <w:r>
        <w:rPr>
          <w:rFonts w:ascii="楷体" w:hAnsi="楷体" w:eastAsia="楷体"/>
        </w:rPr>
        <w:t>3）讴歌青年男女之间正当、纯洁的爱情。</w:t>
      </w:r>
    </w:p>
    <w:p>
      <w:pPr>
        <w:rPr>
          <w:rFonts w:ascii="楷体" w:hAnsi="楷体" w:eastAsia="楷体"/>
        </w:rPr>
      </w:pPr>
      <w:r>
        <w:rPr>
          <w:rFonts w:hint="eastAsia" w:ascii="楷体" w:hAnsi="楷体" w:eastAsia="楷体"/>
        </w:rPr>
        <w:t>（</w:t>
      </w:r>
      <w:r>
        <w:rPr>
          <w:rFonts w:ascii="楷体" w:hAnsi="楷体" w:eastAsia="楷体"/>
        </w:rPr>
        <w:t>4）反映广大人民普遍置身其中的艰苦环境，尤其是商人经商冒险的生活。</w:t>
      </w:r>
    </w:p>
    <w:p>
      <w:pPr>
        <w:rPr>
          <w:rFonts w:ascii="楷体" w:hAnsi="楷体" w:eastAsia="楷体"/>
        </w:rPr>
      </w:pPr>
    </w:p>
    <w:p>
      <w:pPr>
        <w:rPr>
          <w:rFonts w:ascii="楷体" w:hAnsi="楷体" w:eastAsia="楷体"/>
        </w:rPr>
      </w:pPr>
      <w:r>
        <w:rPr>
          <w:rFonts w:ascii="楷体" w:hAnsi="楷体" w:eastAsia="楷体"/>
        </w:rPr>
        <w:t>40、【考点】《荒原》的艺术特色</w:t>
      </w:r>
    </w:p>
    <w:p>
      <w:pPr>
        <w:rPr>
          <w:rFonts w:ascii="楷体" w:hAnsi="楷体" w:eastAsia="楷体"/>
        </w:rPr>
      </w:pPr>
      <w:r>
        <w:rPr>
          <w:rFonts w:hint="eastAsia" w:ascii="楷体" w:hAnsi="楷体" w:eastAsia="楷体"/>
        </w:rPr>
        <w:t>答案：（</w:t>
      </w:r>
      <w:r>
        <w:rPr>
          <w:rFonts w:ascii="楷体" w:hAnsi="楷体" w:eastAsia="楷体"/>
        </w:rPr>
        <w:t xml:space="preserve">1）作品中的许多典故、意象本身就有象征意义，作者典故典义的使用、意象的营造与象征的使用密切结合，从而创造出作品丰富、复杂、博大、宏阔，而又意义显豁达可以阐释的象征主义艺术世界。 </w:t>
      </w:r>
    </w:p>
    <w:p>
      <w:pPr>
        <w:rPr>
          <w:rFonts w:ascii="楷体" w:hAnsi="楷体" w:eastAsia="楷体"/>
        </w:rPr>
      </w:pPr>
      <w:r>
        <w:rPr>
          <w:rFonts w:hint="eastAsia" w:ascii="楷体" w:hAnsi="楷体" w:eastAsia="楷体"/>
        </w:rPr>
        <w:t>（</w:t>
      </w:r>
      <w:r>
        <w:rPr>
          <w:rFonts w:ascii="楷体" w:hAnsi="楷体" w:eastAsia="楷体"/>
        </w:rPr>
        <w:t>2）在《荒原》中不仅长诗的题目、各章标题以及题词中的西比尔有一定的象征性，作品的神话学框架、作品的中心意象“荒原”以及水、火、雷霆等意象，都有深刻的象征意义。</w:t>
      </w:r>
    </w:p>
    <w:p>
      <w:pPr>
        <w:rPr>
          <w:rFonts w:ascii="楷体" w:hAnsi="楷体" w:eastAsia="楷体"/>
        </w:rPr>
      </w:pPr>
    </w:p>
    <w:p>
      <w:pPr>
        <w:rPr>
          <w:rFonts w:ascii="楷体" w:hAnsi="楷体" w:eastAsia="楷体"/>
        </w:rPr>
      </w:pPr>
      <w:r>
        <w:rPr>
          <w:rFonts w:ascii="楷体" w:hAnsi="楷体" w:eastAsia="楷体"/>
        </w:rPr>
        <w:t>41、【考点】《巴黎圣母院》的艺术特色</w:t>
      </w:r>
    </w:p>
    <w:p>
      <w:pPr>
        <w:rPr>
          <w:rFonts w:ascii="楷体" w:hAnsi="楷体" w:eastAsia="楷体"/>
        </w:rPr>
      </w:pPr>
      <w:r>
        <w:rPr>
          <w:rFonts w:hint="eastAsia" w:ascii="楷体" w:hAnsi="楷体" w:eastAsia="楷体"/>
        </w:rPr>
        <w:t>答案：（</w:t>
      </w:r>
      <w:r>
        <w:rPr>
          <w:rFonts w:ascii="楷体" w:hAnsi="楷体" w:eastAsia="楷体"/>
        </w:rPr>
        <w:t>1）雨果从哲学和美学的高度，运用了美与丑、善与恶强烈对照的艺术原则，编织惊心动魄的故事情节，塑造异乎寻常的人物，展现了光明与黑暗殊死搏斗的画面。 对照艺术在《巴黎圣母院》中主要体现在情节、场景对照与人物形象对照两个方面。（2）在情节、场景方面，爱斯梅哈尔达被抢与被救、爱情幽会与被诬告判刑以及被救入圣母院与被出卖杀害等悲喜强烈对照；愚人节歌舞的喜剧性开场与被害徇情的悲剧性结局遥相呼应，封建宗教节日“主显节”的死气沉沉与贫民狂欢节“愚人节”的生气勃勃，以路易十一</w:t>
      </w:r>
      <w:r>
        <w:rPr>
          <w:rFonts w:hint="eastAsia" w:ascii="楷体" w:hAnsi="楷体" w:eastAsia="楷体"/>
        </w:rPr>
        <w:t>为代表的封建王朝的专制残暴与以克罗班为首的乞丐“奇迹王朝”的平等人道等强烈对照。（</w:t>
      </w:r>
      <w:r>
        <w:rPr>
          <w:rFonts w:ascii="楷体" w:hAnsi="楷体" w:eastAsia="楷体"/>
        </w:rPr>
        <w:t>3）人物形象的对照，是《巴黎圣母院》对照艺术的精髓，主要通过人物自身的对比以及对爱情的态度构成对比表现出来。比如，加西莫多外貌的丑陋和心灵的美好、弗比斯外表的潇洒和内心的丑恶、克洛德外表的道貌岸然和内心的邪恶自身形成强烈的对照。从弗比斯的虚情假意与爱斯梅哈尔达爱情真挚、克罗德的邪恶与爱斯梅哈尔达的美好、甘果瓦的懦弱无能与爱斯梅哈尔达的爱憎分明等相互对照中，雨果揭示了美与丑、善与恶、灵魂与躯体、情与欲之间的内在矛盾，体现了自己</w:t>
      </w:r>
      <w:r>
        <w:rPr>
          <w:rFonts w:hint="eastAsia" w:ascii="楷体" w:hAnsi="楷体" w:eastAsia="楷体"/>
        </w:rPr>
        <w:t>的爱情观点和美学思想。</w:t>
      </w:r>
    </w:p>
    <w:p>
      <w:pPr>
        <w:rPr>
          <w:rFonts w:ascii="楷体" w:hAnsi="楷体" w:eastAsia="楷体"/>
        </w:rPr>
      </w:pPr>
    </w:p>
    <w:p>
      <w:pPr>
        <w:rPr>
          <w:rFonts w:ascii="楷体" w:hAnsi="楷体" w:eastAsia="楷体"/>
        </w:rPr>
      </w:pPr>
      <w:r>
        <w:rPr>
          <w:rFonts w:ascii="楷体" w:hAnsi="楷体" w:eastAsia="楷体"/>
        </w:rPr>
        <w:t>42、【考点】哈姆莱特形象分析</w:t>
      </w:r>
    </w:p>
    <w:p>
      <w:pPr>
        <w:rPr>
          <w:rFonts w:ascii="楷体" w:hAnsi="楷体" w:eastAsia="楷体"/>
        </w:rPr>
      </w:pPr>
      <w:r>
        <w:rPr>
          <w:rFonts w:hint="eastAsia" w:ascii="楷体" w:hAnsi="楷体" w:eastAsia="楷体"/>
        </w:rPr>
        <w:t>答案：（</w:t>
      </w:r>
      <w:r>
        <w:rPr>
          <w:rFonts w:ascii="楷体" w:hAnsi="楷体" w:eastAsia="楷体"/>
        </w:rPr>
        <w:t xml:space="preserve">1）哈姆莱特是个处于理想与现实矛盾中的人文主义者形象。 </w:t>
      </w:r>
    </w:p>
    <w:p>
      <w:pPr>
        <w:rPr>
          <w:rFonts w:ascii="楷体" w:hAnsi="楷体" w:eastAsia="楷体"/>
        </w:rPr>
      </w:pPr>
      <w:r>
        <w:rPr>
          <w:rFonts w:hint="eastAsia" w:ascii="楷体" w:hAnsi="楷体" w:eastAsia="楷体"/>
        </w:rPr>
        <w:t>（</w:t>
      </w:r>
      <w:r>
        <w:rPr>
          <w:rFonts w:ascii="楷体" w:hAnsi="楷体" w:eastAsia="楷体"/>
        </w:rPr>
        <w:t xml:space="preserve">2）以人文主义观念指导爱情和友谊的“快乐的王子”。 </w:t>
      </w:r>
    </w:p>
    <w:p>
      <w:pPr>
        <w:rPr>
          <w:rFonts w:ascii="楷体" w:hAnsi="楷体" w:eastAsia="楷体"/>
        </w:rPr>
      </w:pPr>
      <w:r>
        <w:rPr>
          <w:rFonts w:hint="eastAsia" w:ascii="楷体" w:hAnsi="楷体" w:eastAsia="楷体"/>
        </w:rPr>
        <w:t>（</w:t>
      </w:r>
      <w:r>
        <w:rPr>
          <w:rFonts w:ascii="楷体" w:hAnsi="楷体" w:eastAsia="楷体"/>
        </w:rPr>
        <w:t xml:space="preserve">3）人文主义理想和信念破灭，行为犹豫的“延宕的王子”。 </w:t>
      </w:r>
    </w:p>
    <w:p>
      <w:pPr>
        <w:rPr>
          <w:rFonts w:ascii="楷体" w:hAnsi="楷体" w:eastAsia="楷体"/>
        </w:rPr>
      </w:pPr>
      <w:r>
        <w:rPr>
          <w:rFonts w:hint="eastAsia" w:ascii="楷体" w:hAnsi="楷体" w:eastAsia="楷体"/>
        </w:rPr>
        <w:t>（</w:t>
      </w:r>
      <w:r>
        <w:rPr>
          <w:rFonts w:ascii="楷体" w:hAnsi="楷体" w:eastAsia="楷体"/>
        </w:rPr>
        <w:t>4）深沉的思想家。</w:t>
      </w:r>
    </w:p>
    <w:p>
      <w:pPr>
        <w:rPr>
          <w:rFonts w:ascii="楷体" w:hAnsi="楷体" w:eastAsia="楷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0000012" w:usb3="00000000" w:csb0="4002009F" w:csb1="DFD7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941"/>
    <w:rsid w:val="005B2941"/>
    <w:rsid w:val="00DE0BF1"/>
    <w:rsid w:val="06C26249"/>
    <w:rsid w:val="17550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997</Words>
  <Characters>5688</Characters>
  <Lines>47</Lines>
  <Paragraphs>13</Paragraphs>
  <TotalTime>0</TotalTime>
  <ScaleCrop>false</ScaleCrop>
  <LinksUpToDate>false</LinksUpToDate>
  <CharactersWithSpaces>6672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2018-08-16T07:49:00Z</dcterms:created>
  <dc:creator>妮 妮</dc:creator>
  <cp:lastModifiedBy>宋步页未</cp:lastModifiedBy>
  <dcterms:modified xsi:type="dcterms:W3CDTF">2018-08-17T05:36:00Z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