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F769" w14:textId="398DB232" w:rsidR="00A8437D" w:rsidRPr="0088674D" w:rsidRDefault="00A8437D" w:rsidP="00801C7D">
      <w:pPr>
        <w:spacing w:line="320" w:lineRule="exact"/>
        <w:jc w:val="center"/>
        <w:rPr>
          <w:rFonts w:ascii="宋体" w:eastAsia="宋体" w:hAnsi="宋体"/>
          <w:sz w:val="30"/>
          <w:szCs w:val="30"/>
        </w:rPr>
      </w:pPr>
      <w:r w:rsidRPr="0088674D">
        <w:rPr>
          <w:rFonts w:ascii="宋体" w:eastAsia="宋体" w:hAnsi="宋体" w:hint="eastAsia"/>
          <w:sz w:val="30"/>
          <w:szCs w:val="30"/>
        </w:rPr>
        <w:t>测绘工程案例 平时作业一</w:t>
      </w:r>
    </w:p>
    <w:p w14:paraId="0BFA054E" w14:textId="11AA2C59" w:rsidR="00A8437D" w:rsidRPr="00C63CE5" w:rsidRDefault="00A8437D" w:rsidP="00801C7D">
      <w:pPr>
        <w:spacing w:line="320" w:lineRule="exact"/>
        <w:rPr>
          <w:rFonts w:ascii="宋体" w:eastAsia="宋体" w:hAnsi="宋体"/>
        </w:rPr>
      </w:pPr>
    </w:p>
    <w:p w14:paraId="48740FD9" w14:textId="1A8F0F12" w:rsidR="00A8437D" w:rsidRPr="00C63CE5" w:rsidRDefault="00A8437D" w:rsidP="00801C7D">
      <w:pPr>
        <w:spacing w:line="320" w:lineRule="exact"/>
        <w:jc w:val="center"/>
        <w:rPr>
          <w:rFonts w:ascii="宋体" w:eastAsia="宋体" w:hAnsi="宋体"/>
        </w:rPr>
      </w:pPr>
      <w:r w:rsidRPr="00C63CE5">
        <w:rPr>
          <w:rFonts w:ascii="宋体" w:eastAsia="宋体" w:hAnsi="宋体" w:hint="eastAsia"/>
        </w:rPr>
        <w:t xml:space="preserve">测绘学院 </w:t>
      </w:r>
      <w:r w:rsidRPr="00C63CE5">
        <w:rPr>
          <w:rFonts w:ascii="宋体" w:eastAsia="宋体" w:hAnsi="宋体"/>
        </w:rPr>
        <w:t xml:space="preserve">22 </w:t>
      </w:r>
      <w:r w:rsidRPr="00C63CE5">
        <w:rPr>
          <w:rFonts w:ascii="宋体" w:eastAsia="宋体" w:hAnsi="宋体" w:hint="eastAsia"/>
        </w:rPr>
        <w:t xml:space="preserve">资源与环境 叶小川 </w:t>
      </w:r>
      <w:r w:rsidRPr="00C63CE5">
        <w:rPr>
          <w:rFonts w:ascii="宋体" w:eastAsia="宋体" w:hAnsi="宋体"/>
        </w:rPr>
        <w:t>2022282140108</w:t>
      </w:r>
    </w:p>
    <w:p w14:paraId="7C0D9A11" w14:textId="77777777" w:rsidR="00A8437D" w:rsidRPr="00C63CE5" w:rsidRDefault="00A8437D" w:rsidP="00801C7D">
      <w:pPr>
        <w:spacing w:line="320" w:lineRule="exact"/>
        <w:rPr>
          <w:rFonts w:ascii="宋体" w:eastAsia="宋体" w:hAnsi="宋体"/>
        </w:rPr>
      </w:pPr>
    </w:p>
    <w:p w14:paraId="6F164BA9" w14:textId="74423765" w:rsidR="00A8437D" w:rsidRPr="006D01A0" w:rsidRDefault="0088674D" w:rsidP="00801C7D">
      <w:pPr>
        <w:spacing w:line="320" w:lineRule="exact"/>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w:t>
      </w:r>
      <w:r w:rsidR="00A8437D" w:rsidRPr="0088674D">
        <w:rPr>
          <w:rFonts w:ascii="宋体" w:eastAsia="宋体" w:hAnsi="宋体" w:hint="eastAsia"/>
          <w:b/>
          <w:bCs/>
          <w:szCs w:val="21"/>
        </w:rPr>
        <w:t>新型基础测绘建立的动机是什么？</w:t>
      </w:r>
    </w:p>
    <w:p w14:paraId="4E6A63B0" w14:textId="02DCB9B4" w:rsidR="00417996" w:rsidRDefault="00841749" w:rsidP="00801C7D">
      <w:pPr>
        <w:spacing w:line="320" w:lineRule="exact"/>
        <w:ind w:firstLine="420"/>
        <w:rPr>
          <w:rFonts w:ascii="宋体" w:eastAsia="宋体" w:hAnsi="宋体"/>
        </w:rPr>
      </w:pPr>
      <w:r w:rsidRPr="00C63CE5">
        <w:rPr>
          <w:rFonts w:ascii="宋体" w:eastAsia="宋体" w:hAnsi="宋体"/>
        </w:rPr>
        <w:t>基础测绘是经济社会发展和国防建设的基础，是一项长期的、持续性的工作，是测绘地理信息立业之基，在我国基础测绘取得了卓越成绩的同时也面临着不少挑战</w:t>
      </w:r>
      <w:r w:rsidR="00E26D70">
        <w:fldChar w:fldCharType="begin"/>
      </w:r>
      <w:r w:rsidR="00E26D70">
        <w:instrText xml:space="preserve"> ADDIN ZOTERO_ITEM CSL_CITATION {"citationID":"JAqI7b9o","properties":{"formattedCitation":"\\super [1]\\nosupersub{}","plainCitation":"[1]","noteIndex":0},"citationItems":[{"id":808,"uris":["http://zotero.org/users/10596985/items/TDHZFHR9"],"itemData":{"id":808,"type":"article-journal","abstract":"城市基础测绘是我国全国基础测绘体系的主要构成部分,除此之外还有省级基础测绘、国家基础测绘体系。城市基础测绘工作的开展对于城市发展建设而言有着关键作用,可以完善城市地理信息,构建空间框架等,是城市发展中十分关键的一个工作内容。","container-title":"“2022智慧规划与管理”学术论坛论文集","DOI":"10.26914/c.cnkihy.2022.011747","language":"中文;","note":"publisher-place: 中国重庆\npublisher: 中国智慧工程研究会智能学习与创新研究工作委员会","page":"361-364","source":"CNKI","title":"探讨城市新型基础测绘建设内容","author":[{"family":"张","given":"杰"}],"issued":{"date-parts":[["2022"]]}}}],"schema":"https://github.com/citation-style-language/schema/raw/master/csl-citation.json"} </w:instrText>
      </w:r>
      <w:r w:rsidR="00E26D70">
        <w:fldChar w:fldCharType="separate"/>
      </w:r>
      <w:r w:rsidR="00E26D70" w:rsidRPr="00E26D70">
        <w:rPr>
          <w:rFonts w:ascii="等线" w:eastAsia="等线" w:hAnsi="等线" w:cs="Times New Roman"/>
          <w:kern w:val="0"/>
          <w:sz w:val="18"/>
          <w:szCs w:val="24"/>
          <w:vertAlign w:val="superscript"/>
        </w:rPr>
        <w:t>[1]</w:t>
      </w:r>
      <w:r w:rsidR="00E26D70">
        <w:fldChar w:fldCharType="end"/>
      </w:r>
      <w:r w:rsidRPr="00C63CE5">
        <w:rPr>
          <w:rFonts w:ascii="宋体" w:eastAsia="宋体" w:hAnsi="宋体"/>
        </w:rPr>
        <w:t>。</w:t>
      </w:r>
    </w:p>
    <w:p w14:paraId="3A3ED425" w14:textId="43C992F7" w:rsidR="00A97ED4" w:rsidRPr="00C63CE5" w:rsidRDefault="00A97ED4" w:rsidP="00801C7D">
      <w:pPr>
        <w:spacing w:line="320" w:lineRule="exact"/>
        <w:ind w:firstLine="420"/>
        <w:rPr>
          <w:rFonts w:ascii="宋体" w:eastAsia="宋体" w:hAnsi="宋体"/>
        </w:rPr>
      </w:pPr>
      <w:r w:rsidRPr="00A97ED4">
        <w:rPr>
          <w:rFonts w:ascii="宋体" w:eastAsia="宋体" w:hAnsi="宋体" w:hint="eastAsia"/>
        </w:rPr>
        <w:t>目前，我国社会经济市场已经进入了一个新的战略时期，正在经历变革与发展，国家也</w:t>
      </w:r>
      <w:r w:rsidRPr="00A97ED4">
        <w:rPr>
          <w:rFonts w:ascii="宋体" w:eastAsia="宋体" w:hAnsi="宋体"/>
        </w:rPr>
        <w:t xml:space="preserve"> 在不断加强改革力度，提高对“一带一路”发展倡议的重视力度与实施力度。同时对基础测 </w:t>
      </w:r>
      <w:proofErr w:type="gramStart"/>
      <w:r w:rsidRPr="00A97ED4">
        <w:rPr>
          <w:rFonts w:ascii="宋体" w:eastAsia="宋体" w:hAnsi="宋体"/>
        </w:rPr>
        <w:t>绘工作</w:t>
      </w:r>
      <w:proofErr w:type="gramEnd"/>
      <w:r w:rsidRPr="00A97ED4">
        <w:rPr>
          <w:rFonts w:ascii="宋体" w:eastAsia="宋体" w:hAnsi="宋体"/>
        </w:rPr>
        <w:t>的开展也提出了全新的发展要求，我国的经济水平和资源状况都已经走向了全球化发 展的脚步。我国的经济开发空间领域逐渐从开始的陆地到海洋、宇宙等空间进步，同时也在 逐渐从境内向境外延伸，对基础测绘工作的开展也提出了新的新的需求。我国在进行经济建 设发展的同时也应该加强对我们赖以生存环境的保护，要科学、合理的</w:t>
      </w:r>
      <w:proofErr w:type="gramStart"/>
      <w:r w:rsidRPr="00A97ED4">
        <w:rPr>
          <w:rFonts w:ascii="宋体" w:eastAsia="宋体" w:hAnsi="宋体"/>
        </w:rPr>
        <w:t>的</w:t>
      </w:r>
      <w:proofErr w:type="gramEnd"/>
      <w:r w:rsidRPr="00A97ED4">
        <w:rPr>
          <w:rFonts w:ascii="宋体" w:eastAsia="宋体" w:hAnsi="宋体"/>
        </w:rPr>
        <w:t>对待重大事件，做 好处理工作等，这些都是基</w:t>
      </w:r>
      <w:r w:rsidRPr="00A97ED4">
        <w:rPr>
          <w:rFonts w:ascii="宋体" w:eastAsia="宋体" w:hAnsi="宋体" w:hint="eastAsia"/>
        </w:rPr>
        <w:t>础测绘工作的新要求</w:t>
      </w:r>
      <w:r w:rsidR="00E26D70">
        <w:rPr>
          <w:rFonts w:ascii="宋体" w:eastAsia="宋体" w:hAnsi="宋体"/>
        </w:rPr>
        <w:fldChar w:fldCharType="begin"/>
      </w:r>
      <w:r w:rsidR="00E26D70">
        <w:rPr>
          <w:rFonts w:ascii="宋体" w:eastAsia="宋体" w:hAnsi="宋体"/>
        </w:rPr>
        <w:instrText xml:space="preserve"> ADDIN ZOTERO_ITEM CSL_CITATION {"citationID":"7obPHJTB","properties":{"formattedCitation":"\\super [2]\\nosupersub{}","plainCitation":"[2]","noteIndex":0},"citationItems":[{"id":811,"uris":["http://zotero.org/users/10596985/items/E5AE3GMX"],"itemData":{"id":811,"type":"article-journal","abstract":"基础测绘是测绘地理信息立业之基。物联网、互联网、大数据、云计算和人工智能等技术的不断进步以及\"智慧城市\"\"生态文明\"等国家战略的推进促使基础测绘改革升级,新型基础测绘应运而生。阐述了新型基础测绘产生的背景以及基础测绘与新型基础测绘的基本概念,并从测绘体系建设、实景三维建设、按需测绘、多测合一、基础测绘与基础地理信息、基础地理信息与专题地理信息、联动更新等视角剖析新型基础测绘应具有的内涵。新型基础测绘应在统一时</w:instrText>
      </w:r>
      <w:r w:rsidR="00E26D70">
        <w:rPr>
          <w:rFonts w:ascii="宋体" w:eastAsia="宋体" w:hAnsi="宋体" w:hint="eastAsia"/>
        </w:rPr>
        <w:instrText>空框架下</w:instrText>
      </w:r>
      <w:r w:rsidR="00E26D70">
        <w:rPr>
          <w:rFonts w:ascii="宋体" w:eastAsia="宋体" w:hAnsi="宋体"/>
        </w:rPr>
        <w:instrText xml:space="preserve">,构建高精度的地表和地形三维模型,并在这些高精度三维模型上,按需生成不同应用需求的场景模型,按需生产不同要素、不同尺度、颗粒度的地理信息产品。","container-title":"现代测绘","ISSN":"1672-4097","issue":"01","language":"中文;","page":"1-4","source":"CNKI","title":"对新型基础测绘的再认识","volume":"44","author":[{"family":"俞","given":"肇元"},{"family":"周","given":"良辰"},{"family":"袁","given":"林旺"},{"family":"罗","given":"文"},{"family":"闾","given":"国年"}],"issued":{"date-parts":[["2021"]]}}}],"schema":"https://github.com/citation-style-language/schema/raw/master/csl-citation.json"} </w:instrText>
      </w:r>
      <w:r w:rsidR="00E26D70">
        <w:rPr>
          <w:rFonts w:ascii="宋体" w:eastAsia="宋体" w:hAnsi="宋体"/>
        </w:rPr>
        <w:fldChar w:fldCharType="separate"/>
      </w:r>
      <w:r w:rsidR="00E26D70" w:rsidRPr="00E26D70">
        <w:rPr>
          <w:rFonts w:ascii="宋体" w:eastAsia="宋体" w:hAnsi="宋体" w:cs="Times New Roman"/>
          <w:kern w:val="0"/>
          <w:szCs w:val="24"/>
          <w:vertAlign w:val="superscript"/>
        </w:rPr>
        <w:t>[2]</w:t>
      </w:r>
      <w:r w:rsidR="00E26D70">
        <w:rPr>
          <w:rFonts w:ascii="宋体" w:eastAsia="宋体" w:hAnsi="宋体"/>
        </w:rPr>
        <w:fldChar w:fldCharType="end"/>
      </w:r>
      <w:r w:rsidRPr="00A97ED4">
        <w:rPr>
          <w:rFonts w:ascii="宋体" w:eastAsia="宋体" w:hAnsi="宋体" w:hint="eastAsia"/>
        </w:rPr>
        <w:t>。</w:t>
      </w:r>
    </w:p>
    <w:p w14:paraId="250059CE" w14:textId="4F3EE7E4" w:rsidR="0095145E" w:rsidRPr="0095145E" w:rsidRDefault="00417996" w:rsidP="00406174">
      <w:pPr>
        <w:spacing w:line="320" w:lineRule="exact"/>
        <w:ind w:firstLine="420"/>
        <w:rPr>
          <w:rFonts w:ascii="宋体" w:eastAsia="宋体" w:hAnsi="宋体"/>
        </w:rPr>
      </w:pPr>
      <w:r w:rsidRPr="00C63CE5">
        <w:rPr>
          <w:rFonts w:ascii="宋体" w:eastAsia="宋体" w:hAnsi="宋体"/>
        </w:rPr>
        <w:t>2015</w:t>
      </w:r>
      <w:r w:rsidR="00841749" w:rsidRPr="00C63CE5">
        <w:rPr>
          <w:rFonts w:ascii="宋体" w:eastAsia="宋体" w:hAnsi="宋体"/>
        </w:rPr>
        <w:t>年</w:t>
      </w:r>
      <w:r w:rsidRPr="00C63CE5">
        <w:rPr>
          <w:rFonts w:ascii="宋体" w:eastAsia="宋体" w:hAnsi="宋体" w:hint="eastAsia"/>
        </w:rPr>
        <w:t>6</w:t>
      </w:r>
      <w:r w:rsidR="00841749" w:rsidRPr="00C63CE5">
        <w:rPr>
          <w:rFonts w:ascii="宋体" w:eastAsia="宋体" w:hAnsi="宋体"/>
        </w:rPr>
        <w:t>月，国务院批复《全国基础测绘中长期规划纲要</w:t>
      </w:r>
      <w:r w:rsidR="001A18D5" w:rsidRPr="00C63CE5">
        <w:rPr>
          <w:rFonts w:ascii="宋体" w:eastAsia="宋体" w:hAnsi="宋体" w:hint="eastAsia"/>
        </w:rPr>
        <w:t>(</w:t>
      </w:r>
      <w:r w:rsidR="00841749" w:rsidRPr="00C63CE5">
        <w:rPr>
          <w:rFonts w:ascii="宋体" w:eastAsia="宋体" w:hAnsi="宋体"/>
        </w:rPr>
        <w:t>2015-2030年）》</w:t>
      </w:r>
      <w:r w:rsidR="00C63CE5" w:rsidRPr="00C63CE5">
        <w:rPr>
          <w:rFonts w:ascii="宋体" w:eastAsia="宋体" w:hAnsi="宋体" w:hint="eastAsia"/>
        </w:rPr>
        <w:t>，</w:t>
      </w:r>
      <w:r w:rsidR="00841749" w:rsidRPr="00C63CE5">
        <w:rPr>
          <w:rFonts w:ascii="宋体" w:eastAsia="宋体" w:hAnsi="宋体"/>
        </w:rPr>
        <w:t>明确提出到2030年将全面建成新型基础测绘体系</w:t>
      </w:r>
      <w:r w:rsidR="006D01A0">
        <w:rPr>
          <w:rFonts w:ascii="宋体" w:eastAsia="宋体" w:hAnsi="宋体" w:hint="eastAsia"/>
        </w:rPr>
        <w:t>，</w:t>
      </w:r>
      <w:r w:rsidR="006D01A0" w:rsidRPr="006D01A0">
        <w:rPr>
          <w:rFonts w:ascii="宋体" w:eastAsia="宋体" w:hAnsi="宋体" w:hint="eastAsia"/>
        </w:rPr>
        <w:t>加</w:t>
      </w:r>
      <w:r w:rsidR="006D01A0" w:rsidRPr="006D01A0">
        <w:rPr>
          <w:rFonts w:ascii="宋体" w:eastAsia="宋体" w:hAnsi="宋体"/>
        </w:rPr>
        <w:t>快推进新型</w:t>
      </w:r>
      <w:r w:rsidR="006D01A0">
        <w:rPr>
          <w:rFonts w:ascii="宋体" w:eastAsia="宋体" w:hAnsi="宋体" w:hint="eastAsia"/>
        </w:rPr>
        <w:t>基础测绘体系建设，</w:t>
      </w:r>
      <w:r w:rsidR="006D01A0" w:rsidRPr="006D01A0">
        <w:rPr>
          <w:rFonts w:ascii="宋体" w:eastAsia="宋体" w:hAnsi="宋体"/>
        </w:rPr>
        <w:t>不断</w:t>
      </w:r>
      <w:r w:rsidR="006D01A0">
        <w:rPr>
          <w:rFonts w:ascii="宋体" w:eastAsia="宋体" w:hAnsi="宋体" w:hint="eastAsia"/>
        </w:rPr>
        <w:t>提升</w:t>
      </w:r>
      <w:r w:rsidR="006D01A0" w:rsidRPr="006D01A0">
        <w:rPr>
          <w:rFonts w:ascii="宋体" w:eastAsia="宋体" w:hAnsi="宋体"/>
        </w:rPr>
        <w:t>棊</w:t>
      </w:r>
      <w:proofErr w:type="gramStart"/>
      <w:r w:rsidR="006D01A0" w:rsidRPr="006D01A0">
        <w:rPr>
          <w:rFonts w:ascii="宋体" w:eastAsia="宋体" w:hAnsi="宋体"/>
        </w:rPr>
        <w:t>础</w:t>
      </w:r>
      <w:proofErr w:type="gramEnd"/>
      <w:r w:rsidR="006D01A0" w:rsidRPr="006D01A0">
        <w:rPr>
          <w:rFonts w:ascii="宋体" w:eastAsia="宋体" w:hAnsi="宋体"/>
        </w:rPr>
        <w:t>测绘保障</w:t>
      </w:r>
      <w:r w:rsidR="006D01A0">
        <w:rPr>
          <w:rFonts w:ascii="宋体" w:eastAsia="宋体" w:hAnsi="宋体" w:hint="eastAsia"/>
        </w:rPr>
        <w:t>服务能力</w:t>
      </w:r>
      <w:r w:rsidR="006D01A0" w:rsidRPr="006D01A0">
        <w:rPr>
          <w:rFonts w:ascii="宋体" w:eastAsia="宋体" w:hAnsi="宋体"/>
        </w:rPr>
        <w:t>和水平前中长期目标。</w:t>
      </w:r>
      <w:r w:rsidR="00841749" w:rsidRPr="00C63CE5">
        <w:rPr>
          <w:rFonts w:ascii="宋体" w:eastAsia="宋体" w:hAnsi="宋体"/>
        </w:rPr>
        <w:t>2019年9月，自然资源部印发《新型基础测绘体系数据库建设试点技术指南》积极推进新型基础测绘发展</w:t>
      </w:r>
      <w:r w:rsidR="00E26D70">
        <w:rPr>
          <w:rFonts w:ascii="宋体" w:eastAsia="宋体" w:hAnsi="宋体"/>
        </w:rPr>
        <w:fldChar w:fldCharType="begin"/>
      </w:r>
      <w:r w:rsidR="00E26D70">
        <w:rPr>
          <w:rFonts w:ascii="宋体" w:eastAsia="宋体" w:hAnsi="宋体"/>
        </w:rPr>
        <w:instrText xml:space="preserve"> ADDIN ZOTERO_ITEM CSL_CITATION {"citationID":"FaqrYgLa","properties":{"formattedCitation":"\\super [3]\\nosupersub{}","plainCitation":"[3]","noteIndex":0},"citationItems":[{"id":3,"uris":["http://zotero.org/users/10596985/items/6HXLAAU5"],"itemData":{"id":3,"type":"thesis","abstract":"随着科技的快速发展和互联网技术的广泛普及,各行各业对地理空间信息数据的需求量与日俱增。基础测绘是实现地理空间信息测绘的重要标准,近年来,互联网、大数据等先进科技发展迅速,测绘行业正快速、全面地实现数字化、信息化,新型基础测绘应运而生,基础测绘必然会转型升级为新型基础测绘体系。随着“新型基础测绘”概念的提出,我国各省市对基础测绘资源库的建设和管理也随之提出了新的要求。新型基础测绘数据种类多、来源广、数据量大、数据结构标准不统一,传统技术手段无法</w:instrText>
      </w:r>
      <w:r w:rsidR="00E26D70">
        <w:rPr>
          <w:rFonts w:ascii="宋体" w:eastAsia="宋体" w:hAnsi="宋体" w:hint="eastAsia"/>
        </w:rPr>
        <w:instrText>实现对新型基础测绘数据的有效存储、高效管理与分发。针对上述问题</w:instrText>
      </w:r>
      <w:r w:rsidR="00E26D70">
        <w:rPr>
          <w:rFonts w:ascii="宋体" w:eastAsia="宋体" w:hAnsi="宋体"/>
        </w:rPr>
        <w:instrText xml:space="preserve">,本文在新型基础测绘体系建设的背景下,以浙江省为例,面向多源、异构、海量的新型基础测绘数据,...","genre":"硕士","language":"中文;","note":"DOI: 10.27076/d.cnki.ghzsc.2021.000626","publisher":"杭州师范大学","source":"CNKI","title":"多源异构新型基础测绘资源库管理系统的开发与应用","URL":"https://kns.cnki.net/kcms/detail/detail.aspx?dbcode=CMFD&amp;dbname=CMFD202202&amp;filename=1022477395.nh&amp;uniplatform=NZKPT&amp;v=R90SAa198YA3-8TTTGuuWFAKdGGP_R16erf7ddKXRbp-I6di6yeN1SiXgC0tSRAs","author":[{"family":"刘","given":"胜杰"}],"accessed":{"date-parts":[["2022",11,15]]},"issued":{"date-parts":[["2021"]]}}}],"schema":"https://github.com/citation-style-language/schema/raw/master/csl-citation.json"} </w:instrText>
      </w:r>
      <w:r w:rsidR="00E26D70">
        <w:rPr>
          <w:rFonts w:ascii="宋体" w:eastAsia="宋体" w:hAnsi="宋体"/>
        </w:rPr>
        <w:fldChar w:fldCharType="separate"/>
      </w:r>
      <w:r w:rsidR="00E26D70" w:rsidRPr="00E26D70">
        <w:rPr>
          <w:rFonts w:ascii="宋体" w:eastAsia="宋体" w:hAnsi="宋体" w:cs="Times New Roman"/>
          <w:kern w:val="0"/>
          <w:szCs w:val="24"/>
          <w:vertAlign w:val="superscript"/>
        </w:rPr>
        <w:t>[3]</w:t>
      </w:r>
      <w:r w:rsidR="00E26D70">
        <w:rPr>
          <w:rFonts w:ascii="宋体" w:eastAsia="宋体" w:hAnsi="宋体"/>
        </w:rPr>
        <w:fldChar w:fldCharType="end"/>
      </w:r>
      <w:r w:rsidR="00F17E71" w:rsidRPr="00C63CE5">
        <w:rPr>
          <w:rFonts w:ascii="宋体" w:eastAsia="宋体" w:hAnsi="宋体" w:hint="eastAsia"/>
        </w:rPr>
        <w:t>。</w:t>
      </w:r>
    </w:p>
    <w:p w14:paraId="310AB28F" w14:textId="55566893" w:rsidR="00A8437D" w:rsidRPr="006D01A0" w:rsidRDefault="0088674D" w:rsidP="00801C7D">
      <w:pPr>
        <w:spacing w:line="320" w:lineRule="exact"/>
        <w:rPr>
          <w:rFonts w:ascii="宋体" w:eastAsia="宋体" w:hAnsi="宋体"/>
          <w:b/>
          <w:bCs/>
          <w:szCs w:val="21"/>
        </w:rPr>
      </w:pPr>
      <w:r w:rsidRPr="006D01A0">
        <w:rPr>
          <w:rFonts w:ascii="宋体" w:eastAsia="宋体" w:hAnsi="宋体" w:hint="eastAsia"/>
          <w:b/>
          <w:bCs/>
          <w:szCs w:val="21"/>
        </w:rPr>
        <w:t>2</w:t>
      </w:r>
      <w:r w:rsidRPr="006D01A0">
        <w:rPr>
          <w:rFonts w:ascii="宋体" w:eastAsia="宋体" w:hAnsi="宋体"/>
          <w:b/>
          <w:bCs/>
          <w:szCs w:val="21"/>
        </w:rPr>
        <w:t>.</w:t>
      </w:r>
      <w:r w:rsidR="00A8437D" w:rsidRPr="006D01A0">
        <w:rPr>
          <w:rFonts w:ascii="宋体" w:eastAsia="宋体" w:hAnsi="宋体" w:hint="eastAsia"/>
          <w:b/>
          <w:bCs/>
          <w:szCs w:val="21"/>
        </w:rPr>
        <w:t>新型基础测绘具有怎样的特点？</w:t>
      </w:r>
    </w:p>
    <w:p w14:paraId="5A6863C3" w14:textId="1981F0FB" w:rsidR="00F24F23" w:rsidRDefault="00841749" w:rsidP="00801C7D">
      <w:pPr>
        <w:spacing w:line="320" w:lineRule="exact"/>
        <w:ind w:firstLine="420"/>
        <w:rPr>
          <w:rFonts w:ascii="宋体" w:eastAsia="宋体" w:hAnsi="宋体"/>
        </w:rPr>
      </w:pPr>
      <w:r w:rsidRPr="00C63CE5">
        <w:rPr>
          <w:rFonts w:ascii="宋体" w:eastAsia="宋体" w:hAnsi="宋体"/>
        </w:rPr>
        <w:t>新型基础测绘主要表现在技术手段新、工作内 容新、成果类型新以及生产服务方式新。基础测绘的现代化不仅需要完成技术转型，同时也要实现管理的同步转型</w:t>
      </w:r>
      <w:r w:rsidR="00046864">
        <w:rPr>
          <w:rFonts w:ascii="宋体" w:eastAsia="宋体" w:hAnsi="宋体" w:hint="eastAsia"/>
        </w:rPr>
        <w:t>。</w:t>
      </w:r>
    </w:p>
    <w:p w14:paraId="62D1AA51" w14:textId="6A0DA42B" w:rsidR="0095145E" w:rsidRDefault="0095145E" w:rsidP="00801C7D">
      <w:pPr>
        <w:spacing w:line="320" w:lineRule="exact"/>
        <w:ind w:firstLine="420"/>
        <w:rPr>
          <w:rFonts w:ascii="宋体" w:eastAsia="宋体" w:hAnsi="宋体"/>
        </w:rPr>
      </w:pPr>
      <w:r w:rsidRPr="0095145E">
        <w:rPr>
          <w:rFonts w:ascii="宋体" w:eastAsia="宋体" w:hAnsi="宋体"/>
        </w:rPr>
        <w:t>“新”体现在产品要不同于上一代的老产品，“基础”则体现在必须是公共财政支持 的、 纳入国家公益性测绘范畴的这部分测绘业务，不是个性化、商业化的按需测绘</w:t>
      </w:r>
      <w:r w:rsidR="00E26D70">
        <w:rPr>
          <w:rFonts w:ascii="宋体" w:eastAsia="宋体" w:hAnsi="宋体"/>
        </w:rPr>
        <w:fldChar w:fldCharType="begin"/>
      </w:r>
      <w:r w:rsidR="00E26D70">
        <w:rPr>
          <w:rFonts w:ascii="宋体" w:eastAsia="宋体" w:hAnsi="宋体"/>
        </w:rPr>
        <w:instrText xml:space="preserve"> ADDIN ZOTERO_ITEM CSL_CITATION {"citationID":"Z9loDUyP","properties":{"formattedCitation":"\\super [4]\\nosupersub{}","plainCitation":"[4]","noteIndex":0},"citationItems":[{"id":806,"uris":["http://zotero.org/users/10596985/items/TTFMY5Y7"],"itemData":{"id":806,"type":"article-journal","abstract":"&amp;lt;正&amp;gt;2022年2月,自然资源部印发《关于全面推进实景三维中国建设的通知》(以下简称《通知》),吹响了实景三维中国建设全面推进的号角。这一消息再次燃爆业界,引发高度关注,一时间,线上线下,论坛、大讲堂、沙龙等活动一个接一个,PPT、长图、短视频等新媒体上知识点分享不断,思维导图解读也来帮忙,目不暇接,好不热闹,这个春天就这样来了。","container-title":"中国测绘","ISSN":"1005-6831","issue":"05","language":"中文;","page":"8-11","source":"CNKI","title":"以新型基础测绘为支撑,走向更广阔的三维世界——访自然资源部国土测绘司司长武文忠","author":[{"family":"徐","given":"红"}],"issued":{"date-parts":[["2022"]]}}}],"schema":"https://github.com/citation-style-language/schema/raw/master/csl-citation.json"} </w:instrText>
      </w:r>
      <w:r w:rsidR="00E26D70">
        <w:rPr>
          <w:rFonts w:ascii="宋体" w:eastAsia="宋体" w:hAnsi="宋体"/>
        </w:rPr>
        <w:fldChar w:fldCharType="separate"/>
      </w:r>
      <w:r w:rsidR="00E26D70" w:rsidRPr="00E26D70">
        <w:rPr>
          <w:rFonts w:ascii="宋体" w:eastAsia="宋体" w:hAnsi="宋体" w:cs="Times New Roman"/>
          <w:kern w:val="0"/>
          <w:szCs w:val="24"/>
          <w:vertAlign w:val="superscript"/>
        </w:rPr>
        <w:t>[4]</w:t>
      </w:r>
      <w:r w:rsidR="00E26D70">
        <w:rPr>
          <w:rFonts w:ascii="宋体" w:eastAsia="宋体" w:hAnsi="宋体"/>
        </w:rPr>
        <w:fldChar w:fldCharType="end"/>
      </w:r>
      <w:r w:rsidRPr="0095145E">
        <w:rPr>
          <w:rFonts w:ascii="宋体" w:eastAsia="宋体" w:hAnsi="宋体"/>
        </w:rPr>
        <w:t>。</w:t>
      </w:r>
    </w:p>
    <w:p w14:paraId="78EBB0B6" w14:textId="13ACBF5B" w:rsidR="0095145E" w:rsidRDefault="0095145E" w:rsidP="00801C7D">
      <w:pPr>
        <w:spacing w:line="320" w:lineRule="exact"/>
        <w:ind w:firstLine="420"/>
        <w:rPr>
          <w:rFonts w:ascii="宋体" w:eastAsia="宋体" w:hAnsi="宋体"/>
        </w:rPr>
      </w:pPr>
      <w:r w:rsidRPr="0095145E">
        <w:rPr>
          <w:rFonts w:ascii="宋体" w:eastAsia="宋体" w:hAnsi="宋体" w:hint="eastAsia"/>
        </w:rPr>
        <w:t>新</w:t>
      </w:r>
      <w:r w:rsidRPr="0095145E">
        <w:rPr>
          <w:rFonts w:ascii="宋体" w:eastAsia="宋体" w:hAnsi="宋体"/>
        </w:rPr>
        <w:t>型基础测绘应该具备几个特点：一是实体化，现实世界就是一个个地理实体组成的， 把这些自然实体完整地表达出来，变成数字实体，不需要用户再加工。二是由原来的定式化 变成定制化，以每个实体最大程度的精度，或者最高分辨率形态存储在计算机中，相当于把 现实世界这个实体放进计算机中，按需组装、向下兼容，由电脑按</w:t>
      </w:r>
      <w:r w:rsidRPr="0095145E">
        <w:rPr>
          <w:rFonts w:ascii="宋体" w:eastAsia="宋体" w:hAnsi="宋体" w:hint="eastAsia"/>
        </w:rPr>
        <w:t>照</w:t>
      </w:r>
      <w:r w:rsidRPr="0095145E">
        <w:rPr>
          <w:rFonts w:ascii="宋体" w:eastAsia="宋体" w:hAnsi="宋体"/>
        </w:rPr>
        <w:t>需求，自动综合出图， 改变了过去定式化产品形态</w:t>
      </w:r>
      <w:r w:rsidR="00E26D70">
        <w:rPr>
          <w:rFonts w:ascii="宋体" w:eastAsia="宋体" w:hAnsi="宋体"/>
        </w:rPr>
        <w:fldChar w:fldCharType="begin"/>
      </w:r>
      <w:r w:rsidR="00E26D70">
        <w:rPr>
          <w:rFonts w:ascii="宋体" w:eastAsia="宋体" w:hAnsi="宋体"/>
        </w:rPr>
        <w:instrText xml:space="preserve"> ADDIN ZOTERO_ITEM CSL_CITATION {"citationID":"C9U57FPW","properties":{"formattedCitation":"\\super [1]\\nosupersub{}","plainCitation":"[1]","noteIndex":0},"citationItems":[{"id":808,"uris":["http://zotero.org/users/10596985/items/TDHZFHR9"],"itemData":{"id":808,"type":"article-journal","abstract":"城市基础测绘是我国全国基础测绘体系的主要构成部分,除此之外还有省级基础测绘、国家基础测绘体系。城市基础测绘工作的开展对于城市发展建设而言有着关键作用,可以完善城市地理信息,构建空间框架等,是城市发展中十分关键的一个工作内容。","container-title":"“2022智慧规划与管理”学术论坛论文集","DOI":"10.26914/c.cnkihy.2022.011747","language":"中文;","note":"publisher-place: 中国重庆\npublisher: 中国智慧工程研究会智能学习与创新研究工作委员会","page":"361-364","source":"CNKI","title":"探讨城市新型基础测绘建设内容","author":[{"family":"张","given":"杰"}],"issued":{"date-parts":[["2022"]]}}}],"schema":"https://github.com/citation-style-language/schema/raw/master/csl-citation.json"} </w:instrText>
      </w:r>
      <w:r w:rsidR="00E26D70">
        <w:rPr>
          <w:rFonts w:ascii="宋体" w:eastAsia="宋体" w:hAnsi="宋体"/>
        </w:rPr>
        <w:fldChar w:fldCharType="separate"/>
      </w:r>
      <w:r w:rsidR="00E26D70" w:rsidRPr="00E26D70">
        <w:rPr>
          <w:rFonts w:ascii="宋体" w:eastAsia="宋体" w:hAnsi="宋体" w:cs="Times New Roman"/>
          <w:kern w:val="0"/>
          <w:szCs w:val="24"/>
          <w:vertAlign w:val="superscript"/>
        </w:rPr>
        <w:t>[1]</w:t>
      </w:r>
      <w:r w:rsidR="00E26D70">
        <w:rPr>
          <w:rFonts w:ascii="宋体" w:eastAsia="宋体" w:hAnsi="宋体"/>
        </w:rPr>
        <w:fldChar w:fldCharType="end"/>
      </w:r>
      <w:r w:rsidRPr="0095145E">
        <w:rPr>
          <w:rFonts w:ascii="宋体" w:eastAsia="宋体" w:hAnsi="宋体"/>
        </w:rPr>
        <w:t>。</w:t>
      </w:r>
    </w:p>
    <w:p w14:paraId="17628F28" w14:textId="6AB8D354" w:rsidR="007B65ED" w:rsidRDefault="007B65ED" w:rsidP="00801C7D">
      <w:pPr>
        <w:spacing w:line="320" w:lineRule="exact"/>
        <w:ind w:firstLine="420"/>
        <w:rPr>
          <w:rFonts w:ascii="宋体" w:eastAsia="宋体" w:hAnsi="宋体"/>
        </w:rPr>
      </w:pPr>
      <w:r w:rsidRPr="007B65ED">
        <w:rPr>
          <w:rFonts w:ascii="宋体" w:eastAsia="宋体" w:hAnsi="宋体" w:hint="eastAsia"/>
        </w:rPr>
        <w:t>测绘范围方面：传统的基础测绘体系主要针对我国陆地空间进行测绘，而新型基础测绘</w:t>
      </w:r>
      <w:r w:rsidRPr="007B65ED">
        <w:rPr>
          <w:rFonts w:ascii="宋体" w:eastAsia="宋体" w:hAnsi="宋体"/>
        </w:rPr>
        <w:t xml:space="preserve"> 工作的测绘范围已经扩展到了海洋、周边疆域甚至是全球空间上。</w:t>
      </w:r>
    </w:p>
    <w:p w14:paraId="4F902FDB" w14:textId="6282DE84" w:rsidR="007B65ED" w:rsidRDefault="007B65ED" w:rsidP="00801C7D">
      <w:pPr>
        <w:spacing w:line="320" w:lineRule="exact"/>
        <w:ind w:firstLine="420"/>
        <w:rPr>
          <w:rFonts w:ascii="宋体" w:eastAsia="宋体" w:hAnsi="宋体"/>
        </w:rPr>
      </w:pPr>
      <w:r w:rsidRPr="007B65ED">
        <w:rPr>
          <w:rFonts w:ascii="宋体" w:eastAsia="宋体" w:hAnsi="宋体" w:hint="eastAsia"/>
        </w:rPr>
        <w:t>测绘重点方面：传统的基础测绘体系主要针对我国陆地、地形、地貌进行测量，以及一</w:t>
      </w:r>
      <w:r w:rsidRPr="007B65ED">
        <w:rPr>
          <w:rFonts w:ascii="宋体" w:eastAsia="宋体" w:hAnsi="宋体"/>
        </w:rPr>
        <w:t xml:space="preserve"> 些基础地理信息的采集等，而新型基础测绘工作的测绘重点已经开始转变为测绘基础标准的 维护与管理、基础地理信息的实时更新、海洋和全球地理信息的采集、基础地理信息的应用 服务开发等。</w:t>
      </w:r>
    </w:p>
    <w:p w14:paraId="519F48EB" w14:textId="71A339FE" w:rsidR="007B65ED" w:rsidRDefault="007B65ED" w:rsidP="00801C7D">
      <w:pPr>
        <w:spacing w:line="320" w:lineRule="exact"/>
        <w:ind w:firstLine="420"/>
        <w:rPr>
          <w:rFonts w:ascii="宋体" w:eastAsia="宋体" w:hAnsi="宋体"/>
        </w:rPr>
      </w:pPr>
      <w:r w:rsidRPr="007B65ED">
        <w:rPr>
          <w:rFonts w:ascii="宋体" w:eastAsia="宋体" w:hAnsi="宋体" w:hint="eastAsia"/>
        </w:rPr>
        <w:t>测绘技术方面：传统的基础测绘体系主要通过测量，航空拍摄测量以及地图制图等技术</w:t>
      </w:r>
      <w:r w:rsidRPr="007B65ED">
        <w:rPr>
          <w:rFonts w:ascii="宋体" w:eastAsia="宋体" w:hAnsi="宋体"/>
        </w:rPr>
        <w:t xml:space="preserve"> 开展工作，而目前，新型基础测绘工作使用的测绘技术已经有了卫星定位、遥感、地理信息、 互联网、大数据等一些高新技术手段的应用。</w:t>
      </w:r>
    </w:p>
    <w:p w14:paraId="645D30D0" w14:textId="77777777" w:rsidR="007B65ED" w:rsidRDefault="007B65ED" w:rsidP="00801C7D">
      <w:pPr>
        <w:spacing w:line="320" w:lineRule="exact"/>
        <w:ind w:firstLine="420"/>
        <w:rPr>
          <w:rFonts w:ascii="宋体" w:eastAsia="宋体" w:hAnsi="宋体"/>
        </w:rPr>
      </w:pPr>
      <w:r w:rsidRPr="007B65ED">
        <w:rPr>
          <w:rFonts w:ascii="宋体" w:eastAsia="宋体" w:hAnsi="宋体" w:hint="eastAsia"/>
        </w:rPr>
        <w:t>测绘工作组织模式方面：传统的基础测绘体系工作组织模式是主要按照测绘技术分类进</w:t>
      </w:r>
      <w:r w:rsidRPr="007B65ED">
        <w:rPr>
          <w:rFonts w:ascii="宋体" w:eastAsia="宋体" w:hAnsi="宋体"/>
        </w:rPr>
        <w:t xml:space="preserve"> 行工序组织的分配，而新型基础测绘工作的组织模式主要按照基础一体化集成方式、不同国 家和地区进行分工等方式来构建工作组织模式。</w:t>
      </w:r>
    </w:p>
    <w:p w14:paraId="7B81DAA7" w14:textId="77777777" w:rsidR="007B65ED" w:rsidRDefault="007B65ED" w:rsidP="00801C7D">
      <w:pPr>
        <w:spacing w:line="320" w:lineRule="exact"/>
        <w:ind w:firstLine="420"/>
        <w:rPr>
          <w:rFonts w:ascii="宋体" w:eastAsia="宋体" w:hAnsi="宋体"/>
        </w:rPr>
      </w:pPr>
      <w:r w:rsidRPr="007B65ED">
        <w:rPr>
          <w:rFonts w:ascii="宋体" w:eastAsia="宋体" w:hAnsi="宋体"/>
        </w:rPr>
        <w:t xml:space="preserve">工作成效方面：传统基础测绘工作的大地控制点工作成效已经转变为可以通过高精度实 施的测绘基准定位与高精度的大地水准面定位等成效。由原有的通过不同尺寸比例图纸的绘 制形成地形图转变为了使用智能数字化产品，根据使用需求提供地形图，地理信息数据库十 </w:t>
      </w:r>
      <w:r w:rsidRPr="007B65ED">
        <w:rPr>
          <w:rFonts w:ascii="宋体" w:eastAsia="宋体" w:hAnsi="宋体"/>
        </w:rPr>
        <w:lastRenderedPageBreak/>
        <w:t>分的丰富。同时原来传统的基础测绘系统只能提供国内陆地范围的地理信息</w:t>
      </w:r>
      <w:r w:rsidRPr="007B65ED">
        <w:rPr>
          <w:rFonts w:ascii="宋体" w:eastAsia="宋体" w:hAnsi="宋体" w:hint="eastAsia"/>
        </w:rPr>
        <w:t>，现在</w:t>
      </w:r>
      <w:proofErr w:type="gramStart"/>
      <w:r w:rsidRPr="007B65ED">
        <w:rPr>
          <w:rFonts w:ascii="宋体" w:eastAsia="宋体" w:hAnsi="宋体" w:hint="eastAsia"/>
        </w:rPr>
        <w:t>有了新型</w:t>
      </w:r>
      <w:proofErr w:type="gramEnd"/>
      <w:r w:rsidRPr="007B65ED">
        <w:rPr>
          <w:rFonts w:ascii="宋体" w:eastAsia="宋体" w:hAnsi="宋体"/>
        </w:rPr>
        <w:t xml:space="preserve"> 测绘体系的出现，我们已经能够获取海洋乃至全球范围的地理信息。</w:t>
      </w:r>
    </w:p>
    <w:p w14:paraId="1DF4B25F" w14:textId="14CCF5AB" w:rsidR="007B65ED" w:rsidRPr="0095145E" w:rsidRDefault="007B65ED" w:rsidP="00801C7D">
      <w:pPr>
        <w:spacing w:line="320" w:lineRule="exact"/>
        <w:ind w:firstLine="420"/>
        <w:rPr>
          <w:rFonts w:ascii="宋体" w:eastAsia="宋体" w:hAnsi="宋体"/>
        </w:rPr>
      </w:pPr>
      <w:r w:rsidRPr="007B65ED">
        <w:rPr>
          <w:rFonts w:ascii="宋体" w:eastAsia="宋体" w:hAnsi="宋体"/>
        </w:rPr>
        <w:t>服务方面：</w:t>
      </w:r>
      <w:proofErr w:type="gramStart"/>
      <w:r w:rsidRPr="007B65ED">
        <w:rPr>
          <w:rFonts w:ascii="宋体" w:eastAsia="宋体" w:hAnsi="宋体"/>
        </w:rPr>
        <w:t>原来城市</w:t>
      </w:r>
      <w:proofErr w:type="gramEnd"/>
      <w:r w:rsidRPr="007B65ED">
        <w:rPr>
          <w:rFonts w:ascii="宋体" w:eastAsia="宋体" w:hAnsi="宋体"/>
        </w:rPr>
        <w:t>基础测绘体系智能向用户提供地形模拟</w:t>
      </w:r>
      <w:proofErr w:type="gramStart"/>
      <w:r w:rsidRPr="007B65ED">
        <w:rPr>
          <w:rFonts w:ascii="宋体" w:eastAsia="宋体" w:hAnsi="宋体"/>
        </w:rPr>
        <w:t>图或者</w:t>
      </w:r>
      <w:proofErr w:type="gramEnd"/>
      <w:r w:rsidRPr="007B65ED">
        <w:rPr>
          <w:rFonts w:ascii="宋体" w:eastAsia="宋体" w:hAnsi="宋体"/>
        </w:rPr>
        <w:t>一些数据资料，而现 在</w:t>
      </w:r>
      <w:proofErr w:type="gramStart"/>
      <w:r w:rsidRPr="007B65ED">
        <w:rPr>
          <w:rFonts w:ascii="宋体" w:eastAsia="宋体" w:hAnsi="宋体"/>
        </w:rPr>
        <w:t>有了新型</w:t>
      </w:r>
      <w:proofErr w:type="gramEnd"/>
      <w:r w:rsidRPr="007B65ED">
        <w:rPr>
          <w:rFonts w:ascii="宋体" w:eastAsia="宋体" w:hAnsi="宋体"/>
        </w:rPr>
        <w:t>基础测绘体系的出现，用户已经可以通过大数据的辅助进行网络数据的下载、使 用卫星导航定位系统等服务</w:t>
      </w:r>
      <w:r w:rsidR="00E26D70">
        <w:rPr>
          <w:rFonts w:ascii="宋体" w:eastAsia="宋体" w:hAnsi="宋体"/>
        </w:rPr>
        <w:fldChar w:fldCharType="begin"/>
      </w:r>
      <w:r w:rsidR="00E26D70">
        <w:rPr>
          <w:rFonts w:ascii="宋体" w:eastAsia="宋体" w:hAnsi="宋体"/>
        </w:rPr>
        <w:instrText xml:space="preserve"> ADDIN ZOTERO_ITEM CSL_CITATION {"citationID":"8VCuzd1N","properties":{"formattedCitation":"\\super [5]\\nosupersub{}","plainCitation":"[5]","noteIndex":0},"citationItems":[{"id":814,"uris":["http://zotero.org/users/10596985/items/3THT6JDC"],"itemData":{"id":814,"type":"article-journal","abstract":"从为智慧城市建设提供基础信息、促进城市物联网建设、促进城市智能化发展和多功能发展等方面论述了基础测绘与新型基础测绘数据和技术在智慧城市建设中的作用；研究了在智慧城市建设中空间基底数据、时空信息云平台和实景三维的应用；最后探析了上海和武汉的新型基础测绘体系建设实践。","container-title":"测绘与空间地理信息","ISSN":"1672-5867","issue":"10","language":"中文;","page":"15-17+22","source":"CNKI","title":"新型基础测绘在智慧城市建设中的作用与应用探析","volume":"45","author":[{"family":"李","given":"欣"},{"family":"张","given":"现军"},{"family":"周","given":"长江"}],"issued":{"date-parts":[["2022"]]}}}],"schema":"https://github.com/citation-style-language/schema/raw/master/csl-citation.json"} </w:instrText>
      </w:r>
      <w:r w:rsidR="00E26D70">
        <w:rPr>
          <w:rFonts w:ascii="宋体" w:eastAsia="宋体" w:hAnsi="宋体"/>
        </w:rPr>
        <w:fldChar w:fldCharType="separate"/>
      </w:r>
      <w:r w:rsidR="00E26D70" w:rsidRPr="00E26D70">
        <w:rPr>
          <w:rFonts w:ascii="宋体" w:eastAsia="宋体" w:hAnsi="宋体" w:cs="Times New Roman"/>
          <w:kern w:val="0"/>
          <w:szCs w:val="24"/>
          <w:vertAlign w:val="superscript"/>
        </w:rPr>
        <w:t>[5]</w:t>
      </w:r>
      <w:r w:rsidR="00E26D70">
        <w:rPr>
          <w:rFonts w:ascii="宋体" w:eastAsia="宋体" w:hAnsi="宋体"/>
        </w:rPr>
        <w:fldChar w:fldCharType="end"/>
      </w:r>
      <w:r w:rsidRPr="007B65ED">
        <w:rPr>
          <w:rFonts w:ascii="宋体" w:eastAsia="宋体" w:hAnsi="宋体"/>
        </w:rPr>
        <w:t>。</w:t>
      </w:r>
    </w:p>
    <w:p w14:paraId="1D466E0B" w14:textId="6CE9E771" w:rsidR="00A8437D" w:rsidRDefault="0088674D" w:rsidP="00801C7D">
      <w:pPr>
        <w:spacing w:line="320" w:lineRule="exact"/>
        <w:rPr>
          <w:rFonts w:ascii="宋体" w:eastAsia="宋体" w:hAnsi="宋体"/>
          <w:b/>
          <w:bCs/>
        </w:rPr>
      </w:pPr>
      <w:r w:rsidRPr="006D01A0">
        <w:rPr>
          <w:rFonts w:ascii="宋体" w:eastAsia="宋体" w:hAnsi="宋体" w:hint="eastAsia"/>
          <w:b/>
          <w:bCs/>
        </w:rPr>
        <w:t>3</w:t>
      </w:r>
      <w:r w:rsidRPr="006D01A0">
        <w:rPr>
          <w:rFonts w:ascii="宋体" w:eastAsia="宋体" w:hAnsi="宋体"/>
          <w:b/>
          <w:bCs/>
        </w:rPr>
        <w:t>.</w:t>
      </w:r>
      <w:r w:rsidR="00A8437D" w:rsidRPr="006D01A0">
        <w:rPr>
          <w:rFonts w:ascii="宋体" w:eastAsia="宋体" w:hAnsi="宋体" w:hint="eastAsia"/>
          <w:b/>
          <w:bCs/>
        </w:rPr>
        <w:t>新型基础测绘体系的建立可能面临哪些难点，如何解决？</w:t>
      </w:r>
    </w:p>
    <w:p w14:paraId="1A96E21F" w14:textId="77777777" w:rsidR="0041579D" w:rsidRDefault="00F24F23" w:rsidP="00801C7D">
      <w:pPr>
        <w:spacing w:line="320" w:lineRule="exact"/>
        <w:ind w:firstLine="420"/>
        <w:rPr>
          <w:rFonts w:ascii="宋体" w:eastAsia="宋体" w:hAnsi="宋体"/>
        </w:rPr>
      </w:pPr>
      <w:r w:rsidRPr="00C63CE5">
        <w:rPr>
          <w:rFonts w:ascii="宋体" w:eastAsia="宋体" w:hAnsi="宋体"/>
        </w:rPr>
        <w:t>新型基础测绘数据的来源复杂，数据的采集方式与管理方式各不相同，内容涵盖广泛，具有多源、异构的特点，在管理转型方面具有一定的难度与挑战。</w:t>
      </w:r>
    </w:p>
    <w:p w14:paraId="6CF7D733" w14:textId="065908C7" w:rsidR="00C9242D" w:rsidRDefault="006E22AD" w:rsidP="00C9242D">
      <w:pPr>
        <w:spacing w:line="320" w:lineRule="exact"/>
        <w:ind w:firstLine="420"/>
        <w:rPr>
          <w:rFonts w:ascii="宋体" w:eastAsia="宋体" w:hAnsi="宋体"/>
        </w:rPr>
      </w:pPr>
      <w:r w:rsidRPr="006E22AD">
        <w:rPr>
          <w:rFonts w:ascii="宋体" w:eastAsia="宋体" w:hAnsi="宋体" w:hint="eastAsia"/>
        </w:rPr>
        <w:t>一</w:t>
      </w:r>
      <w:r w:rsidRPr="006E22AD">
        <w:rPr>
          <w:rFonts w:ascii="宋体" w:eastAsia="宋体" w:hAnsi="宋体"/>
        </w:rPr>
        <w:t>是地理实体的分级问题，如何分别对应国、省、市、县的分级管理</w:t>
      </w:r>
      <w:r w:rsidR="003401FB">
        <w:rPr>
          <w:rFonts w:ascii="宋体" w:eastAsia="宋体" w:hAnsi="宋体" w:hint="eastAsia"/>
        </w:rPr>
        <w:t>。</w:t>
      </w:r>
      <w:r w:rsidR="00C9242D">
        <w:rPr>
          <w:rFonts w:ascii="宋体" w:eastAsia="宋体" w:hAnsi="宋体" w:hint="eastAsia"/>
        </w:rPr>
        <w:t>，</w:t>
      </w:r>
    </w:p>
    <w:p w14:paraId="20B27F14" w14:textId="54B39ED7" w:rsidR="00C9242D" w:rsidRDefault="00C9242D" w:rsidP="00C9242D">
      <w:pPr>
        <w:spacing w:line="320" w:lineRule="exact"/>
        <w:ind w:firstLine="420"/>
        <w:rPr>
          <w:rFonts w:ascii="宋体" w:eastAsia="宋体" w:hAnsi="宋体"/>
        </w:rPr>
      </w:pPr>
      <w:r>
        <w:rPr>
          <w:rFonts w:ascii="宋体" w:eastAsia="宋体" w:hAnsi="宋体" w:hint="eastAsia"/>
        </w:rPr>
        <w:t>目前</w:t>
      </w:r>
      <w:r w:rsidR="000F0123">
        <w:rPr>
          <w:rFonts w:ascii="宋体" w:eastAsia="宋体" w:hAnsi="宋体" w:hint="eastAsia"/>
        </w:rPr>
        <w:t>在</w:t>
      </w:r>
      <w:r w:rsidR="000F0123" w:rsidRPr="000F0123">
        <w:rPr>
          <w:rFonts w:ascii="宋体" w:eastAsia="宋体" w:hAnsi="宋体" w:hint="eastAsia"/>
        </w:rPr>
        <w:t>上海</w:t>
      </w:r>
      <w:r w:rsidR="000F0123" w:rsidRPr="000F0123">
        <w:rPr>
          <w:rFonts w:ascii="宋体" w:eastAsia="宋体" w:hAnsi="宋体"/>
        </w:rPr>
        <w:t>、武汉、宁夏、山东</w:t>
      </w:r>
      <w:r w:rsidR="000F0123">
        <w:rPr>
          <w:rFonts w:ascii="宋体" w:eastAsia="宋体" w:hAnsi="宋体" w:hint="eastAsia"/>
        </w:rPr>
        <w:t>四个省、市、自治区开展了新型基础测绘的试点工作，探索如何对不同规模的地理实体进行分级管理</w:t>
      </w:r>
      <w:r w:rsidR="00E71D15">
        <w:rPr>
          <w:rFonts w:ascii="宋体" w:eastAsia="宋体" w:hAnsi="宋体"/>
        </w:rPr>
        <w:fldChar w:fldCharType="begin"/>
      </w:r>
      <w:r w:rsidR="00E71D15">
        <w:rPr>
          <w:rFonts w:ascii="宋体" w:eastAsia="宋体" w:hAnsi="宋体"/>
        </w:rPr>
        <w:instrText xml:space="preserve"> ADDIN ZOTERO_ITEM CSL_CITATION {"citationID":"yFIDnQhx","properties":{"formattedCitation":"\\super [6]\\nosupersub{}","plainCitation":"[6]","noteIndex":0},"citationItems":[{"id":816,"uris":["http://zotero.org/users/10596985/items/FZ3WKCCV"],"itemData":{"id":816,"type":"article-journal","abstract":"针对传统基础测绘更新周期长、任务重、工作量大、自动化程度低等问题，本文以烟台市城市空间框架多要素数据动态更新项目为例，探索运用更新内容灵性化、更新方式多元化的动态更新技术与方法，对城市空间框架数据要素进行动态更新。上述方法实施效果明显，该项目可为全国城市空间框架多要素数据动态更新作出示范。","container-title":"资源信息与工程","DOI":"10.19534/j.cnki.zyxxygc.2022.05.014","ISSN":"2096-2339","issue":"05","language":"中文;","page":"115-118","source":"CNKI","title":"基于新型基础测绘技术的城市空间框架多要素数据动态更新示范研究——以烟台市为例","volume":"37","author":[{"family":"姜","given":"艳春"}],"issued":{"date-parts":[["2022"]]}}}],"schema":"https://github.com/citation-style-language/schema/raw/master/csl-citation.json"} </w:instrText>
      </w:r>
      <w:r w:rsidR="00E71D15">
        <w:rPr>
          <w:rFonts w:ascii="宋体" w:eastAsia="宋体" w:hAnsi="宋体"/>
        </w:rPr>
        <w:fldChar w:fldCharType="separate"/>
      </w:r>
      <w:r w:rsidR="00E71D15" w:rsidRPr="00E71D15">
        <w:rPr>
          <w:rFonts w:ascii="宋体" w:eastAsia="宋体" w:hAnsi="宋体" w:cs="Times New Roman"/>
          <w:kern w:val="0"/>
          <w:szCs w:val="24"/>
          <w:vertAlign w:val="superscript"/>
        </w:rPr>
        <w:t>[6]</w:t>
      </w:r>
      <w:r w:rsidR="00E71D15">
        <w:rPr>
          <w:rFonts w:ascii="宋体" w:eastAsia="宋体" w:hAnsi="宋体"/>
        </w:rPr>
        <w:fldChar w:fldCharType="end"/>
      </w:r>
      <w:r w:rsidR="004359FC">
        <w:rPr>
          <w:rFonts w:ascii="宋体" w:eastAsia="宋体" w:hAnsi="宋体" w:hint="eastAsia"/>
        </w:rPr>
        <w:t>。</w:t>
      </w:r>
    </w:p>
    <w:p w14:paraId="167E56E6" w14:textId="50FC3E0C" w:rsidR="003401FB" w:rsidRDefault="006E22AD" w:rsidP="006E22AD">
      <w:pPr>
        <w:spacing w:line="320" w:lineRule="exact"/>
        <w:ind w:firstLine="420"/>
        <w:rPr>
          <w:rFonts w:ascii="宋体" w:eastAsia="宋体" w:hAnsi="宋体"/>
        </w:rPr>
      </w:pPr>
      <w:r w:rsidRPr="006E22AD">
        <w:rPr>
          <w:rFonts w:ascii="宋体" w:eastAsia="宋体" w:hAnsi="宋体"/>
        </w:rPr>
        <w:t>二是不同属性的地理实体基本颗粒度划分问题，也就是作为基础测绘的起始实测单元 的确定问题</w:t>
      </w:r>
      <w:r w:rsidR="003401FB">
        <w:rPr>
          <w:rFonts w:ascii="宋体" w:eastAsia="宋体" w:hAnsi="宋体" w:hint="eastAsia"/>
        </w:rPr>
        <w:t>。</w:t>
      </w:r>
    </w:p>
    <w:p w14:paraId="77E53D94" w14:textId="169B2FC8" w:rsidR="00CE6F0C" w:rsidRPr="00CE6F0C" w:rsidRDefault="00CE6F0C" w:rsidP="006E22AD">
      <w:pPr>
        <w:spacing w:line="320" w:lineRule="exact"/>
        <w:ind w:firstLine="420"/>
        <w:rPr>
          <w:rFonts w:ascii="宋体" w:eastAsia="宋体" w:hAnsi="宋体"/>
        </w:rPr>
      </w:pPr>
      <w:r w:rsidRPr="00CE6F0C">
        <w:rPr>
          <w:rFonts w:ascii="宋体" w:eastAsia="宋体" w:hAnsi="宋体"/>
        </w:rPr>
        <w:t>基础地理实体数据的空间粒度确定应遵循以下原则。1.适宜性。设置的空间粒度应符合基础测绘的基础性、公益性 要求，按照“一个实体只测一次”的原则，粗细程度应适宜。 2.完整性。设置的空间粒度应保留基础地理实体原有的类别等 重要语义特征，不应因粒度分割造成重要语义特征发生变化。 3.一致性。设置的空间粒度应与基础地理实体的行政区划管理 权属、自然资源和不动产管理权属等保持一致。</w:t>
      </w:r>
    </w:p>
    <w:p w14:paraId="478B59E7" w14:textId="5F2D01F9" w:rsidR="00CE6F0C" w:rsidRDefault="00CE6F0C" w:rsidP="006E22AD">
      <w:pPr>
        <w:spacing w:line="320" w:lineRule="exact"/>
        <w:ind w:firstLine="420"/>
        <w:rPr>
          <w:rFonts w:ascii="宋体" w:eastAsia="宋体" w:hAnsi="宋体"/>
        </w:rPr>
      </w:pPr>
      <w:r w:rsidRPr="00CE6F0C">
        <w:rPr>
          <w:rFonts w:ascii="宋体" w:eastAsia="宋体" w:hAnsi="宋体"/>
        </w:rPr>
        <w:t>几何精度在设置时应遵循以下原则。 1.科学性。几何精度应结合基础地理实体的特征进行科学设置。2.差异性。不同区域、不同类别基础地理实体在进行数据采集 生产时宜采用不同的几何精度。</w:t>
      </w:r>
      <w:r w:rsidR="00E71D15">
        <w:rPr>
          <w:rFonts w:ascii="宋体" w:eastAsia="宋体" w:hAnsi="宋体"/>
        </w:rPr>
        <w:t>3</w:t>
      </w:r>
      <w:r w:rsidR="00E037B1">
        <w:rPr>
          <w:rFonts w:ascii="宋体" w:eastAsia="宋体" w:hAnsi="宋体"/>
        </w:rPr>
        <w:t>.</w:t>
      </w:r>
      <w:r w:rsidRPr="00CE6F0C">
        <w:rPr>
          <w:rFonts w:ascii="宋体" w:eastAsia="宋体" w:hAnsi="宋体"/>
        </w:rPr>
        <w:t>按需性。几何精度应以应用需求为导向进行合理设置。</w:t>
      </w:r>
    </w:p>
    <w:p w14:paraId="284F831E" w14:textId="7686430A" w:rsidR="006E22AD" w:rsidRDefault="006E22AD" w:rsidP="006E22AD">
      <w:pPr>
        <w:spacing w:line="320" w:lineRule="exact"/>
        <w:ind w:firstLine="420"/>
        <w:rPr>
          <w:rFonts w:ascii="宋体" w:eastAsia="宋体" w:hAnsi="宋体"/>
        </w:rPr>
      </w:pPr>
      <w:r w:rsidRPr="006E22AD">
        <w:rPr>
          <w:rFonts w:ascii="宋体" w:eastAsia="宋体" w:hAnsi="宋体"/>
        </w:rPr>
        <w:t>三是不同精度的地理实体数据如何统一建库的问题。</w:t>
      </w:r>
    </w:p>
    <w:p w14:paraId="09112378" w14:textId="77777777" w:rsidR="008F7030" w:rsidRDefault="008F7030" w:rsidP="008F7030">
      <w:pPr>
        <w:spacing w:line="320" w:lineRule="exact"/>
        <w:ind w:firstLine="420"/>
        <w:rPr>
          <w:rFonts w:ascii="宋体" w:eastAsia="宋体" w:hAnsi="宋体"/>
        </w:rPr>
      </w:pPr>
      <w:r w:rsidRPr="00C63CE5">
        <w:rPr>
          <w:rFonts w:ascii="宋体" w:eastAsia="宋体" w:hAnsi="宋体"/>
        </w:rPr>
        <w:t>传统的基础地理信息数据库大多采用单一的数据库集中管理，很难满足新型基础测绘数据的集中、统一管理，并且对于来自不同部门、不同地区的资源数据， 也难以实现信息的整合利用、互联互通以及信息共享。以上这些现象都造成了 新型基础测绘成果的数据融合入库、数据共享与数据一体化管理愈发困难。</w:t>
      </w:r>
    </w:p>
    <w:p w14:paraId="718A6757" w14:textId="77777777" w:rsidR="008F7030" w:rsidRDefault="008F7030" w:rsidP="008F7030">
      <w:pPr>
        <w:spacing w:line="320" w:lineRule="exact"/>
        <w:ind w:firstLine="420"/>
        <w:rPr>
          <w:rFonts w:ascii="宋体" w:eastAsia="宋体" w:hAnsi="宋体"/>
        </w:rPr>
      </w:pPr>
      <w:r w:rsidRPr="00C63CE5">
        <w:rPr>
          <w:rFonts w:ascii="宋体" w:eastAsia="宋体" w:hAnsi="宋体"/>
        </w:rPr>
        <w:t>如何将海量、多源、异构的新型基础测绘成果数据信息整合起来，开发一个新型 基础测绘资源库管理系统来简化对数据库的操作、提高数据库的管理效率就变成了新型基础测绘数据管理中亟需解决的问题。</w:t>
      </w:r>
    </w:p>
    <w:p w14:paraId="450F5AB5" w14:textId="7F626C21" w:rsidR="00F979BA" w:rsidRDefault="0099423C" w:rsidP="00F979BA">
      <w:pPr>
        <w:spacing w:line="320" w:lineRule="exact"/>
        <w:ind w:firstLine="420"/>
        <w:rPr>
          <w:rFonts w:ascii="宋体" w:eastAsia="宋体" w:hAnsi="宋体"/>
        </w:rPr>
      </w:pPr>
      <w:r w:rsidRPr="0099423C">
        <w:rPr>
          <w:rFonts w:ascii="宋体" w:eastAsia="宋体" w:hAnsi="宋体" w:hint="eastAsia"/>
        </w:rPr>
        <w:t>综合利用关系型数据库、非关系型数据库和内存数据库，设计混合数据</w:t>
      </w:r>
      <w:r w:rsidRPr="0099423C">
        <w:rPr>
          <w:rFonts w:ascii="宋体" w:eastAsia="宋体" w:hAnsi="宋体"/>
        </w:rPr>
        <w:t xml:space="preserve"> 管理体系，实现了对海量、多源、异构的新型基础测绘数据的有效组织、存储与管理，确保了数据应用服务的高可用与高效性</w:t>
      </w:r>
      <w:r w:rsidR="005E0A08">
        <w:rPr>
          <w:rFonts w:ascii="宋体" w:eastAsia="宋体" w:hAnsi="宋体"/>
        </w:rPr>
        <w:fldChar w:fldCharType="begin"/>
      </w:r>
      <w:r w:rsidR="005E0A08">
        <w:rPr>
          <w:rFonts w:ascii="宋体" w:eastAsia="宋体" w:hAnsi="宋体"/>
        </w:rPr>
        <w:instrText xml:space="preserve"> ADDIN ZOTERO_ITEM CSL_CITATION {"citationID":"lc4XcZw8","properties":{"formattedCitation":"\\super [7\\uc0\\u8211{}9]\\nosupersub{}","plainCitation":"[7–9]","noteIndex":0},"citationItems":[{"id":287,"uris":["http://zotero.org/users/10596985/items/77XAFK3E"],"itemData":{"id":287,"type":"article-journal","abstract":"随着越来越多的轨迹数据被记载,各种应用场景下的海量、复杂数据需要高效的存储与索引。传统的关系型数据库难以满足海量轨迹数据的存储、扩展及特定的查询需求,而具有扩展简单、读写快速、成本低廉特点的非关系型数据库为此提供了一种可行的解决方案。设计并实现了一种基于Cassandra数据库的数据降维及键值存储、索引方法,可对时空轨迹数据进行高效管理。为进一步提高效率,融合了Hilbert曲线编码</w:instrText>
      </w:r>
      <w:r w:rsidR="005E0A08">
        <w:rPr>
          <w:rFonts w:ascii="宋体" w:eastAsia="宋体" w:hAnsi="宋体" w:hint="eastAsia"/>
        </w:rPr>
        <w:instrText>技术将空间分割成小单元</w:instrText>
      </w:r>
      <w:r w:rsidR="005E0A08">
        <w:rPr>
          <w:rFonts w:ascii="宋体" w:eastAsia="宋体" w:hAnsi="宋体"/>
        </w:rPr>
        <w:instrText>,并将轨迹数据映射到不同单元中。充分利用时空局部性原理,为不同应用场景下的轨迹数据设计并实现了对应的分区键与聚簇键,实现轨迹对象时空近邻存储,令数据查询更为有效。基于实际应用场景的实验结果表明...","container-title":"武汉大学学报(信息科学版)","DOI":"10.13203/j.whugis20200367","ISSN":"1671-8860","issue":"05","language":"中文;","page":"620-629","source":"CNKI","title":"利用Hilbert曲线与Cassandra技术实现时空大数据存储与索引","volume":"46","author":[{"family":"曹","given":"布阳"},{"family":"冯","given":"华森"},{"family":"梁","given":"峻浩"},{"family":"李","given":"响"}],"issued":{"date-parts":[["2021"]]}},"label":"page"},{"id":15,"uris":["http://zotero.org/users/10596985/items/QZKWXJC8"],"itemData":{"id":15,"type":"article-journal","abstract":"在分布式云计算环境下,传统方法采用散乱点云数据模糊C均值聚类挖掘算法,在受到较强的数据特征干扰时,数据挖掘精度不高.为此,提出一种基于分布式云数据传输信道的散乱点云数据挖掘改进算法.通过构建散乱点云数据的存储结构,对数据传输信道进行多普勒扩展,降低数据挖掘过程中传输衰减损失;采用级联滤波</w:instrText>
      </w:r>
      <w:r w:rsidR="005E0A08">
        <w:rPr>
          <w:rFonts w:ascii="宋体" w:eastAsia="宋体" w:hAnsi="宋体" w:hint="eastAsia"/>
        </w:rPr>
        <w:instrText>算法进行数据干扰滤波</w:instrText>
      </w:r>
      <w:r w:rsidR="005E0A08">
        <w:rPr>
          <w:rFonts w:ascii="宋体" w:eastAsia="宋体" w:hAnsi="宋体"/>
        </w:rPr>
        <w:instrText>,实现散乱点云数据的滤波提取,完成数据挖掘算法改进.仿真结果表明,采用改进的算法进行分布式环境下散乱点云数据挖掘,能有效提高散乱点云数据挖掘精度,频谱特征聚敛性能较好,抗干扰能力较强.","container-title":"西安工程大学学报","DOI":"10.13338/j.issn.1674-649x.2016.05.015","ISSN":"1674-649X","issue":"05","language":"中文;","page":"633-638","source":"CNKI","title":"分布式环境下散乱点云数据挖掘改进算法","volume":"30","author":[{"family":"汪","given":"忠国"},{"family":"吴","given":"敏"}],"issued":{"date-parts":[["2016"]]}},"label":"page"},{"id":30,"uris":["http://zotero.org/users/10596985/items/UHJFBFUN"],"itemData":{"id":30,"type":"article-journal","abstract":"针对Spark引擎不支持多维空间查询的问题,提出基于R树的二级空间索引,即在每个Worker节点上创建R子树,并将这些子树作为孩子,在Master节点上创建R树。针对LRU算法内存替换粒度粗、结果不够精确的问题,提出基于数据使用权重的内存替换方法。该方法将每次实际使用数据量与其总量的比值作为替换权重,将热点场景数据以RDD形式持久化至内存中,提高了基于内存查询的效率。根据远粗近细的视觉原理提出细节层次查询,该方法将最能代表物体特征的</w:instrText>
      </w:r>
      <w:r w:rsidR="005E0A08">
        <w:rPr>
          <w:rFonts w:ascii="宋体" w:eastAsia="宋体" w:hAnsi="宋体" w:hint="eastAsia"/>
        </w:rPr>
        <w:instrText>点云数据先传输给客户端</w:instrText>
      </w:r>
      <w:r w:rsidR="005E0A08">
        <w:rPr>
          <w:rFonts w:ascii="宋体" w:eastAsia="宋体" w:hAnsi="宋体"/>
        </w:rPr>
        <w:instrText xml:space="preserve">,或者仅把简化模型点数据传给客户端,以解决网络带宽不足和数据加载延迟的问题。实验证明,文中方法能有效解决Spark多维空间的查询问题,查询效率...","container-title":"计算机科学","ISSN":"1002-137X","issue":"09","language":"中文;","page":"213-219","source":"CNKI","title":"基于Spark的3D点云数据空间索引技术","volume":"45","author":[{"family":"赵","given":"尔平"},{"family":"孟","given":"小峰"}],"issued":{"date-parts":[["2018"]]}},"label":"page"}],"schema":"https://github.com/citation-style-language/schema/raw/master/csl-citation.json"} </w:instrText>
      </w:r>
      <w:r w:rsidR="005E0A08">
        <w:rPr>
          <w:rFonts w:ascii="宋体" w:eastAsia="宋体" w:hAnsi="宋体"/>
        </w:rPr>
        <w:fldChar w:fldCharType="separate"/>
      </w:r>
      <w:r w:rsidR="005E0A08" w:rsidRPr="005E0A08">
        <w:rPr>
          <w:rFonts w:ascii="宋体" w:eastAsia="宋体" w:hAnsi="宋体" w:cs="Times New Roman"/>
          <w:kern w:val="0"/>
          <w:szCs w:val="24"/>
          <w:vertAlign w:val="superscript"/>
        </w:rPr>
        <w:t>[7–9]</w:t>
      </w:r>
      <w:r w:rsidR="005E0A08">
        <w:rPr>
          <w:rFonts w:ascii="宋体" w:eastAsia="宋体" w:hAnsi="宋体"/>
        </w:rPr>
        <w:fldChar w:fldCharType="end"/>
      </w:r>
      <w:r w:rsidR="00F979BA">
        <w:rPr>
          <w:rFonts w:ascii="宋体" w:eastAsia="宋体" w:hAnsi="宋体"/>
        </w:rPr>
        <w:t>。</w:t>
      </w:r>
    </w:p>
    <w:p w14:paraId="33842DF4" w14:textId="70E3BF5B" w:rsidR="00F979BA" w:rsidRDefault="00F979BA" w:rsidP="00F979BA">
      <w:pPr>
        <w:spacing w:line="320" w:lineRule="exact"/>
        <w:rPr>
          <w:rFonts w:ascii="宋体" w:eastAsia="宋体" w:hAnsi="宋体"/>
        </w:rPr>
      </w:pPr>
    </w:p>
    <w:p w14:paraId="6C30FE77" w14:textId="2E9F178A" w:rsidR="00F979BA" w:rsidRDefault="00F979BA" w:rsidP="00F979BA">
      <w:pPr>
        <w:spacing w:line="320" w:lineRule="exact"/>
        <w:rPr>
          <w:rFonts w:ascii="宋体" w:eastAsia="宋体" w:hAnsi="宋体"/>
        </w:rPr>
      </w:pPr>
    </w:p>
    <w:p w14:paraId="2856C9CC" w14:textId="7DDB2618" w:rsidR="00F979BA" w:rsidRDefault="00F979BA" w:rsidP="00F979BA">
      <w:pPr>
        <w:spacing w:line="320" w:lineRule="exact"/>
        <w:rPr>
          <w:rFonts w:ascii="宋体" w:eastAsia="宋体" w:hAnsi="宋体"/>
          <w:b/>
          <w:bCs/>
        </w:rPr>
      </w:pPr>
      <w:r w:rsidRPr="00DD404E">
        <w:rPr>
          <w:rFonts w:ascii="宋体" w:eastAsia="宋体" w:hAnsi="宋体"/>
          <w:b/>
          <w:bCs/>
        </w:rPr>
        <w:t>参考文献：</w:t>
      </w:r>
    </w:p>
    <w:p w14:paraId="5B516D83" w14:textId="5DE33219" w:rsidR="005E0A08" w:rsidRDefault="005E0A08" w:rsidP="00F979BA">
      <w:pPr>
        <w:spacing w:line="320" w:lineRule="exact"/>
        <w:rPr>
          <w:rFonts w:ascii="宋体" w:eastAsia="宋体" w:hAnsi="宋体"/>
          <w:b/>
          <w:bCs/>
        </w:rPr>
      </w:pPr>
    </w:p>
    <w:p w14:paraId="4AA54833" w14:textId="77777777" w:rsidR="005E0A08" w:rsidRPr="005E0A08" w:rsidRDefault="005E0A08" w:rsidP="005E0A08">
      <w:pPr>
        <w:pStyle w:val="a6"/>
        <w:rPr>
          <w:rFonts w:ascii="宋体" w:eastAsia="宋体" w:hAnsi="宋体"/>
        </w:rPr>
      </w:pPr>
      <w:r>
        <w:rPr>
          <w:rFonts w:ascii="宋体" w:eastAsia="宋体" w:hAnsi="宋体"/>
          <w:b/>
          <w:bCs/>
        </w:rPr>
        <w:fldChar w:fldCharType="begin"/>
      </w:r>
      <w:r>
        <w:rPr>
          <w:rFonts w:ascii="宋体" w:eastAsia="宋体" w:hAnsi="宋体"/>
          <w:b/>
          <w:bCs/>
        </w:rPr>
        <w:instrText xml:space="preserve"> ADDIN ZOTERO_BIBL {"uncited":[],"omitted":[],"custom":[]} CSL_BIBLIOGRAPHY </w:instrText>
      </w:r>
      <w:r>
        <w:rPr>
          <w:rFonts w:ascii="宋体" w:eastAsia="宋体" w:hAnsi="宋体"/>
          <w:b/>
          <w:bCs/>
        </w:rPr>
        <w:fldChar w:fldCharType="separate"/>
      </w:r>
      <w:r w:rsidRPr="005E0A08">
        <w:rPr>
          <w:rFonts w:ascii="宋体" w:eastAsia="宋体" w:hAnsi="宋体"/>
        </w:rPr>
        <w:t>[1]</w:t>
      </w:r>
      <w:r w:rsidRPr="005E0A08">
        <w:rPr>
          <w:rFonts w:ascii="宋体" w:eastAsia="宋体" w:hAnsi="宋体"/>
        </w:rPr>
        <w:tab/>
        <w:t>张杰. 探讨城市新型基础测绘建设内容[J/OL]. “2022智慧规划与管理”学术论坛论文集, 2022: 361-364. https://doi.org/10.26914/c.cnkihy.2022.011747.</w:t>
      </w:r>
    </w:p>
    <w:p w14:paraId="41CFB068" w14:textId="77777777" w:rsidR="005E0A08" w:rsidRPr="005E0A08" w:rsidRDefault="005E0A08" w:rsidP="005E0A08">
      <w:pPr>
        <w:pStyle w:val="a6"/>
        <w:rPr>
          <w:rFonts w:ascii="宋体" w:eastAsia="宋体" w:hAnsi="宋体"/>
        </w:rPr>
      </w:pPr>
      <w:r w:rsidRPr="005E0A08">
        <w:rPr>
          <w:rFonts w:ascii="宋体" w:eastAsia="宋体" w:hAnsi="宋体"/>
        </w:rPr>
        <w:t>[2]</w:t>
      </w:r>
      <w:r w:rsidRPr="005E0A08">
        <w:rPr>
          <w:rFonts w:ascii="宋体" w:eastAsia="宋体" w:hAnsi="宋体"/>
        </w:rPr>
        <w:tab/>
        <w:t>俞肇元, 周良辰, 袁林旺, 等. 对新型基础测绘的再认识[J]. 现代测绘, 2021, 44(01): 1-4.</w:t>
      </w:r>
    </w:p>
    <w:p w14:paraId="57AF647D" w14:textId="1CF39B99" w:rsidR="005E0A08" w:rsidRPr="005E0A08" w:rsidRDefault="005E0A08" w:rsidP="005E0A08">
      <w:pPr>
        <w:pStyle w:val="a6"/>
        <w:rPr>
          <w:rFonts w:ascii="宋体" w:eastAsia="宋体" w:hAnsi="宋体"/>
        </w:rPr>
      </w:pPr>
      <w:r w:rsidRPr="005E0A08">
        <w:rPr>
          <w:rFonts w:ascii="宋体" w:eastAsia="宋体" w:hAnsi="宋体"/>
        </w:rPr>
        <w:t>[3]</w:t>
      </w:r>
      <w:r w:rsidRPr="005E0A08">
        <w:rPr>
          <w:rFonts w:ascii="宋体" w:eastAsia="宋体" w:hAnsi="宋体"/>
        </w:rPr>
        <w:tab/>
        <w:t>刘胜杰. 多源异构新型基础测绘资源库管理系统的开发与应用[D/OL]. 杭州师范大学, 2021.</w:t>
      </w:r>
    </w:p>
    <w:p w14:paraId="7EAF0006" w14:textId="77777777" w:rsidR="005E0A08" w:rsidRPr="005E0A08" w:rsidRDefault="005E0A08" w:rsidP="005E0A08">
      <w:pPr>
        <w:pStyle w:val="a6"/>
        <w:rPr>
          <w:rFonts w:ascii="宋体" w:eastAsia="宋体" w:hAnsi="宋体"/>
        </w:rPr>
      </w:pPr>
      <w:r w:rsidRPr="005E0A08">
        <w:rPr>
          <w:rFonts w:ascii="宋体" w:eastAsia="宋体" w:hAnsi="宋体"/>
        </w:rPr>
        <w:t>[4]</w:t>
      </w:r>
      <w:r w:rsidRPr="005E0A08">
        <w:rPr>
          <w:rFonts w:ascii="宋体" w:eastAsia="宋体" w:hAnsi="宋体"/>
        </w:rPr>
        <w:tab/>
        <w:t>徐红. 以新型基础测绘为支撑,走向更广阔的三维世界——访自然资源部国土测绘司司</w:t>
      </w:r>
      <w:r w:rsidRPr="005E0A08">
        <w:rPr>
          <w:rFonts w:ascii="宋体" w:eastAsia="宋体" w:hAnsi="宋体"/>
        </w:rPr>
        <w:lastRenderedPageBreak/>
        <w:t>长武文忠[J]. 中国测绘, 2022(05): 8-11.</w:t>
      </w:r>
    </w:p>
    <w:p w14:paraId="1AA0E69C" w14:textId="77777777" w:rsidR="005E0A08" w:rsidRPr="005E0A08" w:rsidRDefault="005E0A08" w:rsidP="005E0A08">
      <w:pPr>
        <w:pStyle w:val="a6"/>
        <w:rPr>
          <w:rFonts w:ascii="宋体" w:eastAsia="宋体" w:hAnsi="宋体"/>
        </w:rPr>
      </w:pPr>
      <w:r w:rsidRPr="005E0A08">
        <w:rPr>
          <w:rFonts w:ascii="宋体" w:eastAsia="宋体" w:hAnsi="宋体"/>
        </w:rPr>
        <w:t>[5]</w:t>
      </w:r>
      <w:r w:rsidRPr="005E0A08">
        <w:rPr>
          <w:rFonts w:ascii="宋体" w:eastAsia="宋体" w:hAnsi="宋体"/>
        </w:rPr>
        <w:tab/>
        <w:t>李欣, 张现军, 周长江. 新型基础测绘在智慧城市建设中的作用与应用探析[J]. 测绘与空间地理信息, 2022, 45(10): 15-17+22.</w:t>
      </w:r>
    </w:p>
    <w:p w14:paraId="29BBAF09" w14:textId="77777777" w:rsidR="005E0A08" w:rsidRPr="005E0A08" w:rsidRDefault="005E0A08" w:rsidP="005E0A08">
      <w:pPr>
        <w:pStyle w:val="a6"/>
        <w:rPr>
          <w:rFonts w:ascii="宋体" w:eastAsia="宋体" w:hAnsi="宋体"/>
        </w:rPr>
      </w:pPr>
      <w:r w:rsidRPr="005E0A08">
        <w:rPr>
          <w:rFonts w:ascii="宋体" w:eastAsia="宋体" w:hAnsi="宋体"/>
        </w:rPr>
        <w:t>[6]</w:t>
      </w:r>
      <w:r w:rsidRPr="005E0A08">
        <w:rPr>
          <w:rFonts w:ascii="宋体" w:eastAsia="宋体" w:hAnsi="宋体"/>
        </w:rPr>
        <w:tab/>
        <w:t>姜艳春. 基于新型基础测绘技术的城市空间框架多要素数据动态更新示范研究——以烟台市为例[J/OL]. 资源信息与工程, 2022, 37(05): 115-118. https://doi.org/10.19534/j.cnki.zyxxygc.2022.05.014.</w:t>
      </w:r>
    </w:p>
    <w:p w14:paraId="2036C73C" w14:textId="77777777" w:rsidR="005E0A08" w:rsidRPr="005E0A08" w:rsidRDefault="005E0A08" w:rsidP="005E0A08">
      <w:pPr>
        <w:pStyle w:val="a6"/>
        <w:rPr>
          <w:rFonts w:ascii="宋体" w:eastAsia="宋体" w:hAnsi="宋体"/>
        </w:rPr>
      </w:pPr>
      <w:r w:rsidRPr="005E0A08">
        <w:rPr>
          <w:rFonts w:ascii="宋体" w:eastAsia="宋体" w:hAnsi="宋体"/>
        </w:rPr>
        <w:t>[7]</w:t>
      </w:r>
      <w:r w:rsidRPr="005E0A08">
        <w:rPr>
          <w:rFonts w:ascii="宋体" w:eastAsia="宋体" w:hAnsi="宋体"/>
        </w:rPr>
        <w:tab/>
        <w:t>曹布阳, 冯华森, 梁峻浩, 等. 利用Hilbert曲线与Cassandra技术实现时空大数据存储与索引[J/OL]. 武汉大学学报(信息科学版), 2021, 46(05): 620-629. https://doi.org/10.13203/j.whugis20200367.</w:t>
      </w:r>
    </w:p>
    <w:p w14:paraId="70860FE7" w14:textId="77777777" w:rsidR="005E0A08" w:rsidRPr="005E0A08" w:rsidRDefault="005E0A08" w:rsidP="005E0A08">
      <w:pPr>
        <w:pStyle w:val="a6"/>
        <w:rPr>
          <w:rFonts w:ascii="宋体" w:eastAsia="宋体" w:hAnsi="宋体"/>
        </w:rPr>
      </w:pPr>
      <w:r w:rsidRPr="005E0A08">
        <w:rPr>
          <w:rFonts w:ascii="宋体" w:eastAsia="宋体" w:hAnsi="宋体"/>
        </w:rPr>
        <w:t>[8]</w:t>
      </w:r>
      <w:r w:rsidRPr="005E0A08">
        <w:rPr>
          <w:rFonts w:ascii="宋体" w:eastAsia="宋体" w:hAnsi="宋体"/>
        </w:rPr>
        <w:tab/>
        <w:t>汪忠国, 吴敏. 分布式环境下散乱点云数据挖掘改进算法[J/OL]. 西安工程大学学报, 2016, 30(05): 633-638. https://doi.org/10.13338/j.issn.1674-649x.2016.05.015.</w:t>
      </w:r>
    </w:p>
    <w:p w14:paraId="621CF937" w14:textId="77777777" w:rsidR="005E0A08" w:rsidRPr="005E0A08" w:rsidRDefault="005E0A08" w:rsidP="005E0A08">
      <w:pPr>
        <w:pStyle w:val="a6"/>
        <w:rPr>
          <w:rFonts w:ascii="宋体" w:eastAsia="宋体" w:hAnsi="宋体"/>
        </w:rPr>
      </w:pPr>
      <w:r w:rsidRPr="005E0A08">
        <w:rPr>
          <w:rFonts w:ascii="宋体" w:eastAsia="宋体" w:hAnsi="宋体"/>
        </w:rPr>
        <w:t>[9]</w:t>
      </w:r>
      <w:r w:rsidRPr="005E0A08">
        <w:rPr>
          <w:rFonts w:ascii="宋体" w:eastAsia="宋体" w:hAnsi="宋体"/>
        </w:rPr>
        <w:tab/>
        <w:t>赵尔平, 孟小峰. 基于Spark的3D点云数据空间索引技术[J]. 计算机科学, 2018, 45(09): 213-219.</w:t>
      </w:r>
    </w:p>
    <w:p w14:paraId="7005DE6B" w14:textId="6A93D885" w:rsidR="005E0A08" w:rsidRPr="00DD404E" w:rsidRDefault="005E0A08" w:rsidP="00F979BA">
      <w:pPr>
        <w:spacing w:line="320" w:lineRule="exact"/>
        <w:rPr>
          <w:rFonts w:ascii="宋体" w:eastAsia="宋体" w:hAnsi="宋体"/>
          <w:b/>
          <w:bCs/>
        </w:rPr>
      </w:pPr>
      <w:r>
        <w:rPr>
          <w:rFonts w:ascii="宋体" w:eastAsia="宋体" w:hAnsi="宋体"/>
          <w:b/>
          <w:bCs/>
        </w:rPr>
        <w:fldChar w:fldCharType="end"/>
      </w:r>
    </w:p>
    <w:sectPr w:rsidR="005E0A08" w:rsidRPr="00DD40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6C0D" w14:textId="77777777" w:rsidR="00A90133" w:rsidRDefault="00A90133" w:rsidP="00E26D70">
      <w:r>
        <w:separator/>
      </w:r>
    </w:p>
  </w:endnote>
  <w:endnote w:type="continuationSeparator" w:id="0">
    <w:p w14:paraId="1B44E018" w14:textId="77777777" w:rsidR="00A90133" w:rsidRDefault="00A90133" w:rsidP="00E26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424D7" w14:textId="77777777" w:rsidR="00A90133" w:rsidRDefault="00A90133" w:rsidP="00E26D70">
      <w:r>
        <w:separator/>
      </w:r>
    </w:p>
  </w:footnote>
  <w:footnote w:type="continuationSeparator" w:id="0">
    <w:p w14:paraId="161D4233" w14:textId="77777777" w:rsidR="00A90133" w:rsidRDefault="00A90133" w:rsidP="00E26D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53"/>
    <w:rsid w:val="00046864"/>
    <w:rsid w:val="00051864"/>
    <w:rsid w:val="000D5922"/>
    <w:rsid w:val="000D5C21"/>
    <w:rsid w:val="000F0123"/>
    <w:rsid w:val="001A18D5"/>
    <w:rsid w:val="002122E0"/>
    <w:rsid w:val="00215135"/>
    <w:rsid w:val="00237D1D"/>
    <w:rsid w:val="002702CD"/>
    <w:rsid w:val="002F3E4F"/>
    <w:rsid w:val="003401FB"/>
    <w:rsid w:val="0034271A"/>
    <w:rsid w:val="00406174"/>
    <w:rsid w:val="0041579D"/>
    <w:rsid w:val="00417996"/>
    <w:rsid w:val="004359FC"/>
    <w:rsid w:val="0055644E"/>
    <w:rsid w:val="0055773A"/>
    <w:rsid w:val="005E0A08"/>
    <w:rsid w:val="006D01A0"/>
    <w:rsid w:val="006E22AD"/>
    <w:rsid w:val="007B65ED"/>
    <w:rsid w:val="00801C7D"/>
    <w:rsid w:val="00841749"/>
    <w:rsid w:val="00854079"/>
    <w:rsid w:val="00885B96"/>
    <w:rsid w:val="0088674D"/>
    <w:rsid w:val="008F7030"/>
    <w:rsid w:val="0095145E"/>
    <w:rsid w:val="0099423C"/>
    <w:rsid w:val="009B2C2C"/>
    <w:rsid w:val="00A3057C"/>
    <w:rsid w:val="00A8437D"/>
    <w:rsid w:val="00A90133"/>
    <w:rsid w:val="00A97ED4"/>
    <w:rsid w:val="00C63CE5"/>
    <w:rsid w:val="00C9242D"/>
    <w:rsid w:val="00CE6F0C"/>
    <w:rsid w:val="00DD404E"/>
    <w:rsid w:val="00E037B1"/>
    <w:rsid w:val="00E26D70"/>
    <w:rsid w:val="00E71D15"/>
    <w:rsid w:val="00E72780"/>
    <w:rsid w:val="00F03E53"/>
    <w:rsid w:val="00F06785"/>
    <w:rsid w:val="00F17E71"/>
    <w:rsid w:val="00F24F23"/>
    <w:rsid w:val="00F9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9E3B5"/>
  <w15:chartTrackingRefBased/>
  <w15:docId w15:val="{16D86C99-DB5F-46B4-8100-FF35AE11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26D70"/>
    <w:pPr>
      <w:snapToGrid w:val="0"/>
      <w:jc w:val="left"/>
    </w:pPr>
    <w:rPr>
      <w:sz w:val="18"/>
      <w:szCs w:val="18"/>
    </w:rPr>
  </w:style>
  <w:style w:type="character" w:customStyle="1" w:styleId="a4">
    <w:name w:val="脚注文本 字符"/>
    <w:basedOn w:val="a0"/>
    <w:link w:val="a3"/>
    <w:uiPriority w:val="99"/>
    <w:semiHidden/>
    <w:rsid w:val="00E26D70"/>
    <w:rPr>
      <w:sz w:val="18"/>
      <w:szCs w:val="18"/>
    </w:rPr>
  </w:style>
  <w:style w:type="character" w:styleId="a5">
    <w:name w:val="footnote reference"/>
    <w:basedOn w:val="a0"/>
    <w:uiPriority w:val="99"/>
    <w:semiHidden/>
    <w:unhideWhenUsed/>
    <w:rsid w:val="00E26D70"/>
    <w:rPr>
      <w:vertAlign w:val="superscript"/>
    </w:rPr>
  </w:style>
  <w:style w:type="paragraph" w:styleId="a6">
    <w:name w:val="Bibliography"/>
    <w:basedOn w:val="a"/>
    <w:next w:val="a"/>
    <w:uiPriority w:val="37"/>
    <w:unhideWhenUsed/>
    <w:rsid w:val="005E0A08"/>
    <w:pPr>
      <w:tabs>
        <w:tab w:val="left" w:pos="384"/>
      </w:tabs>
      <w:ind w:left="384" w:hanging="384"/>
    </w:pPr>
  </w:style>
  <w:style w:type="paragraph" w:styleId="a7">
    <w:name w:val="header"/>
    <w:basedOn w:val="a"/>
    <w:link w:val="a8"/>
    <w:uiPriority w:val="99"/>
    <w:unhideWhenUsed/>
    <w:rsid w:val="009B2C2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B2C2C"/>
    <w:rPr>
      <w:sz w:val="18"/>
      <w:szCs w:val="18"/>
    </w:rPr>
  </w:style>
  <w:style w:type="paragraph" w:styleId="a9">
    <w:name w:val="footer"/>
    <w:basedOn w:val="a"/>
    <w:link w:val="aa"/>
    <w:uiPriority w:val="99"/>
    <w:unhideWhenUsed/>
    <w:rsid w:val="009B2C2C"/>
    <w:pPr>
      <w:tabs>
        <w:tab w:val="center" w:pos="4153"/>
        <w:tab w:val="right" w:pos="8306"/>
      </w:tabs>
      <w:snapToGrid w:val="0"/>
      <w:jc w:val="left"/>
    </w:pPr>
    <w:rPr>
      <w:sz w:val="18"/>
      <w:szCs w:val="18"/>
    </w:rPr>
  </w:style>
  <w:style w:type="character" w:customStyle="1" w:styleId="aa">
    <w:name w:val="页脚 字符"/>
    <w:basedOn w:val="a0"/>
    <w:link w:val="a9"/>
    <w:uiPriority w:val="99"/>
    <w:rsid w:val="009B2C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1815</Words>
  <Characters>10350</Characters>
  <Application>Microsoft Office Word</Application>
  <DocSecurity>0</DocSecurity>
  <Lines>86</Lines>
  <Paragraphs>24</Paragraphs>
  <ScaleCrop>false</ScaleCrop>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yxc</dc:creator>
  <cp:keywords/>
  <dc:description/>
  <cp:lastModifiedBy>yxc</cp:lastModifiedBy>
  <cp:revision>46</cp:revision>
  <dcterms:created xsi:type="dcterms:W3CDTF">2022-11-15T07:30:00Z</dcterms:created>
  <dcterms:modified xsi:type="dcterms:W3CDTF">2022-11-20T06:13:00Z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id="3zjO2bI5"/&gt;&lt;style id="http://www.zotero.org/styles/chinese-gb7714-2005-numeric" hasBibliography="1" bibliographyStyleHasBeenSet="1"/&gt;&lt;prefs&gt;&lt;pref name="fieldType" value="Field"/&gt;&lt;/prefs&gt;&lt;/data&gt;</vt:lpwstr>
  </property>
</Properties>
</file>