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为了方便检查，为了减少相互的工作量，需要加强合作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全文字体的统一调整，除标题、分节标题外【大部分】中文用宋体五号，英文用Times New Roman五号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加强对错别字的检查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加强对错别字的检查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加强对错别字的检查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1、【已修改】对整体中英文字体的修改；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84240" cy="1894205"/>
            <wp:effectExtent l="0" t="0" r="16510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建议替换为【，】——即与前一句合为一句话即可。【已修改】尽可能减少代词使用。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r>
        <w:drawing>
          <wp:inline distT="0" distB="0" distL="114300" distR="114300">
            <wp:extent cx="6645275" cy="581025"/>
            <wp:effectExtent l="0" t="0" r="317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修改为【数据集中的图片标签共分为两类】【已修改】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r>
        <w:drawing>
          <wp:inline distT="0" distB="0" distL="114300" distR="114300">
            <wp:extent cx="4511675" cy="1718310"/>
            <wp:effectExtent l="0" t="0" r="3175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调整行距使得角标要显示出来（如最后一行公式的最后的t</w:t>
      </w:r>
      <w:r>
        <w:rPr>
          <w:rFonts w:hint="eastAsia" w:asciiTheme="minorHAnsi" w:eastAsiaTheme="minorEastAsia"/>
          <w:vertAlign w:val="subscript"/>
          <w:lang w:val="en-US" w:eastAsia="zh-CN"/>
        </w:rPr>
        <w:t>0</w:t>
      </w:r>
      <w:r>
        <w:rPr>
          <w:rFonts w:hint="eastAsia" w:asciiTheme="minorHAnsi" w:eastAsiaTheme="minorEastAsia"/>
          <w:lang w:val="en-US" w:eastAsia="zh-CN"/>
        </w:rPr>
        <w:t>）【已修改】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97500" cy="1069975"/>
            <wp:effectExtent l="0" t="0" r="12700" b="158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标记部分叙述模糊，建议直接去掉【已修改】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r>
        <w:drawing>
          <wp:inline distT="0" distB="0" distL="114300" distR="114300">
            <wp:extent cx="4807585" cy="1910080"/>
            <wp:effectExtent l="0" t="0" r="12065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40"/>
          <w:szCs w:val="48"/>
          <w:highlight w:val="yellow"/>
          <w:lang w:val="en-US" w:eastAsia="zh-CN"/>
        </w:rPr>
      </w:pPr>
      <w:r>
        <w:rPr>
          <w:rFonts w:hint="eastAsia"/>
          <w:sz w:val="40"/>
          <w:szCs w:val="48"/>
          <w:highlight w:val="yellow"/>
          <w:lang w:val="en-US" w:eastAsia="zh-CN"/>
        </w:rPr>
        <w:t>说明书中不能出现附图，考虑是否放在说明书附图中，或者删除描述？？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5445" cy="2769235"/>
            <wp:effectExtent l="0" t="0" r="14605" b="1206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同样地，调整行距使得角标要显示出来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另外第二段的行内公式明显影响行距，需要删去重新编辑输入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并且出现了许多不需要的空格，需要删去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【已修改】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28565" cy="1305560"/>
            <wp:effectExtent l="0" t="0" r="635" b="889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上图出自具体实施方式，与本文的第3条修改建议保持一致【已修改】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32"/>
          <w:szCs w:val="40"/>
          <w:highlight w:val="yellow"/>
          <w:lang w:val="en-US" w:eastAsia="zh-CN"/>
        </w:rPr>
      </w:pPr>
      <w:bookmarkStart w:id="0" w:name="_GoBack"/>
      <w:r>
        <w:rPr>
          <w:rFonts w:hint="eastAsia"/>
          <w:sz w:val="32"/>
          <w:szCs w:val="40"/>
          <w:highlight w:val="yellow"/>
          <w:lang w:val="en-US" w:eastAsia="zh-CN"/>
        </w:rPr>
        <w:t>9、需要删去文字不需要的众多空格。【本条建议感到困惑的话请私聊】</w: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96145"/>
    <w:rsid w:val="01487AE5"/>
    <w:rsid w:val="01C6301A"/>
    <w:rsid w:val="021E0906"/>
    <w:rsid w:val="04A64463"/>
    <w:rsid w:val="04A83347"/>
    <w:rsid w:val="04AA2377"/>
    <w:rsid w:val="05795A55"/>
    <w:rsid w:val="08CA3E9D"/>
    <w:rsid w:val="08D7183F"/>
    <w:rsid w:val="09DB3C56"/>
    <w:rsid w:val="0A110916"/>
    <w:rsid w:val="0A5C3C08"/>
    <w:rsid w:val="0A9225B3"/>
    <w:rsid w:val="0ABB46E7"/>
    <w:rsid w:val="0CDF5D09"/>
    <w:rsid w:val="0D03705D"/>
    <w:rsid w:val="0F0B261D"/>
    <w:rsid w:val="0F8A5D2B"/>
    <w:rsid w:val="10975CE3"/>
    <w:rsid w:val="10E96FE6"/>
    <w:rsid w:val="116D678C"/>
    <w:rsid w:val="129750B5"/>
    <w:rsid w:val="13616A1E"/>
    <w:rsid w:val="13956CFB"/>
    <w:rsid w:val="1424215D"/>
    <w:rsid w:val="14B82920"/>
    <w:rsid w:val="16E149E4"/>
    <w:rsid w:val="1ACF54AA"/>
    <w:rsid w:val="1AE6282B"/>
    <w:rsid w:val="1BAE384D"/>
    <w:rsid w:val="1D07309F"/>
    <w:rsid w:val="1D1076A3"/>
    <w:rsid w:val="1DD0359A"/>
    <w:rsid w:val="1DF20FF0"/>
    <w:rsid w:val="1EEE1137"/>
    <w:rsid w:val="1EF17CBA"/>
    <w:rsid w:val="1F575F8A"/>
    <w:rsid w:val="20024CA1"/>
    <w:rsid w:val="2075690B"/>
    <w:rsid w:val="21E14DB5"/>
    <w:rsid w:val="22300031"/>
    <w:rsid w:val="226830E9"/>
    <w:rsid w:val="23C1545C"/>
    <w:rsid w:val="2417355C"/>
    <w:rsid w:val="24183573"/>
    <w:rsid w:val="2421366E"/>
    <w:rsid w:val="2594590F"/>
    <w:rsid w:val="25A56F8F"/>
    <w:rsid w:val="26E434A4"/>
    <w:rsid w:val="272608CF"/>
    <w:rsid w:val="27796145"/>
    <w:rsid w:val="28BB5DEE"/>
    <w:rsid w:val="295D55D9"/>
    <w:rsid w:val="2B5D5EAF"/>
    <w:rsid w:val="2B612895"/>
    <w:rsid w:val="2BAE65BB"/>
    <w:rsid w:val="2CF13F1A"/>
    <w:rsid w:val="2D6F4924"/>
    <w:rsid w:val="2D962E7B"/>
    <w:rsid w:val="2DA323B0"/>
    <w:rsid w:val="2EC84D71"/>
    <w:rsid w:val="2FB15559"/>
    <w:rsid w:val="31DA4052"/>
    <w:rsid w:val="33CB3ED4"/>
    <w:rsid w:val="352337B8"/>
    <w:rsid w:val="36C746AA"/>
    <w:rsid w:val="37F91C45"/>
    <w:rsid w:val="390E234E"/>
    <w:rsid w:val="39B04B94"/>
    <w:rsid w:val="39E10D94"/>
    <w:rsid w:val="3B5A5CB3"/>
    <w:rsid w:val="3C2E3630"/>
    <w:rsid w:val="3D29498F"/>
    <w:rsid w:val="3DFB4E95"/>
    <w:rsid w:val="3F222A9D"/>
    <w:rsid w:val="3F83050C"/>
    <w:rsid w:val="3FBD07CB"/>
    <w:rsid w:val="3FEC53C3"/>
    <w:rsid w:val="41582ED3"/>
    <w:rsid w:val="42575395"/>
    <w:rsid w:val="42FB35B6"/>
    <w:rsid w:val="43313431"/>
    <w:rsid w:val="43324109"/>
    <w:rsid w:val="44595D13"/>
    <w:rsid w:val="45534D4B"/>
    <w:rsid w:val="47110FFA"/>
    <w:rsid w:val="47F32033"/>
    <w:rsid w:val="495C3E36"/>
    <w:rsid w:val="4AB664AC"/>
    <w:rsid w:val="4B0F5F86"/>
    <w:rsid w:val="4B472C20"/>
    <w:rsid w:val="4C0F23B3"/>
    <w:rsid w:val="4CF72CE8"/>
    <w:rsid w:val="4E311896"/>
    <w:rsid w:val="4E316041"/>
    <w:rsid w:val="4EA6031F"/>
    <w:rsid w:val="50111638"/>
    <w:rsid w:val="52923D32"/>
    <w:rsid w:val="54B10D13"/>
    <w:rsid w:val="55940518"/>
    <w:rsid w:val="56751187"/>
    <w:rsid w:val="56906F63"/>
    <w:rsid w:val="56FA5123"/>
    <w:rsid w:val="575C26EC"/>
    <w:rsid w:val="57E12B3C"/>
    <w:rsid w:val="57F24BBA"/>
    <w:rsid w:val="58376727"/>
    <w:rsid w:val="59E77246"/>
    <w:rsid w:val="5A771684"/>
    <w:rsid w:val="5E9471A7"/>
    <w:rsid w:val="60FB07FF"/>
    <w:rsid w:val="614D60F2"/>
    <w:rsid w:val="62706CE2"/>
    <w:rsid w:val="64472724"/>
    <w:rsid w:val="656007C1"/>
    <w:rsid w:val="66524D78"/>
    <w:rsid w:val="673C33DF"/>
    <w:rsid w:val="6746312E"/>
    <w:rsid w:val="689445DC"/>
    <w:rsid w:val="69B3413E"/>
    <w:rsid w:val="69DF37FC"/>
    <w:rsid w:val="6AAD2A78"/>
    <w:rsid w:val="6B8620B4"/>
    <w:rsid w:val="6BFD5D45"/>
    <w:rsid w:val="6CB01CA3"/>
    <w:rsid w:val="6E05385C"/>
    <w:rsid w:val="6E105638"/>
    <w:rsid w:val="6E537A09"/>
    <w:rsid w:val="6E5767C3"/>
    <w:rsid w:val="6FA1311A"/>
    <w:rsid w:val="73664366"/>
    <w:rsid w:val="748E5A33"/>
    <w:rsid w:val="75503909"/>
    <w:rsid w:val="76786A95"/>
    <w:rsid w:val="76BE0C74"/>
    <w:rsid w:val="794C339B"/>
    <w:rsid w:val="7B5C1B44"/>
    <w:rsid w:val="7B887E98"/>
    <w:rsid w:val="7C1B6B37"/>
    <w:rsid w:val="7C255B7C"/>
    <w:rsid w:val="7E56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2021-10-23T02:52:00Z</dcterms:created>
  <dc:creator>流动的风与雪</dc:creator>
  <cp:lastModifiedBy>流动的风与雪</cp:lastModifiedBy>
  <dcterms:modified xsi:type="dcterms:W3CDTF">2021-10-23T08:33:54Z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82B52C57BA6F4BB7A72D70C373A75370</vt:lpwstr>
  </property>
</Properties>
</file>