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为了方便检查人检查，为了减少相互的工作量，需要加强合作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全文字体的统一调整，中文用宋体五号，英文用Times New Roman五号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加强对错别字的检查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加强对错别字的检查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加强对错别字的检查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检查时注意每张图片左上角的权利要求序号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r>
        <w:drawing>
          <wp:inline distT="0" distB="0" distL="114300" distR="114300">
            <wp:extent cx="5271770" cy="156845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修改为【对数据集进行】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r>
        <w:drawing>
          <wp:inline distT="0" distB="0" distL="114300" distR="114300">
            <wp:extent cx="5271770" cy="83185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修改为【，】，注意中英文标点符号不能乱用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r>
        <w:drawing>
          <wp:inline distT="0" distB="0" distL="114300" distR="114300">
            <wp:extent cx="5274310" cy="8318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修改为【的同时】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r>
        <w:drawing>
          <wp:inline distT="0" distB="0" distL="114300" distR="114300">
            <wp:extent cx="5269865" cy="188595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注意公式居中，调整行距使得角标要显示出来（如最后一行公式的最后的t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r>
        <w:drawing>
          <wp:inline distT="0" distB="0" distL="114300" distR="114300">
            <wp:extent cx="6212205" cy="1123315"/>
            <wp:effectExtent l="0" t="0" r="171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b="13284"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权13的行内公式明显影响行距，需要删去重新编辑输入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r>
        <w:drawing>
          <wp:inline distT="0" distB="0" distL="114300" distR="114300">
            <wp:extent cx="6640195" cy="937260"/>
            <wp:effectExtent l="0" t="0" r="825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修改为【地】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r>
        <w:drawing>
          <wp:inline distT="0" distB="0" distL="114300" distR="114300">
            <wp:extent cx="3836670" cy="3752850"/>
            <wp:effectExtent l="0" t="0" r="1143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权15的公式应像权12一样插入，上图是放</w:t>
      </w:r>
      <w:bookmarkStart w:id="0" w:name="_GoBack"/>
      <w:bookmarkEnd w:id="0"/>
      <w:r>
        <w:rPr>
          <w:rFonts w:hint="eastAsia"/>
          <w:lang w:val="en-US" w:eastAsia="zh-CN"/>
        </w:rPr>
        <w:t>在表格中了，这样是不行的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96145"/>
    <w:rsid w:val="021E0906"/>
    <w:rsid w:val="04AA2377"/>
    <w:rsid w:val="0A9225B3"/>
    <w:rsid w:val="129750B5"/>
    <w:rsid w:val="1424215D"/>
    <w:rsid w:val="1BAE384D"/>
    <w:rsid w:val="1D07309F"/>
    <w:rsid w:val="1EEE1137"/>
    <w:rsid w:val="226830E9"/>
    <w:rsid w:val="2417355C"/>
    <w:rsid w:val="2421366E"/>
    <w:rsid w:val="25A56F8F"/>
    <w:rsid w:val="272608CF"/>
    <w:rsid w:val="27796145"/>
    <w:rsid w:val="28BB5DEE"/>
    <w:rsid w:val="295D55D9"/>
    <w:rsid w:val="2B612895"/>
    <w:rsid w:val="2BAE65BB"/>
    <w:rsid w:val="2D6F4924"/>
    <w:rsid w:val="2D962E7B"/>
    <w:rsid w:val="31DA4052"/>
    <w:rsid w:val="36C746AA"/>
    <w:rsid w:val="37F91C45"/>
    <w:rsid w:val="39B04B94"/>
    <w:rsid w:val="3B5A5CB3"/>
    <w:rsid w:val="3D29498F"/>
    <w:rsid w:val="3F222A9D"/>
    <w:rsid w:val="3FEC53C3"/>
    <w:rsid w:val="43324109"/>
    <w:rsid w:val="45534D4B"/>
    <w:rsid w:val="47F32033"/>
    <w:rsid w:val="495C3E36"/>
    <w:rsid w:val="4B0F5F86"/>
    <w:rsid w:val="4E311896"/>
    <w:rsid w:val="4E316041"/>
    <w:rsid w:val="50111638"/>
    <w:rsid w:val="56751187"/>
    <w:rsid w:val="57E12B3C"/>
    <w:rsid w:val="57F24BBA"/>
    <w:rsid w:val="58376727"/>
    <w:rsid w:val="59E77246"/>
    <w:rsid w:val="5A771684"/>
    <w:rsid w:val="60FB07FF"/>
    <w:rsid w:val="614D60F2"/>
    <w:rsid w:val="62706CE2"/>
    <w:rsid w:val="66524D78"/>
    <w:rsid w:val="689445DC"/>
    <w:rsid w:val="69B3413E"/>
    <w:rsid w:val="69DF37FC"/>
    <w:rsid w:val="6B8620B4"/>
    <w:rsid w:val="6BFD5D45"/>
    <w:rsid w:val="6CB01CA3"/>
    <w:rsid w:val="6FA1311A"/>
    <w:rsid w:val="73664366"/>
    <w:rsid w:val="75503909"/>
    <w:rsid w:val="794C339B"/>
    <w:rsid w:val="7C25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2021-10-23T02:52:00Z</dcterms:created>
  <dc:creator>流动的风与雪</dc:creator>
  <cp:lastModifiedBy>流动的风与雪</cp:lastModifiedBy>
  <dcterms:modified xsi:type="dcterms:W3CDTF">2021-10-23T03:18:07Z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7431934006174AB18C7428D751BAF438</vt:lpwstr>
  </property>
</Properties>
</file>