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第二篇论文疑问点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</w:rPr>
        <w:t>随着深度学习的发展，人们</w:t>
      </w:r>
      <w:r>
        <w:rPr>
          <w:rFonts w:hint="eastAsia"/>
          <w:highlight w:val="none"/>
        </w:rPr>
        <w:t>发现卷积神经网络具有极好的学习特征的能力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卷积神经网络的原理以及简单的理解流程。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答：CNNs主要是做三件事情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读</w:t>
      </w:r>
      <w:r>
        <w:rPr>
          <w:rFonts w:hint="eastAsia"/>
          <w:lang w:val="en-US" w:eastAsia="zh-CN"/>
        </w:rPr>
        <w:t>取图片：</w:t>
      </w:r>
      <w:r>
        <w:rPr>
          <w:rFonts w:hint="eastAsia"/>
        </w:rPr>
        <w:t>图片是由一个又一个的像素点构成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而每一个像素点，都是由一个0~255的数字组成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所以，在计算机“看”来，一张图片，就是一个又一个的数字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特征提取：利用卷积核即过滤器。</w:t>
      </w:r>
      <w:r>
        <w:rPr>
          <w:rFonts w:hint="eastAsia"/>
        </w:rPr>
        <w:t>过滤器的作用是：寻找图片的特征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过滤器会在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12"/>
          <w:sz w:val="19"/>
          <w:szCs w:val="19"/>
          <w:shd w:val="clear" w:fill="FFFFFF"/>
        </w:rPr>
        <w:t>图</w:t>
      </w:r>
      <w:r>
        <w:rPr>
          <w:rFonts w:hint="eastAsia"/>
        </w:rPr>
        <w:t>片上从头到尾“滑过”一遍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每滑到一个地方，就将该地方的图像特征提取出来。</w:t>
      </w:r>
      <w:r>
        <w:rPr>
          <w:rFonts w:hint="eastAsia"/>
          <w:lang w:val="en-US" w:eastAsia="zh-CN"/>
        </w:rPr>
        <w:t>具体提取过程大概是：</w:t>
      </w:r>
      <w:r>
        <w:rPr>
          <w:rFonts w:hint="eastAsia"/>
        </w:rPr>
        <w:t>每一个过滤器中的数值，都是算法自己学习来的，不需要我们费心去设置。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当过滤器在</w:t>
      </w:r>
      <w:r>
        <w:rPr>
          <w:rFonts w:hint="eastAsia"/>
          <w:lang w:val="en-US" w:eastAsia="zh-CN"/>
        </w:rPr>
        <w:t>输入特征图</w:t>
      </w:r>
      <w:r>
        <w:rPr>
          <w:rFonts w:hint="eastAsia"/>
        </w:rPr>
        <w:t>框中，缓慢滑过时，我们用过滤器中的每一个值，与</w:t>
      </w:r>
      <w:r>
        <w:rPr>
          <w:rFonts w:hint="eastAsia"/>
          <w:lang w:val="en-US" w:eastAsia="zh-CN"/>
        </w:rPr>
        <w:t>输入特征图</w:t>
      </w:r>
      <w:r>
        <w:rPr>
          <w:rFonts w:hint="eastAsia"/>
        </w:rPr>
        <w:t>框中的对应值相乘、再相加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所得到的结果的数值就是我们所提取的“特征图片”。</w:t>
      </w:r>
    </w:p>
    <w:p>
      <w:pPr>
        <w:numPr>
          <w:ilvl w:val="0"/>
          <w:numId w:val="0"/>
        </w:numPr>
        <w:rPr>
          <w:rFonts w:hint="default" w:eastAsia="微软雅黑"/>
          <w:highlight w:val="none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图片分类：将提取后的特征图，进行坐标划分（x，y），x为</w:t>
      </w:r>
      <w:r>
        <w:rPr>
          <w:rFonts w:hint="eastAsia"/>
          <w:lang w:eastAsia="zh-CN"/>
        </w:rPr>
        <w:t>一个</w:t>
      </w:r>
      <w:r>
        <w:rPr>
          <w:rFonts w:hint="eastAsia"/>
          <w:lang w:val="en-US" w:eastAsia="zh-CN"/>
        </w:rPr>
        <w:t>像素</w:t>
      </w:r>
      <w:r>
        <w:rPr>
          <w:rFonts w:hint="eastAsia"/>
          <w:lang w:eastAsia="zh-CN"/>
        </w:rPr>
        <w:t>格子中的数字，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eastAsia="zh-CN"/>
        </w:rPr>
        <w:t>我们给每张图片打上的标签：这张图是“猫”、那张图是“狗”…… 统统这些标签，就是y。</w:t>
      </w:r>
      <w:r>
        <w:rPr>
          <w:rFonts w:hint="eastAsia"/>
          <w:lang w:val="en-US" w:eastAsia="zh-CN"/>
        </w:rPr>
        <w:t>有</w:t>
      </w:r>
      <w:r>
        <w:rPr>
          <w:rFonts w:hint="eastAsia"/>
          <w:lang w:eastAsia="zh-CN"/>
        </w:rPr>
        <w:t>很多组（x,y）时，</w:t>
      </w:r>
      <w:r>
        <w:rPr>
          <w:rFonts w:hint="eastAsia"/>
          <w:lang w:val="en-US" w:eastAsia="zh-CN"/>
        </w:rPr>
        <w:t>计算机</w:t>
      </w:r>
      <w:r>
        <w:rPr>
          <w:rFonts w:hint="eastAsia"/>
          <w:lang w:eastAsia="zh-CN"/>
        </w:rPr>
        <w:t>会自己去学习寻找</w:t>
      </w:r>
      <w:r>
        <w:rPr>
          <w:rFonts w:hint="default"/>
          <w:lang w:eastAsia="zh-CN"/>
        </w:rPr>
        <w:t>x</w:t>
      </w:r>
      <w:r>
        <w:rPr>
          <w:rFonts w:hint="eastAsia"/>
          <w:lang w:eastAsia="zh-CN"/>
        </w:rPr>
        <w:t>与</w:t>
      </w:r>
      <w:r>
        <w:rPr>
          <w:rFonts w:hint="default"/>
          <w:lang w:eastAsia="zh-CN"/>
        </w:rPr>
        <w:t>y</w:t>
      </w:r>
      <w:r>
        <w:rPr>
          <w:rFonts w:hint="eastAsia"/>
          <w:lang w:eastAsia="zh-CN"/>
        </w:rPr>
        <w:t>之间的关系，这个“关系”，就是θ。</w:t>
      </w:r>
      <w:r>
        <w:rPr>
          <w:rFonts w:hint="eastAsia"/>
          <w:lang w:val="en-US" w:eastAsia="zh-CN"/>
        </w:rPr>
        <w:t>将特征图所有的X展开，并</w:t>
      </w:r>
      <w:r>
        <w:rPr>
          <w:rFonts w:hint="eastAsia"/>
          <w:lang w:eastAsia="zh-CN"/>
        </w:rPr>
        <w:t>依靠“全连接神经网络”，找到x-y之间的关系θ。</w:t>
      </w:r>
      <w:r>
        <w:rPr>
          <w:rFonts w:hint="eastAsia"/>
          <w:lang w:val="en-US" w:eastAsia="zh-CN"/>
        </w:rPr>
        <w:t>输出结果的</w:t>
      </w:r>
      <w:r>
        <w:rPr>
          <w:rFonts w:hint="eastAsia"/>
          <w:lang w:eastAsia="zh-CN"/>
        </w:rPr>
        <w:t>模型得到的最终结果，表示“图片为某种类别的概率</w:t>
      </w:r>
      <w:r>
        <w:rPr>
          <w:rFonts w:hint="eastAsia"/>
        </w:rPr>
        <w:t>”。注意：这里的概率之和，永远为1。</w:t>
      </w:r>
      <w:r>
        <w:rPr>
          <w:rFonts w:hint="eastAsia"/>
          <w:lang w:val="en-US" w:eastAsia="zh-CN"/>
        </w:rPr>
        <w:t>最终根据最高概率的数值判断出图片的真实内容。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特征图来检测不同大小的目标的流程以及原理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答：同问题一。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经过深层次卷积后的特征图拥有丰富的语义信息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解释一下小这句话的原理。特征图如何经过深层次卷积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答：卷积核的通道数和输入特征图的通道数一致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一卷积核对应一个输出特征图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卷积核的大小由自己决定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浅层卷积后底层特征图语义信息比较少，位置信息比较丰富。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经过多次卷积，即深层卷积特征图语义信息越丰富，位置信息越少。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特征提取器的工作原理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同问题1中的回答，特征提取原理。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目标框回归的运行机制、原理、目的以及作用。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答：目</w:t>
      </w:r>
      <w:r>
        <w:rPr>
          <w:rFonts w:hint="eastAsia"/>
          <w:lang w:val="en-US" w:eastAsia="zh-CN"/>
        </w:rPr>
        <w:t>标框的坐标预测计算公式：做一个中心化的处理。提高对位置信息判断的准确度。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做回归为了让神经网络去学习。</w:t>
      </w:r>
      <w:r>
        <w:rPr>
          <w:rFonts w:hint="eastAsia"/>
        </w:rPr>
        <w:t>在最小的特征图上，由于其感受野最大，故应该用其来检测大目标，所以大尺度的特征图应该应用小尺寸的先验框，小尺寸的特征图应该应用大尺度的特征图来进行预测框的回归。目标框回归的目的就是要寻找某种映射关系，使得候选目标框(Region Proposal)的映射无限接近于真实目标框(Ground Truth)。对真实目标框的预测，通过预测相对位置的方法预测出目标框相对于坐上角的相对坐标。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先</w:t>
      </w:r>
      <w:r>
        <w:rPr>
          <w:rFonts w:hint="eastAsia"/>
          <w:lang w:val="en-US" w:eastAsia="zh-CN"/>
        </w:rPr>
        <w:t>验框和预测框的逻辑关系，以及分别的运行机制和原理，什么是先验框？什么是预测框是用来干嘛的？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先验框与预测框的关系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虚线框表示先验框，实线框表示预测框。将原始图片根据特征图尺寸划分成</w:t>
      </w:r>
      <w:r>
        <w:rPr>
          <w:rFonts w:hint="eastAsia"/>
        </w:rPr>
        <w:object>
          <v:shape id="_x0000_i1025" o:spt="75" type="#_x0000_t75" style="height:12.1pt;width:24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个网格单元，每个网格单元会预测3个预测框，每个预测框包含4个坐标信息和1个置信度信息。当真实框中某个目标中心坐标落在某个网格中时，就由该网格预测这个目标。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特征图大小与先验框的关系。二者之间的作用机制。以及在模型训练过程中起到什么样的作用？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答:</w:t>
      </w:r>
      <w:r>
        <w:rPr>
          <w:rFonts w:hint="eastAsia"/>
        </w:rPr>
        <w:t>将原始图片根据特征图尺寸划分成</w:t>
      </w:r>
      <w:r>
        <w:object>
          <v:shape id="_x0000_i1026" o:spt="75" type="#_x0000_t75" style="height:12.1pt;width:24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个网格单元，每个网格单元会预测3个预测框，每个预测框包含4个坐标信息和1个置信度信息。</w:t>
      </w:r>
      <w:r>
        <w:rPr>
          <w:rFonts w:hint="eastAsia"/>
          <w:lang w:val="en-US" w:eastAsia="zh-CN"/>
        </w:rPr>
        <w:t>即特征图被划分成多个网格单元，每个网格单元会预测三个预测框。</w:t>
      </w:r>
      <w:r>
        <w:rPr>
          <w:rFonts w:hint="eastAsia"/>
        </w:rPr>
        <w:t>当真实框中某个目标中心坐标落在某个网格中时，就由该网格预测这个目标。预测框通过先验框平移缩放得到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说明特征图的每个单元网格与先验框是一对多的关系。作用就是提高对小目标检测的准确度。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论文对网络模型的增强的四个方面进行改进的一个总体的逻辑流程。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答：要写增强的点：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（1）数据增强：把拼接后的图片输入到神经网路，采用8张图片，增加随机性，一个图片中小目标更多，提高神经网络的敏感性，增加小目标检测的准确性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（2）新尺度的过程：目标框回归公式的修改。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0AF3F"/>
    <w:multiLevelType w:val="multilevel"/>
    <w:tmpl w:val="EB90A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EAC5C74"/>
    <w:multiLevelType w:val="multilevel"/>
    <w:tmpl w:val="6EAC5C7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029DD"/>
    <w:rsid w:val="009E4CDA"/>
    <w:rsid w:val="05B970AA"/>
    <w:rsid w:val="05D91568"/>
    <w:rsid w:val="0BE263E9"/>
    <w:rsid w:val="1B361BFF"/>
    <w:rsid w:val="1CF87592"/>
    <w:rsid w:val="1F1F4DDE"/>
    <w:rsid w:val="36134E07"/>
    <w:rsid w:val="410029DD"/>
    <w:rsid w:val="4D130DE1"/>
    <w:rsid w:val="5DBB00C0"/>
    <w:rsid w:val="5E5E7E58"/>
    <w:rsid w:val="683406F7"/>
    <w:rsid w:val="68797237"/>
    <w:rsid w:val="6B007360"/>
    <w:rsid w:val="6ECD108A"/>
    <w:rsid w:val="7ACD5BFB"/>
    <w:rsid w:val="7DB05A06"/>
    <w:rsid w:val="7E3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2021-10-09T04:56:00Z</dcterms:created>
  <dc:creator>HP</dc:creator>
  <cp:lastModifiedBy>流动的风与雪</cp:lastModifiedBy>
  <dcterms:modified xsi:type="dcterms:W3CDTF">2021-10-11T06:53:23Z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14EDBC24405846B9A7E4D46AD73F4217</vt:lpwstr>
  </property>
</Properties>
</file>