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35446" w14:textId="05DD5838" w:rsidR="00B55C93" w:rsidRPr="00031DD7" w:rsidRDefault="00B55C93" w:rsidP="00031DD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31DD7">
        <w:rPr>
          <w:rFonts w:ascii="Times New Roman" w:hAnsi="Times New Roman" w:cs="Times New Roman"/>
          <w:b/>
          <w:sz w:val="30"/>
          <w:szCs w:val="30"/>
        </w:rPr>
        <w:t xml:space="preserve">Opening </w:t>
      </w:r>
      <w:r w:rsidR="00A53C96" w:rsidRPr="00031DD7">
        <w:rPr>
          <w:rFonts w:ascii="Times New Roman" w:hAnsi="Times New Roman" w:cs="Times New Roman"/>
          <w:b/>
          <w:sz w:val="30"/>
          <w:szCs w:val="30"/>
        </w:rPr>
        <w:t>Spe</w:t>
      </w:r>
      <w:r w:rsidR="00031DD7" w:rsidRPr="00031DD7">
        <w:rPr>
          <w:rFonts w:ascii="Times New Roman" w:hAnsi="Times New Roman" w:cs="Times New Roman"/>
          <w:b/>
          <w:sz w:val="30"/>
          <w:szCs w:val="30"/>
        </w:rPr>
        <w:t>ech</w:t>
      </w:r>
    </w:p>
    <w:p w14:paraId="43C1042A" w14:textId="035884DB" w:rsidR="00B55C93" w:rsidRPr="00031DD7" w:rsidRDefault="00031DD7" w:rsidP="00031DD7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031DD7">
        <w:rPr>
          <w:rFonts w:ascii="Times New Roman" w:eastAsia="宋体" w:hAnsi="Times New Roman" w:cs="Times New Roman"/>
          <w:sz w:val="24"/>
          <w:szCs w:val="24"/>
        </w:rPr>
        <w:t>Ni Meng</w:t>
      </w:r>
    </w:p>
    <w:p w14:paraId="37CB16B5" w14:textId="4D68BB8D" w:rsidR="00C9411F" w:rsidRPr="00031DD7" w:rsidRDefault="00C9411F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Thanks for Mr Yan’s introduction to me, it is really my great honor, thank you.</w:t>
      </w:r>
    </w:p>
    <w:p w14:paraId="2C6046F2" w14:textId="17FBF3F7" w:rsidR="0081207E" w:rsidRPr="00031DD7" w:rsidRDefault="00C9411F" w:rsidP="0003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Distinguished guests,</w:t>
      </w:r>
      <w:bookmarkStart w:id="0" w:name="_GoBack"/>
      <w:bookmarkEnd w:id="0"/>
    </w:p>
    <w:p w14:paraId="63660F03" w14:textId="132CC71B" w:rsidR="00C9411F" w:rsidRPr="00031DD7" w:rsidRDefault="00C9411F" w:rsidP="0003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Dear colleagues,</w:t>
      </w:r>
    </w:p>
    <w:p w14:paraId="37DF21E3" w14:textId="0E8590C9" w:rsidR="00C9411F" w:rsidRPr="00031DD7" w:rsidRDefault="00C9411F" w:rsidP="0003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Ladies and gentlemen</w:t>
      </w:r>
    </w:p>
    <w:p w14:paraId="351015FC" w14:textId="67E691A0" w:rsidR="00C9411F" w:rsidRPr="00031DD7" w:rsidRDefault="00485FBE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It’s my pleasure to deliver the opening speech here, please allow me on behalf of the organizing committee to extend a gracious and inclusive welcome to all of you, who have come all the way from America, Europe, Australia and many other places</w:t>
      </w:r>
      <w:r w:rsidR="00D54896" w:rsidRPr="00031DD7">
        <w:rPr>
          <w:rFonts w:ascii="Times New Roman" w:hAnsi="Times New Roman" w:cs="Times New Roman"/>
          <w:sz w:val="24"/>
          <w:szCs w:val="24"/>
        </w:rPr>
        <w:t>. My special thank go</w:t>
      </w:r>
      <w:r w:rsidR="00B11D2A" w:rsidRPr="00031DD7">
        <w:rPr>
          <w:rFonts w:ascii="Times New Roman" w:hAnsi="Times New Roman" w:cs="Times New Roman"/>
          <w:sz w:val="24"/>
          <w:szCs w:val="24"/>
        </w:rPr>
        <w:t>es</w:t>
      </w:r>
      <w:r w:rsidR="00D54896" w:rsidRPr="00031DD7">
        <w:rPr>
          <w:rFonts w:ascii="Times New Roman" w:hAnsi="Times New Roman" w:cs="Times New Roman"/>
          <w:sz w:val="24"/>
          <w:szCs w:val="24"/>
        </w:rPr>
        <w:t xml:space="preserve"> to the committees and universities who give great support and undertake all the preparations, </w:t>
      </w:r>
      <w:r w:rsidR="009D7178" w:rsidRPr="00031DD7">
        <w:rPr>
          <w:rFonts w:ascii="Times New Roman" w:hAnsi="Times New Roman" w:cs="Times New Roman"/>
          <w:sz w:val="24"/>
          <w:szCs w:val="24"/>
        </w:rPr>
        <w:t xml:space="preserve">namely IEEE Power &amp; Energy Society, </w:t>
      </w:r>
      <w:r w:rsidR="00513F2C" w:rsidRPr="00031DD7">
        <w:rPr>
          <w:rFonts w:ascii="Times New Roman" w:hAnsi="Times New Roman" w:cs="Times New Roman"/>
          <w:sz w:val="24"/>
          <w:szCs w:val="24"/>
        </w:rPr>
        <w:t>Ts</w:t>
      </w:r>
      <w:r w:rsidR="009D7178" w:rsidRPr="00031DD7">
        <w:rPr>
          <w:rFonts w:ascii="Times New Roman" w:hAnsi="Times New Roman" w:cs="Times New Roman"/>
          <w:sz w:val="24"/>
          <w:szCs w:val="24"/>
        </w:rPr>
        <w:t>inghua University and this year’s sponsor, Southeast University.</w:t>
      </w:r>
    </w:p>
    <w:p w14:paraId="7B95AE1F" w14:textId="16663348" w:rsidR="00FD22B6" w:rsidRPr="00031DD7" w:rsidRDefault="009D7178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 xml:space="preserve">Nowadays, </w:t>
      </w:r>
      <w:r w:rsidR="00B11D2A" w:rsidRPr="00031DD7">
        <w:rPr>
          <w:rFonts w:ascii="Times New Roman" w:hAnsi="Times New Roman" w:cs="Times New Roman"/>
          <w:sz w:val="24"/>
          <w:szCs w:val="24"/>
        </w:rPr>
        <w:t>renewable energy has played a more and more important role in energy network</w:t>
      </w:r>
      <w:r w:rsidR="0015290B" w:rsidRPr="00031DD7">
        <w:rPr>
          <w:rFonts w:ascii="Times New Roman" w:hAnsi="Times New Roman" w:cs="Times New Roman"/>
          <w:sz w:val="24"/>
          <w:szCs w:val="24"/>
        </w:rPr>
        <w:t xml:space="preserve">, leading to an integration of multiple energy systems. Meanwhile, </w:t>
      </w:r>
      <w:r w:rsidR="00822786" w:rsidRPr="00031DD7">
        <w:rPr>
          <w:rFonts w:ascii="Times New Roman" w:hAnsi="Times New Roman" w:cs="Times New Roman"/>
          <w:sz w:val="24"/>
          <w:szCs w:val="24"/>
        </w:rPr>
        <w:t xml:space="preserve">with </w:t>
      </w:r>
      <w:r w:rsidR="0015290B" w:rsidRPr="00031DD7">
        <w:rPr>
          <w:rFonts w:ascii="Times New Roman" w:hAnsi="Times New Roman" w:cs="Times New Roman"/>
          <w:sz w:val="24"/>
          <w:szCs w:val="24"/>
        </w:rPr>
        <w:t>the rapid development of power electronic technology</w:t>
      </w:r>
      <w:r w:rsidR="00822786" w:rsidRPr="00031DD7">
        <w:rPr>
          <w:rFonts w:ascii="Times New Roman" w:hAnsi="Times New Roman" w:cs="Times New Roman"/>
          <w:sz w:val="24"/>
          <w:szCs w:val="24"/>
        </w:rPr>
        <w:t xml:space="preserve">, information technology and intelligent management techniques, we </w:t>
      </w:r>
      <w:r w:rsidR="00DD0F22" w:rsidRPr="00031DD7">
        <w:rPr>
          <w:rFonts w:ascii="Times New Roman" w:hAnsi="Times New Roman" w:cs="Times New Roman"/>
          <w:sz w:val="24"/>
          <w:szCs w:val="24"/>
        </w:rPr>
        <w:t xml:space="preserve">started to do research on the application of these technologies in the energy field. </w:t>
      </w:r>
    </w:p>
    <w:p w14:paraId="3641FBDE" w14:textId="06098D90" w:rsidR="00FD22B6" w:rsidRPr="00031DD7" w:rsidRDefault="00DD0F22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 xml:space="preserve">To share the latest development of the research on the </w:t>
      </w:r>
      <w:r w:rsidR="00987F8A" w:rsidRPr="00031DD7">
        <w:rPr>
          <w:rFonts w:ascii="Times New Roman" w:hAnsi="Times New Roman" w:cs="Times New Roman"/>
          <w:sz w:val="24"/>
          <w:szCs w:val="24"/>
        </w:rPr>
        <w:t>topics I just mentioned</w:t>
      </w:r>
      <w:r w:rsidRPr="00031DD7">
        <w:rPr>
          <w:rFonts w:ascii="Times New Roman" w:hAnsi="Times New Roman" w:cs="Times New Roman"/>
          <w:sz w:val="24"/>
          <w:szCs w:val="24"/>
        </w:rPr>
        <w:t xml:space="preserve">, the IEEE Conference on Energy Internet and Energy System Integration </w:t>
      </w:r>
      <w:r w:rsidR="007B1A27" w:rsidRPr="00031DD7">
        <w:rPr>
          <w:rFonts w:ascii="Times New Roman" w:hAnsi="Times New Roman" w:cs="Times New Roman"/>
          <w:sz w:val="24"/>
          <w:szCs w:val="24"/>
        </w:rPr>
        <w:t>has been</w:t>
      </w:r>
      <w:r w:rsidRPr="00031DD7">
        <w:rPr>
          <w:rFonts w:ascii="Times New Roman" w:hAnsi="Times New Roman" w:cs="Times New Roman"/>
          <w:sz w:val="24"/>
          <w:szCs w:val="24"/>
        </w:rPr>
        <w:t xml:space="preserve"> held by IEEE Power &amp; Energy Society</w:t>
      </w:r>
      <w:r w:rsidR="007B1A27" w:rsidRPr="00031DD7">
        <w:rPr>
          <w:rFonts w:ascii="Times New Roman" w:hAnsi="Times New Roman" w:cs="Times New Roman"/>
          <w:sz w:val="24"/>
          <w:szCs w:val="24"/>
        </w:rPr>
        <w:t xml:space="preserve"> for 3 years with the theme </w:t>
      </w:r>
      <w:r w:rsidR="00A53C96" w:rsidRPr="00031DD7">
        <w:rPr>
          <w:rFonts w:ascii="Times New Roman" w:hAnsi="Times New Roman" w:cs="Times New Roman"/>
          <w:sz w:val="24"/>
          <w:szCs w:val="24"/>
        </w:rPr>
        <w:t>“</w:t>
      </w:r>
      <w:r w:rsidR="007B1A27" w:rsidRPr="00031DD7">
        <w:rPr>
          <w:rFonts w:ascii="Times New Roman" w:hAnsi="Times New Roman" w:cs="Times New Roman"/>
          <w:sz w:val="24"/>
          <w:szCs w:val="24"/>
        </w:rPr>
        <w:t xml:space="preserve">Ubiquitous energy network connecting everything”. </w:t>
      </w:r>
      <w:r w:rsidR="00987F8A" w:rsidRPr="00031DD7">
        <w:rPr>
          <w:rFonts w:ascii="Times New Roman" w:hAnsi="Times New Roman" w:cs="Times New Roman"/>
          <w:sz w:val="24"/>
          <w:szCs w:val="24"/>
        </w:rPr>
        <w:t xml:space="preserve">The word </w:t>
      </w:r>
      <w:r w:rsidR="007B1A27" w:rsidRPr="00031DD7">
        <w:rPr>
          <w:rFonts w:ascii="Times New Roman" w:hAnsi="Times New Roman" w:cs="Times New Roman"/>
          <w:sz w:val="24"/>
          <w:szCs w:val="24"/>
        </w:rPr>
        <w:t xml:space="preserve">“Energy Internet” and “Energy System Integration” </w:t>
      </w:r>
      <w:r w:rsidR="00987F8A" w:rsidRPr="00031DD7">
        <w:rPr>
          <w:rFonts w:ascii="Times New Roman" w:hAnsi="Times New Roman" w:cs="Times New Roman"/>
          <w:sz w:val="24"/>
          <w:szCs w:val="24"/>
        </w:rPr>
        <w:t>stand for</w:t>
      </w:r>
      <w:r w:rsidR="007B1A27" w:rsidRPr="00031DD7">
        <w:rPr>
          <w:rFonts w:ascii="Times New Roman" w:hAnsi="Times New Roman" w:cs="Times New Roman"/>
          <w:sz w:val="24"/>
          <w:szCs w:val="24"/>
        </w:rPr>
        <w:t xml:space="preserve"> the fusion of energy systems with information technologies and artificial intelligence as well as the coupling of multiple energy systems</w:t>
      </w:r>
      <w:r w:rsidR="00987F8A" w:rsidRPr="00031DD7">
        <w:rPr>
          <w:rFonts w:ascii="Times New Roman" w:hAnsi="Times New Roman" w:cs="Times New Roman"/>
          <w:sz w:val="24"/>
          <w:szCs w:val="24"/>
        </w:rPr>
        <w:t xml:space="preserve"> </w:t>
      </w:r>
      <w:r w:rsidR="00FD22B6" w:rsidRPr="00031DD7">
        <w:rPr>
          <w:rFonts w:ascii="Times New Roman" w:hAnsi="Times New Roman" w:cs="Times New Roman"/>
          <w:sz w:val="24"/>
          <w:szCs w:val="24"/>
        </w:rPr>
        <w:t>.</w:t>
      </w:r>
    </w:p>
    <w:p w14:paraId="77021F65" w14:textId="09E16125" w:rsidR="009D7178" w:rsidRPr="00031DD7" w:rsidRDefault="00FD22B6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The purpose of the conference is to f</w:t>
      </w:r>
      <w:r w:rsidR="00987F8A" w:rsidRPr="00031DD7">
        <w:rPr>
          <w:rFonts w:ascii="Times New Roman" w:hAnsi="Times New Roman" w:cs="Times New Roman"/>
          <w:sz w:val="24"/>
          <w:szCs w:val="24"/>
        </w:rPr>
        <w:t>ully realize the interconnection, openness, sharing, and collaboration of various energy resources, and to create green, low-carbon, high-efficiency and low-cost smart energy systems</w:t>
      </w:r>
      <w:r w:rsidRPr="00031DD7">
        <w:rPr>
          <w:rFonts w:ascii="Times New Roman" w:hAnsi="Times New Roman" w:cs="Times New Roman"/>
          <w:sz w:val="24"/>
          <w:szCs w:val="24"/>
        </w:rPr>
        <w:t>.</w:t>
      </w:r>
    </w:p>
    <w:p w14:paraId="4BD51AD4" w14:textId="06E374C2" w:rsidR="00A53C96" w:rsidRPr="00031DD7" w:rsidRDefault="00FD22B6" w:rsidP="00031DD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The IEEE EI</w:t>
      </w:r>
      <w:r w:rsidRPr="00031D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1DD7">
        <w:rPr>
          <w:rFonts w:ascii="Times New Roman" w:hAnsi="Times New Roman" w:cs="Times New Roman"/>
          <w:sz w:val="24"/>
          <w:szCs w:val="24"/>
        </w:rPr>
        <w:t xml:space="preserve"> has been successfully held for two times. The previous </w:t>
      </w:r>
      <w:r w:rsidR="00C73847" w:rsidRPr="00031DD7">
        <w:rPr>
          <w:rFonts w:ascii="Times New Roman" w:hAnsi="Times New Roman" w:cs="Times New Roman"/>
          <w:sz w:val="24"/>
          <w:szCs w:val="24"/>
        </w:rPr>
        <w:t>conferences</w:t>
      </w:r>
      <w:r w:rsidRPr="00031DD7">
        <w:rPr>
          <w:rFonts w:ascii="Times New Roman" w:hAnsi="Times New Roman" w:cs="Times New Roman"/>
          <w:sz w:val="24"/>
          <w:szCs w:val="24"/>
        </w:rPr>
        <w:t xml:space="preserve"> were hosted by IEEE PES, Tsinghua University and North China Electric Power University in Beijing</w:t>
      </w:r>
      <w:r w:rsidR="00B34B14" w:rsidRPr="00031DD7">
        <w:rPr>
          <w:rFonts w:ascii="Times New Roman" w:hAnsi="Times New Roman" w:cs="Times New Roman"/>
          <w:sz w:val="24"/>
          <w:szCs w:val="24"/>
        </w:rPr>
        <w:t xml:space="preserve"> while this year, it comes to Nanjing, a historic city with big </w:t>
      </w:r>
      <w:r w:rsidR="00B34B14" w:rsidRPr="00031DD7">
        <w:rPr>
          <w:rFonts w:ascii="Times New Roman" w:hAnsi="Times New Roman" w:cs="Times New Roman"/>
          <w:sz w:val="24"/>
          <w:szCs w:val="24"/>
        </w:rPr>
        <w:lastRenderedPageBreak/>
        <w:t xml:space="preserve">progress in modernization, </w:t>
      </w:r>
      <w:r w:rsidR="00C73847" w:rsidRPr="00031DD7">
        <w:rPr>
          <w:rFonts w:ascii="Times New Roman" w:hAnsi="Times New Roman" w:cs="Times New Roman"/>
          <w:sz w:val="24"/>
          <w:szCs w:val="24"/>
        </w:rPr>
        <w:t xml:space="preserve">a warm city </w:t>
      </w:r>
      <w:r w:rsidR="00B34B14" w:rsidRPr="00031DD7">
        <w:rPr>
          <w:rFonts w:ascii="Times New Roman" w:hAnsi="Times New Roman" w:cs="Times New Roman"/>
          <w:sz w:val="24"/>
          <w:szCs w:val="24"/>
        </w:rPr>
        <w:t>in which I have grown up</w:t>
      </w:r>
      <w:r w:rsidR="00C73847" w:rsidRPr="00031DD7">
        <w:rPr>
          <w:rFonts w:ascii="Times New Roman" w:hAnsi="Times New Roman" w:cs="Times New Roman"/>
          <w:sz w:val="24"/>
          <w:szCs w:val="24"/>
        </w:rPr>
        <w:t xml:space="preserve">. </w:t>
      </w:r>
      <w:r w:rsidR="00B55C93" w:rsidRPr="00031DD7">
        <w:rPr>
          <w:rFonts w:ascii="Times New Roman" w:hAnsi="Times New Roman" w:cs="Times New Roman"/>
          <w:sz w:val="24"/>
          <w:szCs w:val="24"/>
        </w:rPr>
        <w:t>Lastly</w:t>
      </w:r>
      <w:r w:rsidR="00C73847" w:rsidRPr="00031DD7">
        <w:rPr>
          <w:rFonts w:ascii="Times New Roman" w:hAnsi="Times New Roman" w:cs="Times New Roman"/>
          <w:sz w:val="24"/>
          <w:szCs w:val="24"/>
        </w:rPr>
        <w:t>, I wish the conference will be successful and productive, and wish you to have a pleasant and memorable experience in this refined city</w:t>
      </w:r>
      <w:r w:rsidR="00B55C93" w:rsidRPr="00031DD7">
        <w:rPr>
          <w:rFonts w:ascii="Times New Roman" w:hAnsi="Times New Roman" w:cs="Times New Roman"/>
          <w:sz w:val="24"/>
          <w:szCs w:val="24"/>
        </w:rPr>
        <w:t>.</w:t>
      </w:r>
    </w:p>
    <w:p w14:paraId="2F93DABC" w14:textId="3AA2B71D" w:rsidR="00B55C93" w:rsidRPr="00031DD7" w:rsidRDefault="00B55C93" w:rsidP="00031D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31DD7">
        <w:rPr>
          <w:rFonts w:ascii="Times New Roman" w:hAnsi="Times New Roman" w:cs="Times New Roman"/>
          <w:sz w:val="24"/>
          <w:szCs w:val="24"/>
        </w:rPr>
        <w:t>Thank you!</w:t>
      </w:r>
    </w:p>
    <w:sectPr w:rsidR="00B55C93" w:rsidRPr="00031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5C4B1" w14:textId="77777777" w:rsidR="00D84124" w:rsidRDefault="00D84124" w:rsidP="00C9411F">
      <w:r>
        <w:separator/>
      </w:r>
    </w:p>
  </w:endnote>
  <w:endnote w:type="continuationSeparator" w:id="0">
    <w:p w14:paraId="6418F46D" w14:textId="77777777" w:rsidR="00D84124" w:rsidRDefault="00D84124" w:rsidP="00C9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2C2BA" w14:textId="77777777" w:rsidR="00D84124" w:rsidRDefault="00D84124" w:rsidP="00C9411F">
      <w:r>
        <w:separator/>
      </w:r>
    </w:p>
  </w:footnote>
  <w:footnote w:type="continuationSeparator" w:id="0">
    <w:p w14:paraId="3C084062" w14:textId="77777777" w:rsidR="00D84124" w:rsidRDefault="00D84124" w:rsidP="00C94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29"/>
    <w:rsid w:val="000120C2"/>
    <w:rsid w:val="00031DD7"/>
    <w:rsid w:val="0015290B"/>
    <w:rsid w:val="003E4BAF"/>
    <w:rsid w:val="004359E9"/>
    <w:rsid w:val="00485FBE"/>
    <w:rsid w:val="00513F2C"/>
    <w:rsid w:val="006561D2"/>
    <w:rsid w:val="007B1A27"/>
    <w:rsid w:val="0081207E"/>
    <w:rsid w:val="00822786"/>
    <w:rsid w:val="008E6929"/>
    <w:rsid w:val="00987F8A"/>
    <w:rsid w:val="009D7178"/>
    <w:rsid w:val="00A53C96"/>
    <w:rsid w:val="00A71A0C"/>
    <w:rsid w:val="00B11D2A"/>
    <w:rsid w:val="00B34B14"/>
    <w:rsid w:val="00B55C93"/>
    <w:rsid w:val="00C73847"/>
    <w:rsid w:val="00C9411F"/>
    <w:rsid w:val="00D54896"/>
    <w:rsid w:val="00D84124"/>
    <w:rsid w:val="00DD0F22"/>
    <w:rsid w:val="00F83BEC"/>
    <w:rsid w:val="00F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BECAF"/>
  <w15:chartTrackingRefBased/>
  <w15:docId w15:val="{706E3462-A4A6-471D-AFE0-2B72D7C4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1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411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41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C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ni</dc:creator>
  <cp:keywords/>
  <dc:description/>
  <cp:lastModifiedBy>焦 蔚然</cp:lastModifiedBy>
  <cp:revision>10</cp:revision>
  <dcterms:created xsi:type="dcterms:W3CDTF">2019-10-22T08:40:00Z</dcterms:created>
  <dcterms:modified xsi:type="dcterms:W3CDTF">2019-10-26T03:57:00Z</dcterms:modified>
</cp:coreProperties>
</file>