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044CF" w:rsidRDefault="003044CF" w:rsidP="0064671E">
      <w:pPr>
        <w:pStyle w:val="a3"/>
        <w:rPr>
          <w:rFonts w:hint="eastAsia"/>
        </w:rPr>
      </w:pPr>
      <w:r>
        <w:t>实验</w:t>
      </w:r>
      <w:r>
        <w:rPr>
          <w:rFonts w:hint="eastAsia"/>
        </w:rPr>
        <w:t>指导语</w:t>
      </w:r>
    </w:p>
    <w:p w:rsidR="003044CF" w:rsidRDefault="003044CF">
      <w:r>
        <w:rPr>
          <w:rFonts w:hint="eastAsia"/>
        </w:rPr>
        <w:t>实验共分为4组，每组包括学习阶段和测试阶段。</w:t>
      </w:r>
    </w:p>
    <w:p w:rsidR="0064671E" w:rsidRDefault="003044CF">
      <w:pPr>
        <w:rPr>
          <w:rFonts w:hint="eastAsia"/>
        </w:rPr>
      </w:pPr>
      <w:r>
        <w:rPr>
          <w:rFonts w:hint="eastAsia"/>
        </w:rPr>
        <w:t>学习阶段，被试需要观看125张图片，其中会随机出现针对于上一张图片内容的问题：“上一张图片中是否包含人物？”；被试需要按键回答：</w:t>
      </w:r>
      <w:r w:rsidR="0064671E">
        <w:rPr>
          <w:rFonts w:hint="eastAsia"/>
        </w:rPr>
        <w:t>有</w:t>
      </w:r>
      <w:r>
        <w:rPr>
          <w:rFonts w:hint="eastAsia"/>
        </w:rPr>
        <w:t xml:space="preserve"> 按 “1”，</w:t>
      </w:r>
      <w:r w:rsidR="0064671E">
        <w:rPr>
          <w:rFonts w:hint="eastAsia"/>
        </w:rPr>
        <w:t>没有</w:t>
      </w:r>
      <w:r>
        <w:rPr>
          <w:rFonts w:hint="eastAsia"/>
        </w:rPr>
        <w:t xml:space="preserve"> 按 “0”。</w:t>
      </w:r>
    </w:p>
    <w:p w:rsidR="0064671E" w:rsidRDefault="0064671E">
      <w:pPr>
        <w:rPr>
          <w:rFonts w:hint="eastAsia"/>
        </w:rPr>
      </w:pPr>
      <w:r w:rsidRPr="0064671E">
        <w:drawing>
          <wp:inline distT="0" distB="0" distL="0" distR="0" wp14:anchorId="502C8139" wp14:editId="501B7E13">
            <wp:extent cx="5274310" cy="3162935"/>
            <wp:effectExtent l="0" t="0" r="0" b="0"/>
            <wp:docPr id="1993952751" name="图片 1" descr="墙上挂着一幅画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52751" name="图片 1" descr="墙上挂着一幅画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Default="0064671E">
      <w:pPr>
        <w:rPr>
          <w:rFonts w:hint="eastAsia"/>
        </w:rPr>
      </w:pPr>
      <w:r w:rsidRPr="0064671E">
        <w:drawing>
          <wp:inline distT="0" distB="0" distL="0" distR="0" wp14:anchorId="72D6FEA3" wp14:editId="552F8609">
            <wp:extent cx="5274310" cy="2499360"/>
            <wp:effectExtent l="0" t="0" r="0" b="2540"/>
            <wp:docPr id="104656195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61955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Pr="0064671E" w:rsidRDefault="0064671E">
      <w:pPr>
        <w:rPr>
          <w:rFonts w:hint="eastAsia"/>
        </w:rPr>
      </w:pPr>
      <w:r w:rsidRPr="0064671E">
        <w:lastRenderedPageBreak/>
        <w:drawing>
          <wp:inline distT="0" distB="0" distL="0" distR="0" wp14:anchorId="7E0DDC94" wp14:editId="17432078">
            <wp:extent cx="5274310" cy="2849880"/>
            <wp:effectExtent l="0" t="0" r="0" b="0"/>
            <wp:docPr id="3424220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22026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Default="003044CF" w:rsidP="0064671E">
      <w:r>
        <w:rPr>
          <w:rFonts w:hint="eastAsia"/>
        </w:rPr>
        <w:t>测试阶段，被试需要观看120张图片，针对每张图片，会出现两个问题，首先判断这张图片是否在学习阶段看到过：看过 按“1”，没看过 按“0”；</w:t>
      </w:r>
      <w:r w:rsidR="0064671E" w:rsidRPr="0064671E">
        <w:rPr>
          <w:rFonts w:hint="eastAsia"/>
        </w:rPr>
        <w:t xml:space="preserve"> </w:t>
      </w:r>
      <w:r w:rsidR="0064671E">
        <w:rPr>
          <w:rFonts w:hint="eastAsia"/>
        </w:rPr>
        <w:t>然后紧接着会进行一个自信程度的判断，被试需要回答“</w:t>
      </w:r>
      <w:r w:rsidR="0064671E" w:rsidRPr="003044CF">
        <w:t>你有多大自信做出刚才的判断？</w:t>
      </w:r>
      <w:r w:rsidR="0064671E">
        <w:rPr>
          <w:rFonts w:hint="eastAsia"/>
        </w:rPr>
        <w:t>”，左键“</w:t>
      </w:r>
      <w:r w:rsidR="0064671E" w:rsidRPr="003044CF">
        <w:t>←</w:t>
      </w:r>
      <w:r w:rsidR="0064671E">
        <w:rPr>
          <w:rFonts w:hint="eastAsia"/>
        </w:rPr>
        <w:t>”表示不太确定，下箭头</w:t>
      </w:r>
      <w:r w:rsidR="0064671E" w:rsidRPr="003044CF">
        <w:t>"↓"</w:t>
      </w:r>
      <w:r w:rsidR="0064671E">
        <w:rPr>
          <w:rFonts w:hint="eastAsia"/>
        </w:rPr>
        <w:t>表示“有点确定”，右箭头</w:t>
      </w:r>
      <w:r w:rsidR="0064671E" w:rsidRPr="003044CF">
        <w:t>"→"</w:t>
      </w:r>
      <w:r w:rsidR="0064671E">
        <w:rPr>
          <w:rFonts w:hint="eastAsia"/>
        </w:rPr>
        <w:t>表示“非常确定”。</w:t>
      </w:r>
      <w:r w:rsidR="0064671E" w:rsidRPr="0064671E">
        <w:t xml:space="preserve"> </w:t>
      </w:r>
    </w:p>
    <w:p w:rsidR="003044CF" w:rsidRDefault="0064671E">
      <w:r w:rsidRPr="0064671E">
        <w:drawing>
          <wp:inline distT="0" distB="0" distL="0" distR="0" wp14:anchorId="48AED41A" wp14:editId="760BB951">
            <wp:extent cx="5274310" cy="2734310"/>
            <wp:effectExtent l="0" t="0" r="0" b="0"/>
            <wp:docPr id="20373627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2738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1E" w:rsidRPr="003044CF" w:rsidRDefault="0064671E">
      <w:pPr>
        <w:rPr>
          <w:rFonts w:hint="eastAsia"/>
        </w:rPr>
      </w:pPr>
      <w:r w:rsidRPr="0064671E">
        <w:lastRenderedPageBreak/>
        <w:drawing>
          <wp:inline distT="0" distB="0" distL="0" distR="0" wp14:anchorId="776D4D11" wp14:editId="1A353042">
            <wp:extent cx="5274310" cy="3535680"/>
            <wp:effectExtent l="0" t="0" r="0" b="0"/>
            <wp:docPr id="178022256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2564" name="图片 1" descr="图形用户界面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71E" w:rsidRPr="00304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CF"/>
    <w:rsid w:val="000404B4"/>
    <w:rsid w:val="00056652"/>
    <w:rsid w:val="00056C83"/>
    <w:rsid w:val="00082890"/>
    <w:rsid w:val="00085FD1"/>
    <w:rsid w:val="000F4686"/>
    <w:rsid w:val="00175034"/>
    <w:rsid w:val="001B75EA"/>
    <w:rsid w:val="001E7FA3"/>
    <w:rsid w:val="00275812"/>
    <w:rsid w:val="002B76D7"/>
    <w:rsid w:val="002E12BE"/>
    <w:rsid w:val="003044CF"/>
    <w:rsid w:val="00330436"/>
    <w:rsid w:val="003D4F89"/>
    <w:rsid w:val="004E1D7F"/>
    <w:rsid w:val="004E2019"/>
    <w:rsid w:val="00526F60"/>
    <w:rsid w:val="00585D01"/>
    <w:rsid w:val="005A30EB"/>
    <w:rsid w:val="006112ED"/>
    <w:rsid w:val="0064671E"/>
    <w:rsid w:val="006A1F68"/>
    <w:rsid w:val="006A2222"/>
    <w:rsid w:val="006D1355"/>
    <w:rsid w:val="00752798"/>
    <w:rsid w:val="00845A26"/>
    <w:rsid w:val="00852A78"/>
    <w:rsid w:val="008802EB"/>
    <w:rsid w:val="008C37BD"/>
    <w:rsid w:val="0093214E"/>
    <w:rsid w:val="009808D6"/>
    <w:rsid w:val="009E6751"/>
    <w:rsid w:val="00A11110"/>
    <w:rsid w:val="00B060C9"/>
    <w:rsid w:val="00B52C3C"/>
    <w:rsid w:val="00C11351"/>
    <w:rsid w:val="00C326A8"/>
    <w:rsid w:val="00CE1904"/>
    <w:rsid w:val="00CE38C5"/>
    <w:rsid w:val="00CE6101"/>
    <w:rsid w:val="00D0403D"/>
    <w:rsid w:val="00D079FB"/>
    <w:rsid w:val="00D27E1B"/>
    <w:rsid w:val="00D416CC"/>
    <w:rsid w:val="00E336F0"/>
    <w:rsid w:val="00E35326"/>
    <w:rsid w:val="00EA325B"/>
    <w:rsid w:val="00EF4079"/>
    <w:rsid w:val="00F053C8"/>
    <w:rsid w:val="00F13590"/>
    <w:rsid w:val="00FA6E88"/>
    <w:rsid w:val="00FB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5BAC"/>
  <w15:chartTrackingRefBased/>
  <w15:docId w15:val="{169B6A85-8B2E-8345-8D65-16D1EF38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044C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44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44C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44C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44C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44C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44C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44C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44C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44C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044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044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044C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044C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044C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044C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044C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044C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044C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044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044C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044C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044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044C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044C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044C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44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044C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44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zhangxue</dc:creator>
  <cp:keywords/>
  <dc:description/>
  <cp:lastModifiedBy>zhangxue</cp:lastModifiedBy>
  <cp:revision>1</cp:revision>
  <dcterms:created xsi:type="dcterms:W3CDTF">2025-10-21T08:55:00Z</dcterms:created>
  <dcterms:modified xsi:type="dcterms:W3CDTF">2025-10-21T09:15:00Z</dcterms:modified>
</cp:coreProperties>
</file>