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3C1" w:rsidRDefault="001944E1">
      <w:pPr>
        <w:pStyle w:val="Title"/>
      </w:pPr>
      <w:sdt>
        <w:sdtPr>
          <w:alias w:val="Enter your company name:"/>
          <w:tag w:val="Enter your company name:"/>
          <w:id w:val="1501239775"/>
          <w:placeholder>
            <w:docPart w:val="EEA153CEBF16874EA0BBB9BB509669E9"/>
          </w:placeholder>
          <w:dataBinding w:prefixMappings="xmlns:ns0='http://schemas.openxmlformats.org/officeDocument/2006/extended-properties' " w:xpath="/ns0:Properties[1]/ns0:Company[1]" w:storeItemID="{6668398D-A668-4E3E-A5EB-62B293D839F1}"/>
          <w15:appearance w15:val="hidden"/>
          <w:text w:multiLine="1"/>
        </w:sdtPr>
        <w:sdtContent>
          <w:r w:rsidRPr="001944E1">
            <w:t>Neighborhood Rescue of America</w:t>
          </w:r>
        </w:sdtContent>
      </w:sdt>
      <w:r w:rsidR="00C16778">
        <w:br/>
      </w:r>
      <w:r w:rsidRPr="001944E1">
        <w:rPr>
          <w:sz w:val="32"/>
          <w:szCs w:val="32"/>
        </w:rPr>
        <w:t>Proposal for Fundraising</w:t>
      </w:r>
    </w:p>
    <w:p w:rsidR="001273C1" w:rsidRDefault="001944E1">
      <w:pPr>
        <w:pStyle w:val="Subtitle"/>
      </w:pPr>
      <w:r w:rsidRPr="001944E1">
        <w:t>Stewart Huston Charitable Trust - Secular Program</w:t>
      </w:r>
    </w:p>
    <w:p w:rsidR="00386778" w:rsidRPr="00386778" w:rsidRDefault="00386778" w:rsidP="00BE3CD6">
      <w:pPr>
        <w:pStyle w:val="Heading2"/>
      </w:pPr>
    </w:p>
    <w:tbl>
      <w:tblPr>
        <w:tblStyle w:val="TipTable"/>
        <w:tblW w:w="5000" w:type="pct"/>
        <w:tblLook w:val="04A0" w:firstRow="1" w:lastRow="0" w:firstColumn="1" w:lastColumn="0" w:noHBand="0" w:noVBand="1"/>
        <w:tblDescription w:val="Layout table"/>
      </w:tblPr>
      <w:tblGrid>
        <w:gridCol w:w="577"/>
        <w:gridCol w:w="8783"/>
      </w:tblGrid>
      <w:tr w:rsidR="00386778" w:rsidTr="004D39A3">
        <w:tc>
          <w:tcPr>
            <w:tcW w:w="308" w:type="pct"/>
          </w:tcPr>
          <w:p w:rsidR="00386778" w:rsidRDefault="00386778" w:rsidP="004D39A3">
            <w:pPr>
              <w:spacing w:after="180" w:line="288" w:lineRule="auto"/>
              <w:cnfStyle w:val="001000000000" w:firstRow="0" w:lastRow="0" w:firstColumn="1" w:lastColumn="0" w:oddVBand="0" w:evenVBand="0" w:oddHBand="0" w:evenHBand="0" w:firstRowFirstColumn="0" w:firstRowLastColumn="0" w:lastRowFirstColumn="0" w:lastRowLastColumn="0"/>
            </w:pPr>
            <w:r>
              <w:rPr>
                <w:noProof/>
                <w:lang w:eastAsia="en-US"/>
              </w:rPr>
              <mc:AlternateContent>
                <mc:Choice Requires="wpg">
                  <w:drawing>
                    <wp:inline distT="0" distB="0" distL="0" distR="0" wp14:anchorId="516C12CB" wp14:editId="3A19E936">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AC25AF"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">
                      <v:rect id="Rectangle 2"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" fillcolor="#5b9bd5 [3204]" stroked="f" strokeweight="0"/>
                      <v:shape id="Freeform 3"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1944E1" w:rsidRDefault="001944E1" w:rsidP="004D39A3">
            <w:pPr>
              <w:pStyle w:val="TipText"/>
            </w:pPr>
            <w:r w:rsidRPr="001944E1">
              <w:t xml:space="preserve">The purpose of the Trust is to provide funds, technical assistance and collaboration on behalf of non-profit organizations engaged exclusively in religious, charitable or educational work; to extend opportunities to deserving needy persons </w:t>
            </w:r>
            <w:bookmarkStart w:id="0" w:name="_GoBack"/>
            <w:bookmarkEnd w:id="0"/>
            <w:r w:rsidRPr="001944E1">
              <w:t xml:space="preserve">and, in general, to promote any of the above causes. </w:t>
            </w:r>
          </w:p>
          <w:p w:rsidR="001944E1" w:rsidRDefault="001944E1" w:rsidP="004D39A3">
            <w:pPr>
              <w:pStyle w:val="TipText"/>
            </w:pPr>
            <w:r w:rsidRPr="001944E1">
              <w:t xml:space="preserve">The Trustees promote the opportunity for philanthropic impact with the Trust’s giving — while not totally excluding other locations — in two geographic areas which had strong relevance to Stewart Huston’s life: Chester County, Pennsylvania, and Savannah, Georgia. </w:t>
            </w:r>
          </w:p>
          <w:p w:rsidR="00386778" w:rsidRDefault="001944E1" w:rsidP="004D39A3">
            <w:pPr>
              <w:pStyle w:val="TipText"/>
              <w:rPr>
                <w:lang w:eastAsia="zh-CN"/>
              </w:rPr>
            </w:pPr>
            <w:r w:rsidRPr="001944E1">
              <w:t>Stewart Huston Charitable Trust supports evangelical activities in Savannah, GA and Coatesville, PA areas, and secular charitable activities around Coatesville.</w:t>
            </w:r>
          </w:p>
        </w:tc>
      </w:tr>
    </w:tbl>
    <w:p w:rsidR="001273C1" w:rsidRDefault="001273C1" w:rsidP="00F9769D"/>
    <w:p w:rsidR="001273C1" w:rsidRDefault="005F3A37">
      <w:pPr>
        <w:pStyle w:val="Heading1"/>
      </w:pPr>
      <w:sdt>
        <w:sdtPr>
          <w:alias w:val="Overview:"/>
          <w:tag w:val="Overview:"/>
          <w:id w:val="-1324508684"/>
          <w:placeholder>
            <w:docPart w:val="C0202D92345C944F8F3B0807EC07EF97"/>
          </w:placeholder>
          <w:temporary/>
          <w:showingPlcHdr/>
          <w15:appearance w15:val="hidden"/>
        </w:sdtPr>
        <w:sdtEndPr/>
        <w:sdtContent>
          <w:r w:rsidR="00386778" w:rsidRPr="00D044D2">
            <w:rPr>
              <w:caps w:val="0"/>
              <w:color w:val="2E74B5" w:themeColor="accent1" w:themeShade="BF"/>
              <w:sz w:val="24"/>
              <w:szCs w:val="24"/>
            </w:rPr>
            <w:t>Overview</w:t>
          </w:r>
        </w:sdtContent>
      </w:sdt>
    </w:p>
    <w:tbl>
      <w:tblPr>
        <w:tblStyle w:val="TipTable"/>
        <w:tblW w:w="5000" w:type="pct"/>
        <w:tblLook w:val="04A0" w:firstRow="1" w:lastRow="0" w:firstColumn="1" w:lastColumn="0" w:noHBand="0" w:noVBand="1"/>
        <w:tblDescription w:val="Layout table"/>
      </w:tblPr>
      <w:tblGrid>
        <w:gridCol w:w="577"/>
        <w:gridCol w:w="8783"/>
      </w:tblGrid>
      <w:tr w:rsidR="00386778" w:rsidTr="004D39A3">
        <w:tc>
          <w:tcPr>
            <w:cnfStyle w:val="001000000000" w:firstRow="0" w:lastRow="0" w:firstColumn="1" w:lastColumn="0" w:oddVBand="0" w:evenVBand="0" w:oddHBand="0" w:evenHBand="0" w:firstRowFirstColumn="0" w:firstRowLastColumn="0" w:lastRowFirstColumn="0" w:lastRowLastColumn="0"/>
            <w:tcW w:w="308" w:type="pct"/>
          </w:tcPr>
          <w:p w:rsidR="00386778" w:rsidRDefault="00386778" w:rsidP="004D39A3">
            <w:r>
              <w:rPr>
                <w:noProof/>
                <w:lang w:eastAsia="en-US"/>
              </w:rPr>
              <mc:AlternateContent>
                <mc:Choice Requires="wpg">
                  <w:drawing>
                    <wp:inline distT="0" distB="0" distL="0" distR="0" wp14:anchorId="78800A36" wp14:editId="6314B971">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8E352D9"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">
                      <v:rect id="Rectangle 4"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&#13;&#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86778" w:rsidRDefault="001944E1" w:rsidP="004D39A3">
            <w:pPr>
              <w:pStyle w:val="TipText"/>
              <w:cnfStyle w:val="000000000000" w:firstRow="0" w:lastRow="0" w:firstColumn="0" w:lastColumn="0" w:oddVBand="0" w:evenVBand="0" w:oddHBand="0" w:evenHBand="0" w:firstRowFirstColumn="0" w:firstRowLastColumn="0" w:lastRowFirstColumn="0" w:lastRowLastColumn="0"/>
            </w:pPr>
            <w:r w:rsidRPr="001944E1">
              <w:t>The Stewart Huston Charitable Trust continues to foster a culture of conservative investing not only in the money markets but also in the organizations we support. The Stewart Huston Charitable Trust is committed to our communities and assisting organizations who serve our neighbors.</w:t>
            </w:r>
          </w:p>
        </w:tc>
      </w:tr>
    </w:tbl>
    <w:p w:rsidR="001273C1" w:rsidRDefault="001273C1">
      <w:pPr>
        <w:pStyle w:val="NoSpacing"/>
      </w:pPr>
    </w:p>
    <w:p w:rsidR="001273C1" w:rsidRDefault="001944E1">
      <w:r w:rsidRPr="001944E1">
        <w:t>In 2017, $556,500 was distributed in 39 different grants and a matching gift. These grants were all to charitable organizations qualifying under the Section 509 of the Internal Revenue Service Code 501(c)(3), including but not limited to, health, civic, historic preservation, community renewal as well as Protestant Trinitarian/Evangelical religious groups.</w:t>
      </w:r>
    </w:p>
    <w:p w:rsidR="001944E1" w:rsidRDefault="001944E1" w:rsidP="001944E1">
      <w:pPr>
        <w:jc w:val="center"/>
      </w:pPr>
      <w:r w:rsidRPr="001944E1">
        <w:drawing>
          <wp:inline distT="0" distB="0" distL="0" distR="0" wp14:anchorId="70034FB8" wp14:editId="4DA47ADE">
            <wp:extent cx="3567289" cy="2880891"/>
            <wp:effectExtent l="0" t="0" r="190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2707" cy="2885267"/>
                    </a:xfrm>
                    <a:prstGeom prst="rect">
                      <a:avLst/>
                    </a:prstGeom>
                  </pic:spPr>
                </pic:pic>
              </a:graphicData>
            </a:graphic>
          </wp:inline>
        </w:drawing>
      </w:r>
    </w:p>
    <w:p w:rsidR="001944E1" w:rsidRDefault="001944E1"/>
    <w:p w:rsidR="001273C1" w:rsidRDefault="001944E1">
      <w:pPr>
        <w:pStyle w:val="Heading2"/>
      </w:pPr>
      <w:r w:rsidRPr="001944E1">
        <w:lastRenderedPageBreak/>
        <w:t>General Organizational Requirements</w:t>
      </w:r>
    </w:p>
    <w:tbl>
      <w:tblPr>
        <w:tblStyle w:val="TipTable"/>
        <w:tblW w:w="5000" w:type="pct"/>
        <w:tblLook w:val="04A0" w:firstRow="1" w:lastRow="0" w:firstColumn="1" w:lastColumn="0" w:noHBand="0" w:noVBand="1"/>
        <w:tblDescription w:val="Layout table"/>
      </w:tblPr>
      <w:tblGrid>
        <w:gridCol w:w="577"/>
        <w:gridCol w:w="8783"/>
      </w:tblGrid>
      <w:tr w:rsidR="00386778" w:rsidTr="004D39A3">
        <w:tc>
          <w:tcPr>
            <w:cnfStyle w:val="001000000000" w:firstRow="0" w:lastRow="0" w:firstColumn="1" w:lastColumn="0" w:oddVBand="0" w:evenVBand="0" w:oddHBand="0" w:evenHBand="0" w:firstRowFirstColumn="0" w:firstRowLastColumn="0" w:lastRowFirstColumn="0" w:lastRowLastColumn="0"/>
            <w:tcW w:w="308" w:type="pct"/>
          </w:tcPr>
          <w:p w:rsidR="00386778" w:rsidRDefault="00386778" w:rsidP="004D39A3">
            <w:r>
              <w:rPr>
                <w:noProof/>
                <w:lang w:eastAsia="en-US"/>
              </w:rPr>
              <mc:AlternateContent>
                <mc:Choice Requires="wpg">
                  <w:drawing>
                    <wp:inline distT="0" distB="0" distL="0" distR="0" wp14:anchorId="15043BA7" wp14:editId="5E71294B">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D2E64"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">
                      <v:rect id="Rectangle 20"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" fillcolor="#5b9bd5 [32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86778" w:rsidRDefault="001944E1" w:rsidP="004D39A3">
            <w:pPr>
              <w:pStyle w:val="TipText"/>
              <w:cnfStyle w:val="000000000000" w:firstRow="0" w:lastRow="0" w:firstColumn="0" w:lastColumn="0" w:oddVBand="0" w:evenVBand="0" w:oddHBand="0" w:evenHBand="0" w:firstRowFirstColumn="0" w:firstRowLastColumn="0" w:lastRowFirstColumn="0" w:lastRowLastColumn="0"/>
            </w:pPr>
            <w:r w:rsidRPr="001944E1">
              <w:t>The following requirements are mandatory for all organizations requesting funds from The Stewart Huston Charitable Trust:</w:t>
            </w:r>
          </w:p>
        </w:tc>
      </w:tr>
    </w:tbl>
    <w:p w:rsidR="001273C1" w:rsidRDefault="001273C1">
      <w:pPr>
        <w:pStyle w:val="NoSpacing"/>
      </w:pPr>
    </w:p>
    <w:p w:rsidR="001944E1" w:rsidRPr="001944E1" w:rsidRDefault="001944E1">
      <w:pPr>
        <w:pStyle w:val="ListBullet"/>
        <w:rPr>
          <w:b/>
          <w:bCs/>
        </w:rPr>
      </w:pPr>
      <w:r w:rsidRPr="001944E1">
        <w:rPr>
          <w:b/>
          <w:bCs/>
        </w:rPr>
        <w:t xml:space="preserve">Tax Status </w:t>
      </w:r>
    </w:p>
    <w:p w:rsidR="001944E1" w:rsidRDefault="001944E1" w:rsidP="001944E1">
      <w:pPr>
        <w:pStyle w:val="ListBullet"/>
        <w:numPr>
          <w:ilvl w:val="0"/>
          <w:numId w:val="0"/>
        </w:numPr>
        <w:ind w:left="432"/>
        <w:rPr>
          <w:rFonts w:hint="eastAsia"/>
          <w:lang w:eastAsia="zh-CN"/>
        </w:rPr>
      </w:pPr>
      <w:r w:rsidRPr="001944E1">
        <w:t>Applicants must have evidence of being granted 501© (3) tax exemption status by the Internal Revenue Service.</w:t>
      </w:r>
      <w:sdt>
        <w:sdtPr>
          <w:alias w:val="Need #2:"/>
          <w:tag w:val="Need #2:"/>
          <w:id w:val="1973086966"/>
          <w:placeholder>
            <w:docPart w:val="4E0BB096FC7F0749A01593BF590C5D0C"/>
          </w:placeholder>
          <w:temporary/>
          <w:showingPlcHdr/>
          <w15:appearance w15:val="hidden"/>
        </w:sdtPr>
        <w:sdtEndPr/>
        <w:sdtContent>
          <w:r w:rsidR="00386778">
            <w:t>Need #2:</w:t>
          </w:r>
        </w:sdtContent>
      </w:sdt>
      <w:r w:rsidR="00C16778">
        <w:t xml:space="preserve"> </w:t>
      </w:r>
      <w:sdt>
        <w:sdtPr>
          <w:alias w:val="Enter Need #2:"/>
          <w:tag w:val="Enter Need #2:"/>
          <w:id w:val="1557817185"/>
          <w:placeholder>
            <w:docPart w:val="281613F601EEFE42B4A1CDFA511EAF4A"/>
          </w:placeholder>
          <w:temporary/>
          <w:showingPlcHdr/>
          <w15:appearance w15:val="hidden"/>
        </w:sdtPr>
        <w:sdtEndPr/>
        <w:sdtContent>
          <w:r w:rsidR="00386778">
            <w:t>improve upon weaknesses in upsell/cross-sell volumes</w:t>
          </w:r>
        </w:sdtContent>
      </w:sdt>
    </w:p>
    <w:p w:rsidR="001944E1" w:rsidRPr="001944E1" w:rsidRDefault="001944E1">
      <w:pPr>
        <w:pStyle w:val="ListBullet"/>
        <w:rPr>
          <w:b/>
          <w:bCs/>
        </w:rPr>
      </w:pPr>
      <w:r w:rsidRPr="001944E1">
        <w:rPr>
          <w:b/>
          <w:bCs/>
        </w:rPr>
        <w:t xml:space="preserve">Types of Support </w:t>
      </w:r>
    </w:p>
    <w:p w:rsidR="001944E1" w:rsidRDefault="001944E1" w:rsidP="001944E1">
      <w:pPr>
        <w:pStyle w:val="ListBullet"/>
        <w:numPr>
          <w:ilvl w:val="0"/>
          <w:numId w:val="0"/>
        </w:numPr>
        <w:ind w:left="432"/>
      </w:pPr>
      <w:r w:rsidRPr="001944E1">
        <w:t>While the Trustees prefer to provide support for specific projects that address a particular community need or issue, support is considered for general operations, capital projects, equipment purchases, and last-resort funding on a selective case-by-case and meritorious basis.</w:t>
      </w:r>
    </w:p>
    <w:p w:rsidR="001944E1" w:rsidRPr="001944E1" w:rsidRDefault="001944E1" w:rsidP="001944E1">
      <w:pPr>
        <w:pStyle w:val="ListBullet"/>
        <w:rPr>
          <w:b/>
          <w:bCs/>
        </w:rPr>
      </w:pPr>
      <w:r w:rsidRPr="001944E1">
        <w:rPr>
          <w:b/>
          <w:bCs/>
        </w:rPr>
        <w:t xml:space="preserve">Demonstrated Need </w:t>
      </w:r>
    </w:p>
    <w:p w:rsidR="001273C1" w:rsidRDefault="001944E1" w:rsidP="001944E1">
      <w:pPr>
        <w:pStyle w:val="ListBullet"/>
        <w:numPr>
          <w:ilvl w:val="0"/>
          <w:numId w:val="0"/>
        </w:numPr>
        <w:ind w:left="432"/>
      </w:pPr>
      <w:r w:rsidRPr="001944E1">
        <w:t>Requests for support must demonstrate that the program/organization is addressing a known community need, and not simply duplicating existing efforts.</w:t>
      </w:r>
    </w:p>
    <w:p w:rsidR="001944E1" w:rsidRDefault="001944E1" w:rsidP="001944E1">
      <w:pPr>
        <w:pStyle w:val="ListBullet"/>
        <w:numPr>
          <w:ilvl w:val="0"/>
          <w:numId w:val="0"/>
        </w:numPr>
        <w:ind w:left="432" w:hanging="288"/>
      </w:pPr>
    </w:p>
    <w:p w:rsidR="001273C1" w:rsidRDefault="00E01D37">
      <w:pPr>
        <w:pStyle w:val="Heading2"/>
      </w:pPr>
      <w:r w:rsidRPr="00E01D37">
        <w:t>General Grant Restrictions</w:t>
      </w:r>
    </w:p>
    <w:tbl>
      <w:tblPr>
        <w:tblStyle w:val="TipTable"/>
        <w:tblW w:w="5000" w:type="pct"/>
        <w:tblLook w:val="04A0" w:firstRow="1" w:lastRow="0" w:firstColumn="1" w:lastColumn="0" w:noHBand="0" w:noVBand="1"/>
        <w:tblDescription w:val="Layout table"/>
      </w:tblPr>
      <w:tblGrid>
        <w:gridCol w:w="577"/>
        <w:gridCol w:w="8783"/>
      </w:tblGrid>
      <w:tr w:rsidR="00386778" w:rsidTr="004D39A3">
        <w:tc>
          <w:tcPr>
            <w:cnfStyle w:val="001000000000" w:firstRow="0" w:lastRow="0" w:firstColumn="1" w:lastColumn="0" w:oddVBand="0" w:evenVBand="0" w:oddHBand="0" w:evenHBand="0" w:firstRowFirstColumn="0" w:firstRowLastColumn="0" w:lastRowFirstColumn="0" w:lastRowLastColumn="0"/>
            <w:tcW w:w="308" w:type="pct"/>
          </w:tcPr>
          <w:p w:rsidR="00386778" w:rsidRDefault="00386778" w:rsidP="004D39A3">
            <w:r>
              <w:rPr>
                <w:noProof/>
                <w:lang w:eastAsia="en-US"/>
              </w:rPr>
              <mc:AlternateContent>
                <mc:Choice Requires="wpg">
                  <w:drawing>
                    <wp:inline distT="0" distB="0" distL="0" distR="0" wp14:anchorId="1B9A00AA" wp14:editId="7E183A0B">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2E85C2"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">
                      <v:rect id="Rectangle 11"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" fillcolor="#5b9bd5 [3204]" stroked="f" strokeweight="0"/>
                      <v:shape id="Freeform 12"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86778" w:rsidRDefault="00E01D37" w:rsidP="004D39A3">
            <w:pPr>
              <w:pStyle w:val="TipText"/>
              <w:cnfStyle w:val="000000000000" w:firstRow="0" w:lastRow="0" w:firstColumn="0" w:lastColumn="0" w:oddVBand="0" w:evenVBand="0" w:oddHBand="0" w:evenHBand="0" w:firstRowFirstColumn="0" w:firstRowLastColumn="0" w:lastRowFirstColumn="0" w:lastRowLastColumn="0"/>
            </w:pPr>
            <w:r w:rsidRPr="00E01D37">
              <w:t>The following restrictions apply to all organizations requesting funds from The Stewart Huston Charitable Trust:</w:t>
            </w:r>
          </w:p>
        </w:tc>
      </w:tr>
    </w:tbl>
    <w:p w:rsidR="001273C1" w:rsidRDefault="001273C1">
      <w:pPr>
        <w:pStyle w:val="NoSpacing"/>
      </w:pPr>
    </w:p>
    <w:p w:rsidR="00E01D37" w:rsidRDefault="00E01D37">
      <w:pPr>
        <w:pStyle w:val="ListBullet"/>
      </w:pPr>
      <w:r w:rsidRPr="00E01D37">
        <w:rPr>
          <w:rFonts w:hint="eastAsia"/>
        </w:rPr>
        <w:t xml:space="preserve">All grant awards are subject to the vote of the full Trustee body. </w:t>
      </w:r>
    </w:p>
    <w:p w:rsidR="00E01D37" w:rsidRDefault="00E01D37">
      <w:pPr>
        <w:pStyle w:val="ListBullet"/>
      </w:pPr>
      <w:r w:rsidRPr="00E01D37">
        <w:rPr>
          <w:rFonts w:hint="eastAsia"/>
        </w:rPr>
        <w:t xml:space="preserve">It is not the intention of the Trustees to establish a permanent grant relationship with grantees. </w:t>
      </w:r>
    </w:p>
    <w:p w:rsidR="00E01D37" w:rsidRDefault="00E01D37">
      <w:pPr>
        <w:pStyle w:val="ListBullet"/>
      </w:pPr>
      <w:r w:rsidRPr="00E01D37">
        <w:rPr>
          <w:rFonts w:hint="eastAsia"/>
        </w:rPr>
        <w:t xml:space="preserve">During the period in which a present grantee is receiving tentative payments on a previously awarded grant, the Trustees will not entertain a new grant request until the multi-year commitment is completed. </w:t>
      </w:r>
    </w:p>
    <w:p w:rsidR="00E01D37" w:rsidRDefault="00E01D37">
      <w:pPr>
        <w:pStyle w:val="ListBullet"/>
      </w:pPr>
      <w:r w:rsidRPr="00E01D37">
        <w:rPr>
          <w:rFonts w:hint="eastAsia"/>
        </w:rPr>
        <w:t xml:space="preserve">Additionally, for good and sufficient reasons, the Trustees reserve the right to cancel future grant payments on any multi-year commitments they have made. </w:t>
      </w:r>
    </w:p>
    <w:p w:rsidR="001273C1" w:rsidRDefault="00E01D37" w:rsidP="00E01D37">
      <w:pPr>
        <w:pStyle w:val="ListBullet"/>
      </w:pPr>
      <w:r w:rsidRPr="00E01D37">
        <w:rPr>
          <w:rFonts w:hint="eastAsia"/>
        </w:rPr>
        <w:t>The Trustees will not award a new grant to an organization which has unfulfilled reporting requirements from a previous grant award.</w:t>
      </w:r>
    </w:p>
    <w:tbl>
      <w:tblPr>
        <w:tblStyle w:val="TipTable"/>
        <w:tblW w:w="5000" w:type="pct"/>
        <w:tblLook w:val="04A0" w:firstRow="1" w:lastRow="0" w:firstColumn="1" w:lastColumn="0" w:noHBand="0" w:noVBand="1"/>
        <w:tblDescription w:val="Layout table"/>
      </w:tblPr>
      <w:tblGrid>
        <w:gridCol w:w="577"/>
        <w:gridCol w:w="8783"/>
      </w:tblGrid>
      <w:tr w:rsidR="00386778" w:rsidTr="004D39A3">
        <w:tc>
          <w:tcPr>
            <w:cnfStyle w:val="001000000000" w:firstRow="0" w:lastRow="0" w:firstColumn="1" w:lastColumn="0" w:oddVBand="0" w:evenVBand="0" w:oddHBand="0" w:evenHBand="0" w:firstRowFirstColumn="0" w:firstRowLastColumn="0" w:lastRowFirstColumn="0" w:lastRowLastColumn="0"/>
            <w:tcW w:w="308" w:type="pct"/>
          </w:tcPr>
          <w:p w:rsidR="00386778" w:rsidRDefault="00386778" w:rsidP="004D39A3">
            <w:r>
              <w:rPr>
                <w:noProof/>
                <w:lang w:eastAsia="en-US"/>
              </w:rPr>
              <mc:AlternateContent>
                <mc:Choice Requires="wpg">
                  <w:drawing>
                    <wp:inline distT="0" distB="0" distL="0" distR="0" wp14:anchorId="6EC54A37" wp14:editId="21BD1E89">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93881"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">
                      <v:rect id="Rectangle 17"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&#13;&#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86778" w:rsidRDefault="00E01D37" w:rsidP="004D39A3">
            <w:pPr>
              <w:pStyle w:val="TipText"/>
              <w:cnfStyle w:val="000000000000" w:firstRow="0" w:lastRow="0" w:firstColumn="0" w:lastColumn="0" w:oddVBand="0" w:evenVBand="0" w:oddHBand="0" w:evenHBand="0" w:firstRowFirstColumn="0" w:firstRowLastColumn="0" w:lastRowFirstColumn="0" w:lastRowLastColumn="0"/>
            </w:pPr>
            <w:r w:rsidRPr="00E01D37">
              <w:t>With regard to types of grants, the Trustees do not make grant awards for:</w:t>
            </w:r>
          </w:p>
        </w:tc>
      </w:tr>
    </w:tbl>
    <w:p w:rsidR="001273C1" w:rsidRDefault="001273C1">
      <w:pPr>
        <w:pStyle w:val="NoSpacing"/>
      </w:pPr>
    </w:p>
    <w:p w:rsidR="00E01D37" w:rsidRDefault="00E01D37">
      <w:pPr>
        <w:pStyle w:val="ListBullet"/>
      </w:pPr>
      <w:r w:rsidRPr="00E01D37">
        <w:rPr>
          <w:rFonts w:hint="eastAsia"/>
        </w:rPr>
        <w:t xml:space="preserve">Financial support for individuals </w:t>
      </w:r>
    </w:p>
    <w:p w:rsidR="00E01D37" w:rsidRDefault="00E01D37">
      <w:pPr>
        <w:pStyle w:val="ListBullet"/>
      </w:pPr>
      <w:r w:rsidRPr="00E01D37">
        <w:rPr>
          <w:rFonts w:hint="eastAsia"/>
        </w:rPr>
        <w:t xml:space="preserve">Endowment purposes </w:t>
      </w:r>
    </w:p>
    <w:p w:rsidR="00E01D37" w:rsidRDefault="00E01D37">
      <w:pPr>
        <w:pStyle w:val="ListBullet"/>
      </w:pPr>
      <w:r w:rsidRPr="00E01D37">
        <w:rPr>
          <w:rFonts w:hint="eastAsia"/>
        </w:rPr>
        <w:t xml:space="preserve">Purchases of tickets for benefit purposes </w:t>
      </w:r>
    </w:p>
    <w:p w:rsidR="00E01D37" w:rsidRDefault="00E01D37" w:rsidP="00E01D37">
      <w:pPr>
        <w:pStyle w:val="ListBullet"/>
      </w:pPr>
      <w:r w:rsidRPr="00E01D37">
        <w:rPr>
          <w:rFonts w:hint="eastAsia"/>
        </w:rPr>
        <w:t>Coverage of continuing operating deficits</w:t>
      </w:r>
    </w:p>
    <w:tbl>
      <w:tblPr>
        <w:tblStyle w:val="TipTable"/>
        <w:tblW w:w="5000" w:type="pct"/>
        <w:tblLook w:val="04A0" w:firstRow="1" w:lastRow="0" w:firstColumn="1" w:lastColumn="0" w:noHBand="0" w:noVBand="1"/>
        <w:tblDescription w:val="Layout table"/>
      </w:tblPr>
      <w:tblGrid>
        <w:gridCol w:w="577"/>
        <w:gridCol w:w="8783"/>
      </w:tblGrid>
      <w:tr w:rsidR="00E01D37" w:rsidTr="00485859">
        <w:tc>
          <w:tcPr>
            <w:cnfStyle w:val="001000000000" w:firstRow="0" w:lastRow="0" w:firstColumn="1" w:lastColumn="0" w:oddVBand="0" w:evenVBand="0" w:oddHBand="0" w:evenHBand="0" w:firstRowFirstColumn="0" w:firstRowLastColumn="0" w:lastRowFirstColumn="0" w:lastRowLastColumn="0"/>
            <w:tcW w:w="308" w:type="pct"/>
          </w:tcPr>
          <w:p w:rsidR="00E01D37" w:rsidRDefault="00E01D37" w:rsidP="00485859">
            <w:r>
              <w:rPr>
                <w:noProof/>
                <w:lang w:eastAsia="en-US"/>
              </w:rPr>
              <mc:AlternateContent>
                <mc:Choice Requires="wpg">
                  <w:drawing>
                    <wp:inline distT="0" distB="0" distL="0" distR="0" wp14:anchorId="51080596" wp14:editId="3BCB331E">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74B65A"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">
                      <v:rect id="Rectangle 36"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" fillcolor="#5b9bd5 [32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01D37" w:rsidRDefault="00E01D37" w:rsidP="00485859">
            <w:pPr>
              <w:pStyle w:val="TipText"/>
              <w:cnfStyle w:val="000000000000" w:firstRow="0" w:lastRow="0" w:firstColumn="0" w:lastColumn="0" w:oddVBand="0" w:evenVBand="0" w:oddHBand="0" w:evenHBand="0" w:firstRowFirstColumn="0" w:firstRowLastColumn="0" w:lastRowFirstColumn="0" w:lastRowLastColumn="0"/>
            </w:pPr>
            <w:r w:rsidRPr="00E01D37">
              <w:t>Concerning types of organizations, support is not provided to the following:</w:t>
            </w:r>
          </w:p>
        </w:tc>
      </w:tr>
    </w:tbl>
    <w:p w:rsidR="00E01D37" w:rsidRDefault="00E01D37" w:rsidP="00E01D37">
      <w:pPr>
        <w:pStyle w:val="NoSpacing"/>
      </w:pPr>
    </w:p>
    <w:p w:rsidR="00E01D37" w:rsidRDefault="00E01D37" w:rsidP="00E01D37">
      <w:pPr>
        <w:pStyle w:val="ListBullet"/>
      </w:pPr>
      <w:r w:rsidRPr="00E01D37">
        <w:rPr>
          <w:rFonts w:hint="eastAsia"/>
        </w:rPr>
        <w:t xml:space="preserve">Organizations not qualified for tax-exempt status under Section 501(c) (3) of the IRS code. </w:t>
      </w:r>
    </w:p>
    <w:p w:rsidR="00E01D37" w:rsidRDefault="00E01D37" w:rsidP="00E01D37">
      <w:pPr>
        <w:pStyle w:val="ListBullet"/>
      </w:pPr>
      <w:r w:rsidRPr="00E01D37">
        <w:rPr>
          <w:rFonts w:hint="eastAsia"/>
        </w:rPr>
        <w:t xml:space="preserve">Intermediate or pass-through organizations (other than United Way and Chester County Community Foundation) which in turn allocate funds to beneficiaries of their own selection. </w:t>
      </w:r>
    </w:p>
    <w:p w:rsidR="00E01D37" w:rsidRDefault="00E01D37" w:rsidP="00E01D37">
      <w:pPr>
        <w:pStyle w:val="ListBullet"/>
      </w:pPr>
      <w:r w:rsidRPr="00E01D37">
        <w:rPr>
          <w:rFonts w:hint="eastAsia"/>
        </w:rPr>
        <w:t xml:space="preserve">Groups such as fraternal organizations, political parties or candidates, veterans, labor or local civic groups, volunteer fire companies, and groups involved in influencing </w:t>
      </w:r>
      <w:r w:rsidRPr="00E01D37">
        <w:t>legislation. Companies</w:t>
      </w:r>
      <w:r w:rsidRPr="00E01D37">
        <w:rPr>
          <w:rFonts w:hint="eastAsia"/>
        </w:rPr>
        <w:t>, and groups involved in influencing legisl</w:t>
      </w:r>
      <w:r w:rsidRPr="00E01D37">
        <w:t>ation.</w:t>
      </w:r>
    </w:p>
    <w:p w:rsidR="00E01D37" w:rsidRDefault="00E01D37" w:rsidP="00E01D37">
      <w:pPr>
        <w:pStyle w:val="ListBullet"/>
        <w:numPr>
          <w:ilvl w:val="0"/>
          <w:numId w:val="0"/>
        </w:numPr>
        <w:ind w:left="432" w:hanging="288"/>
      </w:pPr>
    </w:p>
    <w:p w:rsidR="00E01D37" w:rsidRDefault="00E3165F" w:rsidP="00E01D37">
      <w:pPr>
        <w:pStyle w:val="Heading2"/>
        <w:rPr>
          <w:rFonts w:hint="eastAsia"/>
        </w:rPr>
      </w:pPr>
      <w:r w:rsidRPr="00E3165F">
        <w:lastRenderedPageBreak/>
        <w:t>Trinitarian Evangelical Distribution Guidelines</w:t>
      </w:r>
    </w:p>
    <w:tbl>
      <w:tblPr>
        <w:tblStyle w:val="TipTable"/>
        <w:tblW w:w="5000" w:type="pct"/>
        <w:tblLook w:val="04A0" w:firstRow="1" w:lastRow="0" w:firstColumn="1" w:lastColumn="0" w:noHBand="0" w:noVBand="1"/>
        <w:tblDescription w:val="Layout table"/>
      </w:tblPr>
      <w:tblGrid>
        <w:gridCol w:w="577"/>
        <w:gridCol w:w="8783"/>
      </w:tblGrid>
      <w:tr w:rsidR="00E01D37" w:rsidTr="00485859">
        <w:tc>
          <w:tcPr>
            <w:cnfStyle w:val="001000000000" w:firstRow="0" w:lastRow="0" w:firstColumn="1" w:lastColumn="0" w:oddVBand="0" w:evenVBand="0" w:oddHBand="0" w:evenHBand="0" w:firstRowFirstColumn="0" w:firstRowLastColumn="0" w:lastRowFirstColumn="0" w:lastRowLastColumn="0"/>
            <w:tcW w:w="308" w:type="pct"/>
          </w:tcPr>
          <w:p w:rsidR="00E01D37" w:rsidRDefault="00E01D37" w:rsidP="00485859">
            <w:r>
              <w:rPr>
                <w:noProof/>
                <w:lang w:eastAsia="en-US"/>
              </w:rPr>
              <mc:AlternateContent>
                <mc:Choice Requires="wpg">
                  <w:drawing>
                    <wp:inline distT="0" distB="0" distL="0" distR="0" wp14:anchorId="51080596" wp14:editId="3BCB331E">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E76DEC"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">
                      <v:rect id="Rectangle 57"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" fillcolor="#5b9bd5 [32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3165F" w:rsidRDefault="00E3165F" w:rsidP="00485859">
            <w:pPr>
              <w:pStyle w:val="TipText"/>
              <w:cnfStyle w:val="000000000000" w:firstRow="0" w:lastRow="0" w:firstColumn="0" w:lastColumn="0" w:oddVBand="0" w:evenVBand="0" w:oddHBand="0" w:evenHBand="0" w:firstRowFirstColumn="0" w:firstRowLastColumn="0" w:lastRowFirstColumn="0" w:lastRowLastColumn="0"/>
            </w:pPr>
            <w:r w:rsidRPr="00E3165F">
              <w:t xml:space="preserve">Sixty percent of the annual distributions from the Trust are to be made for the benefit of Trinitarian Evangelical activities. Fifty percent of the annual distributions will be made for the benefit of Trinitarian Evangelical organizations in the Savannah, Georgia, area while ten percent of the annual distributions will be made for the benefit of Trinitarian Evangelical organizations in the Coatesville Pennsylvania, and other areas. </w:t>
            </w:r>
          </w:p>
          <w:p w:rsidR="00E3165F" w:rsidRDefault="00E3165F" w:rsidP="00485859">
            <w:pPr>
              <w:pStyle w:val="TipText"/>
              <w:cnfStyle w:val="000000000000" w:firstRow="0" w:lastRow="0" w:firstColumn="0" w:lastColumn="0" w:oddVBand="0" w:evenVBand="0" w:oddHBand="0" w:evenHBand="0" w:firstRowFirstColumn="0" w:firstRowLastColumn="0" w:lastRowFirstColumn="0" w:lastRowLastColumn="0"/>
            </w:pPr>
            <w:r w:rsidRPr="00E3165F">
              <w:t>The Chester County Court has decreed that the phrase “Trinitarian Evangelical activities”, as used in Mr. Huston’s will, includes activities carried on by Protestant churches (other than Unitarian churches) and affiliated or related organizations which follow the Christian Gospel, including dissemination of the Christian Gospel and exemplification of Christian principles through social welfare and other charitable endeavors.</w:t>
            </w:r>
          </w:p>
          <w:p w:rsidR="00E01D37" w:rsidRDefault="00E3165F" w:rsidP="00485859">
            <w:pPr>
              <w:pStyle w:val="TipText"/>
              <w:cnfStyle w:val="000000000000" w:firstRow="0" w:lastRow="0" w:firstColumn="0" w:lastColumn="0" w:oddVBand="0" w:evenVBand="0" w:oddHBand="0" w:evenHBand="0" w:firstRowFirstColumn="0" w:firstRowLastColumn="0" w:lastRowFirstColumn="0" w:lastRowLastColumn="0"/>
            </w:pPr>
            <w:r w:rsidRPr="00E3165F">
              <w:t xml:space="preserve"> The court further rules that dissemination of the Christian Gospel includes activities such as preaching and conducting services, offering religious instruction, and distributing religious literature. Exemplification of Christian principles includes activities such as providing food and shelter to the homeless, maintaining orphanages, operating hospices, and conducting drug and alcohol abuse prevention and rehabilitation programs.</w:t>
            </w:r>
          </w:p>
        </w:tc>
      </w:tr>
    </w:tbl>
    <w:p w:rsidR="00E01D37" w:rsidRDefault="00E01D37" w:rsidP="00E01D37">
      <w:pPr>
        <w:pStyle w:val="NoSpacing"/>
      </w:pPr>
    </w:p>
    <w:p w:rsidR="00E3165F" w:rsidRPr="00E3165F" w:rsidRDefault="00E3165F" w:rsidP="00E3165F">
      <w:pPr>
        <w:pStyle w:val="ListBullet"/>
        <w:numPr>
          <w:ilvl w:val="0"/>
          <w:numId w:val="0"/>
        </w:numPr>
        <w:ind w:left="432" w:hanging="288"/>
        <w:rPr>
          <w:b/>
          <w:bCs/>
        </w:rPr>
      </w:pPr>
      <w:r w:rsidRPr="00E3165F">
        <w:rPr>
          <w:rFonts w:hint="eastAsia"/>
          <w:b/>
          <w:bCs/>
          <w:lang w:eastAsia="zh-CN"/>
        </w:rPr>
        <w:t>T</w:t>
      </w:r>
      <w:r w:rsidRPr="00E3165F">
        <w:rPr>
          <w:b/>
          <w:bCs/>
        </w:rPr>
        <w:t>he Trust has five categories for Trinitarian Evangelical grants:</w:t>
      </w:r>
    </w:p>
    <w:p w:rsidR="00E3165F" w:rsidRDefault="00E3165F" w:rsidP="00E01D37">
      <w:pPr>
        <w:pStyle w:val="ListBullet"/>
      </w:pPr>
      <w:r w:rsidRPr="00E3165F">
        <w:rPr>
          <w:rFonts w:hint="eastAsia"/>
        </w:rPr>
        <w:t xml:space="preserve">Churches </w:t>
      </w:r>
    </w:p>
    <w:p w:rsidR="00E3165F" w:rsidRDefault="00E3165F" w:rsidP="00E01D37">
      <w:pPr>
        <w:pStyle w:val="ListBullet"/>
      </w:pPr>
      <w:r w:rsidRPr="00E3165F">
        <w:rPr>
          <w:rFonts w:hint="eastAsia"/>
        </w:rPr>
        <w:t xml:space="preserve">Education </w:t>
      </w:r>
    </w:p>
    <w:p w:rsidR="00E3165F" w:rsidRDefault="00E3165F" w:rsidP="00E01D37">
      <w:pPr>
        <w:pStyle w:val="ListBullet"/>
      </w:pPr>
      <w:r w:rsidRPr="00E3165F">
        <w:rPr>
          <w:rFonts w:hint="eastAsia"/>
        </w:rPr>
        <w:t xml:space="preserve">Missions </w:t>
      </w:r>
    </w:p>
    <w:p w:rsidR="00E3165F" w:rsidRDefault="00E3165F" w:rsidP="00E01D37">
      <w:pPr>
        <w:pStyle w:val="ListBullet"/>
      </w:pPr>
      <w:r w:rsidRPr="00E3165F">
        <w:rPr>
          <w:rFonts w:hint="eastAsia"/>
        </w:rPr>
        <w:t xml:space="preserve">Social Outreach </w:t>
      </w:r>
    </w:p>
    <w:p w:rsidR="00E01D37" w:rsidRDefault="00E3165F" w:rsidP="00E3165F">
      <w:pPr>
        <w:pStyle w:val="ListBullet"/>
      </w:pPr>
      <w:r w:rsidRPr="00E3165F">
        <w:rPr>
          <w:rFonts w:hint="eastAsia"/>
        </w:rPr>
        <w:t>YMCA's</w:t>
      </w:r>
    </w:p>
    <w:p w:rsidR="001273C1" w:rsidRDefault="004272CD">
      <w:pPr>
        <w:pStyle w:val="Heading1"/>
      </w:pPr>
      <w:r w:rsidRPr="004272CD">
        <w:t>Grant Request Process</w:t>
      </w:r>
    </w:p>
    <w:tbl>
      <w:tblPr>
        <w:tblStyle w:val="TipTable"/>
        <w:tblW w:w="5000" w:type="pct"/>
        <w:tblLook w:val="04A0" w:firstRow="1" w:lastRow="0" w:firstColumn="1" w:lastColumn="0" w:noHBand="0" w:noVBand="1"/>
        <w:tblDescription w:val="Layout table"/>
      </w:tblPr>
      <w:tblGrid>
        <w:gridCol w:w="577"/>
        <w:gridCol w:w="8783"/>
      </w:tblGrid>
      <w:tr w:rsidR="00386778" w:rsidTr="004D39A3">
        <w:tc>
          <w:tcPr>
            <w:cnfStyle w:val="001000000000" w:firstRow="0" w:lastRow="0" w:firstColumn="1" w:lastColumn="0" w:oddVBand="0" w:evenVBand="0" w:oddHBand="0" w:evenHBand="0" w:firstRowFirstColumn="0" w:firstRowLastColumn="0" w:lastRowFirstColumn="0" w:lastRowLastColumn="0"/>
            <w:tcW w:w="308" w:type="pct"/>
          </w:tcPr>
          <w:p w:rsidR="00386778" w:rsidRDefault="00386778" w:rsidP="004D39A3">
            <w:r>
              <w:rPr>
                <w:noProof/>
                <w:lang w:eastAsia="en-US"/>
              </w:rPr>
              <mc:AlternateContent>
                <mc:Choice Requires="wpg">
                  <w:drawing>
                    <wp:inline distT="0" distB="0" distL="0" distR="0" wp14:anchorId="2A0BCD1C" wp14:editId="21C86578">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7BC105"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">
                      <v:rect id="Rectangle 8"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&#13;&#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272CD" w:rsidRPr="004272CD" w:rsidRDefault="004272CD" w:rsidP="004D39A3">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4272CD">
              <w:rPr>
                <w:sz w:val="20"/>
                <w:szCs w:val="20"/>
              </w:rPr>
              <w:t xml:space="preserve">Trinitarian Evangelical grants are awarded twice per calendar year. Trinitarian/Evangelical proposals are due in the Trust office </w:t>
            </w:r>
            <w:r w:rsidRPr="004272CD">
              <w:rPr>
                <w:b/>
                <w:bCs/>
                <w:sz w:val="20"/>
                <w:szCs w:val="20"/>
                <w:u w:val="single"/>
              </w:rPr>
              <w:t>by March 1 or September 1.</w:t>
            </w:r>
          </w:p>
          <w:p w:rsidR="00386778" w:rsidRPr="004272CD" w:rsidRDefault="004272CD" w:rsidP="004D39A3">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4272CD">
              <w:rPr>
                <w:sz w:val="20"/>
                <w:szCs w:val="20"/>
              </w:rPr>
              <w:t xml:space="preserve"> Organizations interested in submitting a grant request may view the distribution guidelines and submit a grant request </w:t>
            </w:r>
            <w:r w:rsidRPr="004272CD">
              <w:rPr>
                <w:b/>
                <w:bCs/>
                <w:sz w:val="20"/>
                <w:szCs w:val="20"/>
                <w:u w:val="single"/>
              </w:rPr>
              <w:t>at www.stewarthuston.org</w:t>
            </w:r>
          </w:p>
        </w:tc>
      </w:tr>
    </w:tbl>
    <w:p w:rsidR="001273C1" w:rsidRDefault="001273C1">
      <w:pPr>
        <w:pStyle w:val="NoSpacing"/>
      </w:pPr>
    </w:p>
    <w:p w:rsidR="001273C1" w:rsidRDefault="004272CD">
      <w:r w:rsidRPr="004272CD">
        <w:t>Mr. Huston stipulated that forty percent of the annual distributions from the Trust are to be used for secular charitable activities within one hundred miles of Coatesville, Pennsylvania. Grants generally are made in the following program categories.</w:t>
      </w:r>
    </w:p>
    <w:p w:rsidR="004272CD" w:rsidRPr="004272CD" w:rsidRDefault="004272CD">
      <w:pPr>
        <w:rPr>
          <w:b/>
          <w:bCs/>
        </w:rPr>
      </w:pPr>
      <w:r w:rsidRPr="004272CD">
        <w:rPr>
          <w:rFonts w:hint="eastAsia"/>
          <w:b/>
          <w:bCs/>
        </w:rPr>
        <w:t xml:space="preserve">Health and Human Services </w:t>
      </w:r>
    </w:p>
    <w:p w:rsidR="004272CD" w:rsidRDefault="004272CD" w:rsidP="004272CD">
      <w:pPr>
        <w:pStyle w:val="ListBullet"/>
      </w:pPr>
      <w:r w:rsidRPr="004272CD">
        <w:rPr>
          <w:rFonts w:hint="eastAsia"/>
        </w:rPr>
        <w:t xml:space="preserve">Activities which promote community-based health care. </w:t>
      </w:r>
    </w:p>
    <w:p w:rsidR="004272CD" w:rsidRDefault="004272CD" w:rsidP="004272CD">
      <w:pPr>
        <w:pStyle w:val="ListBullet"/>
      </w:pPr>
      <w:r w:rsidRPr="004272CD">
        <w:rPr>
          <w:rFonts w:hint="eastAsia"/>
        </w:rPr>
        <w:t xml:space="preserve">Programs which provide emotional and physical support to children, youth, adults, and senior citizens, as well as those which strengthen families and assist individuals with special needs. </w:t>
      </w:r>
    </w:p>
    <w:p w:rsidR="004272CD" w:rsidRDefault="004272CD" w:rsidP="004272CD">
      <w:pPr>
        <w:pStyle w:val="ListBullet"/>
      </w:pPr>
      <w:r w:rsidRPr="004272CD">
        <w:rPr>
          <w:rFonts w:hint="eastAsia"/>
        </w:rPr>
        <w:t>Programs which increase employment opportunities and provide a means for developing self-reliance, responsibility and productivity among individuals in need.</w:t>
      </w:r>
    </w:p>
    <w:p w:rsidR="004272CD" w:rsidRPr="004272CD" w:rsidRDefault="004272CD" w:rsidP="004272CD">
      <w:pPr>
        <w:pStyle w:val="ListBullet"/>
        <w:numPr>
          <w:ilvl w:val="0"/>
          <w:numId w:val="0"/>
        </w:numPr>
        <w:rPr>
          <w:b/>
          <w:bCs/>
        </w:rPr>
      </w:pPr>
    </w:p>
    <w:p w:rsidR="004272CD" w:rsidRPr="004272CD" w:rsidRDefault="004272CD" w:rsidP="004272CD">
      <w:pPr>
        <w:pStyle w:val="ListBullet"/>
        <w:numPr>
          <w:ilvl w:val="0"/>
          <w:numId w:val="0"/>
        </w:numPr>
        <w:rPr>
          <w:b/>
          <w:bCs/>
        </w:rPr>
      </w:pPr>
      <w:r w:rsidRPr="004272CD">
        <w:rPr>
          <w:b/>
          <w:bCs/>
        </w:rPr>
        <w:t>Civic Affairs</w:t>
      </w:r>
    </w:p>
    <w:p w:rsidR="004272CD" w:rsidRDefault="004272CD" w:rsidP="004272CD">
      <w:pPr>
        <w:pStyle w:val="ListBullet"/>
      </w:pPr>
      <w:r w:rsidRPr="004272CD">
        <w:rPr>
          <w:rFonts w:hint="eastAsia"/>
        </w:rPr>
        <w:t xml:space="preserve">Projects that enhance the quality of life in local communities and revitalize them. </w:t>
      </w:r>
    </w:p>
    <w:p w:rsidR="004272CD" w:rsidRDefault="004272CD" w:rsidP="004272CD">
      <w:pPr>
        <w:pStyle w:val="ListBullet"/>
      </w:pPr>
      <w:r w:rsidRPr="004272CD">
        <w:rPr>
          <w:rFonts w:hint="eastAsia"/>
        </w:rPr>
        <w:t xml:space="preserve">Programs which provide educational opportunities for individuals, including those with special needs. </w:t>
      </w:r>
    </w:p>
    <w:p w:rsidR="004272CD" w:rsidRDefault="004272CD" w:rsidP="004272CD">
      <w:pPr>
        <w:pStyle w:val="ListBullet"/>
      </w:pPr>
      <w:r w:rsidRPr="004272CD">
        <w:rPr>
          <w:rFonts w:hint="eastAsia"/>
        </w:rPr>
        <w:t>Programs which promote human relations and understanding among div</w:t>
      </w:r>
      <w:r w:rsidRPr="004272CD">
        <w:t>erse populations</w:t>
      </w:r>
    </w:p>
    <w:p w:rsidR="004272CD" w:rsidRDefault="004272CD" w:rsidP="004272CD">
      <w:pPr>
        <w:pStyle w:val="ListBullet"/>
      </w:pPr>
      <w:r w:rsidRPr="004272CD">
        <w:rPr>
          <w:rFonts w:hint="eastAsia"/>
        </w:rPr>
        <w:lastRenderedPageBreak/>
        <w:t xml:space="preserve">Activities addressing the special needs of youth at risk for delinquency, school drop-out, abuse, neglect, and pregnancy. </w:t>
      </w:r>
    </w:p>
    <w:p w:rsidR="004272CD" w:rsidRDefault="004272CD" w:rsidP="004272CD">
      <w:pPr>
        <w:pStyle w:val="ListBullet"/>
      </w:pPr>
      <w:r w:rsidRPr="004272CD">
        <w:rPr>
          <w:rFonts w:hint="eastAsia"/>
        </w:rPr>
        <w:t xml:space="preserve"> Activities that enable a broad spectrum of citizens to have access to artistic and cultural experiences which may otherwise </w:t>
      </w:r>
      <w:proofErr w:type="gramStart"/>
      <w:r w:rsidRPr="004272CD">
        <w:rPr>
          <w:rFonts w:hint="eastAsia"/>
        </w:rPr>
        <w:t>be</w:t>
      </w:r>
      <w:proofErr w:type="gramEnd"/>
      <w:r w:rsidRPr="004272CD">
        <w:rPr>
          <w:rFonts w:hint="eastAsia"/>
        </w:rPr>
        <w:t xml:space="preserve"> denied them. </w:t>
      </w:r>
    </w:p>
    <w:p w:rsidR="004272CD" w:rsidRDefault="004272CD" w:rsidP="004272CD">
      <w:pPr>
        <w:pStyle w:val="ListBullet"/>
      </w:pPr>
      <w:r w:rsidRPr="004272CD">
        <w:rPr>
          <w:rFonts w:hint="eastAsia"/>
        </w:rPr>
        <w:t xml:space="preserve">Programs which help preserve/exhibit historic, artistic and cultural treasures. </w:t>
      </w:r>
    </w:p>
    <w:p w:rsidR="006C5ECB" w:rsidRDefault="004272CD" w:rsidP="00611362">
      <w:pPr>
        <w:pStyle w:val="ListBullet"/>
      </w:pPr>
      <w:r w:rsidRPr="004272CD">
        <w:rPr>
          <w:rFonts w:hint="eastAsia"/>
        </w:rPr>
        <w:t>On a very limited basis, fundraising efforts such as festivals, concerts and other events.</w:t>
      </w:r>
    </w:p>
    <w:p w:rsidR="001273C1" w:rsidRDefault="00611362">
      <w:pPr>
        <w:pStyle w:val="Heading1"/>
      </w:pPr>
      <w:r>
        <w:rPr>
          <w:rFonts w:hint="eastAsia"/>
          <w:lang w:eastAsia="zh-CN"/>
        </w:rPr>
        <w:t>Submation</w:t>
      </w:r>
      <w:r>
        <w:rPr>
          <w:lang w:eastAsia="zh-CN"/>
        </w:rPr>
        <w:t xml:space="preserve"> </w:t>
      </w:r>
      <w:r>
        <w:rPr>
          <w:rFonts w:hint="eastAsia"/>
          <w:lang w:eastAsia="zh-CN"/>
        </w:rPr>
        <w:t>List</w:t>
      </w:r>
    </w:p>
    <w:tbl>
      <w:tblPr>
        <w:tblStyle w:val="TipTable"/>
        <w:tblW w:w="5000" w:type="pct"/>
        <w:tblLook w:val="04A0" w:firstRow="1" w:lastRow="0" w:firstColumn="1" w:lastColumn="0" w:noHBand="0" w:noVBand="1"/>
        <w:tblDescription w:val="Layout table"/>
      </w:tblPr>
      <w:tblGrid>
        <w:gridCol w:w="577"/>
        <w:gridCol w:w="8783"/>
      </w:tblGrid>
      <w:tr w:rsidR="006C5ECB" w:rsidTr="00D54CA5">
        <w:tc>
          <w:tcPr>
            <w:cnfStyle w:val="001000000000" w:firstRow="0" w:lastRow="0" w:firstColumn="1" w:lastColumn="0" w:oddVBand="0" w:evenVBand="0" w:oddHBand="0" w:evenHBand="0" w:firstRowFirstColumn="0" w:firstRowLastColumn="0" w:lastRowFirstColumn="0" w:lastRowLastColumn="0"/>
            <w:tcW w:w="308" w:type="pct"/>
          </w:tcPr>
          <w:p w:rsidR="006C5ECB" w:rsidRDefault="006C5ECB" w:rsidP="00D54CA5">
            <w:r>
              <w:rPr>
                <w:noProof/>
                <w:lang w:eastAsia="en-US"/>
              </w:rPr>
              <mc:AlternateContent>
                <mc:Choice Requires="wpg">
                  <w:drawing>
                    <wp:inline distT="0" distB="0" distL="0" distR="0" wp14:anchorId="6E7BB2D1" wp14:editId="1A87EF51">
                      <wp:extent cx="141605" cy="141605"/>
                      <wp:effectExtent l="0" t="0" r="0" b="0"/>
                      <wp:docPr id="53" name="Group 5" descr="Tip icon">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DC620C"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">
                      <v:rect id="Rectangle 54"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" fillcolor="#5b9bd5 [3204]" stroked="f" strokeweight="0"/>
                      <v:shape id="Freeform 55"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C5ECB" w:rsidRDefault="00611362" w:rsidP="00D54CA5">
            <w:pPr>
              <w:pStyle w:val="TipText"/>
              <w:cnfStyle w:val="000000000000" w:firstRow="0" w:lastRow="0" w:firstColumn="0" w:lastColumn="0" w:oddVBand="0" w:evenVBand="0" w:oddHBand="0" w:evenHBand="0" w:firstRowFirstColumn="0" w:firstRowLastColumn="0" w:lastRowFirstColumn="0" w:lastRowLastColumn="0"/>
            </w:pPr>
            <w:r w:rsidRPr="00611362">
              <w:t>What will be required in the application?</w:t>
            </w:r>
          </w:p>
        </w:tc>
      </w:tr>
    </w:tbl>
    <w:p w:rsidR="006C5ECB" w:rsidRDefault="006C5ECB">
      <w:pPr>
        <w:pStyle w:val="NoSpacing"/>
      </w:pPr>
    </w:p>
    <w:p w:rsidR="00611362" w:rsidRDefault="00611362" w:rsidP="006C5ECB">
      <w:r w:rsidRPr="00611362">
        <w:t xml:space="preserve">Online applications will require you to submit a summary of the organization, a description of the project, and the following attachments in a pdf format: </w:t>
      </w:r>
    </w:p>
    <w:p w:rsidR="00B64DAB" w:rsidRDefault="00611362" w:rsidP="00B64DAB">
      <w:pPr>
        <w:pStyle w:val="ListBullet"/>
      </w:pPr>
      <w:r w:rsidRPr="00611362">
        <w:t xml:space="preserve">IRS tax-exempt letter Statement that there has been no change in purpose, character or method of operation since the Agency’s IRS tax ruling was issued </w:t>
      </w:r>
    </w:p>
    <w:p w:rsidR="00B64DAB" w:rsidRDefault="00611362" w:rsidP="00B64DAB">
      <w:pPr>
        <w:pStyle w:val="ListBullet"/>
      </w:pPr>
      <w:r w:rsidRPr="00611362">
        <w:t xml:space="preserve">Pennsylvania Charitable Organizations Registration Certificate (any organization that has over $25,000 in gross revenue, regardless of location, must register in Pennsylvania before soliciting funds) of written confirmation of exemption </w:t>
      </w:r>
    </w:p>
    <w:p w:rsidR="00B64DAB" w:rsidRDefault="00611362" w:rsidP="00B64DAB">
      <w:pPr>
        <w:pStyle w:val="ListBullet"/>
      </w:pPr>
      <w:r w:rsidRPr="00611362">
        <w:t xml:space="preserve">Current by-laws </w:t>
      </w:r>
    </w:p>
    <w:p w:rsidR="00B64DAB" w:rsidRDefault="00611362" w:rsidP="00B64DAB">
      <w:pPr>
        <w:pStyle w:val="ListBullet"/>
      </w:pPr>
      <w:r w:rsidRPr="00611362">
        <w:t xml:space="preserve">Current board of directors list (with professional affiliation) </w:t>
      </w:r>
    </w:p>
    <w:p w:rsidR="00B64DAB" w:rsidRDefault="00611362" w:rsidP="00B64DAB">
      <w:pPr>
        <w:pStyle w:val="ListBullet"/>
      </w:pPr>
      <w:r w:rsidRPr="00611362">
        <w:t xml:space="preserve">Most recent 990 form filed with the IRS </w:t>
      </w:r>
    </w:p>
    <w:p w:rsidR="00B64DAB" w:rsidRDefault="00611362" w:rsidP="00B64DAB">
      <w:pPr>
        <w:pStyle w:val="ListBullet"/>
      </w:pPr>
      <w:r w:rsidRPr="00611362">
        <w:t xml:space="preserve">Most recent independent financial audit </w:t>
      </w:r>
    </w:p>
    <w:p w:rsidR="00B64DAB" w:rsidRDefault="00611362" w:rsidP="00B64DAB">
      <w:pPr>
        <w:pStyle w:val="ListBullet"/>
      </w:pPr>
      <w:r w:rsidRPr="00611362">
        <w:t xml:space="preserve">List of public/private funding sources for your organization during the past fiscal year </w:t>
      </w:r>
    </w:p>
    <w:p w:rsidR="00B64DAB" w:rsidRDefault="00611362" w:rsidP="00B64DAB">
      <w:pPr>
        <w:pStyle w:val="ListBullet"/>
      </w:pPr>
      <w:r w:rsidRPr="00611362">
        <w:t xml:space="preserve">Current semi-annual or annual report </w:t>
      </w:r>
    </w:p>
    <w:p w:rsidR="00B64DAB" w:rsidRDefault="00611362" w:rsidP="00B64DAB">
      <w:pPr>
        <w:pStyle w:val="ListBullet"/>
      </w:pPr>
      <w:r w:rsidRPr="00611362">
        <w:t xml:space="preserve">Examples of published media reviews </w:t>
      </w:r>
    </w:p>
    <w:p w:rsidR="00B64DAB" w:rsidRDefault="00611362" w:rsidP="00B64DAB">
      <w:pPr>
        <w:pStyle w:val="ListBullet"/>
      </w:pPr>
      <w:r w:rsidRPr="00611362">
        <w:t xml:space="preserve">Strategic plan for your organization </w:t>
      </w:r>
    </w:p>
    <w:p w:rsidR="00B64DAB" w:rsidRDefault="00611362" w:rsidP="00B64DAB">
      <w:pPr>
        <w:pStyle w:val="ListBullet"/>
      </w:pPr>
      <w:r w:rsidRPr="00611362">
        <w:t xml:space="preserve">Organizational flow chart </w:t>
      </w:r>
    </w:p>
    <w:p w:rsidR="001273C1" w:rsidRDefault="00611362" w:rsidP="00DF2232">
      <w:pPr>
        <w:pStyle w:val="ListBullet"/>
      </w:pPr>
      <w:r w:rsidRPr="00611362">
        <w:t>Overall operating budget for current fiscal year</w:t>
      </w:r>
    </w:p>
    <w:sectPr w:rsidR="001273C1">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A37" w:rsidRDefault="005F3A37">
      <w:pPr>
        <w:spacing w:after="0" w:line="240" w:lineRule="auto"/>
      </w:pPr>
      <w:r>
        <w:separator/>
      </w:r>
    </w:p>
  </w:endnote>
  <w:endnote w:type="continuationSeparator" w:id="0">
    <w:p w:rsidR="005F3A37" w:rsidRDefault="005F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A37" w:rsidRDefault="005F3A37">
      <w:pPr>
        <w:spacing w:after="0" w:line="240" w:lineRule="auto"/>
      </w:pPr>
      <w:r>
        <w:separator/>
      </w:r>
    </w:p>
  </w:footnote>
  <w:footnote w:type="continuationSeparator" w:id="0">
    <w:p w:rsidR="005F3A37" w:rsidRDefault="005F3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1" w15:restartNumberingAfterBreak="0">
    <w:nsid w:val="776F1F9D"/>
    <w:multiLevelType w:val="hybridMultilevel"/>
    <w:tmpl w:val="07C0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E1"/>
    <w:rsid w:val="000322BF"/>
    <w:rsid w:val="000C6A97"/>
    <w:rsid w:val="000E697B"/>
    <w:rsid w:val="00117948"/>
    <w:rsid w:val="001238BC"/>
    <w:rsid w:val="001273C1"/>
    <w:rsid w:val="001944E1"/>
    <w:rsid w:val="002129B0"/>
    <w:rsid w:val="00295C0C"/>
    <w:rsid w:val="002A04F7"/>
    <w:rsid w:val="002E52EE"/>
    <w:rsid w:val="003262F3"/>
    <w:rsid w:val="00346FDE"/>
    <w:rsid w:val="00386778"/>
    <w:rsid w:val="004272CD"/>
    <w:rsid w:val="004B5850"/>
    <w:rsid w:val="004E5035"/>
    <w:rsid w:val="004F5C8E"/>
    <w:rsid w:val="00517215"/>
    <w:rsid w:val="00545041"/>
    <w:rsid w:val="00590B0E"/>
    <w:rsid w:val="005F3A37"/>
    <w:rsid w:val="00611362"/>
    <w:rsid w:val="006C5ECB"/>
    <w:rsid w:val="0071603F"/>
    <w:rsid w:val="00741991"/>
    <w:rsid w:val="0076017A"/>
    <w:rsid w:val="00805667"/>
    <w:rsid w:val="0088175F"/>
    <w:rsid w:val="008961F2"/>
    <w:rsid w:val="008F0E66"/>
    <w:rsid w:val="008F4E62"/>
    <w:rsid w:val="00987BCC"/>
    <w:rsid w:val="009A3E0F"/>
    <w:rsid w:val="009B5D53"/>
    <w:rsid w:val="00A97CC8"/>
    <w:rsid w:val="00AA4E06"/>
    <w:rsid w:val="00AA528E"/>
    <w:rsid w:val="00AB131D"/>
    <w:rsid w:val="00AF452C"/>
    <w:rsid w:val="00B0209E"/>
    <w:rsid w:val="00B13AE2"/>
    <w:rsid w:val="00B64DAB"/>
    <w:rsid w:val="00BC617C"/>
    <w:rsid w:val="00BE3CD6"/>
    <w:rsid w:val="00C16778"/>
    <w:rsid w:val="00CC4E29"/>
    <w:rsid w:val="00CC612B"/>
    <w:rsid w:val="00D044D2"/>
    <w:rsid w:val="00D31D4F"/>
    <w:rsid w:val="00DD3056"/>
    <w:rsid w:val="00DF2232"/>
    <w:rsid w:val="00E01D37"/>
    <w:rsid w:val="00E3165F"/>
    <w:rsid w:val="00EA06FB"/>
    <w:rsid w:val="00F42EAE"/>
    <w:rsid w:val="00F535B0"/>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C35CD"/>
  <w15:chartTrackingRefBased/>
  <w15:docId w15:val="{D4E84104-595C-424A-BA49-045916BA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427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6498">
      <w:bodyDiv w:val="1"/>
      <w:marLeft w:val="0"/>
      <w:marRight w:val="0"/>
      <w:marTop w:val="0"/>
      <w:marBottom w:val="0"/>
      <w:divBdr>
        <w:top w:val="none" w:sz="0" w:space="0" w:color="auto"/>
        <w:left w:val="none" w:sz="0" w:space="0" w:color="auto"/>
        <w:bottom w:val="none" w:sz="0" w:space="0" w:color="auto"/>
        <w:right w:val="none" w:sz="0" w:space="0" w:color="auto"/>
      </w:divBdr>
    </w:div>
    <w:div w:id="412826195">
      <w:bodyDiv w:val="1"/>
      <w:marLeft w:val="0"/>
      <w:marRight w:val="0"/>
      <w:marTop w:val="0"/>
      <w:marBottom w:val="0"/>
      <w:divBdr>
        <w:top w:val="none" w:sz="0" w:space="0" w:color="auto"/>
        <w:left w:val="none" w:sz="0" w:space="0" w:color="auto"/>
        <w:bottom w:val="none" w:sz="0" w:space="0" w:color="auto"/>
        <w:right w:val="none" w:sz="0" w:space="0" w:color="auto"/>
      </w:divBdr>
    </w:div>
    <w:div w:id="451898091">
      <w:bodyDiv w:val="1"/>
      <w:marLeft w:val="0"/>
      <w:marRight w:val="0"/>
      <w:marTop w:val="0"/>
      <w:marBottom w:val="0"/>
      <w:divBdr>
        <w:top w:val="none" w:sz="0" w:space="0" w:color="auto"/>
        <w:left w:val="none" w:sz="0" w:space="0" w:color="auto"/>
        <w:bottom w:val="none" w:sz="0" w:space="0" w:color="auto"/>
        <w:right w:val="none" w:sz="0" w:space="0" w:color="auto"/>
      </w:divBdr>
      <w:divsChild>
        <w:div w:id="787894552">
          <w:marLeft w:val="0"/>
          <w:marRight w:val="0"/>
          <w:marTop w:val="0"/>
          <w:marBottom w:val="0"/>
          <w:divBdr>
            <w:top w:val="none" w:sz="0" w:space="0" w:color="auto"/>
            <w:left w:val="none" w:sz="0" w:space="0" w:color="auto"/>
            <w:bottom w:val="none" w:sz="0" w:space="0" w:color="auto"/>
            <w:right w:val="none" w:sz="0" w:space="0" w:color="auto"/>
          </w:divBdr>
        </w:div>
      </w:divsChild>
    </w:div>
    <w:div w:id="1118721165">
      <w:bodyDiv w:val="1"/>
      <w:marLeft w:val="0"/>
      <w:marRight w:val="0"/>
      <w:marTop w:val="0"/>
      <w:marBottom w:val="0"/>
      <w:divBdr>
        <w:top w:val="none" w:sz="0" w:space="0" w:color="auto"/>
        <w:left w:val="none" w:sz="0" w:space="0" w:color="auto"/>
        <w:bottom w:val="none" w:sz="0" w:space="0" w:color="auto"/>
        <w:right w:val="none" w:sz="0" w:space="0" w:color="auto"/>
      </w:divBdr>
      <w:divsChild>
        <w:div w:id="307445873">
          <w:marLeft w:val="0"/>
          <w:marRight w:val="0"/>
          <w:marTop w:val="0"/>
          <w:marBottom w:val="0"/>
          <w:divBdr>
            <w:top w:val="none" w:sz="0" w:space="0" w:color="auto"/>
            <w:left w:val="none" w:sz="0" w:space="0" w:color="auto"/>
            <w:bottom w:val="none" w:sz="0" w:space="0" w:color="auto"/>
            <w:right w:val="none" w:sz="0" w:space="0" w:color="auto"/>
          </w:divBdr>
        </w:div>
      </w:divsChild>
    </w:div>
    <w:div w:id="1535070220">
      <w:bodyDiv w:val="1"/>
      <w:marLeft w:val="0"/>
      <w:marRight w:val="0"/>
      <w:marTop w:val="0"/>
      <w:marBottom w:val="0"/>
      <w:divBdr>
        <w:top w:val="none" w:sz="0" w:space="0" w:color="auto"/>
        <w:left w:val="none" w:sz="0" w:space="0" w:color="auto"/>
        <w:bottom w:val="none" w:sz="0" w:space="0" w:color="auto"/>
        <w:right w:val="none" w:sz="0" w:space="0" w:color="auto"/>
      </w:divBdr>
      <w:divsChild>
        <w:div w:id="1875725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uechunwang/Downloads/tf0291189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A153CEBF16874EA0BBB9BB509669E9"/>
        <w:category>
          <w:name w:val="General"/>
          <w:gallery w:val="placeholder"/>
        </w:category>
        <w:types>
          <w:type w:val="bbPlcHdr"/>
        </w:types>
        <w:behaviors>
          <w:behavior w:val="content"/>
        </w:behaviors>
        <w:guid w:val="{CC249D3B-14EA-1440-83DC-CFBA83F1B5C9}"/>
      </w:docPartPr>
      <w:docPartBody>
        <w:p w:rsidR="00000000" w:rsidRDefault="00FA2117">
          <w:pPr>
            <w:pStyle w:val="EEA153CEBF16874EA0BBB9BB509669E9"/>
          </w:pPr>
          <w:r>
            <w:t>Your Company</w:t>
          </w:r>
        </w:p>
      </w:docPartBody>
    </w:docPart>
    <w:docPart>
      <w:docPartPr>
        <w:name w:val="C0202D92345C944F8F3B0807EC07EF97"/>
        <w:category>
          <w:name w:val="General"/>
          <w:gallery w:val="placeholder"/>
        </w:category>
        <w:types>
          <w:type w:val="bbPlcHdr"/>
        </w:types>
        <w:behaviors>
          <w:behavior w:val="content"/>
        </w:behaviors>
        <w:guid w:val="{CAAF5A8F-1F1A-AD4D-AC74-57DB5AC0FA70}"/>
      </w:docPartPr>
      <w:docPartBody>
        <w:p w:rsidR="00000000" w:rsidRDefault="00FA2117">
          <w:pPr>
            <w:pStyle w:val="C0202D92345C944F8F3B0807EC07EF97"/>
          </w:pPr>
          <w:r>
            <w:t>Overview</w:t>
          </w:r>
        </w:p>
      </w:docPartBody>
    </w:docPart>
    <w:docPart>
      <w:docPartPr>
        <w:name w:val="4E0BB096FC7F0749A01593BF590C5D0C"/>
        <w:category>
          <w:name w:val="General"/>
          <w:gallery w:val="placeholder"/>
        </w:category>
        <w:types>
          <w:type w:val="bbPlcHdr"/>
        </w:types>
        <w:behaviors>
          <w:behavior w:val="content"/>
        </w:behaviors>
        <w:guid w:val="{6C23F53F-CD89-A042-A724-DF5131A48480}"/>
      </w:docPartPr>
      <w:docPartBody>
        <w:p w:rsidR="00000000" w:rsidRDefault="00FA2117">
          <w:pPr>
            <w:pStyle w:val="4E0BB096FC7F0749A01593BF590C5D0C"/>
          </w:pPr>
          <w:r>
            <w:t>Nee</w:t>
          </w:r>
          <w:r>
            <w:t>d #2:</w:t>
          </w:r>
        </w:p>
      </w:docPartBody>
    </w:docPart>
    <w:docPart>
      <w:docPartPr>
        <w:name w:val="281613F601EEFE42B4A1CDFA511EAF4A"/>
        <w:category>
          <w:name w:val="General"/>
          <w:gallery w:val="placeholder"/>
        </w:category>
        <w:types>
          <w:type w:val="bbPlcHdr"/>
        </w:types>
        <w:behaviors>
          <w:behavior w:val="content"/>
        </w:behaviors>
        <w:guid w:val="{6240FF0D-645A-D047-BDC4-452D185492E8}"/>
      </w:docPartPr>
      <w:docPartBody>
        <w:p w:rsidR="00000000" w:rsidRDefault="00FA2117">
          <w:pPr>
            <w:pStyle w:val="281613F601EEFE42B4A1CDFA511EAF4A"/>
          </w:pPr>
          <w:r>
            <w:t>improve upon weaknesses in upsell/cross-sell volumes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84"/>
    <w:rsid w:val="00F44B84"/>
    <w:rsid w:val="00FA2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A153CEBF16874EA0BBB9BB509669E9">
    <w:name w:val="EEA153CEBF16874EA0BBB9BB509669E9"/>
  </w:style>
  <w:style w:type="paragraph" w:customStyle="1" w:styleId="E60784DAB47A5546A26E06DC0CB1E6FA">
    <w:name w:val="E60784DAB47A5546A26E06DC0CB1E6FA"/>
  </w:style>
  <w:style w:type="paragraph" w:customStyle="1" w:styleId="F4085421D536184781E78252D8A65AA9">
    <w:name w:val="F4085421D536184781E78252D8A65AA9"/>
  </w:style>
  <w:style w:type="paragraph" w:customStyle="1" w:styleId="54D5593996FA9449808FC50F48FF978A">
    <w:name w:val="54D5593996FA9449808FC50F48FF978A"/>
  </w:style>
  <w:style w:type="paragraph" w:customStyle="1" w:styleId="TipText">
    <w:name w:val="Tip Text"/>
    <w:basedOn w:val="Normal"/>
    <w:uiPriority w:val="99"/>
    <w:pPr>
      <w:spacing w:after="160" w:line="264" w:lineRule="auto"/>
      <w:ind w:right="576"/>
    </w:pPr>
    <w:rPr>
      <w:rFonts w:eastAsiaTheme="minorHAnsi"/>
      <w:i/>
      <w:iCs/>
      <w:color w:val="595959" w:themeColor="text1" w:themeTint="A6"/>
      <w:sz w:val="16"/>
      <w:szCs w:val="16"/>
      <w:lang w:eastAsia="ja-JP"/>
    </w:rPr>
  </w:style>
  <w:style w:type="paragraph" w:customStyle="1" w:styleId="B012A93AA25D73488AFD54A850704D1E">
    <w:name w:val="B012A93AA25D73488AFD54A850704D1E"/>
  </w:style>
  <w:style w:type="paragraph" w:customStyle="1" w:styleId="E526F8869913DC40A2A71A9CD5EE8C5A">
    <w:name w:val="E526F8869913DC40A2A71A9CD5EE8C5A"/>
  </w:style>
  <w:style w:type="paragraph" w:customStyle="1" w:styleId="C0202D92345C944F8F3B0807EC07EF97">
    <w:name w:val="C0202D92345C944F8F3B0807EC07EF97"/>
  </w:style>
  <w:style w:type="paragraph" w:customStyle="1" w:styleId="1B1FC9960A38064281CB8D075AE3AF44">
    <w:name w:val="1B1FC9960A38064281CB8D075AE3AF44"/>
  </w:style>
  <w:style w:type="character" w:styleId="PlaceholderText">
    <w:name w:val="Placeholder Text"/>
    <w:basedOn w:val="DefaultParagraphFont"/>
    <w:uiPriority w:val="99"/>
    <w:semiHidden/>
    <w:rsid w:val="00F44B84"/>
    <w:rPr>
      <w:color w:val="595959" w:themeColor="text1" w:themeTint="A6"/>
    </w:rPr>
  </w:style>
  <w:style w:type="paragraph" w:customStyle="1" w:styleId="855EF09EF5C88641A31A4CDBD925CD2C">
    <w:name w:val="855EF09EF5C88641A31A4CDBD925CD2C"/>
  </w:style>
  <w:style w:type="paragraph" w:customStyle="1" w:styleId="6F35A2D39AAD5E4596766BEB030768F8">
    <w:name w:val="6F35A2D39AAD5E4596766BEB030768F8"/>
  </w:style>
  <w:style w:type="paragraph" w:customStyle="1" w:styleId="E561B6EA1CBC4C42BFB464E4E4DFB37D">
    <w:name w:val="E561B6EA1CBC4C42BFB464E4E4DFB37D"/>
  </w:style>
  <w:style w:type="paragraph" w:customStyle="1" w:styleId="CEE3F2741204C843AC662B06C70D5A2A">
    <w:name w:val="CEE3F2741204C843AC662B06C70D5A2A"/>
  </w:style>
  <w:style w:type="paragraph" w:customStyle="1" w:styleId="DBD9FB4F184A184D848DD28522C8B22C">
    <w:name w:val="DBD9FB4F184A184D848DD28522C8B22C"/>
  </w:style>
  <w:style w:type="paragraph" w:customStyle="1" w:styleId="58C75E0DEED1DB4B86B70FA17B90AACD">
    <w:name w:val="58C75E0DEED1DB4B86B70FA17B90AACD"/>
  </w:style>
  <w:style w:type="paragraph" w:customStyle="1" w:styleId="50E64120DCC3DA41A8D80D56A60FE37E">
    <w:name w:val="50E64120DCC3DA41A8D80D56A60FE37E"/>
  </w:style>
  <w:style w:type="paragraph" w:customStyle="1" w:styleId="99F98012D221454AB6B56E30FD7A2C71">
    <w:name w:val="99F98012D221454AB6B56E30FD7A2C71"/>
  </w:style>
  <w:style w:type="paragraph" w:customStyle="1" w:styleId="B822D51CD4BAA74AB63ED18E219DA975">
    <w:name w:val="B822D51CD4BAA74AB63ED18E219DA975"/>
  </w:style>
  <w:style w:type="paragraph" w:customStyle="1" w:styleId="4E0BB096FC7F0749A01593BF590C5D0C">
    <w:name w:val="4E0BB096FC7F0749A01593BF590C5D0C"/>
  </w:style>
  <w:style w:type="paragraph" w:customStyle="1" w:styleId="281613F601EEFE42B4A1CDFA511EAF4A">
    <w:name w:val="281613F601EEFE42B4A1CDFA511EAF4A"/>
  </w:style>
  <w:style w:type="paragraph" w:customStyle="1" w:styleId="39B22887562DCD45959694731EC1DC0C">
    <w:name w:val="39B22887562DCD45959694731EC1DC0C"/>
  </w:style>
  <w:style w:type="paragraph" w:customStyle="1" w:styleId="FBE8F5EBC1FF364FB1E71C6D29AB3893">
    <w:name w:val="FBE8F5EBC1FF364FB1E71C6D29AB3893"/>
  </w:style>
  <w:style w:type="paragraph" w:customStyle="1" w:styleId="8EF2365AE424D448B9FDC66584DD0F93">
    <w:name w:val="8EF2365AE424D448B9FDC66584DD0F93"/>
  </w:style>
  <w:style w:type="paragraph" w:customStyle="1" w:styleId="D21128DC01914B478FA554271A8D2268">
    <w:name w:val="D21128DC01914B478FA554271A8D2268"/>
  </w:style>
  <w:style w:type="paragraph" w:customStyle="1" w:styleId="E9C0BD7BA4463841A980E4E7EA237CCC">
    <w:name w:val="E9C0BD7BA4463841A980E4E7EA237CCC"/>
  </w:style>
  <w:style w:type="paragraph" w:customStyle="1" w:styleId="78E9D57B5CE3B74A806FD32760F99F24">
    <w:name w:val="78E9D57B5CE3B74A806FD32760F99F24"/>
  </w:style>
  <w:style w:type="paragraph" w:customStyle="1" w:styleId="4C06F1697625684BBC2A925468A7870E">
    <w:name w:val="4C06F1697625684BBC2A925468A7870E"/>
  </w:style>
  <w:style w:type="paragraph" w:customStyle="1" w:styleId="5F6FBDA43056284C8292391462180041">
    <w:name w:val="5F6FBDA43056284C8292391462180041"/>
  </w:style>
  <w:style w:type="paragraph" w:customStyle="1" w:styleId="0D4183914B7F6343AEFC8F33DC54A587">
    <w:name w:val="0D4183914B7F6343AEFC8F33DC54A587"/>
  </w:style>
  <w:style w:type="paragraph" w:customStyle="1" w:styleId="8C85F3C07C5E804F896AB144F0F9E7BC">
    <w:name w:val="8C85F3C07C5E804F896AB144F0F9E7BC"/>
  </w:style>
  <w:style w:type="paragraph" w:customStyle="1" w:styleId="3D851E2AB1B0A54E97791F9293193B1C">
    <w:name w:val="3D851E2AB1B0A54E97791F9293193B1C"/>
  </w:style>
  <w:style w:type="paragraph" w:customStyle="1" w:styleId="CBD1AD905527034BB376DA5866F2EFB7">
    <w:name w:val="CBD1AD905527034BB376DA5866F2EFB7"/>
  </w:style>
  <w:style w:type="paragraph" w:customStyle="1" w:styleId="6EB223C5046B1F4BBF7A1F1C490B267E">
    <w:name w:val="6EB223C5046B1F4BBF7A1F1C490B267E"/>
  </w:style>
  <w:style w:type="paragraph" w:customStyle="1" w:styleId="7A9B625F8EFF984FA122FB50540372ED">
    <w:name w:val="7A9B625F8EFF984FA122FB50540372ED"/>
  </w:style>
  <w:style w:type="paragraph" w:customStyle="1" w:styleId="016F36C488DE6945BF610E640C31351F">
    <w:name w:val="016F36C488DE6945BF610E640C31351F"/>
  </w:style>
  <w:style w:type="paragraph" w:customStyle="1" w:styleId="2676F4A02E9C474DB96D60633FBEAE8E">
    <w:name w:val="2676F4A02E9C474DB96D60633FBEAE8E"/>
  </w:style>
  <w:style w:type="paragraph" w:customStyle="1" w:styleId="49114CAF02030A408DF8D3DD8089E8E9">
    <w:name w:val="49114CAF02030A408DF8D3DD8089E8E9"/>
  </w:style>
  <w:style w:type="paragraph" w:customStyle="1" w:styleId="54F972F9B2F5F94CB742A3A9A71C1D05">
    <w:name w:val="54F972F9B2F5F94CB742A3A9A71C1D05"/>
  </w:style>
  <w:style w:type="paragraph" w:customStyle="1" w:styleId="33057A3EFA3E7442942B30A8E4A2F260">
    <w:name w:val="33057A3EFA3E7442942B30A8E4A2F260"/>
  </w:style>
  <w:style w:type="paragraph" w:customStyle="1" w:styleId="797E87D6C47F1C4EA6566FA4BCDE3628">
    <w:name w:val="797E87D6C47F1C4EA6566FA4BCDE3628"/>
  </w:style>
  <w:style w:type="paragraph" w:customStyle="1" w:styleId="DCA34B3E6382EC438C8813BD4FCA49D4">
    <w:name w:val="DCA34B3E6382EC438C8813BD4FCA49D4"/>
  </w:style>
  <w:style w:type="paragraph" w:customStyle="1" w:styleId="9D557CB86A7AAA45B991649106BA4DC2">
    <w:name w:val="9D557CB86A7AAA45B991649106BA4DC2"/>
  </w:style>
  <w:style w:type="paragraph" w:customStyle="1" w:styleId="E6CA5AB3140A074DAE2DCCA1046E9C95">
    <w:name w:val="E6CA5AB3140A074DAE2DCCA1046E9C95"/>
  </w:style>
  <w:style w:type="paragraph" w:customStyle="1" w:styleId="5E5BA6465B019643B2CAC78D9D7E9429">
    <w:name w:val="5E5BA6465B019643B2CAC78D9D7E9429"/>
  </w:style>
  <w:style w:type="paragraph" w:customStyle="1" w:styleId="6FDE894058BCF040BE4F2AF0BC4B9E3A">
    <w:name w:val="6FDE894058BCF040BE4F2AF0BC4B9E3A"/>
  </w:style>
  <w:style w:type="paragraph" w:customStyle="1" w:styleId="637A6C4AC0BC3F40BEE05EC1D38B66DE">
    <w:name w:val="637A6C4AC0BC3F40BEE05EC1D38B66DE"/>
  </w:style>
  <w:style w:type="paragraph" w:customStyle="1" w:styleId="E343744B79F0364796515CFFA382F20F">
    <w:name w:val="E343744B79F0364796515CFFA382F20F"/>
  </w:style>
  <w:style w:type="paragraph" w:customStyle="1" w:styleId="E794C0E6A7F0D14BAA92F2FFDD7A24AC">
    <w:name w:val="E794C0E6A7F0D14BAA92F2FFDD7A24AC"/>
  </w:style>
  <w:style w:type="paragraph" w:customStyle="1" w:styleId="0479A9F375473842972A5FD845ED8E42">
    <w:name w:val="0479A9F375473842972A5FD845ED8E42"/>
  </w:style>
  <w:style w:type="paragraph" w:customStyle="1" w:styleId="336D80E413010F45BB16C042F0ABDA1C">
    <w:name w:val="336D80E413010F45BB16C042F0ABDA1C"/>
  </w:style>
  <w:style w:type="paragraph" w:customStyle="1" w:styleId="6795887BA2CCDD47B8F163247942C26E">
    <w:name w:val="6795887BA2CCDD47B8F163247942C26E"/>
  </w:style>
  <w:style w:type="paragraph" w:customStyle="1" w:styleId="1422BAA70369734F838A34552465DEE8">
    <w:name w:val="1422BAA70369734F838A34552465DEE8"/>
  </w:style>
  <w:style w:type="paragraph" w:customStyle="1" w:styleId="A8B905B5BCD83F49980159E5617763B1">
    <w:name w:val="A8B905B5BCD83F49980159E5617763B1"/>
  </w:style>
  <w:style w:type="paragraph" w:customStyle="1" w:styleId="7E83E2012A64B14C84B4AE78C7970821">
    <w:name w:val="7E83E2012A64B14C84B4AE78C7970821"/>
  </w:style>
  <w:style w:type="paragraph" w:customStyle="1" w:styleId="0C917990ABB1D1478D90CF59711BC004">
    <w:name w:val="0C917990ABB1D1478D90CF59711BC004"/>
  </w:style>
  <w:style w:type="paragraph" w:customStyle="1" w:styleId="2330CEB134C2064EB925E6D42ECAFFD4">
    <w:name w:val="2330CEB134C2064EB925E6D42ECAFFD4"/>
  </w:style>
  <w:style w:type="paragraph" w:customStyle="1" w:styleId="3118A63259E9A545B40D5B1C17E7B78B">
    <w:name w:val="3118A63259E9A545B40D5B1C17E7B78B"/>
  </w:style>
  <w:style w:type="paragraph" w:customStyle="1" w:styleId="60EE82328C275846916AE8EE839C2994">
    <w:name w:val="60EE82328C275846916AE8EE839C2994"/>
  </w:style>
  <w:style w:type="paragraph" w:customStyle="1" w:styleId="37A30CD6EE1B9744B9BD286152CFE946">
    <w:name w:val="37A30CD6EE1B9744B9BD286152CFE946"/>
  </w:style>
  <w:style w:type="paragraph" w:customStyle="1" w:styleId="C2FDFE571E2CDD41B3903E7AADA265F8">
    <w:name w:val="C2FDFE571E2CDD41B3903E7AADA265F8"/>
  </w:style>
  <w:style w:type="paragraph" w:customStyle="1" w:styleId="E0B5C4C114CAA344B78D496D0EA2F190">
    <w:name w:val="E0B5C4C114CAA344B78D496D0EA2F190"/>
  </w:style>
  <w:style w:type="paragraph" w:customStyle="1" w:styleId="2A8E0DD78F51B94098E680726B450231">
    <w:name w:val="2A8E0DD78F51B94098E680726B450231"/>
  </w:style>
  <w:style w:type="paragraph" w:customStyle="1" w:styleId="0ECB3A5DF6B83B458D27E592B20FCC64">
    <w:name w:val="0ECB3A5DF6B83B458D27E592B20FCC64"/>
  </w:style>
  <w:style w:type="paragraph" w:customStyle="1" w:styleId="5E5FEB260F6B9041B93EE4C00AF7EF8E">
    <w:name w:val="5E5FEB260F6B9041B93EE4C00AF7EF8E"/>
  </w:style>
  <w:style w:type="paragraph" w:customStyle="1" w:styleId="343FDA3085B5904F9549A6CD5C6944E4">
    <w:name w:val="343FDA3085B5904F9549A6CD5C6944E4"/>
  </w:style>
  <w:style w:type="paragraph" w:customStyle="1" w:styleId="B42BDE0B0FA7F349925616D5CCEF2ABF">
    <w:name w:val="B42BDE0B0FA7F349925616D5CCEF2ABF"/>
  </w:style>
  <w:style w:type="paragraph" w:customStyle="1" w:styleId="75D5571401C94A45AF1BC0E15EAEE693">
    <w:name w:val="75D5571401C94A45AF1BC0E15EAEE693"/>
  </w:style>
  <w:style w:type="paragraph" w:customStyle="1" w:styleId="79558C08D9C3DE48832C7010FCE58E69">
    <w:name w:val="79558C08D9C3DE48832C7010FCE58E69"/>
  </w:style>
  <w:style w:type="paragraph" w:customStyle="1" w:styleId="4FB0559ED837674E8CF9A2B39404D048">
    <w:name w:val="4FB0559ED837674E8CF9A2B39404D048"/>
  </w:style>
  <w:style w:type="paragraph" w:customStyle="1" w:styleId="07EBB29B70A60C439546A4D5D89CA400">
    <w:name w:val="07EBB29B70A60C439546A4D5D89CA400"/>
  </w:style>
  <w:style w:type="paragraph" w:customStyle="1" w:styleId="5A417491BFFDAE49BF89F88A747E7C43">
    <w:name w:val="5A417491BFFDAE49BF89F88A747E7C43"/>
  </w:style>
  <w:style w:type="paragraph" w:customStyle="1" w:styleId="578604709694D845B9F185D275A525AF">
    <w:name w:val="578604709694D845B9F185D275A525AF"/>
  </w:style>
  <w:style w:type="paragraph" w:customStyle="1" w:styleId="E5E2803C5E3D9B46A8C8C76F85DB5BC0">
    <w:name w:val="E5E2803C5E3D9B46A8C8C76F85DB5BC0"/>
  </w:style>
  <w:style w:type="paragraph" w:customStyle="1" w:styleId="B47520E7D0169241929E24013701C82F">
    <w:name w:val="B47520E7D0169241929E24013701C82F"/>
  </w:style>
  <w:style w:type="paragraph" w:customStyle="1" w:styleId="22B63D27431716409135540884A3AB85">
    <w:name w:val="22B63D27431716409135540884A3AB85"/>
  </w:style>
  <w:style w:type="paragraph" w:customStyle="1" w:styleId="FC1C893A11586640BDE7282371EFC89A">
    <w:name w:val="FC1C893A11586640BDE7282371EFC89A"/>
  </w:style>
  <w:style w:type="paragraph" w:customStyle="1" w:styleId="93F62BF22DCDBD498DC24A230A484317">
    <w:name w:val="93F62BF22DCDBD498DC24A230A484317"/>
  </w:style>
  <w:style w:type="paragraph" w:customStyle="1" w:styleId="391705D8ADA3CC42B4E22E7FFA00A704">
    <w:name w:val="391705D8ADA3CC42B4E22E7FFA00A704"/>
  </w:style>
  <w:style w:type="paragraph" w:customStyle="1" w:styleId="57A574BAD165E644BEF3F98E3634FA62">
    <w:name w:val="57A574BAD165E644BEF3F98E3634FA62"/>
  </w:style>
  <w:style w:type="paragraph" w:customStyle="1" w:styleId="FB9C6BE2898286489CCCA113DCAB1F8E">
    <w:name w:val="FB9C6BE2898286489CCCA113DCAB1F8E"/>
  </w:style>
  <w:style w:type="paragraph" w:customStyle="1" w:styleId="A70021BC1232A34CBB3D65A5D5384843">
    <w:name w:val="A70021BC1232A34CBB3D65A5D5384843"/>
  </w:style>
  <w:style w:type="paragraph" w:customStyle="1" w:styleId="52ECDFE7995F7747A16D2A9F5DE3F0D7">
    <w:name w:val="52ECDFE7995F7747A16D2A9F5DE3F0D7"/>
  </w:style>
  <w:style w:type="paragraph" w:customStyle="1" w:styleId="6824C2FE5D932643AFCA395E0BF33667">
    <w:name w:val="6824C2FE5D932643AFCA395E0BF33667"/>
  </w:style>
  <w:style w:type="paragraph" w:customStyle="1" w:styleId="72EFB0FB29FC0A47A49DF443F94CA611">
    <w:name w:val="72EFB0FB29FC0A47A49DF443F94CA611"/>
  </w:style>
  <w:style w:type="paragraph" w:customStyle="1" w:styleId="2007A78F580D804C863E98E5C44EC4A6">
    <w:name w:val="2007A78F580D804C863E98E5C44EC4A6"/>
  </w:style>
  <w:style w:type="paragraph" w:customStyle="1" w:styleId="41751ADB225D83489A21197C1800E9FB">
    <w:name w:val="41751ADB225D83489A21197C1800E9FB"/>
  </w:style>
  <w:style w:type="paragraph" w:customStyle="1" w:styleId="9F1A9572F8B8ED4783A148BB2E91DDDF">
    <w:name w:val="9F1A9572F8B8ED4783A148BB2E91DDDF"/>
  </w:style>
  <w:style w:type="paragraph" w:customStyle="1" w:styleId="177D7383184A1C4BAE819D08C1460A63">
    <w:name w:val="177D7383184A1C4BAE819D08C1460A63"/>
  </w:style>
  <w:style w:type="paragraph" w:customStyle="1" w:styleId="B5D0003CE7137B4FB1D2C4583D7AA49C">
    <w:name w:val="B5D0003CE7137B4FB1D2C4583D7AA49C"/>
  </w:style>
  <w:style w:type="paragraph" w:customStyle="1" w:styleId="144978F33C16F3479EA28102CB342E29">
    <w:name w:val="144978F33C16F3479EA28102CB342E29"/>
  </w:style>
  <w:style w:type="paragraph" w:customStyle="1" w:styleId="C7400DE73A16DE4C9F079220EA425F3C">
    <w:name w:val="C7400DE73A16DE4C9F079220EA425F3C"/>
  </w:style>
  <w:style w:type="paragraph" w:customStyle="1" w:styleId="C078E24F1D7863439FA961C2EBDA24F9">
    <w:name w:val="C078E24F1D7863439FA961C2EBDA24F9"/>
  </w:style>
  <w:style w:type="paragraph" w:customStyle="1" w:styleId="E02ADC5EC41B184EAF700E45FF54AA7C">
    <w:name w:val="E02ADC5EC41B184EAF700E45FF54AA7C"/>
  </w:style>
  <w:style w:type="paragraph" w:customStyle="1" w:styleId="A135D3904412C7448BF34242BD4FD76F">
    <w:name w:val="A135D3904412C7448BF34242BD4FD76F"/>
  </w:style>
  <w:style w:type="paragraph" w:customStyle="1" w:styleId="A620F3BE030F9149BFCE59C754433545">
    <w:name w:val="A620F3BE030F9149BFCE59C754433545"/>
  </w:style>
  <w:style w:type="paragraph" w:customStyle="1" w:styleId="4F0CAE0CB8B53441A3FB50B00BB9A2FB">
    <w:name w:val="4F0CAE0CB8B53441A3FB50B00BB9A2FB"/>
  </w:style>
  <w:style w:type="paragraph" w:customStyle="1" w:styleId="5DD2479D1AA85F49B0CA3C860265ED87">
    <w:name w:val="5DD2479D1AA85F49B0CA3C860265ED87"/>
  </w:style>
  <w:style w:type="paragraph" w:customStyle="1" w:styleId="C77FC13E017B0B498B26F1F0F5D54576">
    <w:name w:val="C77FC13E017B0B498B26F1F0F5D54576"/>
  </w:style>
  <w:style w:type="paragraph" w:customStyle="1" w:styleId="6DC21F90ED847242A40BD7B141FC9250">
    <w:name w:val="6DC21F90ED847242A40BD7B141FC9250"/>
  </w:style>
  <w:style w:type="paragraph" w:customStyle="1" w:styleId="6481039B44922A429E909C9F0C2F813A">
    <w:name w:val="6481039B44922A429E909C9F0C2F813A"/>
  </w:style>
  <w:style w:type="paragraph" w:customStyle="1" w:styleId="ABA991464389934991EBD9567D12856D">
    <w:name w:val="ABA991464389934991EBD9567D12856D"/>
  </w:style>
  <w:style w:type="paragraph" w:customStyle="1" w:styleId="55805A6CDFCA89429C5C9537C0B27434">
    <w:name w:val="55805A6CDFCA89429C5C9537C0B27434"/>
  </w:style>
  <w:style w:type="paragraph" w:customStyle="1" w:styleId="CC8FA95EC8B4EB4980611BECA0517073">
    <w:name w:val="CC8FA95EC8B4EB4980611BECA0517073"/>
  </w:style>
  <w:style w:type="paragraph" w:customStyle="1" w:styleId="905D50A54FFEF94FAC6353D76B05BFD2">
    <w:name w:val="905D50A54FFEF94FAC6353D76B05BFD2"/>
  </w:style>
  <w:style w:type="paragraph" w:customStyle="1" w:styleId="3E8F194DA06090448375F9B7BD5A886D">
    <w:name w:val="3E8F194DA06090448375F9B7BD5A886D"/>
  </w:style>
  <w:style w:type="paragraph" w:customStyle="1" w:styleId="1C27BDE44F18254DAD8535B3CDFA15C2">
    <w:name w:val="1C27BDE44F18254DAD8535B3CDFA15C2"/>
  </w:style>
  <w:style w:type="paragraph" w:customStyle="1" w:styleId="5EA266C70BFA1E4C83673BB7808EFB88">
    <w:name w:val="5EA266C70BFA1E4C83673BB7808EFB88"/>
  </w:style>
  <w:style w:type="paragraph" w:customStyle="1" w:styleId="1AF930C77B78B54683F07B604917FAC5">
    <w:name w:val="1AF930C77B78B54683F07B604917FAC5"/>
  </w:style>
  <w:style w:type="paragraph" w:customStyle="1" w:styleId="0249E7282FDF9D44A0E6E29338534AFF">
    <w:name w:val="0249E7282FDF9D44A0E6E29338534AFF"/>
  </w:style>
  <w:style w:type="paragraph" w:customStyle="1" w:styleId="A10442EB8FE94C4FB194046F36F40854">
    <w:name w:val="A10442EB8FE94C4FB194046F36F40854"/>
  </w:style>
  <w:style w:type="paragraph" w:customStyle="1" w:styleId="A181ABE2EFFC7E4484A1EF643BD31A5D">
    <w:name w:val="A181ABE2EFFC7E4484A1EF643BD31A5D"/>
  </w:style>
  <w:style w:type="paragraph" w:customStyle="1" w:styleId="94A4205B0E4043439F9050833020CF49">
    <w:name w:val="94A4205B0E4043439F9050833020CF49"/>
  </w:style>
  <w:style w:type="paragraph" w:customStyle="1" w:styleId="1A9687CA3FC0A0419A222184F1DED0F8">
    <w:name w:val="1A9687CA3FC0A0419A222184F1DED0F8"/>
  </w:style>
  <w:style w:type="paragraph" w:customStyle="1" w:styleId="3AC3BEEF07007E48A883C2DB2BF3ED6A">
    <w:name w:val="3AC3BEEF07007E48A883C2DB2BF3ED6A"/>
  </w:style>
  <w:style w:type="paragraph" w:customStyle="1" w:styleId="B277775D0C47204493479E339948AABC">
    <w:name w:val="B277775D0C47204493479E339948AABC"/>
  </w:style>
  <w:style w:type="paragraph" w:customStyle="1" w:styleId="67EB9C8A64A99F4E9AEF7EBF52F70A5E">
    <w:name w:val="67EB9C8A64A99F4E9AEF7EBF52F70A5E"/>
  </w:style>
  <w:style w:type="paragraph" w:customStyle="1" w:styleId="8F8C9A24C6B181409191FC5B022B15CF">
    <w:name w:val="8F8C9A24C6B181409191FC5B022B15CF"/>
  </w:style>
  <w:style w:type="paragraph" w:customStyle="1" w:styleId="A41872C6DEFB9A44B4C95A94E0D79651">
    <w:name w:val="A41872C6DEFB9A44B4C95A94E0D79651"/>
  </w:style>
  <w:style w:type="paragraph" w:customStyle="1" w:styleId="893F4C02BB9B8747BFC68AE96A9F0221">
    <w:name w:val="893F4C02BB9B8747BFC68AE96A9F0221"/>
  </w:style>
  <w:style w:type="paragraph" w:customStyle="1" w:styleId="4A5759BBEE297B438938797B46502678">
    <w:name w:val="4A5759BBEE297B438938797B46502678"/>
  </w:style>
  <w:style w:type="paragraph" w:customStyle="1" w:styleId="803FC6A8F76CCE478EA9FC5AFAD78B38">
    <w:name w:val="803FC6A8F76CCE478EA9FC5AFAD78B38"/>
  </w:style>
  <w:style w:type="paragraph" w:customStyle="1" w:styleId="9389BFF4C70F5B48853B1464E04D8E28">
    <w:name w:val="9389BFF4C70F5B48853B1464E04D8E28"/>
  </w:style>
  <w:style w:type="paragraph" w:customStyle="1" w:styleId="4E7D3F5FD987F0419DA6BC284BCDB283">
    <w:name w:val="4E7D3F5FD987F0419DA6BC284BCDB283"/>
  </w:style>
  <w:style w:type="paragraph" w:customStyle="1" w:styleId="F84FEC8436848146B8101F57289B13CE">
    <w:name w:val="F84FEC8436848146B8101F57289B13CE"/>
  </w:style>
  <w:style w:type="paragraph" w:customStyle="1" w:styleId="7CCE554CB6A698469052BF1EF89036B0">
    <w:name w:val="7CCE554CB6A698469052BF1EF89036B0"/>
  </w:style>
  <w:style w:type="paragraph" w:customStyle="1" w:styleId="1D85224B32C18C408F0293E52D70141D">
    <w:name w:val="1D85224B32C18C408F0293E52D70141D"/>
  </w:style>
  <w:style w:type="paragraph" w:customStyle="1" w:styleId="12AE81D3316595459CD2A43E3915DE7B">
    <w:name w:val="12AE81D3316595459CD2A43E3915DE7B"/>
  </w:style>
  <w:style w:type="paragraph" w:customStyle="1" w:styleId="EC0C33D42B70BB4C9A7324955FCDCD8A">
    <w:name w:val="EC0C33D42B70BB4C9A7324955FCDCD8A"/>
  </w:style>
  <w:style w:type="character" w:styleId="Strong">
    <w:name w:val="Strong"/>
    <w:basedOn w:val="DefaultParagraphFont"/>
    <w:uiPriority w:val="22"/>
    <w:unhideWhenUsed/>
    <w:qFormat/>
    <w:rPr>
      <w:b/>
      <w:bCs/>
    </w:rPr>
  </w:style>
  <w:style w:type="paragraph" w:customStyle="1" w:styleId="6E99E4C9CEAF2C4A9D480706610DF59E">
    <w:name w:val="6E99E4C9CEAF2C4A9D480706610DF59E"/>
  </w:style>
  <w:style w:type="paragraph" w:customStyle="1" w:styleId="A87DBFC7B378954FACC4886DDD95BDAA">
    <w:name w:val="A87DBFC7B378954FACC4886DDD95BDAA"/>
  </w:style>
  <w:style w:type="paragraph" w:customStyle="1" w:styleId="DFF1BDC344EB744A9A7B5B98D2A80BA9">
    <w:name w:val="DFF1BDC344EB744A9A7B5B98D2A80BA9"/>
  </w:style>
  <w:style w:type="paragraph" w:customStyle="1" w:styleId="FE8B966360CD464595F469A15463884D">
    <w:name w:val="FE8B966360CD464595F469A15463884D"/>
  </w:style>
  <w:style w:type="paragraph" w:customStyle="1" w:styleId="60BEE0997928814D9F3F312D86EBF72F">
    <w:name w:val="60BEE0997928814D9F3F312D86EBF72F"/>
  </w:style>
  <w:style w:type="paragraph" w:customStyle="1" w:styleId="38A2E9A264CBE242BE26C3278E91F13B">
    <w:name w:val="38A2E9A264CBE242BE26C3278E91F13B"/>
  </w:style>
  <w:style w:type="paragraph" w:customStyle="1" w:styleId="4F7977F1F6ABD646A23211416E2B2665">
    <w:name w:val="4F7977F1F6ABD646A23211416E2B2665"/>
  </w:style>
  <w:style w:type="paragraph" w:customStyle="1" w:styleId="C37E1B7C02EF8641BF3A134C6CCFA3E9">
    <w:name w:val="C37E1B7C02EF8641BF3A134C6CCFA3E9"/>
  </w:style>
  <w:style w:type="paragraph" w:customStyle="1" w:styleId="7C168731A9844747BE3126C53A1E25D2">
    <w:name w:val="7C168731A9844747BE3126C53A1E25D2"/>
  </w:style>
  <w:style w:type="paragraph" w:customStyle="1" w:styleId="7267B705D8D1F74DBD1F2B9D833539B3">
    <w:name w:val="7267B705D8D1F74DBD1F2B9D833539B3"/>
  </w:style>
  <w:style w:type="paragraph" w:customStyle="1" w:styleId="DC03013DE81D284E8AE2F285D56C4F8B">
    <w:name w:val="DC03013DE81D284E8AE2F285D56C4F8B"/>
  </w:style>
  <w:style w:type="paragraph" w:customStyle="1" w:styleId="6DDF7B9CED125B42AC3EB224D4CBB922">
    <w:name w:val="6DDF7B9CED125B42AC3EB224D4CBB922"/>
  </w:style>
  <w:style w:type="paragraph" w:customStyle="1" w:styleId="C294167C8E3C3F4D9ACE64B08EEE4952">
    <w:name w:val="C294167C8E3C3F4D9ACE64B08EEE4952"/>
  </w:style>
  <w:style w:type="paragraph" w:customStyle="1" w:styleId="51DF267BD23FCA4DB4E0DE7A52AB004F">
    <w:name w:val="51DF267BD23FCA4DB4E0DE7A52AB004F"/>
  </w:style>
  <w:style w:type="paragraph" w:customStyle="1" w:styleId="D17CEEC38478F34E8E284438D5567A95">
    <w:name w:val="D17CEEC38478F34E8E284438D5567A95"/>
  </w:style>
  <w:style w:type="paragraph" w:customStyle="1" w:styleId="DDF19D66716518499FE9DD4F3B17606E">
    <w:name w:val="DDF19D66716518499FE9DD4F3B17606E"/>
  </w:style>
  <w:style w:type="paragraph" w:customStyle="1" w:styleId="35C283AA6C7FC1489947D1DEE03CCA26">
    <w:name w:val="35C283AA6C7FC1489947D1DEE03CCA26"/>
  </w:style>
  <w:style w:type="paragraph" w:customStyle="1" w:styleId="8FD83806D4A34E4BB7F66D0802AA8166">
    <w:name w:val="8FD83806D4A34E4BB7F66D0802AA8166"/>
  </w:style>
  <w:style w:type="paragraph" w:customStyle="1" w:styleId="E0709A5F45BAB9439BBEAD3520136D1D">
    <w:name w:val="E0709A5F45BAB9439BBEAD3520136D1D"/>
  </w:style>
  <w:style w:type="paragraph" w:customStyle="1" w:styleId="B2E8468615AD214DAB988E3F92840572">
    <w:name w:val="B2E8468615AD214DAB988E3F92840572"/>
  </w:style>
  <w:style w:type="paragraph" w:customStyle="1" w:styleId="F61CD4E4876B2E4C9DE765B0FA489A1D">
    <w:name w:val="F61CD4E4876B2E4C9DE765B0FA489A1D"/>
  </w:style>
  <w:style w:type="paragraph" w:customStyle="1" w:styleId="FDAC34F5D0B1C74EBC3E2C9A02F60C29">
    <w:name w:val="FDAC34F5D0B1C74EBC3E2C9A02F60C29"/>
  </w:style>
  <w:style w:type="paragraph" w:customStyle="1" w:styleId="34B842F9166A404EBAC8668D39440E8A">
    <w:name w:val="34B842F9166A404EBAC8668D39440E8A"/>
  </w:style>
  <w:style w:type="paragraph" w:customStyle="1" w:styleId="D5633AD242CB914BBB35B8CBC23390FF">
    <w:name w:val="D5633AD242CB914BBB35B8CBC23390FF"/>
  </w:style>
  <w:style w:type="paragraph" w:customStyle="1" w:styleId="B0AAA01A16E7D9439CA2CD0ABC6577FF">
    <w:name w:val="B0AAA01A16E7D9439CA2CD0ABC6577FF"/>
  </w:style>
  <w:style w:type="paragraph" w:customStyle="1" w:styleId="1CD6361F61CD864FAF604798A1767CD9">
    <w:name w:val="1CD6361F61CD864FAF604798A1767CD9"/>
  </w:style>
  <w:style w:type="paragraph" w:customStyle="1" w:styleId="1FDBF8B45808574C8E8CC3CD7F326D60">
    <w:name w:val="1FDBF8B45808574C8E8CC3CD7F326D60"/>
  </w:style>
  <w:style w:type="paragraph" w:customStyle="1" w:styleId="B5D167225FAD554CA1B9F006CD6213EF">
    <w:name w:val="B5D167225FAD554CA1B9F006CD6213EF"/>
  </w:style>
  <w:style w:type="paragraph" w:customStyle="1" w:styleId="CEF791A306587F409C0AE6E527F609BE">
    <w:name w:val="CEF791A306587F409C0AE6E527F609BE"/>
  </w:style>
  <w:style w:type="paragraph" w:customStyle="1" w:styleId="AE611F077A79024FB6C58474A0568D9D">
    <w:name w:val="AE611F077A79024FB6C58474A0568D9D"/>
  </w:style>
  <w:style w:type="paragraph" w:customStyle="1" w:styleId="6AF99103A69B7748B2F2DCCE971608A6">
    <w:name w:val="6AF99103A69B7748B2F2DCCE971608A6"/>
  </w:style>
  <w:style w:type="paragraph" w:customStyle="1" w:styleId="142769FF2077C8468C9A91808F17ABA7">
    <w:name w:val="142769FF2077C8468C9A91808F17ABA7"/>
  </w:style>
  <w:style w:type="paragraph" w:customStyle="1" w:styleId="80D49344BDA78D4495193DDC94E81BAD">
    <w:name w:val="80D49344BDA78D4495193DDC94E81BAD"/>
  </w:style>
  <w:style w:type="paragraph" w:customStyle="1" w:styleId="37A7ADA71A3F834381F77336A7EA7F62">
    <w:name w:val="37A7ADA71A3F834381F77336A7EA7F62"/>
  </w:style>
  <w:style w:type="paragraph" w:customStyle="1" w:styleId="F9EADCB46BFA0540A11B795F22FDDA0B">
    <w:name w:val="F9EADCB46BFA0540A11B795F22FDDA0B"/>
  </w:style>
  <w:style w:type="paragraph" w:customStyle="1" w:styleId="7F519EE6CC6CBF4C89014B469A7F319E">
    <w:name w:val="7F519EE6CC6CBF4C89014B469A7F319E"/>
  </w:style>
  <w:style w:type="paragraph" w:customStyle="1" w:styleId="A506C58A0C401E4E951B3C19545D3A59">
    <w:name w:val="A506C58A0C401E4E951B3C19545D3A59"/>
  </w:style>
  <w:style w:type="paragraph" w:customStyle="1" w:styleId="459B6CA2D249024D9F94DCC6A95C9231">
    <w:name w:val="459B6CA2D249024D9F94DCC6A95C9231"/>
  </w:style>
  <w:style w:type="paragraph" w:customStyle="1" w:styleId="72EAA8FCABB51B49B1CC2627FED21829">
    <w:name w:val="72EAA8FCABB51B49B1CC2627FED21829"/>
  </w:style>
  <w:style w:type="paragraph" w:customStyle="1" w:styleId="7A403F050D1EA04782984C63EDDE961D">
    <w:name w:val="7A403F050D1EA04782984C63EDDE961D"/>
  </w:style>
  <w:style w:type="paragraph" w:customStyle="1" w:styleId="CA1DB3D05E10CA47A410A307224C9CAF">
    <w:name w:val="CA1DB3D05E10CA47A410A307224C9CAF"/>
  </w:style>
  <w:style w:type="paragraph" w:customStyle="1" w:styleId="126D7B4958B9C94194D7027AE2CD21FD">
    <w:name w:val="126D7B4958B9C94194D7027AE2CD21FD"/>
  </w:style>
  <w:style w:type="paragraph" w:customStyle="1" w:styleId="7AD7ABA8C0235149A24017EEDE688248">
    <w:name w:val="7AD7ABA8C0235149A24017EEDE688248"/>
  </w:style>
  <w:style w:type="paragraph" w:customStyle="1" w:styleId="AB16A2D10C4F9C4085B1A3C8A2F4CF19">
    <w:name w:val="AB16A2D10C4F9C4085B1A3C8A2F4CF19"/>
  </w:style>
  <w:style w:type="paragraph" w:customStyle="1" w:styleId="8652B1772F526A4D99302BB9466C407C">
    <w:name w:val="8652B1772F526A4D99302BB9466C407C"/>
  </w:style>
  <w:style w:type="paragraph" w:customStyle="1" w:styleId="56ACBDEFDFB9BC4C9BD965BFF74D2BEE">
    <w:name w:val="56ACBDEFDFB9BC4C9BD965BFF74D2BEE"/>
  </w:style>
  <w:style w:type="paragraph" w:customStyle="1" w:styleId="193E3D2110001C45A26F161A1CA5DB2A">
    <w:name w:val="193E3D2110001C45A26F161A1CA5DB2A"/>
  </w:style>
  <w:style w:type="paragraph" w:customStyle="1" w:styleId="2BE26148E15774419CAA34CFBA436ACF">
    <w:name w:val="2BE26148E15774419CAA34CFBA436ACF"/>
  </w:style>
  <w:style w:type="paragraph" w:customStyle="1" w:styleId="AF48196354EAEA4EA362543D8855B0F5">
    <w:name w:val="AF48196354EAEA4EA362543D8855B0F5"/>
  </w:style>
  <w:style w:type="paragraph" w:customStyle="1" w:styleId="F04B3B24A9F33641820C8D08FCD7320A">
    <w:name w:val="F04B3B24A9F33641820C8D08FCD7320A"/>
  </w:style>
  <w:style w:type="paragraph" w:customStyle="1" w:styleId="42D7C75962D44A4CBF19323DD37BAC99">
    <w:name w:val="42D7C75962D44A4CBF19323DD37BAC99"/>
  </w:style>
  <w:style w:type="paragraph" w:customStyle="1" w:styleId="91774A92DAED8943A2402012B96415DA">
    <w:name w:val="91774A92DAED8943A2402012B96415DA"/>
  </w:style>
  <w:style w:type="paragraph" w:customStyle="1" w:styleId="62A36292E74E924B85B8A69A2A8C3792">
    <w:name w:val="62A36292E74E924B85B8A69A2A8C3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tf02911896.dotx</Template>
  <TotalTime>16</TotalTime>
  <Pages>4</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Neighborhood Rescue of America</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Xuechun Wang</dc:creator>
  <cp:lastModifiedBy>Xuechun Wang</cp:lastModifiedBy>
  <cp:revision>7</cp:revision>
  <dcterms:created xsi:type="dcterms:W3CDTF">2020-03-29T16:15:00Z</dcterms:created>
  <dcterms:modified xsi:type="dcterms:W3CDTF">2020-03-29T16:48:00Z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