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5C33" w14:textId="77777777" w:rsidR="00375D5C" w:rsidRDefault="00375D5C" w:rsidP="00375D5C">
      <w:r>
        <w:t xml:space="preserve">1.  A repository of FMAP knowledge and tools </w:t>
      </w:r>
      <w:r w:rsidR="00A47013">
        <w:t>f</w:t>
      </w:r>
      <w:r>
        <w:t xml:space="preserve">rom Jeff </w:t>
      </w:r>
    </w:p>
    <w:p w14:paraId="5FE000D8" w14:textId="77777777" w:rsidR="00375D5C" w:rsidRDefault="00375D5C" w:rsidP="00375D5C"/>
    <w:p w14:paraId="2F8D4306" w14:textId="77777777" w:rsidR="00375D5C" w:rsidRDefault="00F95687" w:rsidP="00375D5C">
      <w:pPr>
        <w:pStyle w:val="ListParagraph"/>
        <w:numPr>
          <w:ilvl w:val="0"/>
          <w:numId w:val="1"/>
        </w:numPr>
      </w:pPr>
      <w:hyperlink r:id="rId8" w:history="1">
        <w:r w:rsidR="00375D5C">
          <w:rPr>
            <w:rStyle w:val="Hyperlink"/>
          </w:rPr>
          <w:t>Q:\ForecastOFM\Docs\FMAP new</w:t>
        </w:r>
      </w:hyperlink>
    </w:p>
    <w:p w14:paraId="59510DE0" w14:textId="77777777" w:rsidR="00375D5C" w:rsidRDefault="00375D5C" w:rsidP="00375D5C"/>
    <w:p w14:paraId="158E3C45" w14:textId="77777777" w:rsidR="00375D5C" w:rsidRDefault="00375D5C" w:rsidP="00472D6D">
      <w:pPr>
        <w:pStyle w:val="ListParagraph"/>
        <w:numPr>
          <w:ilvl w:val="0"/>
          <w:numId w:val="1"/>
        </w:numPr>
      </w:pPr>
      <w:r>
        <w:t xml:space="preserve">The FMAP </w:t>
      </w:r>
      <w:r w:rsidR="00431182">
        <w:t xml:space="preserve">Documentation folder is Scott’s: </w:t>
      </w:r>
      <w:hyperlink r:id="rId9" w:history="1">
        <w:r>
          <w:rPr>
            <w:rStyle w:val="Hyperlink"/>
          </w:rPr>
          <w:t>Q:\ForecastOFM\Docs\FMAP Documentation</w:t>
        </w:r>
      </w:hyperlink>
    </w:p>
    <w:p w14:paraId="0CAADA24" w14:textId="77777777" w:rsidR="00375D5C" w:rsidRDefault="004B1EDB" w:rsidP="00375D5C">
      <w:r>
        <w:t>2. Production process:</w:t>
      </w:r>
    </w:p>
    <w:p w14:paraId="117F5DF7" w14:textId="77777777" w:rsidR="001017EC" w:rsidRDefault="001017EC" w:rsidP="00DA49C7">
      <w:pPr>
        <w:pStyle w:val="ListParagraph"/>
        <w:numPr>
          <w:ilvl w:val="0"/>
          <w:numId w:val="3"/>
        </w:numPr>
      </w:pPr>
      <w:r>
        <w:t xml:space="preserve">Run Initialize_94_PC.sas </w:t>
      </w:r>
    </w:p>
    <w:p w14:paraId="5E4479C3" w14:textId="77777777" w:rsidR="004B1EDB" w:rsidRDefault="004B1EDB" w:rsidP="004B1EDB">
      <w:pPr>
        <w:pStyle w:val="ListParagraph"/>
        <w:numPr>
          <w:ilvl w:val="0"/>
          <w:numId w:val="3"/>
        </w:numPr>
      </w:pPr>
      <w:r>
        <w:t xml:space="preserve">Run </w:t>
      </w:r>
      <w:r w:rsidRPr="004B1EDB">
        <w:t>Q:\ForecastOFM\Development\NwCycle1722_zxg\ForecastPTFmap\SourceInformation</w:t>
      </w:r>
      <w:r>
        <w:t>\</w:t>
      </w:r>
      <w:r w:rsidRPr="004B1EDB">
        <w:t xml:space="preserve"> </w:t>
      </w:r>
      <w:proofErr w:type="spellStart"/>
      <w:r w:rsidRPr="004B1EDB">
        <w:t>RunFMAP.sas</w:t>
      </w:r>
      <w:proofErr w:type="spellEnd"/>
    </w:p>
    <w:p w14:paraId="04000E0D" w14:textId="77777777" w:rsidR="004B1EDB" w:rsidRDefault="004B1EDB" w:rsidP="004B1EDB">
      <w:pPr>
        <w:pStyle w:val="ListParagraph"/>
        <w:numPr>
          <w:ilvl w:val="0"/>
          <w:numId w:val="3"/>
        </w:numPr>
      </w:pPr>
      <w:r>
        <w:t xml:space="preserve">The code </w:t>
      </w:r>
      <w:proofErr w:type="spellStart"/>
      <w:r w:rsidRPr="004B1EDB">
        <w:t>RunFMAP.sas</w:t>
      </w:r>
      <w:proofErr w:type="spellEnd"/>
      <w:r>
        <w:t xml:space="preserve"> calls is saved in </w:t>
      </w:r>
      <w:r w:rsidRPr="004B1EDB">
        <w:t>Q:\ForecastOFM\Development\NwCycle1722_zxg\ForecastPTFmap\SourceInformation\FMAP</w:t>
      </w:r>
    </w:p>
    <w:p w14:paraId="1127C4E5" w14:textId="77777777" w:rsidR="00883F2F" w:rsidRDefault="00883F2F" w:rsidP="004B1EDB">
      <w:pPr>
        <w:pStyle w:val="ListParagraph"/>
        <w:numPr>
          <w:ilvl w:val="0"/>
          <w:numId w:val="3"/>
        </w:numPr>
      </w:pPr>
      <w:r w:rsidRPr="00AE7380">
        <w:rPr>
          <w:highlight w:val="yellow"/>
        </w:rPr>
        <w:t>Run Meg 1280 separately from other MEG</w:t>
      </w:r>
      <w:r>
        <w:t xml:space="preserve">. </w:t>
      </w:r>
    </w:p>
    <w:p w14:paraId="3DB93333" w14:textId="77777777" w:rsidR="008358AE" w:rsidRDefault="008358AE" w:rsidP="008358AE"/>
    <w:p w14:paraId="04EDF33D" w14:textId="77777777" w:rsidR="008358AE" w:rsidRDefault="008358AE" w:rsidP="008358AE">
      <w:r>
        <w:t xml:space="preserve">3. Note on Code of </w:t>
      </w:r>
      <w:proofErr w:type="spellStart"/>
      <w:r w:rsidRPr="004B1EDB">
        <w:t>RunFMAP.sas</w:t>
      </w:r>
      <w:proofErr w:type="spellEnd"/>
      <w:r>
        <w:t>:</w:t>
      </w:r>
    </w:p>
    <w:p w14:paraId="3799181E" w14:textId="77777777" w:rsidR="008358AE" w:rsidRDefault="008358AE" w:rsidP="008358AE">
      <w:pPr>
        <w:pStyle w:val="ListParagraph"/>
        <w:numPr>
          <w:ilvl w:val="0"/>
          <w:numId w:val="3"/>
        </w:numPr>
      </w:pPr>
      <w:r w:rsidRPr="008358AE">
        <w:rPr>
          <w:b/>
          <w:i/>
        </w:rPr>
        <w:t>%</w:t>
      </w:r>
      <w:proofErr w:type="spellStart"/>
      <w:proofErr w:type="gramStart"/>
      <w:r w:rsidRPr="008358AE">
        <w:rPr>
          <w:b/>
          <w:i/>
        </w:rPr>
        <w:t>ExecuteMethod</w:t>
      </w:r>
      <w:proofErr w:type="spellEnd"/>
      <w:r w:rsidRPr="008358AE">
        <w:rPr>
          <w:b/>
          <w:i/>
        </w:rPr>
        <w:t>(</w:t>
      </w:r>
      <w:proofErr w:type="spellStart"/>
      <w:proofErr w:type="gramEnd"/>
      <w:r w:rsidRPr="008358AE">
        <w:rPr>
          <w:b/>
          <w:i/>
        </w:rPr>
        <w:t>MainFmap.Fmap</w:t>
      </w:r>
      <w:proofErr w:type="spellEnd"/>
      <w:r w:rsidRPr="008358AE">
        <w:rPr>
          <w:b/>
          <w:i/>
        </w:rPr>
        <w:t>)</w:t>
      </w:r>
      <w:r w:rsidRPr="008358AE">
        <w:t xml:space="preserve"> calls </w:t>
      </w:r>
      <w:r w:rsidRPr="008358AE">
        <w:rPr>
          <w:b/>
          <w:i/>
        </w:rPr>
        <w:t>%</w:t>
      </w:r>
      <w:r w:rsidR="00255F0A">
        <w:rPr>
          <w:b/>
          <w:i/>
        </w:rPr>
        <w:t>MainFmap_482</w:t>
      </w:r>
      <w:r w:rsidR="00A652EE">
        <w:t xml:space="preserve">(test = </w:t>
      </w:r>
      <w:r w:rsidRPr="008358AE">
        <w:t xml:space="preserve">, </w:t>
      </w:r>
      <w:proofErr w:type="spellStart"/>
      <w:r w:rsidRPr="008358AE">
        <w:t>NewExcelTable</w:t>
      </w:r>
      <w:proofErr w:type="spellEnd"/>
      <w:r w:rsidRPr="008358AE">
        <w:t xml:space="preserve"> = NO, </w:t>
      </w:r>
      <w:proofErr w:type="spellStart"/>
      <w:r w:rsidRPr="008358AE">
        <w:t>loadBaseData</w:t>
      </w:r>
      <w:proofErr w:type="spellEnd"/>
      <w:r w:rsidRPr="008358AE">
        <w:t xml:space="preserve"> = YES)</w:t>
      </w:r>
    </w:p>
    <w:p w14:paraId="073F1024" w14:textId="77777777" w:rsidR="00657C58" w:rsidRDefault="00657C58" w:rsidP="00657C58">
      <w:pPr>
        <w:pStyle w:val="ListParagraph"/>
        <w:numPr>
          <w:ilvl w:val="0"/>
          <w:numId w:val="3"/>
        </w:numPr>
      </w:pPr>
      <w:r w:rsidRPr="008358AE">
        <w:rPr>
          <w:b/>
          <w:i/>
        </w:rPr>
        <w:t>%</w:t>
      </w:r>
      <w:r w:rsidR="00255F0A">
        <w:rPr>
          <w:b/>
          <w:i/>
        </w:rPr>
        <w:t>MainFmap_482</w:t>
      </w:r>
      <w:r w:rsidR="00A652EE">
        <w:t xml:space="preserve">(test </w:t>
      </w:r>
      <w:proofErr w:type="gramStart"/>
      <w:r w:rsidR="00A652EE">
        <w:t xml:space="preserve">= </w:t>
      </w:r>
      <w:r w:rsidRPr="008358AE">
        <w:t>,</w:t>
      </w:r>
      <w:proofErr w:type="gramEnd"/>
      <w:r w:rsidRPr="008358AE">
        <w:t xml:space="preserve"> </w:t>
      </w:r>
      <w:proofErr w:type="spellStart"/>
      <w:r w:rsidRPr="008358AE">
        <w:t>NewExcelTable</w:t>
      </w:r>
      <w:proofErr w:type="spellEnd"/>
      <w:r w:rsidRPr="008358AE">
        <w:t xml:space="preserve"> = NO, </w:t>
      </w:r>
      <w:proofErr w:type="spellStart"/>
      <w:r w:rsidRPr="008358AE">
        <w:t>loadBaseData</w:t>
      </w:r>
      <w:proofErr w:type="spellEnd"/>
      <w:r w:rsidRPr="008358AE">
        <w:t xml:space="preserve"> = YES)</w:t>
      </w:r>
    </w:p>
    <w:p w14:paraId="195AF55F" w14:textId="77777777" w:rsidR="00657C58" w:rsidRPr="001B1E5F" w:rsidRDefault="00657C58" w:rsidP="00E702C1">
      <w:pPr>
        <w:pStyle w:val="ListParagraph"/>
        <w:numPr>
          <w:ilvl w:val="1"/>
          <w:numId w:val="3"/>
        </w:numPr>
        <w:rPr>
          <w:rFonts w:ascii="Courier New" w:hAnsi="Courier New" w:cs="Courier New"/>
          <w:color w:val="000000"/>
          <w:sz w:val="20"/>
          <w:szCs w:val="20"/>
          <w:highlight w:val="yellow"/>
          <w:shd w:val="clear" w:color="auto" w:fill="FFFFFF"/>
        </w:rPr>
      </w:pPr>
      <w:r>
        <w:rPr>
          <w:rFonts w:ascii="Courier New" w:hAnsi="Courier New" w:cs="Courier New"/>
          <w:color w:val="000000"/>
          <w:sz w:val="20"/>
          <w:szCs w:val="20"/>
          <w:shd w:val="clear" w:color="auto" w:fill="FFFFFF"/>
        </w:rPr>
        <w:t>Step 1: %</w:t>
      </w:r>
      <w:proofErr w:type="spellStart"/>
      <w:r>
        <w:rPr>
          <w:rFonts w:ascii="Courier New" w:hAnsi="Courier New" w:cs="Courier New"/>
          <w:b/>
          <w:bCs/>
          <w:i/>
          <w:iCs/>
          <w:color w:val="000000"/>
          <w:sz w:val="20"/>
          <w:szCs w:val="20"/>
          <w:shd w:val="clear" w:color="auto" w:fill="FFFFFF"/>
        </w:rPr>
        <w:t>MakeCurrentFmapModelSheet</w:t>
      </w:r>
      <w:proofErr w:type="spellEnd"/>
      <w:r>
        <w:rPr>
          <w:rFonts w:ascii="Courier New" w:hAnsi="Courier New" w:cs="Courier New"/>
          <w:color w:val="000000"/>
          <w:sz w:val="20"/>
          <w:szCs w:val="20"/>
          <w:shd w:val="clear" w:color="auto" w:fill="FFFFFF"/>
        </w:rPr>
        <w:t>;</w:t>
      </w:r>
      <w:r w:rsidR="00E702C1">
        <w:rPr>
          <w:rFonts w:ascii="Courier New" w:hAnsi="Courier New" w:cs="Courier New"/>
          <w:color w:val="000000"/>
          <w:sz w:val="20"/>
          <w:szCs w:val="20"/>
          <w:shd w:val="clear" w:color="auto" w:fill="FFFFFF"/>
        </w:rPr>
        <w:t xml:space="preserve"> this step creates the temporary data </w:t>
      </w:r>
      <w:proofErr w:type="spellStart"/>
      <w:r w:rsidR="00E702C1" w:rsidRPr="00E702C1">
        <w:rPr>
          <w:rFonts w:ascii="Courier New" w:hAnsi="Courier New" w:cs="Courier New"/>
          <w:b/>
          <w:i/>
          <w:color w:val="000000"/>
          <w:sz w:val="20"/>
          <w:szCs w:val="20"/>
          <w:shd w:val="clear" w:color="auto" w:fill="FFFFFF"/>
        </w:rPr>
        <w:t>ForecastPTmodelsCurrent</w:t>
      </w:r>
      <w:proofErr w:type="spellEnd"/>
      <w:r w:rsidR="00E702C1">
        <w:rPr>
          <w:rFonts w:ascii="Courier New" w:hAnsi="Courier New" w:cs="Courier New"/>
          <w:b/>
          <w:i/>
          <w:color w:val="000000"/>
          <w:sz w:val="20"/>
          <w:szCs w:val="20"/>
          <w:shd w:val="clear" w:color="auto" w:fill="FFFFFF"/>
        </w:rPr>
        <w:t xml:space="preserve">, </w:t>
      </w:r>
      <w:r w:rsidR="00E702C1">
        <w:rPr>
          <w:rFonts w:ascii="Courier New" w:hAnsi="Courier New" w:cs="Courier New"/>
          <w:color w:val="000000"/>
          <w:sz w:val="20"/>
          <w:szCs w:val="20"/>
          <w:shd w:val="clear" w:color="auto" w:fill="FFFFFF"/>
        </w:rPr>
        <w:t xml:space="preserve">which is used to create the permanent table </w:t>
      </w:r>
      <w:proofErr w:type="spellStart"/>
      <w:r w:rsidR="00E702C1" w:rsidRPr="00E702C1">
        <w:rPr>
          <w:rFonts w:ascii="Courier New" w:hAnsi="Courier New" w:cs="Courier New"/>
          <w:b/>
          <w:i/>
          <w:color w:val="000000"/>
          <w:sz w:val="20"/>
          <w:szCs w:val="20"/>
          <w:shd w:val="clear" w:color="auto" w:fill="FFFFFF"/>
        </w:rPr>
        <w:t>FMAP.ForecastPTmodelsCurrent</w:t>
      </w:r>
      <w:proofErr w:type="spellEnd"/>
      <w:r w:rsidR="00E702C1">
        <w:rPr>
          <w:rFonts w:ascii="Courier New" w:hAnsi="Courier New" w:cs="Courier New"/>
          <w:color w:val="000000"/>
          <w:sz w:val="20"/>
          <w:szCs w:val="20"/>
          <w:shd w:val="clear" w:color="auto" w:fill="FFFFFF"/>
        </w:rPr>
        <w:t xml:space="preserve"> though exporting and importing table </w:t>
      </w:r>
      <w:proofErr w:type="spellStart"/>
      <w:r w:rsidR="00E702C1" w:rsidRPr="00E702C1">
        <w:rPr>
          <w:rFonts w:ascii="Courier New" w:hAnsi="Courier New" w:cs="Courier New"/>
          <w:b/>
          <w:i/>
          <w:color w:val="000000"/>
          <w:sz w:val="20"/>
          <w:szCs w:val="20"/>
          <w:shd w:val="clear" w:color="auto" w:fill="FFFFFF"/>
        </w:rPr>
        <w:t>ForecastPTmodelsCurrent</w:t>
      </w:r>
      <w:proofErr w:type="spellEnd"/>
      <w:r w:rsidR="00E702C1">
        <w:rPr>
          <w:rFonts w:ascii="Courier New" w:hAnsi="Courier New" w:cs="Courier New"/>
          <w:b/>
          <w:color w:val="000000"/>
          <w:sz w:val="20"/>
          <w:szCs w:val="20"/>
          <w:shd w:val="clear" w:color="auto" w:fill="FFFFFF"/>
        </w:rPr>
        <w:t>.</w:t>
      </w:r>
      <w:r w:rsidR="009E083F">
        <w:rPr>
          <w:rFonts w:ascii="Courier New" w:hAnsi="Courier New" w:cs="Courier New"/>
          <w:b/>
          <w:color w:val="000000"/>
          <w:sz w:val="20"/>
          <w:szCs w:val="20"/>
          <w:shd w:val="clear" w:color="auto" w:fill="FFFFFF"/>
        </w:rPr>
        <w:t xml:space="preserve"> </w:t>
      </w:r>
      <w:r w:rsidR="001B1E5F">
        <w:rPr>
          <w:rFonts w:ascii="Courier New" w:hAnsi="Courier New" w:cs="Courier New"/>
          <w:b/>
          <w:color w:val="000000"/>
          <w:sz w:val="20"/>
          <w:szCs w:val="20"/>
          <w:shd w:val="clear" w:color="auto" w:fill="FFFFFF"/>
        </w:rPr>
        <w:t xml:space="preserve">But </w:t>
      </w:r>
      <w:r w:rsidR="001B1E5F" w:rsidRPr="001B1E5F">
        <w:rPr>
          <w:rFonts w:ascii="Courier New" w:hAnsi="Courier New" w:cs="Courier New"/>
          <w:color w:val="000000"/>
          <w:sz w:val="20"/>
          <w:szCs w:val="20"/>
          <w:highlight w:val="yellow"/>
          <w:shd w:val="clear" w:color="auto" w:fill="FFFFFF"/>
        </w:rPr>
        <w:t xml:space="preserve">this step may not run because the if condition is not met. </w:t>
      </w:r>
    </w:p>
    <w:p w14:paraId="5183EB24" w14:textId="77777777" w:rsidR="00DE5083" w:rsidRPr="007B6CB9" w:rsidRDefault="008E438C" w:rsidP="00E702C1">
      <w:pPr>
        <w:pStyle w:val="ListParagraph"/>
        <w:numPr>
          <w:ilvl w:val="1"/>
          <w:numId w:val="3"/>
        </w:numPr>
      </w:pPr>
      <w:r>
        <w:t xml:space="preserve">Step 2: create table </w:t>
      </w:r>
      <w:proofErr w:type="spellStart"/>
      <w:r w:rsidRPr="00491EFF">
        <w:rPr>
          <w:rFonts w:ascii="Courier New" w:hAnsi="Courier New" w:cs="Courier New"/>
          <w:b/>
          <w:i/>
          <w:color w:val="000000"/>
          <w:sz w:val="20"/>
          <w:szCs w:val="20"/>
          <w:shd w:val="clear" w:color="auto" w:fill="FFFFFF"/>
        </w:rPr>
        <w:t>FMAP.Result_Fedshare</w:t>
      </w:r>
      <w:proofErr w:type="spellEnd"/>
      <w:r>
        <w:rPr>
          <w:rFonts w:ascii="Courier New" w:hAnsi="Courier New" w:cs="Courier New"/>
          <w:color w:val="000000"/>
          <w:sz w:val="20"/>
          <w:szCs w:val="20"/>
          <w:shd w:val="clear" w:color="auto" w:fill="FFFFFF"/>
        </w:rPr>
        <w:t xml:space="preserve"> and table </w:t>
      </w:r>
      <w:proofErr w:type="spellStart"/>
      <w:r w:rsidRPr="00491EFF">
        <w:rPr>
          <w:rFonts w:ascii="Courier New" w:hAnsi="Courier New" w:cs="Courier New"/>
          <w:b/>
          <w:i/>
          <w:color w:val="000000"/>
          <w:sz w:val="20"/>
          <w:szCs w:val="20"/>
          <w:shd w:val="clear" w:color="auto" w:fill="FFFFFF"/>
        </w:rPr>
        <w:t>FMAP.PredResult_Fedshare</w:t>
      </w:r>
      <w:proofErr w:type="spellEnd"/>
      <w:r>
        <w:rPr>
          <w:rFonts w:ascii="Courier New" w:hAnsi="Courier New" w:cs="Courier New"/>
          <w:color w:val="000000"/>
          <w:sz w:val="20"/>
          <w:szCs w:val="20"/>
          <w:shd w:val="clear" w:color="auto" w:fill="FFFFFF"/>
        </w:rPr>
        <w:t xml:space="preserve"> if they do not exist.</w:t>
      </w:r>
    </w:p>
    <w:p w14:paraId="4CE0B5AB" w14:textId="77777777" w:rsidR="007B6CB9" w:rsidRPr="00BD44D5" w:rsidRDefault="001E17F4" w:rsidP="00E702C1">
      <w:pPr>
        <w:pStyle w:val="ListParagraph"/>
        <w:numPr>
          <w:ilvl w:val="1"/>
          <w:numId w:val="3"/>
        </w:numPr>
      </w:pPr>
      <w:r w:rsidRPr="00BD44D5">
        <w:rPr>
          <w:rFonts w:ascii="Courier New" w:hAnsi="Courier New" w:cs="Courier New"/>
          <w:color w:val="000000"/>
          <w:sz w:val="20"/>
          <w:szCs w:val="20"/>
          <w:shd w:val="clear" w:color="auto" w:fill="FFFFFF"/>
        </w:rPr>
        <w:t xml:space="preserve">Step 3: </w:t>
      </w:r>
      <w:r w:rsidR="007B6CB9" w:rsidRPr="00BD44D5">
        <w:rPr>
          <w:rFonts w:ascii="Courier New" w:hAnsi="Courier New" w:cs="Courier New"/>
          <w:color w:val="000000"/>
          <w:sz w:val="20"/>
          <w:szCs w:val="20"/>
          <w:shd w:val="clear" w:color="auto" w:fill="FFFFFF"/>
        </w:rPr>
        <w:t>%</w:t>
      </w:r>
      <w:proofErr w:type="spellStart"/>
      <w:proofErr w:type="gramStart"/>
      <w:r w:rsidR="007B6CB9" w:rsidRPr="00BD44D5">
        <w:rPr>
          <w:rFonts w:ascii="Courier New" w:hAnsi="Courier New" w:cs="Courier New"/>
          <w:b/>
          <w:bCs/>
          <w:i/>
          <w:iCs/>
          <w:color w:val="000000"/>
          <w:sz w:val="20"/>
          <w:szCs w:val="20"/>
          <w:shd w:val="clear" w:color="auto" w:fill="FFFFFF"/>
        </w:rPr>
        <w:t>InputMOPweights</w:t>
      </w:r>
      <w:proofErr w:type="spellEnd"/>
      <w:r w:rsidR="007B6CB9" w:rsidRPr="00BD44D5">
        <w:rPr>
          <w:rFonts w:ascii="Courier New" w:hAnsi="Courier New" w:cs="Courier New"/>
          <w:color w:val="000000"/>
          <w:sz w:val="20"/>
          <w:szCs w:val="20"/>
          <w:shd w:val="clear" w:color="auto" w:fill="FFFFFF"/>
        </w:rPr>
        <w:t>;</w:t>
      </w:r>
      <w:proofErr w:type="gramEnd"/>
    </w:p>
    <w:p w14:paraId="63A6490B" w14:textId="77777777" w:rsidR="00BD44D5" w:rsidRPr="00BD44D5" w:rsidRDefault="00BD44D5" w:rsidP="009C5F46">
      <w:pPr>
        <w:pStyle w:val="ListParagraph"/>
        <w:numPr>
          <w:ilvl w:val="2"/>
          <w:numId w:val="3"/>
        </w:numPr>
      </w:pPr>
      <w:r w:rsidRPr="00BD44D5">
        <w:t xml:space="preserve">use tab </w:t>
      </w:r>
      <w:proofErr w:type="spellStart"/>
      <w:r w:rsidRPr="00BD44D5">
        <w:t>ExternalMOPW</w:t>
      </w:r>
      <w:proofErr w:type="spellEnd"/>
      <w:r w:rsidRPr="00BD44D5">
        <w:t xml:space="preserve"> and </w:t>
      </w:r>
      <w:proofErr w:type="spellStart"/>
      <w:r w:rsidRPr="00BD44D5">
        <w:t>ManualCellList</w:t>
      </w:r>
      <w:proofErr w:type="spellEnd"/>
      <w:r w:rsidR="00F658AA">
        <w:t xml:space="preserve"> </w:t>
      </w:r>
      <w:r w:rsidRPr="00BD44D5">
        <w:t xml:space="preserve">from ExternalMOPw.xls to create a table FMAP.Spcial12881277 </w:t>
      </w:r>
    </w:p>
    <w:p w14:paraId="7D4D28B9" w14:textId="77777777" w:rsidR="007B6CB9" w:rsidRPr="00BD44D5" w:rsidRDefault="007B6CB9" w:rsidP="009C5F46">
      <w:pPr>
        <w:pStyle w:val="ListParagraph"/>
        <w:numPr>
          <w:ilvl w:val="2"/>
          <w:numId w:val="3"/>
        </w:numPr>
      </w:pPr>
      <w:r w:rsidRPr="00BD44D5">
        <w:t xml:space="preserve">How to populate the tab </w:t>
      </w:r>
      <w:proofErr w:type="spellStart"/>
      <w:r w:rsidRPr="00BD44D5">
        <w:t>ExternalMOPW</w:t>
      </w:r>
      <w:proofErr w:type="spellEnd"/>
      <w:r w:rsidRPr="00BD44D5">
        <w:t xml:space="preserve"> of file ExternalMOPW.xls?  </w:t>
      </w:r>
      <w:r w:rsidR="00BD44D5" w:rsidRPr="00BD44D5">
        <w:t>And</w:t>
      </w:r>
      <w:r w:rsidRPr="00BD44D5">
        <w:t xml:space="preserve"> tab </w:t>
      </w:r>
      <w:proofErr w:type="spellStart"/>
      <w:r w:rsidRPr="00BD44D5">
        <w:t>ManualCellList</w:t>
      </w:r>
      <w:proofErr w:type="spellEnd"/>
      <w:r w:rsidRPr="00BD44D5">
        <w:t>?</w:t>
      </w:r>
      <w:r w:rsidR="00BD44D5" w:rsidRPr="00BD44D5">
        <w:t xml:space="preserve">   </w:t>
      </w:r>
    </w:p>
    <w:p w14:paraId="14203978" w14:textId="77777777" w:rsidR="00BD44D5" w:rsidRPr="00BD44D5" w:rsidRDefault="00BD44D5" w:rsidP="006141E0">
      <w:pPr>
        <w:pStyle w:val="ListParagraph"/>
        <w:numPr>
          <w:ilvl w:val="3"/>
          <w:numId w:val="3"/>
        </w:numPr>
      </w:pPr>
      <w:r>
        <w:t>Answer, in the QC folder, where Eddy created a views of scrub data</w:t>
      </w:r>
      <w:r w:rsidR="006141E0">
        <w:t xml:space="preserve"> (e.g., </w:t>
      </w:r>
      <w:r w:rsidR="006141E0" w:rsidRPr="006141E0">
        <w:t>ScrubSource.xlsx</w:t>
      </w:r>
      <w:r w:rsidR="006141E0">
        <w:t>)</w:t>
      </w:r>
      <w:r>
        <w:t xml:space="preserve">, use those views to create the weights on tab </w:t>
      </w:r>
      <w:proofErr w:type="spellStart"/>
      <w:r w:rsidRPr="00BD44D5">
        <w:t>ExternalMOPW</w:t>
      </w:r>
      <w:proofErr w:type="spellEnd"/>
      <w:r>
        <w:t xml:space="preserve">. </w:t>
      </w:r>
    </w:p>
    <w:p w14:paraId="3349789A" w14:textId="77777777" w:rsidR="007B6CB9" w:rsidRPr="00BD44D5" w:rsidRDefault="007B6CB9" w:rsidP="007B6CB9">
      <w:pPr>
        <w:pStyle w:val="ListParagraph"/>
        <w:numPr>
          <w:ilvl w:val="2"/>
          <w:numId w:val="3"/>
        </w:numPr>
      </w:pPr>
      <w:r w:rsidRPr="00BD44D5">
        <w:t>Where is the table FMAP.Spcial12881277?</w:t>
      </w:r>
    </w:p>
    <w:p w14:paraId="24A474C7" w14:textId="77777777" w:rsidR="00125C13" w:rsidRPr="00125C13" w:rsidRDefault="00125C13" w:rsidP="00125C13">
      <w:pPr>
        <w:pStyle w:val="ListParagraph"/>
        <w:numPr>
          <w:ilvl w:val="1"/>
          <w:numId w:val="3"/>
        </w:numPr>
      </w:pPr>
      <w:r>
        <w:t xml:space="preserve">Step 4: </w:t>
      </w: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PrepareBFAMpweights</w:t>
      </w:r>
      <w:proofErr w:type="spellEnd"/>
    </w:p>
    <w:p w14:paraId="5420BF0C" w14:textId="77777777" w:rsidR="00125C13" w:rsidRPr="005C0ADF" w:rsidRDefault="00312EE4" w:rsidP="00E20E8D">
      <w:pPr>
        <w:pStyle w:val="ListParagraph"/>
        <w:numPr>
          <w:ilvl w:val="2"/>
          <w:numId w:val="3"/>
        </w:numPr>
      </w:pPr>
      <w:r w:rsidRPr="0066592C">
        <w:rPr>
          <w:rFonts w:ascii="Courier New" w:hAnsi="Courier New" w:cs="Courier New"/>
          <w:color w:val="000000"/>
          <w:sz w:val="20"/>
          <w:szCs w:val="20"/>
          <w:highlight w:val="yellow"/>
          <w:shd w:val="clear" w:color="auto" w:fill="FFFFFF"/>
        </w:rPr>
        <w:t>%</w:t>
      </w:r>
      <w:proofErr w:type="spellStart"/>
      <w:r w:rsidRPr="0066592C">
        <w:rPr>
          <w:rFonts w:ascii="Courier New" w:hAnsi="Courier New" w:cs="Courier New"/>
          <w:b/>
          <w:bCs/>
          <w:i/>
          <w:iCs/>
          <w:color w:val="000000"/>
          <w:sz w:val="20"/>
          <w:szCs w:val="20"/>
          <w:highlight w:val="yellow"/>
          <w:shd w:val="clear" w:color="auto" w:fill="FFFFFF"/>
        </w:rPr>
        <w:t>LoadFmap_MopDB</w:t>
      </w:r>
      <w:proofErr w:type="spellEnd"/>
      <w:r w:rsidRPr="0066592C">
        <w:rPr>
          <w:rFonts w:ascii="Courier New" w:hAnsi="Courier New" w:cs="Courier New"/>
          <w:color w:val="000000"/>
          <w:sz w:val="20"/>
          <w:szCs w:val="20"/>
          <w:highlight w:val="yellow"/>
          <w:shd w:val="clear" w:color="auto" w:fill="FFFFFF"/>
        </w:rPr>
        <w:t>;</w:t>
      </w:r>
      <w:r w:rsidR="001D1173" w:rsidRPr="0066592C">
        <w:rPr>
          <w:rFonts w:ascii="Courier New" w:hAnsi="Courier New" w:cs="Courier New"/>
          <w:color w:val="000000"/>
          <w:sz w:val="20"/>
          <w:szCs w:val="20"/>
          <w:highlight w:val="yellow"/>
          <w:shd w:val="clear" w:color="auto" w:fill="FFFFFF"/>
        </w:rPr>
        <w:t xml:space="preserve"> </w:t>
      </w:r>
      <w:r w:rsidRPr="0066592C">
        <w:rPr>
          <w:rFonts w:ascii="Courier New" w:hAnsi="Courier New" w:cs="Courier New"/>
          <w:color w:val="000000"/>
          <w:sz w:val="20"/>
          <w:szCs w:val="20"/>
          <w:highlight w:val="yellow"/>
          <w:shd w:val="clear" w:color="auto" w:fill="FFFFFF"/>
        </w:rPr>
        <w:t>create</w:t>
      </w:r>
      <w:r w:rsidR="001D1173" w:rsidRPr="0066592C">
        <w:rPr>
          <w:rFonts w:ascii="Courier New" w:hAnsi="Courier New" w:cs="Courier New"/>
          <w:color w:val="000000"/>
          <w:sz w:val="20"/>
          <w:szCs w:val="20"/>
          <w:highlight w:val="yellow"/>
          <w:shd w:val="clear" w:color="auto" w:fill="FFFFFF"/>
        </w:rPr>
        <w:t xml:space="preserve"> </w:t>
      </w:r>
      <w:r w:rsidRPr="0066592C">
        <w:rPr>
          <w:rFonts w:ascii="Courier New" w:hAnsi="Courier New" w:cs="Courier New"/>
          <w:color w:val="000000"/>
          <w:sz w:val="20"/>
          <w:szCs w:val="20"/>
          <w:highlight w:val="yellow"/>
          <w:shd w:val="clear" w:color="auto" w:fill="FFFFFF"/>
        </w:rPr>
        <w:t xml:space="preserve">table </w:t>
      </w:r>
      <w:proofErr w:type="spellStart"/>
      <w:r w:rsidRPr="0066592C">
        <w:rPr>
          <w:rFonts w:ascii="Courier New" w:hAnsi="Courier New" w:cs="Courier New"/>
          <w:b/>
          <w:i/>
          <w:color w:val="000000"/>
          <w:sz w:val="20"/>
          <w:szCs w:val="20"/>
          <w:highlight w:val="yellow"/>
          <w:shd w:val="clear" w:color="auto" w:fill="FFFFFF"/>
        </w:rPr>
        <w:t>Fmap.Fmap_mop</w:t>
      </w:r>
      <w:proofErr w:type="spellEnd"/>
      <w:r w:rsidR="002B74C5" w:rsidRPr="0066592C">
        <w:rPr>
          <w:rFonts w:ascii="Courier New" w:hAnsi="Courier New" w:cs="Courier New"/>
          <w:color w:val="000000"/>
          <w:sz w:val="20"/>
          <w:szCs w:val="20"/>
          <w:highlight w:val="yellow"/>
          <w:shd w:val="clear" w:color="auto" w:fill="FFFFFF"/>
        </w:rPr>
        <w:t>, this table contains the policy FMAP value, for example, FMAP10 refers to the policy FMAP value for ACA newly eligible, so on and so forth</w:t>
      </w:r>
      <w:r w:rsidRPr="0066592C">
        <w:rPr>
          <w:rFonts w:ascii="Courier New" w:hAnsi="Courier New" w:cs="Courier New"/>
          <w:color w:val="000000"/>
          <w:sz w:val="20"/>
          <w:szCs w:val="20"/>
          <w:highlight w:val="yellow"/>
          <w:shd w:val="clear" w:color="auto" w:fill="FFFFFF"/>
        </w:rPr>
        <w:t xml:space="preserve">; </w:t>
      </w:r>
      <w:r w:rsidR="00960CA1" w:rsidRPr="0066592C">
        <w:rPr>
          <w:rFonts w:ascii="Courier New" w:hAnsi="Courier New" w:cs="Courier New"/>
          <w:color w:val="000000"/>
          <w:sz w:val="20"/>
          <w:szCs w:val="20"/>
          <w:highlight w:val="yellow"/>
          <w:shd w:val="clear" w:color="auto" w:fill="FFFFFF"/>
        </w:rPr>
        <w:t xml:space="preserve">This table is populated by table </w:t>
      </w:r>
      <w:proofErr w:type="spellStart"/>
      <w:r w:rsidR="00960CA1" w:rsidRPr="0066592C">
        <w:rPr>
          <w:rFonts w:ascii="Courier New" w:hAnsi="Courier New" w:cs="Courier New"/>
          <w:b/>
          <w:i/>
          <w:color w:val="000000"/>
          <w:sz w:val="20"/>
          <w:szCs w:val="20"/>
          <w:highlight w:val="yellow"/>
          <w:shd w:val="clear" w:color="auto" w:fill="FFFFFF"/>
        </w:rPr>
        <w:t>MainDM.Fact_FmapMopHistory</w:t>
      </w:r>
      <w:proofErr w:type="spellEnd"/>
      <w:r w:rsidR="007A5098" w:rsidRPr="0066592C">
        <w:rPr>
          <w:rFonts w:ascii="Courier New" w:hAnsi="Courier New" w:cs="Courier New"/>
          <w:color w:val="000000"/>
          <w:sz w:val="20"/>
          <w:szCs w:val="20"/>
          <w:highlight w:val="yellow"/>
          <w:shd w:val="clear" w:color="auto" w:fill="FFFFFF"/>
        </w:rPr>
        <w:t>.</w:t>
      </w:r>
      <w:r w:rsidR="00E20E8D" w:rsidRPr="0066592C">
        <w:rPr>
          <w:rFonts w:ascii="Courier New" w:hAnsi="Courier New" w:cs="Courier New"/>
          <w:color w:val="000000"/>
          <w:sz w:val="20"/>
          <w:szCs w:val="20"/>
          <w:highlight w:val="yellow"/>
          <w:shd w:val="clear" w:color="auto" w:fill="FFFFFF"/>
        </w:rPr>
        <w:t xml:space="preserve"> Table </w:t>
      </w:r>
      <w:proofErr w:type="spellStart"/>
      <w:r w:rsidR="00E20E8D" w:rsidRPr="0066592C">
        <w:rPr>
          <w:rFonts w:ascii="Courier New" w:hAnsi="Courier New" w:cs="Courier New"/>
          <w:color w:val="000000"/>
          <w:sz w:val="20"/>
          <w:szCs w:val="20"/>
          <w:highlight w:val="yellow"/>
          <w:shd w:val="clear" w:color="auto" w:fill="FFFFFF"/>
        </w:rPr>
        <w:t>MainDm.Fact_FmapMopHistory</w:t>
      </w:r>
      <w:proofErr w:type="spellEnd"/>
      <w:r w:rsidR="00E20E8D" w:rsidRPr="0066592C">
        <w:rPr>
          <w:rFonts w:ascii="Courier New" w:hAnsi="Courier New" w:cs="Courier New"/>
          <w:color w:val="000000"/>
          <w:sz w:val="20"/>
          <w:szCs w:val="20"/>
          <w:highlight w:val="yellow"/>
          <w:shd w:val="clear" w:color="auto" w:fill="FFFFFF"/>
        </w:rPr>
        <w:t xml:space="preserve"> is populated in </w:t>
      </w:r>
      <w:proofErr w:type="spellStart"/>
      <w:r w:rsidR="00E20E8D" w:rsidRPr="0066592C">
        <w:rPr>
          <w:rFonts w:ascii="Courier New" w:hAnsi="Courier New" w:cs="Courier New"/>
          <w:color w:val="000000"/>
          <w:sz w:val="20"/>
          <w:szCs w:val="20"/>
          <w:highlight w:val="yellow"/>
          <w:shd w:val="clear" w:color="auto" w:fill="FFFFFF"/>
        </w:rPr>
        <w:t>MainCyclePrograms.sas</w:t>
      </w:r>
      <w:proofErr w:type="spellEnd"/>
      <w:r w:rsidR="00E20E8D" w:rsidRPr="0066592C">
        <w:rPr>
          <w:rFonts w:ascii="Courier New" w:hAnsi="Courier New" w:cs="Courier New"/>
          <w:color w:val="000000"/>
          <w:sz w:val="20"/>
          <w:szCs w:val="20"/>
          <w:highlight w:val="yellow"/>
          <w:shd w:val="clear" w:color="auto" w:fill="FFFFFF"/>
        </w:rPr>
        <w:t xml:space="preserve"> where the %</w:t>
      </w:r>
      <w:proofErr w:type="spellStart"/>
      <w:proofErr w:type="gramStart"/>
      <w:r w:rsidR="00E20E8D" w:rsidRPr="0066592C">
        <w:rPr>
          <w:rFonts w:ascii="Courier New" w:hAnsi="Courier New" w:cs="Courier New"/>
          <w:b/>
          <w:bCs/>
          <w:i/>
          <w:iCs/>
          <w:color w:val="000000"/>
          <w:sz w:val="20"/>
          <w:szCs w:val="20"/>
          <w:highlight w:val="yellow"/>
          <w:shd w:val="clear" w:color="auto" w:fill="FFFFFF"/>
        </w:rPr>
        <w:t>ExecuteMethod</w:t>
      </w:r>
      <w:proofErr w:type="spellEnd"/>
      <w:r w:rsidR="00E20E8D" w:rsidRPr="0066592C">
        <w:rPr>
          <w:rFonts w:ascii="Courier New" w:hAnsi="Courier New" w:cs="Courier New"/>
          <w:color w:val="000000"/>
          <w:sz w:val="20"/>
          <w:szCs w:val="20"/>
          <w:highlight w:val="yellow"/>
          <w:shd w:val="clear" w:color="auto" w:fill="FFFFFF"/>
        </w:rPr>
        <w:t>(</w:t>
      </w:r>
      <w:proofErr w:type="spellStart"/>
      <w:proofErr w:type="gramEnd"/>
      <w:r w:rsidR="00E20E8D" w:rsidRPr="0066592C">
        <w:rPr>
          <w:rFonts w:ascii="Courier New" w:hAnsi="Courier New" w:cs="Courier New"/>
          <w:color w:val="000000"/>
          <w:sz w:val="20"/>
          <w:szCs w:val="20"/>
          <w:highlight w:val="yellow"/>
          <w:shd w:val="clear" w:color="auto" w:fill="FFFFFF"/>
        </w:rPr>
        <w:t>UpdateForImports.Methods</w:t>
      </w:r>
      <w:proofErr w:type="spellEnd"/>
      <w:r w:rsidR="00E20E8D" w:rsidRPr="0066592C">
        <w:rPr>
          <w:rFonts w:ascii="Courier New" w:hAnsi="Courier New" w:cs="Courier New"/>
          <w:color w:val="000000"/>
          <w:sz w:val="20"/>
          <w:szCs w:val="20"/>
          <w:highlight w:val="yellow"/>
          <w:shd w:val="clear" w:color="auto" w:fill="FFFFFF"/>
        </w:rPr>
        <w:t xml:space="preserve">) is executed to populate the table </w:t>
      </w:r>
      <w:proofErr w:type="spellStart"/>
      <w:r w:rsidR="00E20E8D" w:rsidRPr="0066592C">
        <w:rPr>
          <w:rFonts w:ascii="Courier New" w:hAnsi="Courier New" w:cs="Courier New"/>
          <w:b/>
          <w:i/>
          <w:color w:val="000000"/>
          <w:sz w:val="20"/>
          <w:szCs w:val="20"/>
          <w:highlight w:val="yellow"/>
          <w:shd w:val="clear" w:color="auto" w:fill="FFFFFF"/>
        </w:rPr>
        <w:t>MainDM.Fact_FmapMopHistory</w:t>
      </w:r>
      <w:proofErr w:type="spellEnd"/>
      <w:r w:rsidR="00E20E8D" w:rsidRPr="0066592C">
        <w:rPr>
          <w:rFonts w:ascii="Courier New" w:hAnsi="Courier New" w:cs="Courier New"/>
          <w:color w:val="000000"/>
          <w:sz w:val="20"/>
          <w:szCs w:val="20"/>
          <w:highlight w:val="yellow"/>
          <w:shd w:val="clear" w:color="auto" w:fill="FFFFFF"/>
        </w:rPr>
        <w:t xml:space="preserve"> using ForImportTables.xml</w:t>
      </w:r>
      <w:r w:rsidR="00E20E8D">
        <w:rPr>
          <w:rFonts w:ascii="Courier New" w:hAnsi="Courier New" w:cs="Courier New"/>
          <w:color w:val="000000"/>
          <w:sz w:val="20"/>
          <w:szCs w:val="20"/>
          <w:shd w:val="clear" w:color="auto" w:fill="FFFFFF"/>
        </w:rPr>
        <w:t xml:space="preserve">. </w:t>
      </w:r>
    </w:p>
    <w:p w14:paraId="074E1783" w14:textId="77777777" w:rsidR="005C0ADF" w:rsidRPr="00B9257D" w:rsidRDefault="005C0ADF" w:rsidP="002D6DD7">
      <w:pPr>
        <w:pStyle w:val="ListParagraph"/>
        <w:numPr>
          <w:ilvl w:val="2"/>
          <w:numId w:val="3"/>
        </w:numPr>
      </w:pPr>
      <w:r>
        <w:rPr>
          <w:rFonts w:ascii="Courier New" w:hAnsi="Courier New" w:cs="Courier New"/>
          <w:color w:val="000000"/>
          <w:sz w:val="20"/>
          <w:szCs w:val="20"/>
          <w:shd w:val="clear" w:color="auto" w:fill="FFFFFF"/>
        </w:rPr>
        <w:t>%</w:t>
      </w:r>
      <w:proofErr w:type="spellStart"/>
      <w:r>
        <w:rPr>
          <w:rFonts w:ascii="Courier New" w:hAnsi="Courier New" w:cs="Courier New"/>
          <w:b/>
          <w:bCs/>
          <w:i/>
          <w:iCs/>
          <w:color w:val="000000"/>
          <w:sz w:val="20"/>
          <w:szCs w:val="20"/>
          <w:shd w:val="clear" w:color="auto" w:fill="FFFFFF"/>
        </w:rPr>
        <w:t>BaseFmapData</w:t>
      </w:r>
      <w:proofErr w:type="spellEnd"/>
      <w:r>
        <w:rPr>
          <w:rFonts w:ascii="Courier New" w:hAnsi="Courier New" w:cs="Courier New"/>
          <w:b/>
          <w:bCs/>
          <w:i/>
          <w:iCs/>
          <w:color w:val="000000"/>
          <w:sz w:val="20"/>
          <w:szCs w:val="20"/>
          <w:shd w:val="clear" w:color="auto" w:fill="FFFFFF"/>
        </w:rPr>
        <w:t xml:space="preserve">: </w:t>
      </w:r>
      <w:r>
        <w:rPr>
          <w:rFonts w:ascii="Courier New" w:hAnsi="Courier New" w:cs="Courier New"/>
          <w:bCs/>
          <w:iCs/>
          <w:color w:val="000000"/>
          <w:sz w:val="20"/>
          <w:szCs w:val="20"/>
          <w:shd w:val="clear" w:color="auto" w:fill="FFFFFF"/>
        </w:rPr>
        <w:t xml:space="preserve">create table </w:t>
      </w:r>
      <w:proofErr w:type="spellStart"/>
      <w:proofErr w:type="gramStart"/>
      <w:r w:rsidRPr="00FD75F3">
        <w:rPr>
          <w:rFonts w:ascii="Courier New" w:hAnsi="Courier New" w:cs="Courier New"/>
          <w:b/>
          <w:bCs/>
          <w:i/>
          <w:iCs/>
          <w:color w:val="000000"/>
          <w:sz w:val="20"/>
          <w:szCs w:val="20"/>
          <w:shd w:val="clear" w:color="auto" w:fill="FFFFFF"/>
        </w:rPr>
        <w:t>Fmap.BaseFmapData</w:t>
      </w:r>
      <w:r>
        <w:rPr>
          <w:rFonts w:ascii="Courier New" w:hAnsi="Courier New" w:cs="Courier New"/>
          <w:bCs/>
          <w:iCs/>
          <w:color w:val="000000"/>
          <w:sz w:val="20"/>
          <w:szCs w:val="20"/>
          <w:shd w:val="clear" w:color="auto" w:fill="FFFFFF"/>
        </w:rPr>
        <w:t>,and</w:t>
      </w:r>
      <w:proofErr w:type="spellEnd"/>
      <w:proofErr w:type="gramEnd"/>
      <w:r>
        <w:rPr>
          <w:rFonts w:ascii="Courier New" w:hAnsi="Courier New" w:cs="Courier New"/>
          <w:bCs/>
          <w:iCs/>
          <w:color w:val="000000"/>
          <w:sz w:val="20"/>
          <w:szCs w:val="20"/>
          <w:shd w:val="clear" w:color="auto" w:fill="FFFFFF"/>
        </w:rPr>
        <w:t xml:space="preserve"> table </w:t>
      </w:r>
      <w:proofErr w:type="spellStart"/>
      <w:r w:rsidRPr="00491EFF">
        <w:rPr>
          <w:rFonts w:ascii="Courier New" w:hAnsi="Courier New" w:cs="Courier New"/>
          <w:b/>
          <w:bCs/>
          <w:i/>
          <w:iCs/>
          <w:color w:val="000000"/>
          <w:sz w:val="20"/>
          <w:szCs w:val="20"/>
          <w:shd w:val="clear" w:color="auto" w:fill="FFFFFF"/>
        </w:rPr>
        <w:t>Fmap.Hist_FedShare</w:t>
      </w:r>
      <w:proofErr w:type="spellEnd"/>
      <w:r>
        <w:rPr>
          <w:rFonts w:ascii="Courier New" w:hAnsi="Courier New" w:cs="Courier New"/>
          <w:bCs/>
          <w:iCs/>
          <w:color w:val="000000"/>
          <w:sz w:val="20"/>
          <w:szCs w:val="20"/>
          <w:shd w:val="clear" w:color="auto" w:fill="FFFFFF"/>
        </w:rPr>
        <w:t xml:space="preserve">. </w:t>
      </w:r>
      <w:r w:rsidR="00134FE2">
        <w:rPr>
          <w:rFonts w:ascii="Courier New" w:hAnsi="Courier New" w:cs="Courier New"/>
          <w:bCs/>
          <w:iCs/>
          <w:color w:val="000000"/>
          <w:sz w:val="20"/>
          <w:szCs w:val="20"/>
          <w:shd w:val="clear" w:color="auto" w:fill="FFFFFF"/>
        </w:rPr>
        <w:t xml:space="preserve">TABLE </w:t>
      </w:r>
      <w:proofErr w:type="spellStart"/>
      <w:r w:rsidR="00134FE2" w:rsidRPr="00FD75F3">
        <w:rPr>
          <w:rFonts w:ascii="Courier New" w:hAnsi="Courier New" w:cs="Courier New"/>
          <w:b/>
          <w:bCs/>
          <w:i/>
          <w:iCs/>
          <w:color w:val="000000"/>
          <w:sz w:val="20"/>
          <w:szCs w:val="20"/>
          <w:shd w:val="clear" w:color="auto" w:fill="FFFFFF"/>
        </w:rPr>
        <w:t>Fmap.BaseFmapData</w:t>
      </w:r>
      <w:proofErr w:type="spellEnd"/>
      <w:r w:rsidR="00134FE2" w:rsidRPr="00491EFF">
        <w:rPr>
          <w:rFonts w:ascii="Courier New" w:hAnsi="Courier New" w:cs="Courier New"/>
          <w:b/>
          <w:bCs/>
          <w:i/>
          <w:iCs/>
          <w:color w:val="000000"/>
          <w:sz w:val="20"/>
          <w:szCs w:val="20"/>
          <w:shd w:val="clear" w:color="auto" w:fill="FFFFFF"/>
        </w:rPr>
        <w:t xml:space="preserve"> </w:t>
      </w:r>
      <w:r w:rsidR="00134FE2" w:rsidRPr="00134FE2">
        <w:rPr>
          <w:rFonts w:ascii="Courier New" w:hAnsi="Courier New" w:cs="Courier New"/>
          <w:bCs/>
          <w:iCs/>
          <w:color w:val="000000"/>
          <w:sz w:val="20"/>
          <w:szCs w:val="20"/>
          <w:shd w:val="clear" w:color="auto" w:fill="FFFFFF"/>
        </w:rPr>
        <w:t xml:space="preserve">contains THE </w:t>
      </w:r>
      <w:proofErr w:type="spellStart"/>
      <w:r w:rsidR="00134FE2" w:rsidRPr="00134FE2">
        <w:rPr>
          <w:rFonts w:ascii="Courier New" w:hAnsi="Courier New" w:cs="Courier New"/>
          <w:bCs/>
          <w:iCs/>
          <w:color w:val="000000"/>
          <w:sz w:val="20"/>
          <w:szCs w:val="20"/>
          <w:shd w:val="clear" w:color="auto" w:fill="FFFFFF"/>
        </w:rPr>
        <w:t>subobject</w:t>
      </w:r>
      <w:proofErr w:type="spellEnd"/>
      <w:r w:rsidR="00134FE2" w:rsidRPr="00134FE2">
        <w:rPr>
          <w:rFonts w:ascii="Courier New" w:hAnsi="Courier New" w:cs="Courier New"/>
          <w:bCs/>
          <w:iCs/>
          <w:color w:val="000000"/>
          <w:sz w:val="20"/>
          <w:szCs w:val="20"/>
          <w:shd w:val="clear" w:color="auto" w:fill="FFFFFF"/>
        </w:rPr>
        <w:t xml:space="preserve">, </w:t>
      </w:r>
      <w:proofErr w:type="spellStart"/>
      <w:r w:rsidR="00134FE2" w:rsidRPr="00134FE2">
        <w:rPr>
          <w:rFonts w:ascii="Courier New" w:hAnsi="Courier New" w:cs="Courier New"/>
          <w:bCs/>
          <w:iCs/>
          <w:color w:val="000000"/>
          <w:sz w:val="20"/>
          <w:szCs w:val="20"/>
          <w:shd w:val="clear" w:color="auto" w:fill="FFFFFF"/>
        </w:rPr>
        <w:t>subsubobject</w:t>
      </w:r>
      <w:proofErr w:type="spellEnd"/>
      <w:r w:rsidR="00134FE2" w:rsidRPr="00134FE2">
        <w:rPr>
          <w:rFonts w:ascii="Courier New" w:hAnsi="Courier New" w:cs="Courier New"/>
          <w:bCs/>
          <w:iCs/>
          <w:color w:val="000000"/>
          <w:sz w:val="20"/>
          <w:szCs w:val="20"/>
          <w:shd w:val="clear" w:color="auto" w:fill="FFFFFF"/>
        </w:rPr>
        <w:t xml:space="preserve">, </w:t>
      </w:r>
      <w:proofErr w:type="spellStart"/>
      <w:r w:rsidR="00134FE2" w:rsidRPr="00134FE2">
        <w:rPr>
          <w:rFonts w:ascii="Courier New" w:hAnsi="Courier New" w:cs="Courier New"/>
          <w:bCs/>
          <w:iCs/>
          <w:color w:val="000000"/>
          <w:sz w:val="20"/>
          <w:szCs w:val="20"/>
          <w:shd w:val="clear" w:color="auto" w:fill="FFFFFF"/>
        </w:rPr>
        <w:t>fundType</w:t>
      </w:r>
      <w:proofErr w:type="spellEnd"/>
      <w:r w:rsidR="00134FE2" w:rsidRPr="00134FE2">
        <w:rPr>
          <w:rFonts w:ascii="Courier New" w:hAnsi="Courier New" w:cs="Courier New"/>
          <w:bCs/>
          <w:iCs/>
          <w:color w:val="000000"/>
          <w:sz w:val="20"/>
          <w:szCs w:val="20"/>
          <w:shd w:val="clear" w:color="auto" w:fill="FFFFFF"/>
        </w:rPr>
        <w:t xml:space="preserve">, </w:t>
      </w:r>
      <w:proofErr w:type="spellStart"/>
      <w:r w:rsidR="00134FE2" w:rsidRPr="00134FE2">
        <w:rPr>
          <w:rFonts w:ascii="Courier New" w:hAnsi="Courier New" w:cs="Courier New"/>
          <w:bCs/>
          <w:iCs/>
          <w:color w:val="000000"/>
          <w:sz w:val="20"/>
          <w:szCs w:val="20"/>
          <w:shd w:val="clear" w:color="auto" w:fill="FFFFFF"/>
        </w:rPr>
        <w:t>AfrsExpenditure</w:t>
      </w:r>
      <w:proofErr w:type="spellEnd"/>
      <w:r w:rsidR="00134FE2" w:rsidRPr="00134FE2">
        <w:rPr>
          <w:rFonts w:ascii="Courier New" w:hAnsi="Courier New" w:cs="Courier New"/>
          <w:bCs/>
          <w:iCs/>
          <w:color w:val="000000"/>
          <w:sz w:val="20"/>
          <w:szCs w:val="20"/>
          <w:shd w:val="clear" w:color="auto" w:fill="FFFFFF"/>
        </w:rPr>
        <w:t xml:space="preserve">, month of service, </w:t>
      </w:r>
      <w:proofErr w:type="spellStart"/>
      <w:r w:rsidR="00134FE2" w:rsidRPr="00134FE2">
        <w:rPr>
          <w:rFonts w:ascii="Courier New" w:hAnsi="Courier New" w:cs="Courier New"/>
          <w:bCs/>
          <w:iCs/>
          <w:color w:val="000000"/>
          <w:sz w:val="20"/>
          <w:szCs w:val="20"/>
          <w:shd w:val="clear" w:color="auto" w:fill="FFFFFF"/>
        </w:rPr>
        <w:t>forcastmeg</w:t>
      </w:r>
      <w:proofErr w:type="spellEnd"/>
      <w:r w:rsidR="00134FE2" w:rsidRPr="00134FE2">
        <w:rPr>
          <w:rFonts w:ascii="Courier New" w:hAnsi="Courier New" w:cs="Courier New"/>
          <w:bCs/>
          <w:iCs/>
          <w:color w:val="000000"/>
          <w:sz w:val="20"/>
          <w:szCs w:val="20"/>
          <w:shd w:val="clear" w:color="auto" w:fill="FFFFFF"/>
        </w:rPr>
        <w:t xml:space="preserve">, and forecast </w:t>
      </w:r>
      <w:proofErr w:type="spellStart"/>
      <w:proofErr w:type="gramStart"/>
      <w:r w:rsidR="00134FE2" w:rsidRPr="00134FE2">
        <w:rPr>
          <w:rFonts w:ascii="Courier New" w:hAnsi="Courier New" w:cs="Courier New"/>
          <w:bCs/>
          <w:iCs/>
          <w:color w:val="000000"/>
          <w:sz w:val="20"/>
          <w:szCs w:val="20"/>
          <w:shd w:val="clear" w:color="auto" w:fill="FFFFFF"/>
        </w:rPr>
        <w:t>service,and</w:t>
      </w:r>
      <w:proofErr w:type="spellEnd"/>
      <w:proofErr w:type="gramEnd"/>
      <w:r w:rsidR="00134FE2" w:rsidRPr="00134FE2">
        <w:rPr>
          <w:rFonts w:ascii="Courier New" w:hAnsi="Courier New" w:cs="Courier New"/>
          <w:bCs/>
          <w:iCs/>
          <w:color w:val="000000"/>
          <w:sz w:val="20"/>
          <w:szCs w:val="20"/>
          <w:shd w:val="clear" w:color="auto" w:fill="FFFFFF"/>
        </w:rPr>
        <w:t xml:space="preserve"> </w:t>
      </w:r>
      <w:proofErr w:type="spellStart"/>
      <w:r w:rsidR="00134FE2" w:rsidRPr="00134FE2">
        <w:rPr>
          <w:rFonts w:ascii="Courier New" w:hAnsi="Courier New" w:cs="Courier New"/>
          <w:bCs/>
          <w:iCs/>
          <w:color w:val="000000"/>
          <w:sz w:val="20"/>
          <w:szCs w:val="20"/>
          <w:shd w:val="clear" w:color="auto" w:fill="FFFFFF"/>
        </w:rPr>
        <w:t>Afrs_Sof_id,etc</w:t>
      </w:r>
      <w:proofErr w:type="spellEnd"/>
      <w:r w:rsidR="00134FE2">
        <w:rPr>
          <w:rFonts w:ascii="Courier New" w:hAnsi="Courier New" w:cs="Courier New"/>
          <w:b/>
          <w:bCs/>
          <w:i/>
          <w:iCs/>
          <w:color w:val="000000"/>
          <w:sz w:val="20"/>
          <w:szCs w:val="20"/>
          <w:shd w:val="clear" w:color="auto" w:fill="FFFFFF"/>
        </w:rPr>
        <w:t xml:space="preserve">. </w:t>
      </w:r>
      <w:proofErr w:type="spellStart"/>
      <w:r w:rsidR="00EE6628" w:rsidRPr="00491EFF">
        <w:rPr>
          <w:rFonts w:ascii="Courier New" w:hAnsi="Courier New" w:cs="Courier New"/>
          <w:b/>
          <w:bCs/>
          <w:i/>
          <w:iCs/>
          <w:color w:val="000000"/>
          <w:sz w:val="20"/>
          <w:szCs w:val="20"/>
          <w:shd w:val="clear" w:color="auto" w:fill="FFFFFF"/>
        </w:rPr>
        <w:t>Fmap.Hist_FedShare</w:t>
      </w:r>
      <w:proofErr w:type="spellEnd"/>
      <w:r w:rsidR="00EE6628">
        <w:rPr>
          <w:rFonts w:ascii="Courier New" w:hAnsi="Courier New" w:cs="Courier New"/>
          <w:bCs/>
          <w:iCs/>
          <w:color w:val="000000"/>
          <w:sz w:val="20"/>
          <w:szCs w:val="20"/>
          <w:shd w:val="clear" w:color="auto" w:fill="FFFFFF"/>
        </w:rPr>
        <w:t xml:space="preserve"> contain the column of </w:t>
      </w:r>
      <w:proofErr w:type="spellStart"/>
      <w:r w:rsidR="00EE6628" w:rsidRPr="0004697A">
        <w:rPr>
          <w:rFonts w:ascii="Courier New" w:hAnsi="Courier New" w:cs="Courier New"/>
          <w:b/>
          <w:bCs/>
          <w:iCs/>
          <w:color w:val="000000"/>
          <w:sz w:val="28"/>
          <w:szCs w:val="28"/>
          <w:shd w:val="clear" w:color="auto" w:fill="FFFFFF"/>
        </w:rPr>
        <w:t>FedShareValue</w:t>
      </w:r>
      <w:proofErr w:type="spellEnd"/>
      <w:r w:rsidR="00EE6628">
        <w:rPr>
          <w:rFonts w:ascii="Courier New" w:hAnsi="Courier New" w:cs="Courier New"/>
          <w:bCs/>
          <w:iCs/>
          <w:color w:val="000000"/>
          <w:sz w:val="20"/>
          <w:szCs w:val="20"/>
          <w:shd w:val="clear" w:color="auto" w:fill="FFFFFF"/>
        </w:rPr>
        <w:t xml:space="preserve"> set equal to the total expenditure (for </w:t>
      </w:r>
      <w:r w:rsidR="00EE6628">
        <w:rPr>
          <w:rFonts w:ascii="Courier New" w:hAnsi="Courier New" w:cs="Courier New"/>
          <w:bCs/>
          <w:iCs/>
          <w:color w:val="000000"/>
          <w:sz w:val="20"/>
          <w:szCs w:val="20"/>
          <w:shd w:val="clear" w:color="auto" w:fill="FFFFFF"/>
        </w:rPr>
        <w:lastRenderedPageBreak/>
        <w:t xml:space="preserve">a given </w:t>
      </w:r>
      <w:proofErr w:type="spellStart"/>
      <w:r w:rsidR="00EE6628">
        <w:rPr>
          <w:rFonts w:ascii="Courier New" w:hAnsi="Courier New" w:cs="Courier New"/>
          <w:bCs/>
          <w:iCs/>
          <w:color w:val="000000"/>
          <w:sz w:val="20"/>
          <w:szCs w:val="20"/>
          <w:shd w:val="clear" w:color="auto" w:fill="FFFFFF"/>
        </w:rPr>
        <w:t>AfrsCycle</w:t>
      </w:r>
      <w:proofErr w:type="spellEnd"/>
      <w:r w:rsidR="00EE6628">
        <w:rPr>
          <w:rFonts w:ascii="Courier New" w:hAnsi="Courier New" w:cs="Courier New"/>
          <w:bCs/>
          <w:iCs/>
          <w:color w:val="000000"/>
          <w:sz w:val="20"/>
          <w:szCs w:val="20"/>
          <w:shd w:val="clear" w:color="auto" w:fill="FFFFFF"/>
        </w:rPr>
        <w:t xml:space="preserve">, </w:t>
      </w:r>
      <w:proofErr w:type="spellStart"/>
      <w:r w:rsidR="00EE6628">
        <w:rPr>
          <w:rFonts w:ascii="Courier New" w:hAnsi="Courier New" w:cs="Courier New"/>
          <w:bCs/>
          <w:iCs/>
          <w:color w:val="000000"/>
          <w:sz w:val="20"/>
          <w:szCs w:val="20"/>
          <w:shd w:val="clear" w:color="auto" w:fill="FFFFFF"/>
        </w:rPr>
        <w:t>ForecastMeg</w:t>
      </w:r>
      <w:proofErr w:type="spellEnd"/>
      <w:r w:rsidR="00EE6628">
        <w:rPr>
          <w:rFonts w:ascii="Courier New" w:hAnsi="Courier New" w:cs="Courier New"/>
          <w:bCs/>
          <w:iCs/>
          <w:color w:val="000000"/>
          <w:sz w:val="20"/>
          <w:szCs w:val="20"/>
          <w:shd w:val="clear" w:color="auto" w:fill="FFFFFF"/>
        </w:rPr>
        <w:t xml:space="preserve">, </w:t>
      </w:r>
      <w:proofErr w:type="spellStart"/>
      <w:r w:rsidR="00EE6628">
        <w:rPr>
          <w:rFonts w:ascii="Courier New" w:hAnsi="Courier New" w:cs="Courier New"/>
          <w:bCs/>
          <w:iCs/>
          <w:color w:val="000000"/>
          <w:sz w:val="20"/>
          <w:szCs w:val="20"/>
          <w:shd w:val="clear" w:color="auto" w:fill="FFFFFF"/>
        </w:rPr>
        <w:t>ForecastSvc</w:t>
      </w:r>
      <w:proofErr w:type="spellEnd"/>
      <w:r w:rsidR="00EE6628">
        <w:rPr>
          <w:rFonts w:ascii="Courier New" w:hAnsi="Courier New" w:cs="Courier New"/>
          <w:bCs/>
          <w:iCs/>
          <w:color w:val="000000"/>
          <w:sz w:val="20"/>
          <w:szCs w:val="20"/>
          <w:shd w:val="clear" w:color="auto" w:fill="FFFFFF"/>
        </w:rPr>
        <w:t xml:space="preserve">, </w:t>
      </w:r>
      <w:proofErr w:type="spellStart"/>
      <w:r w:rsidR="00EE6628">
        <w:rPr>
          <w:rFonts w:ascii="Courier New" w:hAnsi="Courier New" w:cs="Courier New"/>
          <w:bCs/>
          <w:iCs/>
          <w:color w:val="000000"/>
          <w:sz w:val="20"/>
          <w:szCs w:val="20"/>
          <w:shd w:val="clear" w:color="auto" w:fill="FFFFFF"/>
        </w:rPr>
        <w:t>ServiceMOnth</w:t>
      </w:r>
      <w:proofErr w:type="spellEnd"/>
      <w:r w:rsidR="00EE6628">
        <w:rPr>
          <w:rFonts w:ascii="Courier New" w:hAnsi="Courier New" w:cs="Courier New"/>
          <w:bCs/>
          <w:iCs/>
          <w:color w:val="000000"/>
          <w:sz w:val="20"/>
          <w:szCs w:val="20"/>
          <w:shd w:val="clear" w:color="auto" w:fill="FFFFFF"/>
        </w:rPr>
        <w:t>, and fund type being Federal</w:t>
      </w:r>
      <w:r w:rsidR="006940F6">
        <w:rPr>
          <w:rFonts w:ascii="Courier New" w:hAnsi="Courier New" w:cs="Courier New"/>
          <w:bCs/>
          <w:iCs/>
          <w:color w:val="000000"/>
          <w:sz w:val="20"/>
          <w:szCs w:val="20"/>
          <w:shd w:val="clear" w:color="auto" w:fill="FFFFFF"/>
        </w:rPr>
        <w:t>) divided</w:t>
      </w:r>
      <w:r w:rsidR="00EE6628">
        <w:rPr>
          <w:rFonts w:ascii="Courier New" w:hAnsi="Courier New" w:cs="Courier New"/>
          <w:bCs/>
          <w:iCs/>
          <w:color w:val="000000"/>
          <w:sz w:val="20"/>
          <w:szCs w:val="20"/>
          <w:shd w:val="clear" w:color="auto" w:fill="FFFFFF"/>
        </w:rPr>
        <w:t xml:space="preserve"> by the total expenditure (for a given </w:t>
      </w:r>
      <w:proofErr w:type="spellStart"/>
      <w:r w:rsidR="00EE6628">
        <w:rPr>
          <w:rFonts w:ascii="Courier New" w:hAnsi="Courier New" w:cs="Courier New"/>
          <w:bCs/>
          <w:iCs/>
          <w:color w:val="000000"/>
          <w:sz w:val="20"/>
          <w:szCs w:val="20"/>
          <w:shd w:val="clear" w:color="auto" w:fill="FFFFFF"/>
        </w:rPr>
        <w:t>AfrsCycle</w:t>
      </w:r>
      <w:proofErr w:type="spellEnd"/>
      <w:r w:rsidR="00EE6628">
        <w:rPr>
          <w:rFonts w:ascii="Courier New" w:hAnsi="Courier New" w:cs="Courier New"/>
          <w:bCs/>
          <w:iCs/>
          <w:color w:val="000000"/>
          <w:sz w:val="20"/>
          <w:szCs w:val="20"/>
          <w:shd w:val="clear" w:color="auto" w:fill="FFFFFF"/>
        </w:rPr>
        <w:t xml:space="preserve">, </w:t>
      </w:r>
      <w:proofErr w:type="spellStart"/>
      <w:r w:rsidR="00EE6628">
        <w:rPr>
          <w:rFonts w:ascii="Courier New" w:hAnsi="Courier New" w:cs="Courier New"/>
          <w:bCs/>
          <w:iCs/>
          <w:color w:val="000000"/>
          <w:sz w:val="20"/>
          <w:szCs w:val="20"/>
          <w:shd w:val="clear" w:color="auto" w:fill="FFFFFF"/>
        </w:rPr>
        <w:t>ForecastMeg</w:t>
      </w:r>
      <w:proofErr w:type="spellEnd"/>
      <w:r w:rsidR="00EE6628">
        <w:rPr>
          <w:rFonts w:ascii="Courier New" w:hAnsi="Courier New" w:cs="Courier New"/>
          <w:bCs/>
          <w:iCs/>
          <w:color w:val="000000"/>
          <w:sz w:val="20"/>
          <w:szCs w:val="20"/>
          <w:shd w:val="clear" w:color="auto" w:fill="FFFFFF"/>
        </w:rPr>
        <w:t xml:space="preserve">, </w:t>
      </w:r>
      <w:proofErr w:type="spellStart"/>
      <w:r w:rsidR="00EE6628">
        <w:rPr>
          <w:rFonts w:ascii="Courier New" w:hAnsi="Courier New" w:cs="Courier New"/>
          <w:bCs/>
          <w:iCs/>
          <w:color w:val="000000"/>
          <w:sz w:val="20"/>
          <w:szCs w:val="20"/>
          <w:shd w:val="clear" w:color="auto" w:fill="FFFFFF"/>
        </w:rPr>
        <w:t>ForecastSvc</w:t>
      </w:r>
      <w:proofErr w:type="spellEnd"/>
      <w:r w:rsidR="00EE6628">
        <w:rPr>
          <w:rFonts w:ascii="Courier New" w:hAnsi="Courier New" w:cs="Courier New"/>
          <w:bCs/>
          <w:iCs/>
          <w:color w:val="000000"/>
          <w:sz w:val="20"/>
          <w:szCs w:val="20"/>
          <w:shd w:val="clear" w:color="auto" w:fill="FFFFFF"/>
        </w:rPr>
        <w:t xml:space="preserve">, and </w:t>
      </w:r>
      <w:proofErr w:type="spellStart"/>
      <w:r w:rsidR="00EE6628">
        <w:rPr>
          <w:rFonts w:ascii="Courier New" w:hAnsi="Courier New" w:cs="Courier New"/>
          <w:bCs/>
          <w:iCs/>
          <w:color w:val="000000"/>
          <w:sz w:val="20"/>
          <w:szCs w:val="20"/>
          <w:shd w:val="clear" w:color="auto" w:fill="FFFFFF"/>
        </w:rPr>
        <w:t>ServiceMOnth</w:t>
      </w:r>
      <w:proofErr w:type="spellEnd"/>
      <w:r w:rsidR="00EE6628">
        <w:rPr>
          <w:rFonts w:ascii="Courier New" w:hAnsi="Courier New" w:cs="Courier New"/>
          <w:bCs/>
          <w:iCs/>
          <w:color w:val="000000"/>
          <w:sz w:val="20"/>
          <w:szCs w:val="20"/>
          <w:shd w:val="clear" w:color="auto" w:fill="FFFFFF"/>
        </w:rPr>
        <w:t xml:space="preserve">, excluding </w:t>
      </w:r>
      <w:proofErr w:type="spellStart"/>
      <w:r w:rsidR="00EE6628">
        <w:rPr>
          <w:rFonts w:ascii="Courier New" w:hAnsi="Courier New" w:cs="Courier New"/>
          <w:bCs/>
          <w:iCs/>
          <w:color w:val="000000"/>
          <w:sz w:val="20"/>
          <w:szCs w:val="20"/>
          <w:shd w:val="clear" w:color="auto" w:fill="FFFFFF"/>
        </w:rPr>
        <w:t>FundType</w:t>
      </w:r>
      <w:proofErr w:type="spellEnd"/>
      <w:r w:rsidR="00EE6628">
        <w:rPr>
          <w:rFonts w:ascii="Courier New" w:hAnsi="Courier New" w:cs="Courier New"/>
          <w:bCs/>
          <w:iCs/>
          <w:color w:val="000000"/>
          <w:sz w:val="20"/>
          <w:szCs w:val="20"/>
          <w:shd w:val="clear" w:color="auto" w:fill="FFFFFF"/>
        </w:rPr>
        <w:t>)</w:t>
      </w:r>
      <w:r w:rsidR="006940F6">
        <w:rPr>
          <w:rFonts w:ascii="Courier New" w:hAnsi="Courier New" w:cs="Courier New"/>
          <w:bCs/>
          <w:iCs/>
          <w:color w:val="000000"/>
          <w:sz w:val="20"/>
          <w:szCs w:val="20"/>
          <w:shd w:val="clear" w:color="auto" w:fill="FFFFFF"/>
        </w:rPr>
        <w:t>.</w:t>
      </w:r>
      <w:r w:rsidR="00EE6628">
        <w:rPr>
          <w:rFonts w:ascii="Courier New" w:hAnsi="Courier New" w:cs="Courier New"/>
          <w:bCs/>
          <w:iCs/>
          <w:color w:val="000000"/>
          <w:sz w:val="20"/>
          <w:szCs w:val="20"/>
          <w:shd w:val="clear" w:color="auto" w:fill="FFFFFF"/>
        </w:rPr>
        <w:t xml:space="preserve"> </w:t>
      </w:r>
      <w:r w:rsidR="006940F6">
        <w:rPr>
          <w:rFonts w:ascii="Courier New" w:hAnsi="Courier New" w:cs="Courier New"/>
          <w:bCs/>
          <w:iCs/>
          <w:color w:val="000000"/>
          <w:sz w:val="20"/>
          <w:szCs w:val="20"/>
          <w:shd w:val="clear" w:color="auto" w:fill="FFFFFF"/>
        </w:rPr>
        <w:t>T</w:t>
      </w:r>
      <w:r w:rsidR="00FD75F3">
        <w:rPr>
          <w:rFonts w:ascii="Courier New" w:hAnsi="Courier New" w:cs="Courier New"/>
          <w:bCs/>
          <w:iCs/>
          <w:color w:val="000000"/>
          <w:sz w:val="20"/>
          <w:szCs w:val="20"/>
          <w:shd w:val="clear" w:color="auto" w:fill="FFFFFF"/>
        </w:rPr>
        <w:t xml:space="preserve">able </w:t>
      </w:r>
      <w:proofErr w:type="spellStart"/>
      <w:r w:rsidR="00FD75F3" w:rsidRPr="00FD75F3">
        <w:rPr>
          <w:rFonts w:ascii="Courier New" w:hAnsi="Courier New" w:cs="Courier New"/>
          <w:b/>
          <w:bCs/>
          <w:i/>
          <w:iCs/>
          <w:color w:val="000000"/>
          <w:sz w:val="20"/>
          <w:szCs w:val="20"/>
          <w:shd w:val="clear" w:color="auto" w:fill="FFFFFF"/>
        </w:rPr>
        <w:t>Fmap.BaseFmapData</w:t>
      </w:r>
      <w:proofErr w:type="spellEnd"/>
      <w:r w:rsidR="00FD75F3">
        <w:rPr>
          <w:rFonts w:ascii="Courier New" w:hAnsi="Courier New" w:cs="Courier New"/>
          <w:bCs/>
          <w:iCs/>
          <w:color w:val="000000"/>
          <w:sz w:val="20"/>
          <w:szCs w:val="20"/>
          <w:shd w:val="clear" w:color="auto" w:fill="FFFFFF"/>
        </w:rPr>
        <w:t xml:space="preserve"> is used to calculate the table </w:t>
      </w:r>
      <w:proofErr w:type="spellStart"/>
      <w:r w:rsidR="00FD75F3" w:rsidRPr="00261437">
        <w:rPr>
          <w:rFonts w:ascii="Courier New" w:hAnsi="Courier New" w:cs="Courier New"/>
          <w:b/>
          <w:bCs/>
          <w:i/>
          <w:iCs/>
          <w:color w:val="000000"/>
          <w:sz w:val="20"/>
          <w:szCs w:val="20"/>
          <w:shd w:val="clear" w:color="auto" w:fill="FFFFFF"/>
        </w:rPr>
        <w:t>FMAP.BaseFmapWeights</w:t>
      </w:r>
      <w:proofErr w:type="spellEnd"/>
      <w:r w:rsidR="00FD75F3">
        <w:rPr>
          <w:rFonts w:ascii="Courier New" w:hAnsi="Courier New" w:cs="Courier New"/>
          <w:bCs/>
          <w:iCs/>
          <w:color w:val="000000"/>
          <w:sz w:val="20"/>
          <w:szCs w:val="20"/>
          <w:shd w:val="clear" w:color="auto" w:fill="FFFFFF"/>
        </w:rPr>
        <w:t xml:space="preserve"> for each source of fund, where </w:t>
      </w:r>
      <w:proofErr w:type="spellStart"/>
      <w:r w:rsidR="00FD75F3" w:rsidRPr="00FD75F3">
        <w:rPr>
          <w:rFonts w:ascii="Courier New" w:hAnsi="Courier New" w:cs="Courier New"/>
          <w:bCs/>
          <w:iCs/>
          <w:color w:val="000000"/>
          <w:sz w:val="20"/>
          <w:szCs w:val="20"/>
          <w:shd w:val="clear" w:color="auto" w:fill="FFFFFF"/>
        </w:rPr>
        <w:t>Afrs_Sof_ID</w:t>
      </w:r>
      <w:proofErr w:type="spellEnd"/>
      <w:r w:rsidR="00FD75F3">
        <w:rPr>
          <w:rFonts w:ascii="Courier New" w:hAnsi="Courier New" w:cs="Courier New"/>
          <w:bCs/>
          <w:iCs/>
          <w:color w:val="000000"/>
          <w:sz w:val="20"/>
          <w:szCs w:val="20"/>
          <w:shd w:val="clear" w:color="auto" w:fill="FFFFFF"/>
        </w:rPr>
        <w:t xml:space="preserve"> is named as SOF in the table. </w:t>
      </w:r>
      <w:r w:rsidR="00D86E1B" w:rsidRPr="00E92E16">
        <w:rPr>
          <w:rFonts w:ascii="Courier New" w:hAnsi="Courier New" w:cs="Courier New"/>
          <w:b/>
          <w:bCs/>
          <w:iCs/>
          <w:color w:val="000000"/>
          <w:sz w:val="32"/>
          <w:szCs w:val="32"/>
          <w:shd w:val="clear" w:color="auto" w:fill="FFFFFF"/>
        </w:rPr>
        <w:t>The weight</w:t>
      </w:r>
      <w:r w:rsidR="00D86E1B">
        <w:rPr>
          <w:rFonts w:ascii="Courier New" w:hAnsi="Courier New" w:cs="Courier New"/>
          <w:bCs/>
          <w:iCs/>
          <w:color w:val="000000"/>
          <w:sz w:val="20"/>
          <w:szCs w:val="20"/>
          <w:shd w:val="clear" w:color="auto" w:fill="FFFFFF"/>
        </w:rPr>
        <w:t xml:space="preserve"> is calculated as the total (for a given </w:t>
      </w:r>
      <w:proofErr w:type="spellStart"/>
      <w:r w:rsidR="00D86E1B">
        <w:rPr>
          <w:rFonts w:ascii="Courier New" w:hAnsi="Courier New" w:cs="Courier New"/>
          <w:bCs/>
          <w:iCs/>
          <w:color w:val="000000"/>
          <w:sz w:val="20"/>
          <w:szCs w:val="20"/>
          <w:shd w:val="clear" w:color="auto" w:fill="FFFFFF"/>
        </w:rPr>
        <w:t>ForecastMeg</w:t>
      </w:r>
      <w:proofErr w:type="spellEnd"/>
      <w:r w:rsidR="00D86E1B">
        <w:rPr>
          <w:rFonts w:ascii="Courier New" w:hAnsi="Courier New" w:cs="Courier New"/>
          <w:bCs/>
          <w:iCs/>
          <w:color w:val="000000"/>
          <w:sz w:val="20"/>
          <w:szCs w:val="20"/>
          <w:shd w:val="clear" w:color="auto" w:fill="FFFFFF"/>
        </w:rPr>
        <w:t xml:space="preserve">, </w:t>
      </w:r>
      <w:proofErr w:type="spellStart"/>
      <w:proofErr w:type="gramStart"/>
      <w:r w:rsidR="00D86E1B">
        <w:rPr>
          <w:rFonts w:ascii="Courier New" w:hAnsi="Courier New" w:cs="Courier New"/>
          <w:bCs/>
          <w:iCs/>
          <w:color w:val="000000"/>
          <w:sz w:val="20"/>
          <w:szCs w:val="20"/>
          <w:shd w:val="clear" w:color="auto" w:fill="FFFFFF"/>
        </w:rPr>
        <w:t>ForecastSvc,MOP</w:t>
      </w:r>
      <w:proofErr w:type="gramEnd"/>
      <w:r w:rsidR="00D86E1B">
        <w:rPr>
          <w:rFonts w:ascii="Courier New" w:hAnsi="Courier New" w:cs="Courier New"/>
          <w:bCs/>
          <w:iCs/>
          <w:color w:val="000000"/>
          <w:sz w:val="20"/>
          <w:szCs w:val="20"/>
          <w:shd w:val="clear" w:color="auto" w:fill="FFFFFF"/>
        </w:rPr>
        <w:t>,and</w:t>
      </w:r>
      <w:proofErr w:type="spellEnd"/>
      <w:r w:rsidR="00D86E1B">
        <w:rPr>
          <w:rFonts w:ascii="Courier New" w:hAnsi="Courier New" w:cs="Courier New"/>
          <w:bCs/>
          <w:iCs/>
          <w:color w:val="000000"/>
          <w:sz w:val="20"/>
          <w:szCs w:val="20"/>
          <w:shd w:val="clear" w:color="auto" w:fill="FFFFFF"/>
        </w:rPr>
        <w:t xml:space="preserve"> SOF)divided by the Grand Total (for a given </w:t>
      </w:r>
      <w:proofErr w:type="spellStart"/>
      <w:r w:rsidR="00D86E1B">
        <w:rPr>
          <w:rFonts w:ascii="Courier New" w:hAnsi="Courier New" w:cs="Courier New"/>
          <w:bCs/>
          <w:iCs/>
          <w:color w:val="000000"/>
          <w:sz w:val="20"/>
          <w:szCs w:val="20"/>
          <w:shd w:val="clear" w:color="auto" w:fill="FFFFFF"/>
        </w:rPr>
        <w:t>ForecastMeg</w:t>
      </w:r>
      <w:proofErr w:type="spellEnd"/>
      <w:r w:rsidR="00D86E1B">
        <w:rPr>
          <w:rFonts w:ascii="Courier New" w:hAnsi="Courier New" w:cs="Courier New"/>
          <w:bCs/>
          <w:iCs/>
          <w:color w:val="000000"/>
          <w:sz w:val="20"/>
          <w:szCs w:val="20"/>
          <w:shd w:val="clear" w:color="auto" w:fill="FFFFFF"/>
        </w:rPr>
        <w:t xml:space="preserve">, </w:t>
      </w:r>
      <w:proofErr w:type="spellStart"/>
      <w:r w:rsidR="00D86E1B">
        <w:rPr>
          <w:rFonts w:ascii="Courier New" w:hAnsi="Courier New" w:cs="Courier New"/>
          <w:bCs/>
          <w:iCs/>
          <w:color w:val="000000"/>
          <w:sz w:val="20"/>
          <w:szCs w:val="20"/>
          <w:shd w:val="clear" w:color="auto" w:fill="FFFFFF"/>
        </w:rPr>
        <w:t>ForecastSvc,MOP</w:t>
      </w:r>
      <w:proofErr w:type="spellEnd"/>
      <w:r w:rsidR="00D86E1B">
        <w:rPr>
          <w:rFonts w:ascii="Courier New" w:hAnsi="Courier New" w:cs="Courier New"/>
          <w:bCs/>
          <w:iCs/>
          <w:color w:val="000000"/>
          <w:sz w:val="20"/>
          <w:szCs w:val="20"/>
          <w:shd w:val="clear" w:color="auto" w:fill="FFFFFF"/>
        </w:rPr>
        <w:t>)</w:t>
      </w:r>
      <w:r w:rsidR="00192394">
        <w:rPr>
          <w:rFonts w:ascii="Courier New" w:hAnsi="Courier New" w:cs="Courier New"/>
          <w:bCs/>
          <w:iCs/>
          <w:color w:val="000000"/>
          <w:sz w:val="20"/>
          <w:szCs w:val="20"/>
          <w:shd w:val="clear" w:color="auto" w:fill="FFFFFF"/>
        </w:rPr>
        <w:t>.</w:t>
      </w:r>
      <w:r w:rsidR="002D6DD7">
        <w:rPr>
          <w:rFonts w:ascii="Courier New" w:hAnsi="Courier New" w:cs="Courier New"/>
          <w:bCs/>
          <w:iCs/>
          <w:color w:val="000000"/>
          <w:sz w:val="20"/>
          <w:szCs w:val="20"/>
          <w:shd w:val="clear" w:color="auto" w:fill="FFFFFF"/>
        </w:rPr>
        <w:t xml:space="preserve"> It is here that SOF in table </w:t>
      </w:r>
      <w:proofErr w:type="spellStart"/>
      <w:r w:rsidR="002D6DD7" w:rsidRPr="00261437">
        <w:rPr>
          <w:rFonts w:ascii="Courier New" w:hAnsi="Courier New" w:cs="Courier New"/>
          <w:b/>
          <w:bCs/>
          <w:i/>
          <w:iCs/>
          <w:color w:val="000000"/>
          <w:sz w:val="20"/>
          <w:szCs w:val="20"/>
          <w:shd w:val="clear" w:color="auto" w:fill="FFFFFF"/>
        </w:rPr>
        <w:t>FMAP.BaseFmapWeights</w:t>
      </w:r>
      <w:proofErr w:type="spellEnd"/>
      <w:r w:rsidR="002D6DD7">
        <w:rPr>
          <w:rFonts w:ascii="Courier New" w:hAnsi="Courier New" w:cs="Courier New"/>
          <w:bCs/>
          <w:iCs/>
          <w:color w:val="000000"/>
          <w:sz w:val="20"/>
          <w:szCs w:val="20"/>
          <w:shd w:val="clear" w:color="auto" w:fill="FFFFFF"/>
        </w:rPr>
        <w:t xml:space="preserve"> </w:t>
      </w:r>
      <w:proofErr w:type="gramStart"/>
      <w:r w:rsidR="002D6DD7">
        <w:rPr>
          <w:rFonts w:ascii="Courier New" w:hAnsi="Courier New" w:cs="Courier New"/>
          <w:bCs/>
          <w:iCs/>
          <w:color w:val="000000"/>
          <w:sz w:val="20"/>
          <w:szCs w:val="20"/>
          <w:shd w:val="clear" w:color="auto" w:fill="FFFFFF"/>
        </w:rPr>
        <w:t>actually is</w:t>
      </w:r>
      <w:proofErr w:type="gramEnd"/>
      <w:r w:rsidR="002D6DD7">
        <w:rPr>
          <w:rFonts w:ascii="Courier New" w:hAnsi="Courier New" w:cs="Courier New"/>
          <w:bCs/>
          <w:iCs/>
          <w:color w:val="000000"/>
          <w:sz w:val="20"/>
          <w:szCs w:val="20"/>
          <w:shd w:val="clear" w:color="auto" w:fill="FFFFFF"/>
        </w:rPr>
        <w:t xml:space="preserve"> the </w:t>
      </w:r>
      <w:proofErr w:type="spellStart"/>
      <w:r w:rsidR="002D6DD7">
        <w:rPr>
          <w:rFonts w:ascii="Courier New" w:hAnsi="Courier New" w:cs="Courier New"/>
          <w:color w:val="000000"/>
          <w:sz w:val="20"/>
          <w:szCs w:val="20"/>
          <w:shd w:val="clear" w:color="auto" w:fill="FFFFFF"/>
        </w:rPr>
        <w:t>Afrs_Sof_ID</w:t>
      </w:r>
      <w:proofErr w:type="spellEnd"/>
      <w:r w:rsidR="002D6DD7">
        <w:rPr>
          <w:rFonts w:ascii="Courier New" w:hAnsi="Courier New" w:cs="Courier New"/>
          <w:color w:val="000000"/>
          <w:sz w:val="20"/>
          <w:szCs w:val="20"/>
          <w:shd w:val="clear" w:color="auto" w:fill="FFFFFF"/>
        </w:rPr>
        <w:t xml:space="preserve"> from table </w:t>
      </w:r>
      <w:proofErr w:type="spellStart"/>
      <w:r w:rsidR="002D6DD7" w:rsidRPr="00FD75F3">
        <w:rPr>
          <w:rFonts w:ascii="Courier New" w:hAnsi="Courier New" w:cs="Courier New"/>
          <w:b/>
          <w:bCs/>
          <w:i/>
          <w:iCs/>
          <w:color w:val="000000"/>
          <w:sz w:val="20"/>
          <w:szCs w:val="20"/>
          <w:shd w:val="clear" w:color="auto" w:fill="FFFFFF"/>
        </w:rPr>
        <w:t>Fmap.BaseFmapData</w:t>
      </w:r>
      <w:proofErr w:type="spellEnd"/>
      <w:r w:rsidR="002D6DD7">
        <w:rPr>
          <w:rFonts w:ascii="Courier New" w:hAnsi="Courier New" w:cs="Courier New"/>
          <w:bCs/>
          <w:iCs/>
          <w:color w:val="000000"/>
          <w:sz w:val="20"/>
          <w:szCs w:val="20"/>
          <w:shd w:val="clear" w:color="auto" w:fill="FFFFFF"/>
        </w:rPr>
        <w:t xml:space="preserve">. </w:t>
      </w:r>
    </w:p>
    <w:p w14:paraId="59E8C27F" w14:textId="77777777" w:rsidR="00DB469D" w:rsidRPr="00DB469D" w:rsidRDefault="00DB469D" w:rsidP="00DB469D">
      <w:pPr>
        <w:pStyle w:val="ListParagraph"/>
        <w:numPr>
          <w:ilvl w:val="1"/>
          <w:numId w:val="3"/>
        </w:numPr>
      </w:pPr>
      <w:r>
        <w:rPr>
          <w:rFonts w:ascii="Courier New" w:hAnsi="Courier New" w:cs="Courier New"/>
          <w:color w:val="000000"/>
          <w:sz w:val="20"/>
          <w:szCs w:val="20"/>
          <w:shd w:val="clear" w:color="auto" w:fill="FFFFFF"/>
        </w:rPr>
        <w:t xml:space="preserve">Step </w:t>
      </w:r>
      <w:proofErr w:type="gramStart"/>
      <w:r>
        <w:rPr>
          <w:rFonts w:ascii="Courier New" w:hAnsi="Courier New" w:cs="Courier New"/>
          <w:color w:val="000000"/>
          <w:sz w:val="20"/>
          <w:szCs w:val="20"/>
          <w:shd w:val="clear" w:color="auto" w:fill="FFFFFF"/>
        </w:rPr>
        <w:t>5</w:t>
      </w:r>
      <w:r w:rsidRPr="003519AD">
        <w:rPr>
          <w:rFonts w:ascii="Courier New" w:hAnsi="Courier New" w:cs="Courier New"/>
          <w:color w:val="000000" w:themeColor="text1"/>
          <w:sz w:val="20"/>
          <w:szCs w:val="20"/>
          <w:shd w:val="clear" w:color="auto" w:fill="FFFFFF"/>
        </w:rPr>
        <w:t>:</w:t>
      </w:r>
      <w:r w:rsidR="005C0ADF" w:rsidRPr="003519AD">
        <w:rPr>
          <w:rFonts w:ascii="Courier New" w:hAnsi="Courier New" w:cs="Courier New"/>
          <w:color w:val="000000" w:themeColor="text1"/>
          <w:sz w:val="20"/>
          <w:szCs w:val="20"/>
          <w:shd w:val="clear" w:color="auto" w:fill="FFFFFF"/>
        </w:rPr>
        <w:t>%</w:t>
      </w:r>
      <w:proofErr w:type="gramEnd"/>
      <w:r w:rsidR="003519AD" w:rsidRPr="003519AD">
        <w:rPr>
          <w:rFonts w:ascii="Courier New" w:hAnsi="Courier New" w:cs="Courier New"/>
          <w:b/>
          <w:bCs/>
          <w:i/>
          <w:iCs/>
          <w:color w:val="000000" w:themeColor="text1"/>
          <w:sz w:val="20"/>
          <w:szCs w:val="20"/>
          <w:shd w:val="clear" w:color="auto" w:fill="FFFFFF"/>
        </w:rPr>
        <w:t>MOP_</w:t>
      </w:r>
      <w:r w:rsidR="005C0ADF" w:rsidRPr="003519AD">
        <w:rPr>
          <w:rFonts w:ascii="Courier New" w:hAnsi="Courier New" w:cs="Courier New"/>
          <w:b/>
          <w:bCs/>
          <w:i/>
          <w:iCs/>
          <w:color w:val="000000" w:themeColor="text1"/>
          <w:sz w:val="20"/>
          <w:szCs w:val="20"/>
          <w:shd w:val="clear" w:color="auto" w:fill="FFFFFF"/>
        </w:rPr>
        <w:t>FMAP</w:t>
      </w:r>
      <w:r w:rsidR="005C0ADF" w:rsidRPr="003519AD">
        <w:rPr>
          <w:rFonts w:ascii="Courier New" w:hAnsi="Courier New" w:cs="Courier New"/>
          <w:bCs/>
          <w:iCs/>
          <w:color w:val="000000" w:themeColor="text1"/>
          <w:sz w:val="20"/>
          <w:szCs w:val="20"/>
          <w:shd w:val="clear" w:color="auto" w:fill="FFFFFF"/>
        </w:rPr>
        <w:t xml:space="preserve">: </w:t>
      </w:r>
    </w:p>
    <w:p w14:paraId="517A6E08" w14:textId="77777777" w:rsidR="00DB469D" w:rsidRPr="00DB469D" w:rsidRDefault="005C0ADF" w:rsidP="00DB469D">
      <w:pPr>
        <w:pStyle w:val="ListParagraph"/>
        <w:numPr>
          <w:ilvl w:val="2"/>
          <w:numId w:val="3"/>
        </w:numPr>
      </w:pPr>
      <w:r>
        <w:rPr>
          <w:rFonts w:ascii="Courier New" w:hAnsi="Courier New" w:cs="Courier New"/>
          <w:bCs/>
          <w:iCs/>
          <w:color w:val="000000"/>
          <w:sz w:val="20"/>
          <w:szCs w:val="20"/>
          <w:shd w:val="clear" w:color="auto" w:fill="FFFFFF"/>
        </w:rPr>
        <w:t>create the empty table</w:t>
      </w:r>
      <w:r w:rsidR="00DB469D">
        <w:rPr>
          <w:rFonts w:ascii="Courier New" w:hAnsi="Courier New" w:cs="Courier New"/>
          <w:bCs/>
          <w:iCs/>
          <w:color w:val="000000"/>
          <w:sz w:val="20"/>
          <w:szCs w:val="20"/>
          <w:shd w:val="clear" w:color="auto" w:fill="FFFFFF"/>
        </w:rPr>
        <w:t xml:space="preserve"> </w:t>
      </w:r>
      <w:proofErr w:type="spellStart"/>
      <w:r w:rsidRPr="00863827">
        <w:rPr>
          <w:rFonts w:ascii="Courier New" w:hAnsi="Courier New" w:cs="Courier New"/>
          <w:b/>
          <w:bCs/>
          <w:i/>
          <w:iCs/>
          <w:color w:val="000000"/>
          <w:sz w:val="20"/>
          <w:szCs w:val="20"/>
          <w:shd w:val="clear" w:color="auto" w:fill="FFFFFF"/>
        </w:rPr>
        <w:t>FMAP.ForecastBaseFmapweights</w:t>
      </w:r>
      <w:proofErr w:type="spellEnd"/>
      <w:r>
        <w:rPr>
          <w:rFonts w:ascii="Courier New" w:hAnsi="Courier New" w:cs="Courier New"/>
          <w:bCs/>
          <w:iCs/>
          <w:color w:val="000000"/>
          <w:sz w:val="20"/>
          <w:szCs w:val="20"/>
          <w:shd w:val="clear" w:color="auto" w:fill="FFFFFF"/>
        </w:rPr>
        <w:t xml:space="preserve">; create table </w:t>
      </w:r>
      <w:proofErr w:type="spellStart"/>
      <w:r w:rsidRPr="00275B8E">
        <w:rPr>
          <w:rFonts w:ascii="Courier New" w:hAnsi="Courier New" w:cs="Courier New"/>
          <w:b/>
          <w:bCs/>
          <w:i/>
          <w:iCs/>
          <w:color w:val="000000"/>
          <w:sz w:val="20"/>
          <w:szCs w:val="20"/>
          <w:shd w:val="clear" w:color="auto" w:fill="FFFFFF"/>
        </w:rPr>
        <w:t>FMAP.</w:t>
      </w:r>
      <w:proofErr w:type="gramStart"/>
      <w:r w:rsidRPr="00275B8E">
        <w:rPr>
          <w:rFonts w:ascii="Courier New" w:hAnsi="Courier New" w:cs="Courier New"/>
          <w:b/>
          <w:bCs/>
          <w:i/>
          <w:iCs/>
          <w:color w:val="000000"/>
          <w:sz w:val="20"/>
          <w:szCs w:val="20"/>
          <w:shd w:val="clear" w:color="auto" w:fill="FFFFFF"/>
        </w:rPr>
        <w:t>BaseFmapFact</w:t>
      </w:r>
      <w:proofErr w:type="spellEnd"/>
      <w:r>
        <w:rPr>
          <w:rFonts w:ascii="Courier New" w:hAnsi="Courier New" w:cs="Courier New"/>
          <w:bCs/>
          <w:iCs/>
          <w:color w:val="000000"/>
          <w:sz w:val="20"/>
          <w:szCs w:val="20"/>
          <w:shd w:val="clear" w:color="auto" w:fill="FFFFFF"/>
        </w:rPr>
        <w:t>;</w:t>
      </w:r>
      <w:proofErr w:type="gramEnd"/>
      <w:r>
        <w:rPr>
          <w:rFonts w:ascii="Courier New" w:hAnsi="Courier New" w:cs="Courier New"/>
          <w:bCs/>
          <w:iCs/>
          <w:color w:val="000000"/>
          <w:sz w:val="20"/>
          <w:szCs w:val="20"/>
          <w:shd w:val="clear" w:color="auto" w:fill="FFFFFF"/>
        </w:rPr>
        <w:t xml:space="preserve"> </w:t>
      </w:r>
    </w:p>
    <w:p w14:paraId="60DC1853" w14:textId="77777777" w:rsidR="005C0ADF" w:rsidRPr="003C0B7E" w:rsidRDefault="005C0ADF" w:rsidP="00EC1224">
      <w:pPr>
        <w:pStyle w:val="ListParagraph"/>
        <w:numPr>
          <w:ilvl w:val="2"/>
          <w:numId w:val="3"/>
        </w:numPr>
      </w:pPr>
      <w:r>
        <w:rPr>
          <w:rFonts w:ascii="Courier New" w:hAnsi="Courier New" w:cs="Courier New"/>
          <w:bCs/>
          <w:iCs/>
          <w:color w:val="000000"/>
          <w:sz w:val="20"/>
          <w:szCs w:val="20"/>
          <w:shd w:val="clear" w:color="auto" w:fill="FFFFFF"/>
        </w:rPr>
        <w:t xml:space="preserve">call the macro </w:t>
      </w:r>
      <w:r w:rsidRPr="00863827">
        <w:rPr>
          <w:rFonts w:ascii="Courier New" w:hAnsi="Courier New" w:cs="Courier New"/>
          <w:b/>
          <w:bCs/>
          <w:i/>
          <w:iCs/>
          <w:color w:val="000000"/>
          <w:sz w:val="20"/>
          <w:szCs w:val="20"/>
          <w:shd w:val="clear" w:color="auto" w:fill="FFFFFF"/>
        </w:rPr>
        <w:t>%</w:t>
      </w:r>
      <w:proofErr w:type="spellStart"/>
      <w:r w:rsidRPr="00863827">
        <w:rPr>
          <w:rFonts w:ascii="Courier New" w:hAnsi="Courier New" w:cs="Courier New"/>
          <w:b/>
          <w:bCs/>
          <w:i/>
          <w:iCs/>
          <w:color w:val="000000"/>
          <w:sz w:val="20"/>
          <w:szCs w:val="20"/>
          <w:shd w:val="clear" w:color="auto" w:fill="FFFFFF"/>
        </w:rPr>
        <w:t>CalcualteFmapWeights</w:t>
      </w:r>
      <w:proofErr w:type="spellEnd"/>
      <w:r w:rsidR="00FF3B5F">
        <w:rPr>
          <w:rFonts w:ascii="Courier New" w:hAnsi="Courier New" w:cs="Courier New"/>
          <w:bCs/>
          <w:iCs/>
          <w:color w:val="000000"/>
          <w:sz w:val="20"/>
          <w:szCs w:val="20"/>
          <w:shd w:val="clear" w:color="auto" w:fill="FFFFFF"/>
        </w:rPr>
        <w:t>:</w:t>
      </w:r>
    </w:p>
    <w:p w14:paraId="769E05CF" w14:textId="77777777" w:rsidR="005C0ADF" w:rsidRDefault="00B414E3" w:rsidP="00AB4E1B">
      <w:pPr>
        <w:pStyle w:val="ListParagraph"/>
        <w:numPr>
          <w:ilvl w:val="3"/>
          <w:numId w:val="3"/>
        </w:numPr>
      </w:pPr>
      <w:r>
        <w:t>It</w:t>
      </w:r>
      <w:r w:rsidRPr="00B414E3">
        <w:t xml:space="preserve"> is here that the process touches the macro variables including </w:t>
      </w:r>
      <w:r w:rsidR="006C2076" w:rsidRPr="00B414E3">
        <w:t>&amp;Cutoff</w:t>
      </w:r>
      <w:r w:rsidR="006C2076" w:rsidRPr="006C2076">
        <w:rPr>
          <w:highlight w:val="yellow"/>
        </w:rPr>
        <w:t>,</w:t>
      </w:r>
      <w:r w:rsidR="006C2076" w:rsidRPr="006C2076">
        <w:t xml:space="preserve"> &amp;</w:t>
      </w:r>
      <w:proofErr w:type="spellStart"/>
      <w:r w:rsidR="006C2076" w:rsidRPr="006C2076">
        <w:t>ForecastStart</w:t>
      </w:r>
      <w:proofErr w:type="spellEnd"/>
      <w:r w:rsidR="006C2076">
        <w:t xml:space="preserve">, </w:t>
      </w:r>
      <w:r w:rsidR="006C2076" w:rsidRPr="006C2076">
        <w:t>&amp;</w:t>
      </w:r>
      <w:proofErr w:type="spellStart"/>
      <w:r w:rsidR="006C2076" w:rsidRPr="006C2076">
        <w:t>FirstDateOfAcutalData</w:t>
      </w:r>
      <w:proofErr w:type="spellEnd"/>
      <w:r w:rsidR="006C2076" w:rsidRPr="006C2076">
        <w:t>, &amp;</w:t>
      </w:r>
      <w:proofErr w:type="spellStart"/>
      <w:proofErr w:type="gramStart"/>
      <w:r w:rsidR="006C2076" w:rsidRPr="006C2076">
        <w:t>LastDateofProjectedData</w:t>
      </w:r>
      <w:proofErr w:type="spellEnd"/>
      <w:r w:rsidR="006C2076" w:rsidRPr="006C2076">
        <w:t xml:space="preserve"> ,</w:t>
      </w:r>
      <w:proofErr w:type="gramEnd"/>
      <w:r w:rsidR="006C2076" w:rsidRPr="006C2076">
        <w:t>&amp;</w:t>
      </w:r>
      <w:proofErr w:type="spellStart"/>
      <w:r w:rsidR="006C2076" w:rsidRPr="006C2076">
        <w:t>LastDateofAcutalData</w:t>
      </w:r>
      <w:proofErr w:type="spellEnd"/>
      <w:r>
        <w:t xml:space="preserve">. </w:t>
      </w:r>
      <w:proofErr w:type="gramStart"/>
      <w:r>
        <w:t xml:space="preserve">The </w:t>
      </w:r>
      <w:r w:rsidRPr="006C2076">
        <w:t>,</w:t>
      </w:r>
      <w:proofErr w:type="gramEnd"/>
      <w:r w:rsidRPr="006C2076">
        <w:t>&amp;</w:t>
      </w:r>
      <w:proofErr w:type="spellStart"/>
      <w:r w:rsidRPr="006C2076">
        <w:t>LastDateofAcutalData</w:t>
      </w:r>
      <w:proofErr w:type="spellEnd"/>
      <w:r>
        <w:t xml:space="preserve"> is 01Jun2017, but in reality in the cycle of 1724 cycle, the last date of actual data is 01Feb2017, </w:t>
      </w:r>
      <w:r w:rsidRPr="001E6BFB">
        <w:rPr>
          <w:highlight w:val="yellow"/>
        </w:rPr>
        <w:t>this may be due to chopping off the last 4 data points</w:t>
      </w:r>
      <w:r>
        <w:t xml:space="preserve">. </w:t>
      </w:r>
      <w:r w:rsidR="00420200">
        <w:t xml:space="preserve"> </w:t>
      </w:r>
      <w:r w:rsidR="005E66C5">
        <w:t xml:space="preserve">The value of </w:t>
      </w:r>
      <w:proofErr w:type="spellStart"/>
      <w:r w:rsidR="005E66C5" w:rsidRPr="005E66C5">
        <w:rPr>
          <w:b/>
        </w:rPr>
        <w:t>FirstDate</w:t>
      </w:r>
      <w:proofErr w:type="spellEnd"/>
      <w:r w:rsidR="005E66C5" w:rsidRPr="005E66C5">
        <w:rPr>
          <w:b/>
        </w:rPr>
        <w:t xml:space="preserve"> (</w:t>
      </w:r>
      <w:proofErr w:type="spellStart"/>
      <w:r w:rsidR="005E66C5" w:rsidRPr="005E66C5">
        <w:rPr>
          <w:b/>
        </w:rPr>
        <w:t>LastDate</w:t>
      </w:r>
      <w:proofErr w:type="spellEnd"/>
      <w:r w:rsidR="005E66C5" w:rsidRPr="005E66C5">
        <w:rPr>
          <w:b/>
        </w:rPr>
        <w:t>)</w:t>
      </w:r>
      <w:r w:rsidR="005E66C5">
        <w:t xml:space="preserve"> in tab </w:t>
      </w:r>
      <w:proofErr w:type="spellStart"/>
      <w:r w:rsidR="005E66C5" w:rsidRPr="005E66C5">
        <w:rPr>
          <w:b/>
          <w:i/>
        </w:rPr>
        <w:t>FmapModel</w:t>
      </w:r>
      <w:proofErr w:type="spellEnd"/>
      <w:r w:rsidR="005E66C5">
        <w:t xml:space="preserve"> determine the value for the macro variables of </w:t>
      </w:r>
      <w:r w:rsidR="005E66C5" w:rsidRPr="005E66C5">
        <w:rPr>
          <w:b/>
        </w:rPr>
        <w:t>&amp;</w:t>
      </w:r>
      <w:proofErr w:type="spellStart"/>
      <w:proofErr w:type="gramStart"/>
      <w:r w:rsidR="005E66C5" w:rsidRPr="005E66C5">
        <w:rPr>
          <w:b/>
        </w:rPr>
        <w:t>FirstDateOfAcutalData</w:t>
      </w:r>
      <w:proofErr w:type="spellEnd"/>
      <w:r w:rsidR="005E66C5" w:rsidRPr="005E66C5">
        <w:rPr>
          <w:b/>
        </w:rPr>
        <w:t>( &amp;</w:t>
      </w:r>
      <w:proofErr w:type="spellStart"/>
      <w:proofErr w:type="gramEnd"/>
      <w:r w:rsidR="005E66C5" w:rsidRPr="005E66C5">
        <w:rPr>
          <w:b/>
        </w:rPr>
        <w:t>LastDateofAcutalData</w:t>
      </w:r>
      <w:proofErr w:type="spellEnd"/>
      <w:r w:rsidR="005E66C5" w:rsidRPr="005E66C5">
        <w:rPr>
          <w:b/>
        </w:rPr>
        <w:t>)</w:t>
      </w:r>
      <w:r w:rsidR="005E66C5">
        <w:rPr>
          <w:b/>
        </w:rPr>
        <w:t xml:space="preserve">; </w:t>
      </w:r>
      <w:r w:rsidR="005E66C5" w:rsidRPr="005E66C5">
        <w:t>the macro variable</w:t>
      </w:r>
      <w:r w:rsidR="005E66C5">
        <w:rPr>
          <w:b/>
        </w:rPr>
        <w:t xml:space="preserve"> </w:t>
      </w:r>
      <w:r w:rsidR="005E66C5">
        <w:rPr>
          <w:b/>
          <w:bCs/>
        </w:rPr>
        <w:t>&amp;</w:t>
      </w:r>
      <w:proofErr w:type="spellStart"/>
      <w:r w:rsidR="005E66C5">
        <w:rPr>
          <w:b/>
          <w:bCs/>
        </w:rPr>
        <w:t>ForecastStart</w:t>
      </w:r>
      <w:proofErr w:type="spellEnd"/>
      <w:r w:rsidR="005E66C5">
        <w:rPr>
          <w:b/>
          <w:bCs/>
        </w:rPr>
        <w:t xml:space="preserve"> </w:t>
      </w:r>
      <w:r w:rsidR="005E66C5" w:rsidRPr="005E66C5">
        <w:rPr>
          <w:bCs/>
        </w:rPr>
        <w:t>is from value of</w:t>
      </w:r>
      <w:r w:rsidR="005E66C5">
        <w:rPr>
          <w:b/>
          <w:bCs/>
        </w:rPr>
        <w:t xml:space="preserve"> </w:t>
      </w:r>
      <w:proofErr w:type="spellStart"/>
      <w:r w:rsidR="005E66C5">
        <w:rPr>
          <w:b/>
          <w:bCs/>
        </w:rPr>
        <w:t>ForecastStart</w:t>
      </w:r>
      <w:proofErr w:type="spellEnd"/>
      <w:r w:rsidR="005E66C5">
        <w:rPr>
          <w:b/>
          <w:bCs/>
        </w:rPr>
        <w:t xml:space="preserve"> </w:t>
      </w:r>
      <w:r w:rsidR="005E66C5" w:rsidRPr="005E66C5">
        <w:rPr>
          <w:bCs/>
        </w:rPr>
        <w:t>in the tab</w:t>
      </w:r>
      <w:r w:rsidR="005E66C5">
        <w:rPr>
          <w:b/>
          <w:bCs/>
        </w:rPr>
        <w:t xml:space="preserve"> </w:t>
      </w:r>
      <w:proofErr w:type="spellStart"/>
      <w:r w:rsidR="005E66C5" w:rsidRPr="005E66C5">
        <w:rPr>
          <w:b/>
          <w:i/>
        </w:rPr>
        <w:t>FmapModel</w:t>
      </w:r>
      <w:proofErr w:type="spellEnd"/>
      <w:r w:rsidR="005E66C5">
        <w:t>.</w:t>
      </w:r>
    </w:p>
    <w:p w14:paraId="2751D85A" w14:textId="77777777" w:rsidR="005316CF" w:rsidRDefault="00BC012C" w:rsidP="00A34C19">
      <w:pPr>
        <w:pStyle w:val="ListParagraph"/>
        <w:numPr>
          <w:ilvl w:val="3"/>
          <w:numId w:val="3"/>
        </w:numPr>
      </w:pPr>
      <w:r>
        <w:t xml:space="preserve">Call macro </w:t>
      </w:r>
      <w:r w:rsidRPr="00BC012C">
        <w:rPr>
          <w:b/>
          <w:i/>
        </w:rPr>
        <w:t>%MakeAutoModel2</w:t>
      </w:r>
      <w:r>
        <w:t xml:space="preserve">: create table </w:t>
      </w:r>
      <w:proofErr w:type="spellStart"/>
      <w:proofErr w:type="gramStart"/>
      <w:r w:rsidRPr="005316CF">
        <w:rPr>
          <w:b/>
          <w:i/>
        </w:rPr>
        <w:t>work.</w:t>
      </w:r>
      <w:r w:rsidR="00863827">
        <w:rPr>
          <w:b/>
          <w:i/>
        </w:rPr>
        <w:t>ForecastBF</w:t>
      </w:r>
      <w:r w:rsidRPr="005316CF">
        <w:rPr>
          <w:b/>
          <w:i/>
        </w:rPr>
        <w:t>map</w:t>
      </w:r>
      <w:proofErr w:type="spellEnd"/>
      <w:proofErr w:type="gramEnd"/>
      <w:r>
        <w:t xml:space="preserve">, </w:t>
      </w:r>
      <w:r w:rsidR="005316CF">
        <w:t xml:space="preserve">based on the regression with dependent variable being Weights on </w:t>
      </w:r>
      <w:proofErr w:type="spellStart"/>
      <w:r w:rsidR="005316CF" w:rsidRPr="000B343B">
        <w:rPr>
          <w:b/>
          <w:i/>
        </w:rPr>
        <w:t>TrendMon</w:t>
      </w:r>
      <w:proofErr w:type="spellEnd"/>
      <w:r w:rsidR="005316CF">
        <w:t xml:space="preserve"> and </w:t>
      </w:r>
      <w:r w:rsidR="005316CF" w:rsidRPr="000B343B">
        <w:rPr>
          <w:b/>
          <w:i/>
        </w:rPr>
        <w:t>dummy</w:t>
      </w:r>
      <w:r w:rsidR="005316CF">
        <w:t xml:space="preserve"> variables. </w:t>
      </w:r>
      <w:r w:rsidR="00DA6F61">
        <w:t xml:space="preserve"> This table contains the weights by MOP for a type of source of fund under a given Meg and Service; the weights </w:t>
      </w:r>
      <w:r w:rsidR="00A34C19">
        <w:t>are then</w:t>
      </w:r>
      <w:r w:rsidR="00DA6F61">
        <w:t xml:space="preserve"> transformed</w:t>
      </w:r>
      <w:r w:rsidR="00A34C19">
        <w:t xml:space="preserve"> in another form</w:t>
      </w:r>
      <w:r w:rsidR="00DA6F61">
        <w:t xml:space="preserve"> in the macro </w:t>
      </w:r>
      <w:r w:rsidR="00DA6F61" w:rsidRPr="00863827">
        <w:rPr>
          <w:rFonts w:ascii="Courier New" w:hAnsi="Courier New" w:cs="Courier New"/>
          <w:b/>
          <w:bCs/>
          <w:i/>
          <w:iCs/>
          <w:color w:val="000000"/>
          <w:sz w:val="20"/>
          <w:szCs w:val="20"/>
          <w:shd w:val="clear" w:color="auto" w:fill="FFFFFF"/>
        </w:rPr>
        <w:t>%</w:t>
      </w:r>
      <w:proofErr w:type="spellStart"/>
      <w:r w:rsidR="00DA6F61" w:rsidRPr="00863827">
        <w:rPr>
          <w:rFonts w:ascii="Courier New" w:hAnsi="Courier New" w:cs="Courier New"/>
          <w:b/>
          <w:bCs/>
          <w:i/>
          <w:iCs/>
          <w:color w:val="000000"/>
          <w:sz w:val="20"/>
          <w:szCs w:val="20"/>
          <w:shd w:val="clear" w:color="auto" w:fill="FFFFFF"/>
        </w:rPr>
        <w:t>CalcualteFmapWeights</w:t>
      </w:r>
      <w:proofErr w:type="spellEnd"/>
      <w:r w:rsidR="00DA6F61">
        <w:rPr>
          <w:rFonts w:ascii="Courier New" w:hAnsi="Courier New" w:cs="Courier New"/>
          <w:b/>
          <w:bCs/>
          <w:i/>
          <w:iCs/>
          <w:color w:val="000000"/>
          <w:sz w:val="20"/>
          <w:szCs w:val="20"/>
          <w:shd w:val="clear" w:color="auto" w:fill="FFFFFF"/>
        </w:rPr>
        <w:t>.</w:t>
      </w:r>
    </w:p>
    <w:p w14:paraId="09E5BBCE" w14:textId="77777777" w:rsidR="006C2076" w:rsidRDefault="002B1FF5" w:rsidP="00D117F7">
      <w:pPr>
        <w:pStyle w:val="ListParagraph"/>
        <w:numPr>
          <w:ilvl w:val="3"/>
          <w:numId w:val="3"/>
        </w:numPr>
      </w:pPr>
      <w:r>
        <w:t xml:space="preserve">Call macro </w:t>
      </w:r>
      <w:r w:rsidRPr="002B1FF5">
        <w:rPr>
          <w:b/>
          <w:i/>
        </w:rPr>
        <w:t>%</w:t>
      </w:r>
      <w:proofErr w:type="spellStart"/>
      <w:proofErr w:type="gramStart"/>
      <w:r w:rsidRPr="002B1FF5">
        <w:rPr>
          <w:b/>
          <w:i/>
        </w:rPr>
        <w:t>ManualWeights</w:t>
      </w:r>
      <w:proofErr w:type="spellEnd"/>
      <w:r w:rsidRPr="002B1FF5">
        <w:rPr>
          <w:b/>
          <w:i/>
        </w:rPr>
        <w:t>(</w:t>
      </w:r>
      <w:proofErr w:type="gramEnd"/>
      <w:r w:rsidRPr="002B1FF5">
        <w:rPr>
          <w:b/>
          <w:i/>
        </w:rPr>
        <w:t>&amp;Category, &amp;Service)</w:t>
      </w:r>
      <w:r w:rsidR="00BC012C">
        <w:t xml:space="preserve"> </w:t>
      </w:r>
      <w:r>
        <w:t xml:space="preserve">, this is conducted on the cells listed in the tab </w:t>
      </w:r>
      <w:proofErr w:type="spellStart"/>
      <w:r w:rsidRPr="000B343B">
        <w:rPr>
          <w:b/>
          <w:i/>
        </w:rPr>
        <w:t>ManualCellList</w:t>
      </w:r>
      <w:proofErr w:type="spellEnd"/>
      <w:r>
        <w:t xml:space="preserve"> of the excel file </w:t>
      </w:r>
      <w:r w:rsidRPr="002B1FF5">
        <w:rPr>
          <w:b/>
          <w:i/>
        </w:rPr>
        <w:t>ExternalMOPW.xls</w:t>
      </w:r>
      <w:r>
        <w:t xml:space="preserve">. </w:t>
      </w:r>
      <w:r w:rsidR="00D117F7">
        <w:t>If a cell is not on the list, this macro will not make any real difference</w:t>
      </w:r>
      <w:r w:rsidR="00491EFF">
        <w:t>,</w:t>
      </w:r>
      <w:r w:rsidR="00BF071B">
        <w:t xml:space="preserve"> </w:t>
      </w:r>
      <w:r w:rsidR="00491EFF">
        <w:t xml:space="preserve">i.e., the table </w:t>
      </w:r>
      <w:r w:rsidR="00491EFF" w:rsidRPr="001E17F4">
        <w:rPr>
          <w:highlight w:val="yellow"/>
        </w:rPr>
        <w:t>FMAP.Spcial12881277</w:t>
      </w:r>
      <w:r w:rsidR="00491EFF">
        <w:t xml:space="preserve"> will not be produced</w:t>
      </w:r>
      <w:r w:rsidR="00D117F7">
        <w:t xml:space="preserve">. The tab </w:t>
      </w:r>
      <w:proofErr w:type="spellStart"/>
      <w:r w:rsidR="00D117F7" w:rsidRPr="00D117F7">
        <w:rPr>
          <w:b/>
        </w:rPr>
        <w:t>ExternalMOPW</w:t>
      </w:r>
      <w:proofErr w:type="spellEnd"/>
      <w:r w:rsidR="00D117F7">
        <w:t xml:space="preserve"> and tab </w:t>
      </w:r>
      <w:proofErr w:type="spellStart"/>
      <w:r w:rsidR="00D117F7" w:rsidRPr="00D117F7">
        <w:rPr>
          <w:b/>
        </w:rPr>
        <w:t>ManualCellList</w:t>
      </w:r>
      <w:proofErr w:type="spellEnd"/>
      <w:r w:rsidR="00D117F7">
        <w:t xml:space="preserve"> should stay in sync, never remove the cells in the tab </w:t>
      </w:r>
      <w:proofErr w:type="spellStart"/>
      <w:r w:rsidR="00D117F7" w:rsidRPr="00D117F7">
        <w:rPr>
          <w:b/>
        </w:rPr>
        <w:t>ExternalMOPW</w:t>
      </w:r>
      <w:proofErr w:type="spellEnd"/>
      <w:r w:rsidR="00D117F7">
        <w:t xml:space="preserve">. </w:t>
      </w:r>
    </w:p>
    <w:p w14:paraId="4D628FC6" w14:textId="77777777" w:rsidR="00076B1C" w:rsidRDefault="00076B1C" w:rsidP="00AB15D1">
      <w:pPr>
        <w:pStyle w:val="ListParagraph"/>
        <w:numPr>
          <w:ilvl w:val="3"/>
          <w:numId w:val="3"/>
        </w:numPr>
      </w:pPr>
      <w:r>
        <w:t xml:space="preserve">Some FMAP adjustment is made in this macro, like the one that </w:t>
      </w:r>
      <w:r w:rsidRPr="00076B1C">
        <w:t>1230-221 TO SHIFT FMAP CHANGE FROM JAN TO FEB</w:t>
      </w:r>
      <w:r>
        <w:t xml:space="preserve">. </w:t>
      </w:r>
      <w:r w:rsidR="000B343B">
        <w:t xml:space="preserve">The hard coded part </w:t>
      </w:r>
      <w:r w:rsidR="00AB15D1">
        <w:t xml:space="preserve">is </w:t>
      </w:r>
      <w:proofErr w:type="gramStart"/>
      <w:r w:rsidR="00AB15D1">
        <w:t>try</w:t>
      </w:r>
      <w:proofErr w:type="gramEnd"/>
      <w:r w:rsidR="00AB15D1">
        <w:t xml:space="preserve"> to update the table </w:t>
      </w:r>
      <w:proofErr w:type="spellStart"/>
      <w:r w:rsidR="00AB15D1" w:rsidRPr="00E1610C">
        <w:rPr>
          <w:b/>
          <w:i/>
          <w:highlight w:val="yellow"/>
        </w:rPr>
        <w:t>FMAP.BaseFmapFact</w:t>
      </w:r>
      <w:proofErr w:type="spellEnd"/>
      <w:r w:rsidR="00AB15D1" w:rsidRPr="00E1610C">
        <w:rPr>
          <w:highlight w:val="yellow"/>
        </w:rPr>
        <w:t xml:space="preserve">. We </w:t>
      </w:r>
      <w:proofErr w:type="gramStart"/>
      <w:r w:rsidR="00AB15D1" w:rsidRPr="00E1610C">
        <w:rPr>
          <w:highlight w:val="yellow"/>
        </w:rPr>
        <w:t>have to</w:t>
      </w:r>
      <w:proofErr w:type="gramEnd"/>
      <w:r w:rsidR="00AB15D1" w:rsidRPr="00E1610C">
        <w:rPr>
          <w:highlight w:val="yellow"/>
        </w:rPr>
        <w:t xml:space="preserve"> pay attention </w:t>
      </w:r>
      <w:r w:rsidR="00E1610C" w:rsidRPr="00E1610C">
        <w:rPr>
          <w:highlight w:val="yellow"/>
        </w:rPr>
        <w:t xml:space="preserve">to this part when running this, should fix this part in </w:t>
      </w:r>
      <w:r w:rsidR="00E1610C" w:rsidRPr="00E1610C">
        <w:rPr>
          <w:rFonts w:ascii="Courier New" w:hAnsi="Courier New" w:cs="Courier New"/>
          <w:b/>
          <w:bCs/>
          <w:i/>
          <w:iCs/>
          <w:color w:val="000000"/>
          <w:sz w:val="20"/>
          <w:szCs w:val="20"/>
          <w:highlight w:val="yellow"/>
          <w:shd w:val="clear" w:color="auto" w:fill="FFFFFF"/>
        </w:rPr>
        <w:t>%</w:t>
      </w:r>
      <w:proofErr w:type="spellStart"/>
      <w:r w:rsidR="00E1610C" w:rsidRPr="00E1610C">
        <w:rPr>
          <w:rFonts w:ascii="Courier New" w:hAnsi="Courier New" w:cs="Courier New"/>
          <w:b/>
          <w:bCs/>
          <w:i/>
          <w:iCs/>
          <w:color w:val="000000"/>
          <w:sz w:val="20"/>
          <w:szCs w:val="20"/>
          <w:highlight w:val="yellow"/>
          <w:shd w:val="clear" w:color="auto" w:fill="FFFFFF"/>
        </w:rPr>
        <w:t>CalcualteFmapWeights</w:t>
      </w:r>
      <w:proofErr w:type="spellEnd"/>
      <w:r w:rsidR="00D24C38">
        <w:rPr>
          <w:rFonts w:ascii="Courier New" w:hAnsi="Courier New" w:cs="Courier New"/>
          <w:b/>
          <w:bCs/>
          <w:iCs/>
          <w:color w:val="000000"/>
          <w:sz w:val="20"/>
          <w:szCs w:val="20"/>
          <w:shd w:val="clear" w:color="auto" w:fill="FFFFFF"/>
        </w:rPr>
        <w:t>.</w:t>
      </w:r>
    </w:p>
    <w:p w14:paraId="593272C6" w14:textId="77777777" w:rsidR="003E1F00" w:rsidRDefault="003E1F00" w:rsidP="00246480">
      <w:pPr>
        <w:pStyle w:val="ListParagraph"/>
        <w:numPr>
          <w:ilvl w:val="3"/>
          <w:numId w:val="3"/>
        </w:numPr>
      </w:pPr>
      <w:r>
        <w:t xml:space="preserve">Populate the table </w:t>
      </w:r>
      <w:proofErr w:type="spellStart"/>
      <w:r w:rsidRPr="003E1F00">
        <w:rPr>
          <w:rFonts w:ascii="Courier New" w:hAnsi="Courier New" w:cs="Courier New"/>
          <w:b/>
          <w:i/>
          <w:color w:val="000000"/>
          <w:sz w:val="20"/>
          <w:szCs w:val="20"/>
          <w:shd w:val="clear" w:color="auto" w:fill="FFFFFF"/>
        </w:rPr>
        <w:t>FMAP.BaseFmapFact</w:t>
      </w:r>
      <w:proofErr w:type="spellEnd"/>
      <w:r>
        <w:rPr>
          <w:rFonts w:ascii="Courier New" w:hAnsi="Courier New" w:cs="Courier New"/>
          <w:color w:val="000000"/>
          <w:sz w:val="20"/>
          <w:szCs w:val="20"/>
          <w:shd w:val="clear" w:color="auto" w:fill="FFFFFF"/>
        </w:rPr>
        <w:t>!</w:t>
      </w:r>
      <w:r w:rsidR="00246480">
        <w:rPr>
          <w:rFonts w:ascii="Courier New" w:hAnsi="Courier New" w:cs="Courier New"/>
          <w:color w:val="000000"/>
          <w:sz w:val="20"/>
          <w:szCs w:val="20"/>
          <w:shd w:val="clear" w:color="auto" w:fill="FFFFFF"/>
        </w:rPr>
        <w:t xml:space="preserve"> </w:t>
      </w:r>
      <w:r w:rsidR="00246480" w:rsidRPr="00246480">
        <w:t xml:space="preserve">The column </w:t>
      </w:r>
      <w:proofErr w:type="spellStart"/>
      <w:r w:rsidR="00246480" w:rsidRPr="001C5BFD">
        <w:rPr>
          <w:b/>
          <w:i/>
        </w:rPr>
        <w:t>BaseFmap</w:t>
      </w:r>
      <w:r w:rsidR="001C5BFD" w:rsidRPr="001C5BFD">
        <w:rPr>
          <w:b/>
          <w:i/>
        </w:rPr>
        <w:t>Value</w:t>
      </w:r>
      <w:proofErr w:type="spellEnd"/>
      <w:r w:rsidR="00246480" w:rsidRPr="00246480">
        <w:t xml:space="preserve"> is the weighted average of the FMAP1, FMAP2,</w:t>
      </w:r>
      <w:r w:rsidR="00246480">
        <w:t xml:space="preserve"> </w:t>
      </w:r>
      <w:proofErr w:type="gramStart"/>
      <w:r w:rsidR="00246480" w:rsidRPr="00246480">
        <w:t>…</w:t>
      </w:r>
      <w:r w:rsidR="00246480">
        <w:t xml:space="preserve"> </w:t>
      </w:r>
      <w:r w:rsidR="00246480" w:rsidRPr="00246480">
        <w:t>,</w:t>
      </w:r>
      <w:proofErr w:type="gramEnd"/>
      <w:r w:rsidR="00246480" w:rsidRPr="00246480">
        <w:t xml:space="preserve"> FAMP11</w:t>
      </w:r>
      <w:r w:rsidR="00475D3D">
        <w:t xml:space="preserve">, the weight </w:t>
      </w:r>
      <w:r w:rsidR="001C1503">
        <w:t xml:space="preserve">is </w:t>
      </w:r>
      <w:r w:rsidR="007E1DC1">
        <w:t xml:space="preserve">from table  </w:t>
      </w:r>
      <w:proofErr w:type="spellStart"/>
      <w:r w:rsidR="007E1DC1" w:rsidRPr="005316CF">
        <w:rPr>
          <w:b/>
          <w:i/>
        </w:rPr>
        <w:t>work.</w:t>
      </w:r>
      <w:r w:rsidR="007E1DC1">
        <w:rPr>
          <w:b/>
          <w:i/>
        </w:rPr>
        <w:t>ForecastBF</w:t>
      </w:r>
      <w:r w:rsidR="007E1DC1" w:rsidRPr="005316CF">
        <w:rPr>
          <w:b/>
          <w:i/>
        </w:rPr>
        <w:t>map</w:t>
      </w:r>
      <w:proofErr w:type="spellEnd"/>
      <w:r w:rsidR="00246480" w:rsidRPr="00246480">
        <w:t xml:space="preserve">. This table is populated by the table </w:t>
      </w:r>
      <w:proofErr w:type="spellStart"/>
      <w:proofErr w:type="gramStart"/>
      <w:r w:rsidR="00246480" w:rsidRPr="00246480">
        <w:t>work.CalculatedBaseFmap</w:t>
      </w:r>
      <w:proofErr w:type="spellEnd"/>
      <w:proofErr w:type="gramEnd"/>
      <w:r w:rsidR="00246480">
        <w:t>.</w:t>
      </w:r>
    </w:p>
    <w:p w14:paraId="7F69F995" w14:textId="77777777" w:rsidR="004C2524" w:rsidRDefault="004C2524" w:rsidP="0084282B">
      <w:pPr>
        <w:pStyle w:val="ListParagraph"/>
        <w:numPr>
          <w:ilvl w:val="1"/>
          <w:numId w:val="3"/>
        </w:numPr>
      </w:pPr>
      <w:r>
        <w:t xml:space="preserve">Step 6: </w:t>
      </w:r>
      <w:r w:rsidRPr="00417620">
        <w:rPr>
          <w:b/>
          <w:i/>
        </w:rPr>
        <w:t>%EXECUTEMETHOD(</w:t>
      </w:r>
      <w:proofErr w:type="spellStart"/>
      <w:r w:rsidRPr="00417620">
        <w:rPr>
          <w:b/>
          <w:i/>
        </w:rPr>
        <w:t>MOS_FMAP.Fmap</w:t>
      </w:r>
      <w:proofErr w:type="spellEnd"/>
      <w:r w:rsidRPr="004C2524">
        <w:t>)</w:t>
      </w:r>
      <w:r>
        <w:t xml:space="preserve">, which calls </w:t>
      </w:r>
      <w:r w:rsidR="006213AA">
        <w:rPr>
          <w:b/>
          <w:i/>
        </w:rPr>
        <w:t xml:space="preserve">MOS_FMAP_507(test </w:t>
      </w:r>
      <w:proofErr w:type="gramStart"/>
      <w:r w:rsidR="006213AA">
        <w:rPr>
          <w:b/>
          <w:i/>
        </w:rPr>
        <w:t xml:space="preserve">= </w:t>
      </w:r>
      <w:r w:rsidR="0084282B" w:rsidRPr="0084282B">
        <w:rPr>
          <w:b/>
          <w:i/>
        </w:rPr>
        <w:t>,</w:t>
      </w:r>
      <w:proofErr w:type="gramEnd"/>
      <w:r w:rsidR="0084282B" w:rsidRPr="0084282B">
        <w:rPr>
          <w:b/>
          <w:i/>
        </w:rPr>
        <w:t xml:space="preserve"> </w:t>
      </w:r>
      <w:proofErr w:type="spellStart"/>
      <w:r w:rsidR="0084282B" w:rsidRPr="0084282B">
        <w:rPr>
          <w:b/>
          <w:i/>
        </w:rPr>
        <w:t>NewExcelTable</w:t>
      </w:r>
      <w:proofErr w:type="spellEnd"/>
      <w:r w:rsidR="0084282B" w:rsidRPr="0084282B">
        <w:rPr>
          <w:b/>
          <w:i/>
        </w:rPr>
        <w:t xml:space="preserve"> = NO, </w:t>
      </w:r>
      <w:proofErr w:type="spellStart"/>
      <w:r w:rsidR="0084282B" w:rsidRPr="0084282B">
        <w:rPr>
          <w:b/>
          <w:i/>
        </w:rPr>
        <w:t>loadBaseData</w:t>
      </w:r>
      <w:proofErr w:type="spellEnd"/>
      <w:r w:rsidR="0084282B" w:rsidRPr="0084282B">
        <w:rPr>
          <w:b/>
          <w:i/>
        </w:rPr>
        <w:t xml:space="preserve"> = YES)</w:t>
      </w:r>
      <w:r>
        <w:t>;</w:t>
      </w:r>
    </w:p>
    <w:p w14:paraId="1F98B94D" w14:textId="77777777" w:rsidR="004C2524" w:rsidRDefault="004C2524" w:rsidP="004C2524">
      <w:pPr>
        <w:pStyle w:val="ListParagraph"/>
        <w:numPr>
          <w:ilvl w:val="2"/>
          <w:numId w:val="3"/>
        </w:numPr>
      </w:pPr>
      <w:r w:rsidRPr="004C2524">
        <w:rPr>
          <w:b/>
          <w:i/>
        </w:rPr>
        <w:t xml:space="preserve">% </w:t>
      </w:r>
      <w:r w:rsidR="0084282B" w:rsidRPr="0084282B">
        <w:rPr>
          <w:b/>
          <w:i/>
        </w:rPr>
        <w:t>MOS_FMAP_507</w:t>
      </w:r>
      <w:r w:rsidR="0084282B">
        <w:rPr>
          <w:b/>
          <w:i/>
        </w:rPr>
        <w:t xml:space="preserve"> </w:t>
      </w:r>
      <w:r>
        <w:t>does the following:</w:t>
      </w:r>
    </w:p>
    <w:p w14:paraId="41096F4D" w14:textId="77777777" w:rsidR="004C2524" w:rsidRDefault="004C2524" w:rsidP="00C86EE6">
      <w:pPr>
        <w:pStyle w:val="ListParagraph"/>
        <w:numPr>
          <w:ilvl w:val="3"/>
          <w:numId w:val="3"/>
        </w:numPr>
      </w:pPr>
      <w:r>
        <w:lastRenderedPageBreak/>
        <w:t xml:space="preserve">Executing the </w:t>
      </w:r>
      <w:r w:rsidRPr="00C86EE6">
        <w:rPr>
          <w:b/>
          <w:i/>
        </w:rPr>
        <w:t>%</w:t>
      </w:r>
      <w:proofErr w:type="spellStart"/>
      <w:proofErr w:type="gramStart"/>
      <w:r w:rsidRPr="00C86EE6">
        <w:rPr>
          <w:b/>
          <w:i/>
        </w:rPr>
        <w:t>PctExpenditure</w:t>
      </w:r>
      <w:proofErr w:type="spellEnd"/>
      <w:r>
        <w:t>(</w:t>
      </w:r>
      <w:proofErr w:type="spellStart"/>
      <w:proofErr w:type="gramEnd"/>
      <w:r>
        <w:t>ThisCycle</w:t>
      </w:r>
      <w:proofErr w:type="spellEnd"/>
      <w:r>
        <w:t>=&amp;</w:t>
      </w:r>
      <w:proofErr w:type="spellStart"/>
      <w:r>
        <w:t>pDataCycle</w:t>
      </w:r>
      <w:proofErr w:type="spellEnd"/>
      <w:r>
        <w:t>):</w:t>
      </w:r>
      <w:r w:rsidR="00C86EE6">
        <w:t xml:space="preserve"> create table </w:t>
      </w:r>
      <w:proofErr w:type="spellStart"/>
      <w:r w:rsidR="00C86EE6" w:rsidRPr="009E2B0C">
        <w:rPr>
          <w:b/>
          <w:i/>
        </w:rPr>
        <w:t>FMAP.PctExpenditure</w:t>
      </w:r>
      <w:proofErr w:type="spellEnd"/>
      <w:r w:rsidR="00C86EE6">
        <w:t>, which contains the lag for a given cell, like the following graph (This macro contains  the logic to calculate the lag factors for FAMP):</w:t>
      </w:r>
    </w:p>
    <w:p w14:paraId="21FFBCE2" w14:textId="77777777" w:rsidR="00E76C34" w:rsidRDefault="00E76C34" w:rsidP="00C86EE6">
      <w:pPr>
        <w:pStyle w:val="ListParagraph"/>
        <w:numPr>
          <w:ilvl w:val="3"/>
          <w:numId w:val="3"/>
        </w:numPr>
      </w:pPr>
    </w:p>
    <w:p w14:paraId="6AFDF0C2" w14:textId="77777777" w:rsidR="00C86EE6" w:rsidRDefault="00C86EE6" w:rsidP="00C86EE6">
      <w:pPr>
        <w:pStyle w:val="ListParagraph"/>
        <w:numPr>
          <w:ilvl w:val="3"/>
          <w:numId w:val="3"/>
        </w:numPr>
      </w:pPr>
      <w:r>
        <w:rPr>
          <w:noProof/>
        </w:rPr>
        <w:drawing>
          <wp:inline distT="0" distB="0" distL="0" distR="0" wp14:anchorId="14CE8920" wp14:editId="526F3E55">
            <wp:extent cx="5943600" cy="65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0240"/>
                    </a:xfrm>
                    <a:prstGeom prst="rect">
                      <a:avLst/>
                    </a:prstGeom>
                  </pic:spPr>
                </pic:pic>
              </a:graphicData>
            </a:graphic>
          </wp:inline>
        </w:drawing>
      </w:r>
    </w:p>
    <w:p w14:paraId="2B0A2755" w14:textId="77777777" w:rsidR="00E76C34" w:rsidRPr="00C21CB6" w:rsidRDefault="00E76C34" w:rsidP="00501644">
      <w:pPr>
        <w:pStyle w:val="ListParagraph"/>
        <w:numPr>
          <w:ilvl w:val="3"/>
          <w:numId w:val="3"/>
        </w:numPr>
        <w:rPr>
          <w:highlight w:val="yellow"/>
        </w:rPr>
      </w:pPr>
      <w:r>
        <w:t xml:space="preserve">Executing </w:t>
      </w:r>
      <w:r w:rsidRPr="00E76C34">
        <w:rPr>
          <w:b/>
          <w:i/>
        </w:rPr>
        <w:t>%</w:t>
      </w:r>
      <w:proofErr w:type="spellStart"/>
      <w:proofErr w:type="gramStart"/>
      <w:r w:rsidRPr="00E76C34">
        <w:rPr>
          <w:b/>
          <w:i/>
        </w:rPr>
        <w:t>FMAPBaseData</w:t>
      </w:r>
      <w:proofErr w:type="spellEnd"/>
      <w:r w:rsidRPr="00E76C34">
        <w:t>(</w:t>
      </w:r>
      <w:proofErr w:type="gramEnd"/>
      <w:r w:rsidRPr="00E76C34">
        <w:t>&amp;category, &amp;service, &amp;</w:t>
      </w:r>
      <w:proofErr w:type="spellStart"/>
      <w:r w:rsidRPr="00E76C34">
        <w:t>LastDate</w:t>
      </w:r>
      <w:proofErr w:type="spellEnd"/>
      <w:r w:rsidRPr="00E76C34">
        <w:t>, &amp;</w:t>
      </w:r>
      <w:proofErr w:type="spellStart"/>
      <w:r w:rsidRPr="00E76C34">
        <w:t>ForecastStart</w:t>
      </w:r>
      <w:proofErr w:type="spellEnd"/>
      <w:r w:rsidRPr="00E76C34">
        <w:t>)</w:t>
      </w:r>
      <w:r>
        <w:t xml:space="preserve">: </w:t>
      </w:r>
      <w:r w:rsidR="00F329F8">
        <w:t xml:space="preserve">create table </w:t>
      </w:r>
      <w:r w:rsidR="00F329F8" w:rsidRPr="00F329F8">
        <w:t>FMAP.</w:t>
      </w:r>
      <w:proofErr w:type="spellStart"/>
      <w:r w:rsidR="00F329F8" w:rsidRPr="00F329F8">
        <w:t>FmapMos&amp;category</w:t>
      </w:r>
      <w:proofErr w:type="spellEnd"/>
      <w:r w:rsidR="00F329F8" w:rsidRPr="00F329F8">
        <w:t>._&amp;service</w:t>
      </w:r>
      <w:r w:rsidR="00F329F8">
        <w:t xml:space="preserve">, which has hard-coded part, like </w:t>
      </w:r>
      <w:r w:rsidR="00F329F8" w:rsidRPr="00F329F8">
        <w:t>fix problem with declining too much in Dec</w:t>
      </w:r>
      <w:r w:rsidR="00F329F8">
        <w:t xml:space="preserve">; </w:t>
      </w:r>
      <w:r w:rsidR="00F329F8" w:rsidRPr="00F329F8">
        <w:t>fix problem with declining too much in Nov and Dec</w:t>
      </w:r>
      <w:r w:rsidR="00F329F8">
        <w:t xml:space="preserve">, etc. </w:t>
      </w:r>
      <w:r w:rsidR="00501644">
        <w:rPr>
          <w:highlight w:val="yellow"/>
        </w:rPr>
        <w:t xml:space="preserve">Need to modify with new cycle. </w:t>
      </w:r>
      <w:r w:rsidR="00501644" w:rsidRPr="00501644">
        <w:t>This also create</w:t>
      </w:r>
      <w:r w:rsidR="00501644">
        <w:t>s</w:t>
      </w:r>
      <w:r w:rsidR="00501644" w:rsidRPr="00501644">
        <w:t xml:space="preserve"> table FMAP.</w:t>
      </w:r>
      <w:proofErr w:type="spellStart"/>
      <w:r w:rsidR="00501644" w:rsidRPr="00501644">
        <w:t>FmapRatio&amp;</w:t>
      </w:r>
      <w:proofErr w:type="gramStart"/>
      <w:r w:rsidR="00501644" w:rsidRPr="00501644">
        <w:t>category</w:t>
      </w:r>
      <w:proofErr w:type="spellEnd"/>
      <w:r w:rsidR="00501644" w:rsidRPr="00501644">
        <w:t>._</w:t>
      </w:r>
      <w:proofErr w:type="gramEnd"/>
      <w:r w:rsidR="00501644" w:rsidRPr="00501644">
        <w:t>&amp;service</w:t>
      </w:r>
    </w:p>
    <w:p w14:paraId="3F93AE3D" w14:textId="77777777" w:rsidR="00C21CB6" w:rsidRPr="00C81191" w:rsidRDefault="00C21CB6" w:rsidP="00C21CB6">
      <w:pPr>
        <w:pStyle w:val="ListParagraph"/>
        <w:numPr>
          <w:ilvl w:val="3"/>
          <w:numId w:val="3"/>
        </w:numPr>
        <w:rPr>
          <w:highlight w:val="yellow"/>
        </w:rPr>
      </w:pPr>
      <w:r w:rsidRPr="00F90F1D">
        <w:t>Executing</w:t>
      </w:r>
      <w:r w:rsidRPr="00FF79F9">
        <w:rPr>
          <w:b/>
          <w:i/>
        </w:rPr>
        <w:t xml:space="preserve"> %</w:t>
      </w:r>
      <w:proofErr w:type="spellStart"/>
      <w:proofErr w:type="gramStart"/>
      <w:r w:rsidRPr="00FF79F9">
        <w:rPr>
          <w:b/>
          <w:i/>
        </w:rPr>
        <w:t>ForecastFmap</w:t>
      </w:r>
      <w:proofErr w:type="spellEnd"/>
      <w:r w:rsidRPr="00C21CB6">
        <w:t>(</w:t>
      </w:r>
      <w:proofErr w:type="gramEnd"/>
      <w:r w:rsidRPr="00C21CB6">
        <w:t>&amp;</w:t>
      </w:r>
      <w:proofErr w:type="spellStart"/>
      <w:r w:rsidRPr="00C21CB6">
        <w:t>NewExcelTable</w:t>
      </w:r>
      <w:proofErr w:type="spellEnd"/>
      <w:r w:rsidRPr="00C21CB6">
        <w:t>, &amp;test, &amp;</w:t>
      </w:r>
      <w:proofErr w:type="spellStart"/>
      <w:r w:rsidRPr="00C21CB6">
        <w:t>ForecastStart</w:t>
      </w:r>
      <w:proofErr w:type="spellEnd"/>
      <w:r w:rsidRPr="00C21CB6">
        <w:t>)</w:t>
      </w:r>
      <w:r w:rsidR="00CA5C87">
        <w:t>.</w:t>
      </w:r>
      <w:r w:rsidR="000A06CA">
        <w:t xml:space="preserve"> </w:t>
      </w:r>
      <w:r w:rsidR="000A06CA" w:rsidRPr="00C9727E">
        <w:rPr>
          <w:highlight w:val="green"/>
        </w:rPr>
        <w:t>This code has a bug, I fixed it</w:t>
      </w:r>
      <w:r w:rsidR="000A06CA">
        <w:t xml:space="preserve">. </w:t>
      </w:r>
      <w:r w:rsidR="00CA5C87">
        <w:t xml:space="preserve"> This macro has hard-coded patch for ACA expansion, need to be taken care of. </w:t>
      </w:r>
      <w:r w:rsidR="00C81191">
        <w:t>This is to forecast the FMAP values:</w:t>
      </w:r>
    </w:p>
    <w:p w14:paraId="1F902325" w14:textId="77777777" w:rsidR="00C81191" w:rsidRPr="00937EDC" w:rsidRDefault="00C81191" w:rsidP="00C81191">
      <w:pPr>
        <w:pStyle w:val="ListParagraph"/>
        <w:numPr>
          <w:ilvl w:val="4"/>
          <w:numId w:val="3"/>
        </w:numPr>
        <w:rPr>
          <w:highlight w:val="yellow"/>
        </w:rPr>
      </w:pPr>
      <w:r>
        <w:t xml:space="preserve">The input data for the forecast is </w:t>
      </w:r>
      <w:r w:rsidRPr="00C81191">
        <w:t>FMAP.</w:t>
      </w:r>
      <w:proofErr w:type="spellStart"/>
      <w:r w:rsidRPr="00C81191">
        <w:t>FmapRatio&amp;</w:t>
      </w:r>
      <w:proofErr w:type="gramStart"/>
      <w:r w:rsidRPr="00C81191">
        <w:t>category</w:t>
      </w:r>
      <w:proofErr w:type="spellEnd"/>
      <w:r w:rsidRPr="00C81191">
        <w:t>._</w:t>
      </w:r>
      <w:proofErr w:type="gramEnd"/>
      <w:r w:rsidRPr="00C81191">
        <w:t>&amp;service</w:t>
      </w:r>
      <w:r>
        <w:t xml:space="preserve"> (e.g. FMAP.FmapRatio1211</w:t>
      </w:r>
      <w:r w:rsidRPr="00C81191">
        <w:t>_</w:t>
      </w:r>
      <w:r>
        <w:t>290.</w:t>
      </w:r>
    </w:p>
    <w:p w14:paraId="77A0F2C4" w14:textId="77777777" w:rsidR="00937EDC" w:rsidRPr="00E309B5" w:rsidRDefault="00937EDC" w:rsidP="00C92129">
      <w:pPr>
        <w:pStyle w:val="ListParagraph"/>
        <w:numPr>
          <w:ilvl w:val="4"/>
          <w:numId w:val="3"/>
        </w:numPr>
        <w:rPr>
          <w:highlight w:val="yellow"/>
        </w:rPr>
      </w:pPr>
      <w:r>
        <w:t xml:space="preserve">This macro use three method to make the FMAP forecasts: proc forecast; </w:t>
      </w:r>
      <w:r w:rsidRPr="00937EDC">
        <w:t>%</w:t>
      </w:r>
      <w:proofErr w:type="spellStart"/>
      <w:r w:rsidRPr="00937EDC">
        <w:t>SpecialFmapForecastAverage</w:t>
      </w:r>
      <w:proofErr w:type="spellEnd"/>
      <w:r>
        <w:t xml:space="preserve"> and </w:t>
      </w:r>
      <w:r w:rsidRPr="00A10A8C">
        <w:rPr>
          <w:highlight w:val="green"/>
        </w:rPr>
        <w:t>%</w:t>
      </w:r>
      <w:proofErr w:type="spellStart"/>
      <w:r w:rsidRPr="00A10A8C">
        <w:rPr>
          <w:highlight w:val="green"/>
        </w:rPr>
        <w:t>FmapForecastAverage</w:t>
      </w:r>
      <w:proofErr w:type="spellEnd"/>
      <w:r>
        <w:t xml:space="preserve"> (Jeff uses this). </w:t>
      </w:r>
      <w:r w:rsidR="00E87DB1">
        <w:t>W</w:t>
      </w:r>
      <w:r w:rsidR="00C92129">
        <w:t xml:space="preserve">e </w:t>
      </w:r>
      <w:r w:rsidR="00E309B5">
        <w:t>take the</w:t>
      </w:r>
      <w:r w:rsidR="00C92129">
        <w:t xml:space="preserve"> Jeff’s way in order to make the consistent production, this process </w:t>
      </w:r>
      <w:r w:rsidR="00E309B5">
        <w:t>creates table</w:t>
      </w:r>
      <w:r w:rsidR="00C92129">
        <w:t xml:space="preserve"> </w:t>
      </w:r>
      <w:r w:rsidR="00C92129" w:rsidRPr="00C92129">
        <w:rPr>
          <w:b/>
          <w:i/>
        </w:rPr>
        <w:t>FMAP.</w:t>
      </w:r>
      <w:proofErr w:type="spellStart"/>
      <w:r w:rsidR="00C92129" w:rsidRPr="00C92129">
        <w:rPr>
          <w:b/>
          <w:i/>
        </w:rPr>
        <w:t>FmapRatio&amp;</w:t>
      </w:r>
      <w:proofErr w:type="gramStart"/>
      <w:r w:rsidR="00C92129" w:rsidRPr="00C92129">
        <w:rPr>
          <w:b/>
          <w:i/>
        </w:rPr>
        <w:t>category</w:t>
      </w:r>
      <w:proofErr w:type="spellEnd"/>
      <w:r w:rsidR="00C92129" w:rsidRPr="00C92129">
        <w:rPr>
          <w:b/>
          <w:i/>
        </w:rPr>
        <w:t>._</w:t>
      </w:r>
      <w:proofErr w:type="gramEnd"/>
      <w:r w:rsidR="00C92129" w:rsidRPr="00C92129">
        <w:rPr>
          <w:b/>
          <w:i/>
        </w:rPr>
        <w:t>&amp;service</w:t>
      </w:r>
      <w:r w:rsidR="00C92129">
        <w:t>.</w:t>
      </w:r>
      <w:r w:rsidR="00E309B5">
        <w:t xml:space="preserve"> </w:t>
      </w:r>
      <w:r w:rsidR="00E309B5" w:rsidRPr="00E309B5">
        <w:rPr>
          <w:highlight w:val="yellow"/>
        </w:rPr>
        <w:t xml:space="preserve">This macro has hard-coded part for each cycle, we </w:t>
      </w:r>
      <w:proofErr w:type="gramStart"/>
      <w:r w:rsidR="00E309B5" w:rsidRPr="00E309B5">
        <w:rPr>
          <w:highlight w:val="yellow"/>
        </w:rPr>
        <w:t>have to</w:t>
      </w:r>
      <w:proofErr w:type="gramEnd"/>
      <w:r w:rsidR="00E309B5" w:rsidRPr="00E309B5">
        <w:rPr>
          <w:highlight w:val="yellow"/>
        </w:rPr>
        <w:t xml:space="preserve"> address this when we run the FMAP process. </w:t>
      </w:r>
    </w:p>
    <w:p w14:paraId="748E4F79" w14:textId="77777777" w:rsidR="001A3C35" w:rsidRPr="001A3C35" w:rsidRDefault="001A3C35" w:rsidP="00FC5F8D">
      <w:pPr>
        <w:pStyle w:val="ListParagraph"/>
        <w:numPr>
          <w:ilvl w:val="4"/>
          <w:numId w:val="3"/>
        </w:numPr>
        <w:rPr>
          <w:highlight w:val="yellow"/>
        </w:rPr>
      </w:pPr>
      <w:r>
        <w:t>Create the PDF of graphs ~\</w:t>
      </w:r>
      <w:proofErr w:type="spellStart"/>
      <w:r>
        <w:t>Fmap</w:t>
      </w:r>
      <w:proofErr w:type="spellEnd"/>
      <w:r>
        <w:t>\</w:t>
      </w:r>
      <w:proofErr w:type="spellStart"/>
      <w:r>
        <w:t>MopGraphs</w:t>
      </w:r>
      <w:proofErr w:type="spellEnd"/>
      <w:r>
        <w:t>\</w:t>
      </w:r>
      <w:proofErr w:type="spellStart"/>
      <w:r>
        <w:t>BaseFmap_SOF_&amp;</w:t>
      </w:r>
      <w:proofErr w:type="gramStart"/>
      <w:r>
        <w:t>category._</w:t>
      </w:r>
      <w:proofErr w:type="gramEnd"/>
      <w:r>
        <w:t>&amp;service..pdf</w:t>
      </w:r>
      <w:proofErr w:type="spellEnd"/>
    </w:p>
    <w:p w14:paraId="128BC1FB" w14:textId="77777777" w:rsidR="001A3C35" w:rsidRPr="00AC2F2A" w:rsidRDefault="001A3C35" w:rsidP="00FC5F8D">
      <w:pPr>
        <w:pStyle w:val="ListParagraph"/>
        <w:numPr>
          <w:ilvl w:val="4"/>
          <w:numId w:val="3"/>
        </w:numPr>
        <w:rPr>
          <w:rFonts w:ascii="SAS Monospace" w:hAnsi="SAS Monospace" w:cs="SAS Monospace"/>
          <w:sz w:val="16"/>
          <w:szCs w:val="16"/>
        </w:rPr>
      </w:pPr>
      <w:r>
        <w:rPr>
          <w:highlight w:val="yellow"/>
        </w:rPr>
        <w:t xml:space="preserve">Create pdf of graphs </w:t>
      </w:r>
      <w:r>
        <w:rPr>
          <w:rFonts w:ascii="SAS Monospace" w:hAnsi="SAS Monospace" w:cs="SAS Monospace"/>
          <w:sz w:val="16"/>
          <w:szCs w:val="16"/>
        </w:rPr>
        <w:t>\MosGraphs\&amp;</w:t>
      </w:r>
      <w:proofErr w:type="gramStart"/>
      <w:r>
        <w:rPr>
          <w:rFonts w:ascii="SAS Monospace" w:hAnsi="SAS Monospace" w:cs="SAS Monospace"/>
          <w:sz w:val="16"/>
          <w:szCs w:val="16"/>
        </w:rPr>
        <w:t>ModelType._</w:t>
      </w:r>
      <w:proofErr w:type="gramEnd"/>
      <w:r>
        <w:rPr>
          <w:rFonts w:ascii="SAS Monospace" w:hAnsi="SAS Monospace" w:cs="SAS Monospace"/>
          <w:sz w:val="16"/>
          <w:szCs w:val="16"/>
        </w:rPr>
        <w:t>Mar2017_Fmap_&amp;service._&amp;category._Afrs1722.pdf.</w:t>
      </w:r>
      <w:r w:rsidR="007C571A">
        <w:rPr>
          <w:rFonts w:ascii="SAS Monospace" w:hAnsi="SAS Monospace" w:cs="SAS Monospace"/>
          <w:sz w:val="16"/>
          <w:szCs w:val="16"/>
        </w:rPr>
        <w:t xml:space="preserve"> T</w:t>
      </w:r>
      <w:r w:rsidR="0075310E">
        <w:rPr>
          <w:rFonts w:ascii="SAS Monospace" w:hAnsi="SAS Monospace" w:cs="SAS Monospace"/>
          <w:sz w:val="16"/>
          <w:szCs w:val="16"/>
        </w:rPr>
        <w:t xml:space="preserve">his is final product. </w:t>
      </w:r>
      <w:r w:rsidR="00AC2F2A">
        <w:rPr>
          <w:rFonts w:ascii="SAS Monospace" w:hAnsi="SAS Monospace" w:cs="SAS Monospace"/>
          <w:sz w:val="16"/>
          <w:szCs w:val="16"/>
        </w:rPr>
        <w:t xml:space="preserve">The </w:t>
      </w:r>
      <w:proofErr w:type="spellStart"/>
      <w:r w:rsidR="00AC2F2A" w:rsidRPr="00AC2F2A">
        <w:rPr>
          <w:rFonts w:ascii="SAS Monospace" w:hAnsi="SAS Monospace" w:cs="SAS Monospace"/>
          <w:sz w:val="16"/>
          <w:szCs w:val="16"/>
        </w:rPr>
        <w:t>ProjectedFma</w:t>
      </w:r>
      <w:r w:rsidR="00AC2F2A">
        <w:rPr>
          <w:rFonts w:ascii="SAS Monospace" w:hAnsi="SAS Monospace" w:cs="SAS Monospace"/>
          <w:sz w:val="16"/>
          <w:szCs w:val="16"/>
        </w:rPr>
        <w:t>p</w:t>
      </w:r>
      <w:proofErr w:type="spellEnd"/>
      <w:r w:rsidR="00AC2F2A">
        <w:rPr>
          <w:rFonts w:ascii="SAS Monospace" w:hAnsi="SAS Monospace" w:cs="SAS Monospace"/>
          <w:sz w:val="16"/>
          <w:szCs w:val="16"/>
        </w:rPr>
        <w:t xml:space="preserve"> is the predicted FMAP.</w:t>
      </w:r>
      <w:r w:rsidR="007C571A">
        <w:rPr>
          <w:rFonts w:ascii="SAS Monospace" w:hAnsi="SAS Monospace" w:cs="SAS Monospace"/>
          <w:sz w:val="16"/>
          <w:szCs w:val="16"/>
        </w:rPr>
        <w:t xml:space="preserve"> Jeff put this on to the SharePoint. </w:t>
      </w:r>
      <w:r w:rsidR="00AC2F2A">
        <w:rPr>
          <w:rFonts w:ascii="SAS Monospace" w:hAnsi="SAS Monospace" w:cs="SAS Monospace"/>
          <w:sz w:val="16"/>
          <w:szCs w:val="16"/>
        </w:rPr>
        <w:t xml:space="preserve"> </w:t>
      </w:r>
    </w:p>
    <w:p w14:paraId="169D78C0" w14:textId="77777777" w:rsidR="005E12D8" w:rsidRPr="00541ACB" w:rsidRDefault="005E12D8" w:rsidP="005E12D8">
      <w:pPr>
        <w:pStyle w:val="ListParagraph"/>
        <w:numPr>
          <w:ilvl w:val="4"/>
          <w:numId w:val="3"/>
        </w:numPr>
        <w:rPr>
          <w:highlight w:val="yellow"/>
        </w:rPr>
      </w:pPr>
      <w:r w:rsidRPr="00AC2F2A">
        <w:rPr>
          <w:rFonts w:ascii="SAS Monospace" w:hAnsi="SAS Monospace" w:cs="SAS Monospace"/>
          <w:sz w:val="16"/>
          <w:szCs w:val="16"/>
        </w:rPr>
        <w:t>Question: where the table</w:t>
      </w:r>
      <w:r w:rsidRPr="005E12D8">
        <w:rPr>
          <w:highlight w:val="yellow"/>
        </w:rPr>
        <w:t xml:space="preserve"> </w:t>
      </w:r>
      <w:proofErr w:type="spellStart"/>
      <w:r w:rsidRPr="005E12D8">
        <w:rPr>
          <w:highlight w:val="yellow"/>
        </w:rPr>
        <w:t>FmapRatio&amp;</w:t>
      </w:r>
      <w:proofErr w:type="gramStart"/>
      <w:r w:rsidRPr="005E12D8">
        <w:rPr>
          <w:highlight w:val="yellow"/>
        </w:rPr>
        <w:t>category</w:t>
      </w:r>
      <w:proofErr w:type="spellEnd"/>
      <w:r w:rsidRPr="005E12D8">
        <w:t>._</w:t>
      </w:r>
      <w:proofErr w:type="gramEnd"/>
      <w:r w:rsidRPr="005E12D8">
        <w:t>&amp;</w:t>
      </w:r>
      <w:proofErr w:type="spellStart"/>
      <w:r w:rsidRPr="005E12D8">
        <w:t>service.Truncate</w:t>
      </w:r>
      <w:proofErr w:type="spellEnd"/>
      <w:r>
        <w:t xml:space="preserve"> is created? </w:t>
      </w:r>
      <w:r w:rsidR="00625A94">
        <w:t xml:space="preserve">In the macro </w:t>
      </w:r>
      <w:proofErr w:type="spellStart"/>
      <w:r w:rsidR="00625A94">
        <w:t>FMAPBaseData.sas</w:t>
      </w:r>
      <w:proofErr w:type="spellEnd"/>
      <w:r w:rsidR="00625A94">
        <w:t xml:space="preserve">. </w:t>
      </w:r>
    </w:p>
    <w:p w14:paraId="322E2AED" w14:textId="77777777" w:rsidR="00DE5083" w:rsidRDefault="00DE5083" w:rsidP="00DE5083"/>
    <w:p w14:paraId="3031A362" w14:textId="77777777" w:rsidR="00DE5083" w:rsidRDefault="00DE5083" w:rsidP="00DE5083"/>
    <w:p w14:paraId="7B55C5E8" w14:textId="77777777" w:rsidR="00EF1B0B" w:rsidRDefault="00EF1B0B" w:rsidP="00EF1B0B">
      <w:r>
        <w:t>Other Note:</w:t>
      </w:r>
    </w:p>
    <w:p w14:paraId="24965749" w14:textId="77777777" w:rsidR="00DE5083" w:rsidRDefault="00EF1B0B" w:rsidP="00EF1B0B">
      <w:pPr>
        <w:pStyle w:val="ListParagraph"/>
        <w:numPr>
          <w:ilvl w:val="0"/>
          <w:numId w:val="6"/>
        </w:numPr>
      </w:pPr>
      <w:r>
        <w:t xml:space="preserve">Table </w:t>
      </w:r>
      <w:proofErr w:type="spellStart"/>
      <w:r>
        <w:t>Fmap.</w:t>
      </w:r>
      <w:r w:rsidRPr="00EF1B0B">
        <w:t>Fmap_mop</w:t>
      </w:r>
      <w:proofErr w:type="spellEnd"/>
      <w:r>
        <w:t xml:space="preserve"> should be </w:t>
      </w:r>
      <w:r w:rsidR="00452C42">
        <w:t>read together</w:t>
      </w:r>
      <w:r>
        <w:t xml:space="preserve"> with table temporary table, Work.Distinctsof_1211_290. Jeff mentioned that for the table </w:t>
      </w:r>
      <w:proofErr w:type="spellStart"/>
      <w:r>
        <w:t>Fmap.</w:t>
      </w:r>
      <w:r w:rsidRPr="00EF1B0B">
        <w:t>Fmap_mop</w:t>
      </w:r>
      <w:proofErr w:type="spellEnd"/>
      <w:r>
        <w:t xml:space="preserve">, the column FAMP10 and FAMP11 should be 0, 8, need to check with Jeff. </w:t>
      </w:r>
    </w:p>
    <w:p w14:paraId="369F44B1" w14:textId="77777777" w:rsidR="00452C42" w:rsidRDefault="00452C42" w:rsidP="00EF1B0B">
      <w:pPr>
        <w:pStyle w:val="ListParagraph"/>
        <w:numPr>
          <w:ilvl w:val="0"/>
          <w:numId w:val="6"/>
        </w:numPr>
      </w:pPr>
      <w:proofErr w:type="spellStart"/>
      <w:r>
        <w:t>ExternalMoPw</w:t>
      </w:r>
      <w:proofErr w:type="spellEnd"/>
      <w:r>
        <w:t xml:space="preserve"> is the super set of the </w:t>
      </w:r>
      <w:proofErr w:type="spellStart"/>
      <w:r>
        <w:t>Manualcelllist</w:t>
      </w:r>
      <w:proofErr w:type="spellEnd"/>
      <w:r>
        <w:t xml:space="preserve">, determine which cell will run. </w:t>
      </w:r>
    </w:p>
    <w:p w14:paraId="171B047C" w14:textId="77777777" w:rsidR="00286604" w:rsidRDefault="00286604" w:rsidP="00286604"/>
    <w:p w14:paraId="0287B5C8" w14:textId="77777777" w:rsidR="00286604" w:rsidRDefault="00286604" w:rsidP="00286604">
      <w:pPr>
        <w:jc w:val="center"/>
        <w:rPr>
          <w:b/>
        </w:rPr>
      </w:pPr>
      <w:r w:rsidRPr="00286604">
        <w:rPr>
          <w:b/>
        </w:rPr>
        <w:t>Note on the Other Files</w:t>
      </w:r>
    </w:p>
    <w:p w14:paraId="2B557DFE" w14:textId="77777777" w:rsidR="00286604" w:rsidRDefault="00286604" w:rsidP="00286604">
      <w:r>
        <w:t xml:space="preserve">1. ForImportTables.xml </w:t>
      </w:r>
    </w:p>
    <w:p w14:paraId="09CF45EE" w14:textId="77777777" w:rsidR="006A19B8" w:rsidRDefault="00286604" w:rsidP="00286604">
      <w:pPr>
        <w:pStyle w:val="ListParagraph"/>
        <w:numPr>
          <w:ilvl w:val="0"/>
          <w:numId w:val="7"/>
        </w:numPr>
      </w:pPr>
      <w:r>
        <w:lastRenderedPageBreak/>
        <w:t xml:space="preserve">Tab </w:t>
      </w:r>
      <w:proofErr w:type="spellStart"/>
      <w:r w:rsidRPr="00286604">
        <w:t>FmapMopHist</w:t>
      </w:r>
      <w:proofErr w:type="spellEnd"/>
      <w:r>
        <w:t xml:space="preserve">: we are going to change the tab </w:t>
      </w:r>
      <w:proofErr w:type="spellStart"/>
      <w:r w:rsidRPr="00286604">
        <w:t>FmapMopHist</w:t>
      </w:r>
      <w:proofErr w:type="spellEnd"/>
      <w:r>
        <w:t xml:space="preserve"> if there is a big policy change. When </w:t>
      </w:r>
      <w:proofErr w:type="spellStart"/>
      <w:r>
        <w:t>AfrsSof</w:t>
      </w:r>
      <w:proofErr w:type="spellEnd"/>
      <w:r>
        <w:t xml:space="preserve"> = 0, it refers to newly eligible (ACA expansion).</w:t>
      </w:r>
    </w:p>
    <w:p w14:paraId="6FBA7EF8" w14:textId="77777777" w:rsidR="006A19B8" w:rsidRDefault="006A19B8" w:rsidP="006A19B8">
      <w:r>
        <w:t>2. ExParameters.xls</w:t>
      </w:r>
    </w:p>
    <w:p w14:paraId="60A5E32F" w14:textId="77777777" w:rsidR="00286604" w:rsidRDefault="006A19B8" w:rsidP="006A19B8">
      <w:pPr>
        <w:pStyle w:val="ListParagraph"/>
        <w:numPr>
          <w:ilvl w:val="0"/>
          <w:numId w:val="7"/>
        </w:numPr>
      </w:pPr>
      <w:r>
        <w:t xml:space="preserve">Copy B-J columns from tab </w:t>
      </w:r>
      <w:proofErr w:type="spellStart"/>
      <w:r w:rsidRPr="006A19B8">
        <w:t>FmapModelMaster</w:t>
      </w:r>
      <w:proofErr w:type="spellEnd"/>
      <w:r>
        <w:t xml:space="preserve"> to tab </w:t>
      </w:r>
      <w:proofErr w:type="spellStart"/>
      <w:r w:rsidRPr="006A19B8">
        <w:t>FmapModel</w:t>
      </w:r>
      <w:proofErr w:type="spellEnd"/>
      <w:r>
        <w:t xml:space="preserve">, on which the FMAP forecast is based on. </w:t>
      </w:r>
      <w:r w:rsidR="004A4971">
        <w:t xml:space="preserve">Make sure just paste the value only because the copy contains formulas. </w:t>
      </w:r>
    </w:p>
    <w:p w14:paraId="57095BEA" w14:textId="77777777" w:rsidR="00AC74A9" w:rsidRDefault="00AC74A9" w:rsidP="006A19B8">
      <w:pPr>
        <w:pStyle w:val="ListParagraph"/>
        <w:numPr>
          <w:ilvl w:val="0"/>
          <w:numId w:val="7"/>
        </w:numPr>
      </w:pPr>
      <w:r>
        <w:t xml:space="preserve">The column </w:t>
      </w:r>
      <w:proofErr w:type="spellStart"/>
      <w:r>
        <w:t>FirstDate</w:t>
      </w:r>
      <w:proofErr w:type="spellEnd"/>
      <w:r>
        <w:t xml:space="preserve"> and </w:t>
      </w:r>
      <w:proofErr w:type="spellStart"/>
      <w:r>
        <w:t>LastDate</w:t>
      </w:r>
      <w:proofErr w:type="spellEnd"/>
      <w:r>
        <w:t xml:space="preserve"> in tab </w:t>
      </w:r>
      <w:proofErr w:type="spellStart"/>
      <w:r>
        <w:t>FmapModel</w:t>
      </w:r>
      <w:proofErr w:type="spellEnd"/>
      <w:r>
        <w:t xml:space="preserve">, defines the time window for input data to forecast the FMAP. The value of </w:t>
      </w:r>
      <w:proofErr w:type="spellStart"/>
      <w:r>
        <w:t>FirsDate</w:t>
      </w:r>
      <w:proofErr w:type="spellEnd"/>
      <w:r>
        <w:t xml:space="preserve"> can be overwritten by macro variable cutoff</w:t>
      </w:r>
      <w:r w:rsidR="009B3F41">
        <w:t xml:space="preserve"> </w:t>
      </w:r>
      <w:r w:rsidR="00773BD4">
        <w:t>(I</w:t>
      </w:r>
      <w:r w:rsidR="009B3F41">
        <w:t xml:space="preserve"> checked, seems not true for 1221-333)</w:t>
      </w:r>
      <w:r>
        <w:t xml:space="preserve">. </w:t>
      </w:r>
    </w:p>
    <w:p w14:paraId="1D17F1AF" w14:textId="77777777" w:rsidR="0091174B" w:rsidRDefault="0091174B" w:rsidP="0091174B">
      <w:r>
        <w:t xml:space="preserve">3. </w:t>
      </w:r>
      <w:r w:rsidRPr="0091174B">
        <w:t>ExternalMOPw.xls</w:t>
      </w:r>
    </w:p>
    <w:p w14:paraId="3A9F799A" w14:textId="77777777" w:rsidR="0091174B" w:rsidRDefault="0091174B" w:rsidP="0091174B">
      <w:pPr>
        <w:pStyle w:val="ListParagraph"/>
        <w:numPr>
          <w:ilvl w:val="0"/>
          <w:numId w:val="7"/>
        </w:numPr>
      </w:pPr>
      <w:r>
        <w:t xml:space="preserve">Tab </w:t>
      </w:r>
      <w:proofErr w:type="spellStart"/>
      <w:r w:rsidRPr="0091174B">
        <w:t>ExternalMOPW</w:t>
      </w:r>
      <w:proofErr w:type="spellEnd"/>
      <w:r>
        <w:t xml:space="preserve"> is the super set of the tab </w:t>
      </w:r>
      <w:proofErr w:type="spellStart"/>
      <w:r w:rsidRPr="0091174B">
        <w:t>ManualCellList</w:t>
      </w:r>
      <w:proofErr w:type="spellEnd"/>
      <w:r>
        <w:t xml:space="preserve">, but it is the tab </w:t>
      </w:r>
      <w:proofErr w:type="spellStart"/>
      <w:r w:rsidRPr="0091174B">
        <w:t>ManualCellList</w:t>
      </w:r>
      <w:proofErr w:type="spellEnd"/>
      <w:r>
        <w:t xml:space="preserve"> that determine which cell </w:t>
      </w:r>
      <w:r w:rsidR="00947F1E">
        <w:t>will run</w:t>
      </w:r>
      <w:r>
        <w:t xml:space="preserve">. </w:t>
      </w:r>
      <w:r w:rsidR="006A563D">
        <w:t xml:space="preserve">This is used to patch if the FAMP for a cell is not </w:t>
      </w:r>
      <w:r w:rsidR="00322DC0">
        <w:t>good or at some point is weir</w:t>
      </w:r>
      <w:r w:rsidR="006A563D">
        <w:t xml:space="preserve">d. </w:t>
      </w:r>
    </w:p>
    <w:p w14:paraId="1308D72C" w14:textId="77777777" w:rsidR="000C429A" w:rsidRDefault="000C429A" w:rsidP="000C429A"/>
    <w:p w14:paraId="55337EBC" w14:textId="77777777" w:rsidR="000C429A" w:rsidRDefault="000C429A" w:rsidP="000C429A"/>
    <w:p w14:paraId="3391E4A3" w14:textId="77777777" w:rsidR="000C429A" w:rsidRDefault="000C429A" w:rsidP="000C429A">
      <w:pPr>
        <w:jc w:val="center"/>
        <w:rPr>
          <w:b/>
        </w:rPr>
      </w:pPr>
      <w:r w:rsidRPr="000C429A">
        <w:rPr>
          <w:b/>
        </w:rPr>
        <w:t>Note on Production Process</w:t>
      </w:r>
    </w:p>
    <w:p w14:paraId="7EFD2218" w14:textId="77777777" w:rsidR="00CB4DB3" w:rsidRPr="00CB4DB3" w:rsidRDefault="00CB4DB3" w:rsidP="00CB4DB3">
      <w:pPr>
        <w:rPr>
          <w:rFonts w:ascii="Courier New" w:hAnsi="Courier New" w:cs="Courier New"/>
          <w:bCs/>
          <w:iCs/>
          <w:color w:val="000000"/>
          <w:sz w:val="20"/>
          <w:szCs w:val="20"/>
          <w:shd w:val="clear" w:color="auto" w:fill="FFFFFF"/>
        </w:rPr>
      </w:pPr>
      <w:r>
        <w:t xml:space="preserve">1.  </w:t>
      </w:r>
      <w:r w:rsidR="000C429A">
        <w:t xml:space="preserve">Need to change the hard-coded part of the </w:t>
      </w:r>
      <w:r w:rsidR="000C429A" w:rsidRPr="00CB4DB3">
        <w:rPr>
          <w:rFonts w:ascii="Courier New" w:hAnsi="Courier New" w:cs="Courier New"/>
          <w:b/>
          <w:bCs/>
          <w:i/>
          <w:iCs/>
          <w:color w:val="000000"/>
          <w:sz w:val="20"/>
          <w:szCs w:val="20"/>
          <w:shd w:val="clear" w:color="auto" w:fill="FFFFFF"/>
        </w:rPr>
        <w:t>%</w:t>
      </w:r>
      <w:proofErr w:type="spellStart"/>
      <w:r w:rsidR="000C429A" w:rsidRPr="00CB4DB3">
        <w:rPr>
          <w:rFonts w:ascii="Courier New" w:hAnsi="Courier New" w:cs="Courier New"/>
          <w:b/>
          <w:bCs/>
          <w:i/>
          <w:iCs/>
          <w:color w:val="000000"/>
          <w:sz w:val="20"/>
          <w:szCs w:val="20"/>
          <w:shd w:val="clear" w:color="auto" w:fill="FFFFFF"/>
        </w:rPr>
        <w:t>CalcualteFmapWeights</w:t>
      </w:r>
      <w:proofErr w:type="spellEnd"/>
      <w:r w:rsidR="000C429A" w:rsidRPr="00CB4DB3">
        <w:rPr>
          <w:rFonts w:ascii="Courier New" w:hAnsi="Courier New" w:cs="Courier New"/>
          <w:bCs/>
          <w:iCs/>
          <w:color w:val="000000"/>
          <w:sz w:val="20"/>
          <w:szCs w:val="20"/>
          <w:shd w:val="clear" w:color="auto" w:fill="FFFFFF"/>
        </w:rPr>
        <w:t>.</w:t>
      </w:r>
    </w:p>
    <w:p w14:paraId="5011ED9A" w14:textId="77777777" w:rsidR="000C429A" w:rsidRDefault="00CB4DB3" w:rsidP="00CB4DB3">
      <w:pPr>
        <w:rPr>
          <w:rFonts w:ascii="Courier New" w:eastAsiaTheme="minorEastAsia" w:hAnsi="Courier New" w:cs="Courier New"/>
          <w:bCs/>
          <w:iCs/>
          <w:color w:val="000000"/>
          <w:sz w:val="20"/>
          <w:szCs w:val="20"/>
          <w:shd w:val="clear" w:color="auto" w:fill="FFFFFF"/>
        </w:rPr>
      </w:pPr>
      <w:r>
        <w:rPr>
          <w:rFonts w:ascii="Courier New" w:hAnsi="Courier New" w:cs="Courier New"/>
          <w:bCs/>
          <w:iCs/>
          <w:color w:val="000000"/>
          <w:sz w:val="20"/>
          <w:szCs w:val="20"/>
          <w:shd w:val="clear" w:color="auto" w:fill="FFFFFF"/>
        </w:rPr>
        <w:t xml:space="preserve">2. </w:t>
      </w:r>
      <w:r w:rsidR="00C15919">
        <w:rPr>
          <w:rFonts w:ascii="Courier New" w:hAnsi="Courier New" w:cs="Courier New"/>
          <w:bCs/>
          <w:iCs/>
          <w:color w:val="000000"/>
          <w:sz w:val="20"/>
          <w:szCs w:val="20"/>
          <w:shd w:val="clear" w:color="auto" w:fill="FFFFFF"/>
        </w:rPr>
        <w:t xml:space="preserve"> </w:t>
      </w:r>
      <w:r w:rsidR="00C15919" w:rsidRPr="00C15919">
        <w:rPr>
          <w:rFonts w:ascii="Cambria Math" w:hAnsi="Cambria Math" w:cs="Courier New"/>
          <w:i/>
          <w:color w:val="000000"/>
          <w:sz w:val="28"/>
          <w:szCs w:val="28"/>
          <w:shd w:val="clear" w:color="auto" w:fill="FFFFFF"/>
        </w:rPr>
        <w:t>F</w:t>
      </w:r>
      <m:oMath>
        <m:r>
          <w:rPr>
            <w:rFonts w:ascii="Cambria Math" w:hAnsi="Cambria Math" w:cs="Courier New"/>
            <w:color w:val="000000"/>
            <w:sz w:val="28"/>
            <w:szCs w:val="28"/>
            <w:shd w:val="clear" w:color="auto" w:fill="FFFFFF"/>
          </w:rPr>
          <m:t>ratio=</m:t>
        </m:r>
        <m:f>
          <m:fPr>
            <m:ctrlPr>
              <w:rPr>
                <w:rFonts w:ascii="Cambria Math" w:hAnsi="Cambria Math" w:cs="Courier New"/>
                <w:bCs/>
                <w:i/>
                <w:iCs/>
                <w:color w:val="000000"/>
                <w:sz w:val="28"/>
                <w:szCs w:val="28"/>
                <w:shd w:val="clear" w:color="auto" w:fill="FFFFFF"/>
              </w:rPr>
            </m:ctrlPr>
          </m:fPr>
          <m:num>
            <m:r>
              <w:rPr>
                <w:rFonts w:ascii="Cambria Math" w:hAnsi="Cambria Math" w:cs="Courier New"/>
                <w:color w:val="000000"/>
                <w:sz w:val="28"/>
                <w:szCs w:val="28"/>
                <w:shd w:val="clear" w:color="auto" w:fill="FFFFFF"/>
              </w:rPr>
              <m:t>FedShareValue</m:t>
            </m:r>
          </m:num>
          <m:den>
            <m:r>
              <w:rPr>
                <w:rFonts w:ascii="Cambria Math" w:hAnsi="Cambria Math" w:cs="Courier New"/>
                <w:color w:val="000000"/>
                <w:sz w:val="28"/>
                <w:szCs w:val="28"/>
                <w:shd w:val="clear" w:color="auto" w:fill="FFFFFF"/>
              </w:rPr>
              <m:t>FMAPMos</m:t>
            </m:r>
          </m:den>
        </m:f>
      </m:oMath>
      <w:r w:rsidR="000C429A" w:rsidRPr="00CB4DB3">
        <w:rPr>
          <w:rFonts w:ascii="Courier New" w:hAnsi="Courier New" w:cs="Courier New"/>
          <w:bCs/>
          <w:iCs/>
          <w:color w:val="000000"/>
          <w:sz w:val="20"/>
          <w:szCs w:val="20"/>
          <w:shd w:val="clear" w:color="auto" w:fill="FFFFFF"/>
        </w:rPr>
        <w:t xml:space="preserve"> </w:t>
      </w:r>
      <w:r w:rsidR="00F87D81">
        <w:rPr>
          <w:rFonts w:ascii="Courier New" w:hAnsi="Courier New" w:cs="Courier New"/>
          <w:bCs/>
          <w:iCs/>
          <w:color w:val="000000"/>
          <w:sz w:val="20"/>
          <w:szCs w:val="20"/>
          <w:shd w:val="clear" w:color="auto" w:fill="FFFFFF"/>
        </w:rPr>
        <w:t>, where</w:t>
      </w:r>
      <w:r>
        <w:rPr>
          <w:rFonts w:ascii="Courier New" w:hAnsi="Courier New" w:cs="Courier New"/>
          <w:bCs/>
          <w:iCs/>
          <w:color w:val="000000"/>
          <w:sz w:val="20"/>
          <w:szCs w:val="20"/>
          <w:shd w:val="clear" w:color="auto" w:fill="FFFFFF"/>
        </w:rPr>
        <w:t xml:space="preserve"> </w:t>
      </w:r>
      <m:oMath>
        <m:r>
          <w:rPr>
            <w:rFonts w:ascii="Cambria Math" w:hAnsi="Cambria Math" w:cs="Courier New"/>
            <w:color w:val="000000"/>
            <w:sz w:val="20"/>
            <w:szCs w:val="20"/>
            <w:shd w:val="clear" w:color="auto" w:fill="FFFFFF"/>
          </w:rPr>
          <m:t>FMAPMos=</m:t>
        </m:r>
        <m:nary>
          <m:naryPr>
            <m:chr m:val="∑"/>
            <m:limLoc m:val="undOvr"/>
            <m:ctrlPr>
              <w:rPr>
                <w:rFonts w:ascii="Cambria Math" w:hAnsi="Cambria Math" w:cs="Courier New"/>
                <w:bCs/>
                <w:i/>
                <w:iCs/>
                <w:color w:val="000000"/>
                <w:sz w:val="20"/>
                <w:szCs w:val="20"/>
                <w:shd w:val="clear" w:color="auto" w:fill="FFFFFF"/>
              </w:rPr>
            </m:ctrlPr>
          </m:naryPr>
          <m:sub>
            <m:r>
              <w:rPr>
                <w:rFonts w:ascii="Cambria Math" w:hAnsi="Cambria Math" w:cs="Courier New"/>
                <w:color w:val="000000"/>
                <w:sz w:val="20"/>
                <w:szCs w:val="20"/>
                <w:shd w:val="clear" w:color="auto" w:fill="FFFFFF"/>
              </w:rPr>
              <m:t>i=1</m:t>
            </m:r>
          </m:sub>
          <m:sup>
            <m:r>
              <w:rPr>
                <w:rFonts w:ascii="Cambria Math" w:hAnsi="Cambria Math" w:cs="Courier New"/>
                <w:color w:val="000000"/>
                <w:sz w:val="20"/>
                <w:szCs w:val="20"/>
                <w:shd w:val="clear" w:color="auto" w:fill="FFFFFF"/>
              </w:rPr>
              <m:t>n</m:t>
            </m:r>
          </m:sup>
          <m:e>
            <m:r>
              <w:rPr>
                <w:rFonts w:ascii="Cambria Math" w:hAnsi="Cambria Math" w:cs="Courier New"/>
                <w:color w:val="000000"/>
                <w:sz w:val="20"/>
                <w:szCs w:val="20"/>
                <w:shd w:val="clear" w:color="auto" w:fill="FFFFFF"/>
              </w:rPr>
              <m:t>Lag</m:t>
            </m:r>
            <m:d>
              <m:dPr>
                <m:ctrlPr>
                  <w:rPr>
                    <w:rFonts w:ascii="Cambria Math" w:hAnsi="Cambria Math" w:cs="Courier New"/>
                    <w:bCs/>
                    <w:i/>
                    <w:iCs/>
                    <w:color w:val="000000"/>
                    <w:sz w:val="20"/>
                    <w:szCs w:val="20"/>
                    <w:shd w:val="clear" w:color="auto" w:fill="FFFFFF"/>
                  </w:rPr>
                </m:ctrlPr>
              </m:dPr>
              <m:e>
                <m:r>
                  <w:rPr>
                    <w:rFonts w:ascii="Cambria Math" w:hAnsi="Cambria Math" w:cs="Courier New"/>
                    <w:color w:val="000000"/>
                    <w:sz w:val="20"/>
                    <w:szCs w:val="20"/>
                    <w:shd w:val="clear" w:color="auto" w:fill="FFFFFF"/>
                  </w:rPr>
                  <m:t>i</m:t>
                </m:r>
              </m:e>
            </m:d>
            <m:r>
              <w:rPr>
                <w:rFonts w:ascii="Cambria Math" w:hAnsi="Cambria Math" w:cs="Courier New"/>
                <w:color w:val="000000"/>
                <w:sz w:val="20"/>
                <w:szCs w:val="20"/>
                <w:shd w:val="clear" w:color="auto" w:fill="FFFFFF"/>
              </w:rPr>
              <m:t>*BaseFmapValue(i)</m:t>
            </m:r>
          </m:e>
        </m:nary>
      </m:oMath>
    </w:p>
    <w:p w14:paraId="5AD50296" w14:textId="77777777" w:rsidR="00FD4ECE" w:rsidRDefault="00FD4ECE" w:rsidP="00CB4DB3">
      <w:pPr>
        <w:rPr>
          <w:rFonts w:ascii="Courier New" w:hAnsi="Courier New" w:cs="Courier New"/>
          <w:color w:val="000000"/>
          <w:sz w:val="20"/>
          <w:szCs w:val="20"/>
          <w:shd w:val="clear" w:color="auto" w:fill="FFFFFF"/>
        </w:rPr>
      </w:pPr>
      <w:r>
        <w:rPr>
          <w:rFonts w:ascii="Courier New" w:eastAsiaTheme="minorEastAsia" w:hAnsi="Courier New" w:cs="Courier New"/>
          <w:bCs/>
          <w:iCs/>
          <w:color w:val="000000"/>
          <w:sz w:val="20"/>
          <w:szCs w:val="20"/>
          <w:shd w:val="clear" w:color="auto" w:fill="FFFFFF"/>
        </w:rPr>
        <w:t xml:space="preserve">Where </w:t>
      </w:r>
      <w:proofErr w:type="spellStart"/>
      <w:r>
        <w:rPr>
          <w:rFonts w:ascii="Courier New" w:eastAsiaTheme="minorEastAsia" w:hAnsi="Courier New" w:cs="Courier New"/>
          <w:bCs/>
          <w:iCs/>
          <w:color w:val="000000"/>
          <w:sz w:val="20"/>
          <w:szCs w:val="20"/>
          <w:shd w:val="clear" w:color="auto" w:fill="FFFFFF"/>
        </w:rPr>
        <w:t>FedShareValue</w:t>
      </w:r>
      <w:proofErr w:type="spellEnd"/>
      <w:r>
        <w:rPr>
          <w:rFonts w:ascii="Courier New" w:eastAsiaTheme="minorEastAsia" w:hAnsi="Courier New" w:cs="Courier New"/>
          <w:bCs/>
          <w:iCs/>
          <w:color w:val="000000"/>
          <w:sz w:val="20"/>
          <w:szCs w:val="20"/>
          <w:shd w:val="clear" w:color="auto" w:fill="FFFFFF"/>
        </w:rPr>
        <w:t xml:space="preserve"> is the actual value happened in the expenditure, so it </w:t>
      </w:r>
      <w:proofErr w:type="gramStart"/>
      <w:r>
        <w:rPr>
          <w:rFonts w:ascii="Courier New" w:eastAsiaTheme="minorEastAsia" w:hAnsi="Courier New" w:cs="Courier New"/>
          <w:bCs/>
          <w:iCs/>
          <w:color w:val="000000"/>
          <w:sz w:val="20"/>
          <w:szCs w:val="20"/>
          <w:shd w:val="clear" w:color="auto" w:fill="FFFFFF"/>
        </w:rPr>
        <w:t>is considered to be</w:t>
      </w:r>
      <w:proofErr w:type="gramEnd"/>
      <w:r>
        <w:rPr>
          <w:rFonts w:ascii="Courier New" w:eastAsiaTheme="minorEastAsia" w:hAnsi="Courier New" w:cs="Courier New"/>
          <w:bCs/>
          <w:iCs/>
          <w:color w:val="000000"/>
          <w:sz w:val="20"/>
          <w:szCs w:val="20"/>
          <w:shd w:val="clear" w:color="auto" w:fill="FFFFFF"/>
        </w:rPr>
        <w:t xml:space="preserve"> actual FMAP value. </w:t>
      </w:r>
      <w:r w:rsidR="006C7EA4">
        <w:rPr>
          <w:rFonts w:ascii="Courier New" w:eastAsiaTheme="minorEastAsia" w:hAnsi="Courier New" w:cs="Courier New"/>
          <w:bCs/>
          <w:iCs/>
          <w:color w:val="000000"/>
          <w:sz w:val="20"/>
          <w:szCs w:val="20"/>
          <w:shd w:val="clear" w:color="auto" w:fill="FFFFFF"/>
        </w:rPr>
        <w:t xml:space="preserve">This </w:t>
      </w:r>
      <w:proofErr w:type="spellStart"/>
      <w:r w:rsidR="006C7EA4">
        <w:rPr>
          <w:rFonts w:ascii="Courier New" w:eastAsiaTheme="minorEastAsia" w:hAnsi="Courier New" w:cs="Courier New"/>
          <w:bCs/>
          <w:iCs/>
          <w:color w:val="000000"/>
          <w:sz w:val="20"/>
          <w:szCs w:val="20"/>
          <w:shd w:val="clear" w:color="auto" w:fill="FFFFFF"/>
        </w:rPr>
        <w:t>FMAPRatio</w:t>
      </w:r>
      <w:proofErr w:type="spellEnd"/>
      <w:r w:rsidR="006C7EA4">
        <w:rPr>
          <w:rFonts w:ascii="Courier New" w:eastAsiaTheme="minorEastAsia" w:hAnsi="Courier New" w:cs="Courier New"/>
          <w:bCs/>
          <w:iCs/>
          <w:color w:val="000000"/>
          <w:sz w:val="20"/>
          <w:szCs w:val="20"/>
          <w:shd w:val="clear" w:color="auto" w:fill="FFFFFF"/>
        </w:rPr>
        <w:t xml:space="preserve"> is calculated in </w:t>
      </w:r>
      <w:r w:rsidR="006C7EA4">
        <w:t>%</w:t>
      </w:r>
      <w:proofErr w:type="spellStart"/>
      <w:r w:rsidR="006C7EA4" w:rsidRPr="00411B4C">
        <w:t>FMAPBaseData</w:t>
      </w:r>
      <w:proofErr w:type="spellEnd"/>
      <w:r w:rsidR="006C7EA4">
        <w:t xml:space="preserve"> where table </w:t>
      </w:r>
      <w:r w:rsidR="006C7EA4">
        <w:rPr>
          <w:rFonts w:ascii="Courier New" w:hAnsi="Courier New" w:cs="Courier New"/>
          <w:color w:val="000000"/>
          <w:sz w:val="20"/>
          <w:szCs w:val="20"/>
          <w:shd w:val="clear" w:color="auto" w:fill="FFFFFF"/>
        </w:rPr>
        <w:t>FMAP.</w:t>
      </w:r>
      <w:proofErr w:type="spellStart"/>
      <w:r w:rsidR="006C7EA4">
        <w:rPr>
          <w:rFonts w:ascii="Courier New" w:hAnsi="Courier New" w:cs="Courier New"/>
          <w:color w:val="000000"/>
          <w:sz w:val="20"/>
          <w:szCs w:val="20"/>
          <w:shd w:val="clear" w:color="auto" w:fill="FFFFFF"/>
        </w:rPr>
        <w:t>FmapMos&amp;</w:t>
      </w:r>
      <w:proofErr w:type="gramStart"/>
      <w:r w:rsidR="006C7EA4">
        <w:rPr>
          <w:rFonts w:ascii="Courier New" w:hAnsi="Courier New" w:cs="Courier New"/>
          <w:color w:val="000000"/>
          <w:sz w:val="20"/>
          <w:szCs w:val="20"/>
          <w:shd w:val="clear" w:color="auto" w:fill="FFFFFF"/>
        </w:rPr>
        <w:t>category</w:t>
      </w:r>
      <w:proofErr w:type="spellEnd"/>
      <w:r w:rsidR="006C7EA4">
        <w:rPr>
          <w:rFonts w:ascii="Courier New" w:hAnsi="Courier New" w:cs="Courier New"/>
          <w:color w:val="000000"/>
          <w:sz w:val="20"/>
          <w:szCs w:val="20"/>
          <w:shd w:val="clear" w:color="auto" w:fill="FFFFFF"/>
        </w:rPr>
        <w:t>._</w:t>
      </w:r>
      <w:proofErr w:type="gramEnd"/>
      <w:r w:rsidR="006C7EA4">
        <w:rPr>
          <w:rFonts w:ascii="Courier New" w:hAnsi="Courier New" w:cs="Courier New"/>
          <w:color w:val="000000"/>
          <w:sz w:val="20"/>
          <w:szCs w:val="20"/>
          <w:shd w:val="clear" w:color="auto" w:fill="FFFFFF"/>
        </w:rPr>
        <w:t xml:space="preserve">&amp;service is created. </w:t>
      </w:r>
    </w:p>
    <w:p w14:paraId="38D125EF" w14:textId="77777777" w:rsidR="006A563D" w:rsidRDefault="006A563D" w:rsidP="00CB4DB3">
      <w:pPr>
        <w:rPr>
          <w:rFonts w:ascii="Courier New" w:hAnsi="Courier New" w:cs="Courier New"/>
          <w:color w:val="000000"/>
          <w:sz w:val="20"/>
          <w:szCs w:val="20"/>
          <w:shd w:val="clear" w:color="auto" w:fill="FFFFFF"/>
        </w:rPr>
      </w:pPr>
    </w:p>
    <w:p w14:paraId="4AA91BD0" w14:textId="77777777" w:rsidR="0047576A" w:rsidRDefault="0047576A" w:rsidP="00CB4DB3">
      <w:pPr>
        <w:rPr>
          <w:rFonts w:ascii="Courier New" w:hAnsi="Courier New" w:cs="Courier New"/>
          <w:color w:val="000000"/>
          <w:sz w:val="20"/>
          <w:szCs w:val="20"/>
          <w:shd w:val="clear" w:color="auto" w:fill="FFFFFF"/>
        </w:rPr>
      </w:pPr>
    </w:p>
    <w:p w14:paraId="549CDA2C" w14:textId="77777777" w:rsidR="0047576A" w:rsidRPr="006553DE" w:rsidRDefault="0047576A" w:rsidP="0047576A">
      <w:pPr>
        <w:rPr>
          <w:rFonts w:ascii="Courier New" w:hAnsi="Courier New" w:cs="Courier New"/>
          <w:b/>
          <w:i/>
          <w:color w:val="000000"/>
          <w:sz w:val="20"/>
          <w:szCs w:val="20"/>
          <w:shd w:val="clear" w:color="auto" w:fill="FFFFFF"/>
        </w:rPr>
      </w:pPr>
      <w:proofErr w:type="spellStart"/>
      <w:r>
        <w:rPr>
          <w:rFonts w:ascii="Courier New" w:hAnsi="Courier New" w:cs="Courier New"/>
          <w:color w:val="000000"/>
          <w:sz w:val="20"/>
          <w:szCs w:val="20"/>
          <w:shd w:val="clear" w:color="auto" w:fill="FFFFFF"/>
        </w:rPr>
        <w:t>FedShareValue</w:t>
      </w:r>
      <w:proofErr w:type="spellEnd"/>
      <w:r>
        <w:rPr>
          <w:rFonts w:ascii="Courier New" w:hAnsi="Courier New" w:cs="Courier New"/>
          <w:color w:val="000000"/>
          <w:sz w:val="20"/>
          <w:szCs w:val="20"/>
          <w:shd w:val="clear" w:color="auto" w:fill="FFFFFF"/>
        </w:rPr>
        <w:t xml:space="preserve"> is the true transaction,</w:t>
      </w:r>
      <w:r w:rsidRPr="0047576A">
        <w:rPr>
          <w:rFonts w:ascii="Courier New" w:hAnsi="Courier New" w:cs="Courier New"/>
          <w:color w:val="000000"/>
          <w:sz w:val="20"/>
          <w:szCs w:val="20"/>
          <w:shd w:val="clear" w:color="auto" w:fill="FFFFFF"/>
        </w:rPr>
        <w:t xml:space="preserve"> </w:t>
      </w:r>
      <w:r w:rsidR="00B37340">
        <w:rPr>
          <w:rFonts w:ascii="Courier New" w:hAnsi="Courier New" w:cs="Courier New"/>
          <w:color w:val="000000"/>
          <w:sz w:val="20"/>
          <w:szCs w:val="20"/>
          <w:shd w:val="clear" w:color="auto" w:fill="FFFFFF"/>
        </w:rPr>
        <w:t xml:space="preserve">is the </w:t>
      </w:r>
      <w:r>
        <w:rPr>
          <w:rFonts w:ascii="Courier New" w:hAnsi="Courier New" w:cs="Courier New"/>
          <w:color w:val="000000"/>
          <w:sz w:val="20"/>
          <w:szCs w:val="20"/>
          <w:shd w:val="clear" w:color="auto" w:fill="FFFFFF"/>
        </w:rPr>
        <w:t xml:space="preserve">actual value of the FMAP; </w:t>
      </w:r>
      <w:proofErr w:type="spellStart"/>
      <w:r>
        <w:rPr>
          <w:rFonts w:ascii="Courier New" w:hAnsi="Courier New" w:cs="Courier New"/>
          <w:color w:val="000000"/>
          <w:sz w:val="20"/>
          <w:szCs w:val="20"/>
          <w:shd w:val="clear" w:color="auto" w:fill="FFFFFF"/>
        </w:rPr>
        <w:t>BaseFmapValue</w:t>
      </w:r>
      <w:proofErr w:type="spellEnd"/>
      <w:r>
        <w:rPr>
          <w:rFonts w:ascii="Courier New" w:hAnsi="Courier New" w:cs="Courier New"/>
          <w:color w:val="000000"/>
          <w:sz w:val="20"/>
          <w:szCs w:val="20"/>
          <w:shd w:val="clear" w:color="auto" w:fill="FFFFFF"/>
        </w:rPr>
        <w:t xml:space="preserve"> is the weighted average of the policy level FMAP value originated from </w:t>
      </w:r>
      <w:r w:rsidRPr="00B37340">
        <w:rPr>
          <w:rFonts w:ascii="Courier New" w:hAnsi="Courier New" w:cs="Courier New"/>
          <w:b/>
          <w:color w:val="000000"/>
          <w:sz w:val="20"/>
          <w:szCs w:val="20"/>
          <w:highlight w:val="yellow"/>
          <w:shd w:val="clear" w:color="auto" w:fill="FFFFFF"/>
        </w:rPr>
        <w:t>ForImportTables.xml</w:t>
      </w:r>
      <w:r w:rsidR="00B37340">
        <w:rPr>
          <w:rFonts w:ascii="Courier New" w:hAnsi="Courier New" w:cs="Courier New"/>
          <w:color w:val="000000"/>
          <w:sz w:val="20"/>
          <w:szCs w:val="20"/>
          <w:shd w:val="clear" w:color="auto" w:fill="FFFFFF"/>
        </w:rPr>
        <w:t>. T</w:t>
      </w:r>
      <w:r>
        <w:rPr>
          <w:rFonts w:ascii="Courier New" w:hAnsi="Courier New" w:cs="Courier New"/>
          <w:color w:val="000000"/>
          <w:sz w:val="20"/>
          <w:szCs w:val="20"/>
          <w:shd w:val="clear" w:color="auto" w:fill="FFFFFF"/>
        </w:rPr>
        <w:t xml:space="preserve">he </w:t>
      </w:r>
      <w:proofErr w:type="spellStart"/>
      <w:r>
        <w:rPr>
          <w:rFonts w:ascii="Courier New" w:hAnsi="Courier New" w:cs="Courier New"/>
          <w:color w:val="000000"/>
          <w:sz w:val="20"/>
          <w:szCs w:val="20"/>
          <w:shd w:val="clear" w:color="auto" w:fill="FFFFFF"/>
        </w:rPr>
        <w:t>FMAPMos</w:t>
      </w:r>
      <w:proofErr w:type="spellEnd"/>
      <w:r>
        <w:rPr>
          <w:rFonts w:ascii="Courier New" w:hAnsi="Courier New" w:cs="Courier New"/>
          <w:color w:val="000000"/>
          <w:sz w:val="20"/>
          <w:szCs w:val="20"/>
          <w:shd w:val="clear" w:color="auto" w:fill="FFFFFF"/>
        </w:rPr>
        <w:t xml:space="preserve"> is to describe how the policy FAMP</w:t>
      </w:r>
      <w:r w:rsidR="00B37340">
        <w:rPr>
          <w:rFonts w:ascii="Courier New" w:hAnsi="Courier New" w:cs="Courier New"/>
          <w:color w:val="000000"/>
          <w:sz w:val="20"/>
          <w:szCs w:val="20"/>
          <w:shd w:val="clear" w:color="auto" w:fill="FFFFFF"/>
        </w:rPr>
        <w:t xml:space="preserve"> value</w:t>
      </w:r>
      <w:r>
        <w:rPr>
          <w:rFonts w:ascii="Courier New" w:hAnsi="Courier New" w:cs="Courier New"/>
          <w:color w:val="000000"/>
          <w:sz w:val="20"/>
          <w:szCs w:val="20"/>
          <w:shd w:val="clear" w:color="auto" w:fill="FFFFFF"/>
        </w:rPr>
        <w:t xml:space="preserve"> or theoretic FMAP </w:t>
      </w:r>
      <w:r w:rsidR="00B37340">
        <w:rPr>
          <w:rFonts w:ascii="Courier New" w:hAnsi="Courier New" w:cs="Courier New"/>
          <w:color w:val="000000"/>
          <w:sz w:val="20"/>
          <w:szCs w:val="20"/>
          <w:shd w:val="clear" w:color="auto" w:fill="FFFFFF"/>
        </w:rPr>
        <w:t xml:space="preserve">has </w:t>
      </w:r>
      <w:r>
        <w:rPr>
          <w:rFonts w:ascii="Courier New" w:hAnsi="Courier New" w:cs="Courier New"/>
          <w:color w:val="000000"/>
          <w:sz w:val="20"/>
          <w:szCs w:val="20"/>
          <w:shd w:val="clear" w:color="auto" w:fill="FFFFFF"/>
        </w:rPr>
        <w:t>developed to be at a given time (here we use month</w:t>
      </w:r>
      <w:proofErr w:type="gramStart"/>
      <w:r>
        <w:rPr>
          <w:rFonts w:ascii="Courier New" w:hAnsi="Courier New" w:cs="Courier New"/>
          <w:color w:val="000000"/>
          <w:sz w:val="20"/>
          <w:szCs w:val="20"/>
          <w:shd w:val="clear" w:color="auto" w:fill="FFFFFF"/>
        </w:rPr>
        <w:t>),i.e.</w:t>
      </w:r>
      <w:proofErr w:type="gramEnd"/>
      <w:r w:rsidR="00B37340" w:rsidRPr="00B37340">
        <w:rPr>
          <w:rFonts w:ascii="Courier New" w:hAnsi="Courier New" w:cs="Courier New"/>
          <w:color w:val="000000"/>
          <w:sz w:val="20"/>
          <w:szCs w:val="20"/>
          <w:shd w:val="clear" w:color="auto" w:fill="FFFFFF"/>
        </w:rPr>
        <w:t xml:space="preserve"> </w:t>
      </w:r>
      <w:proofErr w:type="spellStart"/>
      <w:r w:rsidR="00B37340" w:rsidRPr="006553DE">
        <w:rPr>
          <w:rFonts w:ascii="Courier New" w:hAnsi="Courier New" w:cs="Courier New"/>
          <w:b/>
          <w:i/>
          <w:color w:val="000000"/>
          <w:sz w:val="20"/>
          <w:szCs w:val="20"/>
          <w:shd w:val="clear" w:color="auto" w:fill="FFFFFF"/>
        </w:rPr>
        <w:t>FMAPMos</w:t>
      </w:r>
      <w:proofErr w:type="spellEnd"/>
      <w:r w:rsidR="00B37340" w:rsidRPr="006553DE">
        <w:rPr>
          <w:rFonts w:ascii="Courier New" w:hAnsi="Courier New" w:cs="Courier New"/>
          <w:b/>
          <w:i/>
          <w:color w:val="000000"/>
          <w:sz w:val="20"/>
          <w:szCs w:val="20"/>
          <w:shd w:val="clear" w:color="auto" w:fill="FFFFFF"/>
        </w:rPr>
        <w:t xml:space="preserve"> is a value that the FMAP value will be if policy level is perfectly followed by all the source of funds,</w:t>
      </w:r>
      <w:r w:rsidRPr="006553DE">
        <w:rPr>
          <w:rFonts w:ascii="Courier New" w:hAnsi="Courier New" w:cs="Courier New"/>
          <w:b/>
          <w:i/>
          <w:color w:val="000000"/>
          <w:sz w:val="20"/>
          <w:szCs w:val="20"/>
          <w:shd w:val="clear" w:color="auto" w:fill="FFFFFF"/>
        </w:rPr>
        <w:t xml:space="preserve"> </w:t>
      </w:r>
      <w:proofErr w:type="spellStart"/>
      <w:r w:rsidRPr="006553DE">
        <w:rPr>
          <w:rFonts w:ascii="Courier New" w:hAnsi="Courier New" w:cs="Courier New"/>
          <w:b/>
          <w:i/>
          <w:color w:val="000000"/>
          <w:sz w:val="20"/>
          <w:szCs w:val="20"/>
          <w:shd w:val="clear" w:color="auto" w:fill="FFFFFF"/>
        </w:rPr>
        <w:t>FMAPMos</w:t>
      </w:r>
      <w:proofErr w:type="spellEnd"/>
      <w:r w:rsidRPr="006553DE">
        <w:rPr>
          <w:rFonts w:ascii="Courier New" w:hAnsi="Courier New" w:cs="Courier New"/>
          <w:b/>
          <w:i/>
          <w:color w:val="000000"/>
          <w:sz w:val="20"/>
          <w:szCs w:val="20"/>
          <w:shd w:val="clear" w:color="auto" w:fill="FFFFFF"/>
        </w:rPr>
        <w:t xml:space="preserve"> is a theoretic value which can be used as a benchmark for our true</w:t>
      </w:r>
      <w:r w:rsidR="00B37340" w:rsidRPr="006553DE">
        <w:rPr>
          <w:rFonts w:ascii="Courier New" w:hAnsi="Courier New" w:cs="Courier New"/>
          <w:b/>
          <w:i/>
          <w:color w:val="000000"/>
          <w:sz w:val="20"/>
          <w:szCs w:val="20"/>
          <w:shd w:val="clear" w:color="auto" w:fill="FFFFFF"/>
        </w:rPr>
        <w:t xml:space="preserve"> FMAP</w:t>
      </w:r>
      <w:r w:rsidRPr="006553DE">
        <w:rPr>
          <w:rFonts w:ascii="Courier New" w:hAnsi="Courier New" w:cs="Courier New"/>
          <w:b/>
          <w:i/>
          <w:color w:val="000000"/>
          <w:sz w:val="20"/>
          <w:szCs w:val="20"/>
          <w:shd w:val="clear" w:color="auto" w:fill="FFFFFF"/>
        </w:rPr>
        <w:t xml:space="preserve"> value. Ideally, </w:t>
      </w:r>
      <w:proofErr w:type="spellStart"/>
      <w:r w:rsidRPr="006553DE">
        <w:rPr>
          <w:rFonts w:ascii="Courier New" w:hAnsi="Courier New" w:cs="Courier New"/>
          <w:b/>
          <w:i/>
          <w:color w:val="000000"/>
          <w:sz w:val="20"/>
          <w:szCs w:val="20"/>
          <w:shd w:val="clear" w:color="auto" w:fill="FFFFFF"/>
        </w:rPr>
        <w:t>FedShareValue</w:t>
      </w:r>
      <w:proofErr w:type="spellEnd"/>
      <w:r w:rsidRPr="006553DE">
        <w:rPr>
          <w:rFonts w:ascii="Courier New" w:hAnsi="Courier New" w:cs="Courier New"/>
          <w:b/>
          <w:i/>
          <w:color w:val="000000"/>
          <w:sz w:val="20"/>
          <w:szCs w:val="20"/>
          <w:shd w:val="clear" w:color="auto" w:fill="FFFFFF"/>
        </w:rPr>
        <w:t xml:space="preserve"> cannot be bigger than </w:t>
      </w:r>
      <w:proofErr w:type="spellStart"/>
      <w:r w:rsidRPr="006553DE">
        <w:rPr>
          <w:rFonts w:ascii="Courier New" w:hAnsi="Courier New" w:cs="Courier New"/>
          <w:b/>
          <w:i/>
          <w:color w:val="000000"/>
          <w:sz w:val="20"/>
          <w:szCs w:val="20"/>
          <w:shd w:val="clear" w:color="auto" w:fill="FFFFFF"/>
        </w:rPr>
        <w:t>FMAPMos</w:t>
      </w:r>
      <w:proofErr w:type="spellEnd"/>
      <w:r w:rsidRPr="006553DE">
        <w:rPr>
          <w:rFonts w:ascii="Courier New" w:hAnsi="Courier New" w:cs="Courier New"/>
          <w:b/>
          <w:i/>
          <w:color w:val="000000"/>
          <w:sz w:val="20"/>
          <w:szCs w:val="20"/>
          <w:shd w:val="clear" w:color="auto" w:fill="FFFFFF"/>
        </w:rPr>
        <w:t xml:space="preserve">, so the </w:t>
      </w:r>
      <w:proofErr w:type="spellStart"/>
      <w:r w:rsidR="00B37340" w:rsidRPr="006553DE">
        <w:rPr>
          <w:rFonts w:ascii="Courier New" w:hAnsi="Courier New" w:cs="Courier New"/>
          <w:b/>
          <w:i/>
          <w:color w:val="000000"/>
          <w:sz w:val="20"/>
          <w:szCs w:val="20"/>
          <w:shd w:val="clear" w:color="auto" w:fill="FFFFFF"/>
        </w:rPr>
        <w:t>FMAPRatio</w:t>
      </w:r>
      <w:proofErr w:type="spellEnd"/>
      <w:r w:rsidR="00B37340" w:rsidRPr="006553DE">
        <w:rPr>
          <w:rFonts w:ascii="Courier New" w:hAnsi="Courier New" w:cs="Courier New"/>
          <w:b/>
          <w:i/>
          <w:color w:val="000000"/>
          <w:sz w:val="20"/>
          <w:szCs w:val="20"/>
          <w:shd w:val="clear" w:color="auto" w:fill="FFFFFF"/>
        </w:rPr>
        <w:t xml:space="preserve"> </w:t>
      </w:r>
      <w:r w:rsidRPr="006553DE">
        <w:rPr>
          <w:rFonts w:ascii="Courier New" w:hAnsi="Courier New" w:cs="Courier New"/>
          <w:b/>
          <w:i/>
          <w:color w:val="000000"/>
          <w:sz w:val="20"/>
          <w:szCs w:val="20"/>
          <w:shd w:val="clear" w:color="auto" w:fill="FFFFFF"/>
        </w:rPr>
        <w:t xml:space="preserve">cannot exceed 1, if </w:t>
      </w:r>
      <w:proofErr w:type="spellStart"/>
      <w:r w:rsidR="00B37340" w:rsidRPr="006553DE">
        <w:rPr>
          <w:rFonts w:ascii="Courier New" w:hAnsi="Courier New" w:cs="Courier New"/>
          <w:b/>
          <w:i/>
          <w:color w:val="000000"/>
          <w:sz w:val="20"/>
          <w:szCs w:val="20"/>
          <w:shd w:val="clear" w:color="auto" w:fill="FFFFFF"/>
        </w:rPr>
        <w:t>FMAPRatio</w:t>
      </w:r>
      <w:proofErr w:type="spellEnd"/>
      <w:r w:rsidR="00B37340" w:rsidRPr="006553DE">
        <w:rPr>
          <w:rFonts w:ascii="Courier New" w:hAnsi="Courier New" w:cs="Courier New"/>
          <w:b/>
          <w:i/>
          <w:color w:val="000000"/>
          <w:sz w:val="20"/>
          <w:szCs w:val="20"/>
          <w:shd w:val="clear" w:color="auto" w:fill="FFFFFF"/>
        </w:rPr>
        <w:t xml:space="preserve"> </w:t>
      </w:r>
      <w:r w:rsidRPr="006553DE">
        <w:rPr>
          <w:rFonts w:ascii="Courier New" w:hAnsi="Courier New" w:cs="Courier New"/>
          <w:b/>
          <w:i/>
          <w:color w:val="000000"/>
          <w:sz w:val="20"/>
          <w:szCs w:val="20"/>
          <w:shd w:val="clear" w:color="auto" w:fill="FFFFFF"/>
        </w:rPr>
        <w:t xml:space="preserve">is greater than 1, it means that </w:t>
      </w:r>
      <w:proofErr w:type="gramStart"/>
      <w:r w:rsidR="00B37340" w:rsidRPr="006553DE">
        <w:rPr>
          <w:rFonts w:ascii="Courier New" w:hAnsi="Courier New" w:cs="Courier New"/>
          <w:b/>
          <w:i/>
          <w:color w:val="000000"/>
          <w:sz w:val="20"/>
          <w:szCs w:val="20"/>
          <w:shd w:val="clear" w:color="auto" w:fill="FFFFFF"/>
        </w:rPr>
        <w:t>If</w:t>
      </w:r>
      <w:proofErr w:type="gramEnd"/>
      <w:r w:rsidR="00B37340" w:rsidRPr="006553DE">
        <w:rPr>
          <w:rFonts w:ascii="Courier New" w:hAnsi="Courier New" w:cs="Courier New"/>
          <w:b/>
          <w:i/>
          <w:color w:val="000000"/>
          <w:sz w:val="20"/>
          <w:szCs w:val="20"/>
          <w:shd w:val="clear" w:color="auto" w:fill="FFFFFF"/>
        </w:rPr>
        <w:t xml:space="preserve"> the </w:t>
      </w:r>
      <w:proofErr w:type="spellStart"/>
      <w:r w:rsidR="00B37340" w:rsidRPr="006553DE">
        <w:rPr>
          <w:rFonts w:ascii="Courier New" w:hAnsi="Courier New" w:cs="Courier New"/>
          <w:b/>
          <w:i/>
          <w:color w:val="000000"/>
          <w:sz w:val="20"/>
          <w:szCs w:val="20"/>
          <w:shd w:val="clear" w:color="auto" w:fill="FFFFFF"/>
        </w:rPr>
        <w:t>FMAPRatio</w:t>
      </w:r>
      <w:proofErr w:type="spellEnd"/>
      <w:r w:rsidR="00B37340" w:rsidRPr="006553DE">
        <w:rPr>
          <w:rFonts w:ascii="Courier New" w:hAnsi="Courier New" w:cs="Courier New"/>
          <w:b/>
          <w:i/>
          <w:color w:val="000000"/>
          <w:sz w:val="20"/>
          <w:szCs w:val="20"/>
          <w:shd w:val="clear" w:color="auto" w:fill="FFFFFF"/>
        </w:rPr>
        <w:t xml:space="preserve"> is greater than 1, we have to pay attention to check if the any funds swap or traction is weird.</w:t>
      </w:r>
    </w:p>
    <w:p w14:paraId="206A9B22" w14:textId="77777777" w:rsidR="00475D3D" w:rsidRDefault="00475D3D" w:rsidP="00CB4DB3">
      <w:pPr>
        <w:rPr>
          <w:rFonts w:ascii="Courier New" w:eastAsiaTheme="minorEastAsia" w:hAnsi="Courier New" w:cs="Courier New"/>
          <w:bCs/>
          <w:iCs/>
          <w:color w:val="000000"/>
          <w:sz w:val="20"/>
          <w:szCs w:val="20"/>
          <w:shd w:val="clear" w:color="auto" w:fill="FFFFFF"/>
        </w:rPr>
      </w:pPr>
    </w:p>
    <w:p w14:paraId="34CE3654" w14:textId="77777777" w:rsidR="00590184" w:rsidRDefault="00590184" w:rsidP="00590184">
      <w:pPr>
        <w:rPr>
          <w:rFonts w:ascii="Courier New" w:eastAsiaTheme="minorEastAsia" w:hAnsi="Courier New" w:cs="Courier New"/>
          <w:bCs/>
          <w:iCs/>
          <w:color w:val="000000"/>
          <w:sz w:val="20"/>
          <w:szCs w:val="20"/>
          <w:shd w:val="clear" w:color="auto" w:fill="FFFFFF"/>
        </w:rPr>
      </w:pPr>
      <w:proofErr w:type="spellStart"/>
      <w:r>
        <w:rPr>
          <w:rFonts w:ascii="Courier New" w:hAnsi="Courier New" w:cs="Courier New"/>
          <w:color w:val="000000"/>
          <w:sz w:val="20"/>
          <w:szCs w:val="20"/>
          <w:shd w:val="clear" w:color="auto" w:fill="FFFFFF"/>
        </w:rPr>
        <w:t>FMAPMos</w:t>
      </w:r>
      <w:proofErr w:type="spellEnd"/>
      <w:r>
        <w:rPr>
          <w:rFonts w:ascii="Courier New" w:hAnsi="Courier New" w:cs="Courier New"/>
          <w:color w:val="000000"/>
          <w:sz w:val="20"/>
          <w:szCs w:val="20"/>
          <w:shd w:val="clear" w:color="auto" w:fill="FFFFFF"/>
        </w:rPr>
        <w:t xml:space="preserve"> is the backward lagged process. It is to recover how the FMAP develops from past to present. This is an interesting contrast with the regular expenditure lagging process. </w:t>
      </w:r>
    </w:p>
    <w:p w14:paraId="6606F939" w14:textId="77777777" w:rsidR="00475D3D" w:rsidRDefault="00475D3D" w:rsidP="00CB4DB3">
      <w:pPr>
        <w:rPr>
          <w:rFonts w:ascii="Courier New" w:eastAsiaTheme="minorEastAsia" w:hAnsi="Courier New" w:cs="Courier New"/>
          <w:bCs/>
          <w:iCs/>
          <w:color w:val="000000"/>
          <w:sz w:val="20"/>
          <w:szCs w:val="20"/>
          <w:shd w:val="clear" w:color="auto" w:fill="FFFFFF"/>
        </w:rPr>
      </w:pPr>
    </w:p>
    <w:p w14:paraId="3493EF34" w14:textId="77777777" w:rsidR="00475D3D" w:rsidRDefault="00475D3D" w:rsidP="00475D3D">
      <w:pPr>
        <w:jc w:val="center"/>
        <w:rPr>
          <w:b/>
        </w:rPr>
      </w:pPr>
      <w:r w:rsidRPr="00475D3D">
        <w:rPr>
          <w:b/>
        </w:rPr>
        <w:t xml:space="preserve">Note of the tables </w:t>
      </w:r>
    </w:p>
    <w:p w14:paraId="2A4C5C28" w14:textId="77777777" w:rsidR="00475D3D" w:rsidRDefault="00475D3D" w:rsidP="00475D3D">
      <w:pPr>
        <w:rPr>
          <w:b/>
        </w:rPr>
      </w:pPr>
    </w:p>
    <w:p w14:paraId="4E784232" w14:textId="77777777" w:rsidR="00546D1D" w:rsidRPr="00BD0B08" w:rsidRDefault="00546D1D" w:rsidP="00546D1D">
      <w:r w:rsidRPr="00BD0B08">
        <w:t>Fmap.</w:t>
      </w:r>
      <w:proofErr w:type="spellStart"/>
      <w:r w:rsidRPr="00BD0B08">
        <w:t>FmapRatio&amp;</w:t>
      </w:r>
      <w:proofErr w:type="gramStart"/>
      <w:r w:rsidRPr="00BD0B08">
        <w:t>Category</w:t>
      </w:r>
      <w:proofErr w:type="spellEnd"/>
      <w:r w:rsidRPr="00BD0B08">
        <w:t>._</w:t>
      </w:r>
      <w:proofErr w:type="gramEnd"/>
      <w:r w:rsidRPr="00BD0B08">
        <w:t>&amp;Service</w:t>
      </w:r>
      <w:r w:rsidRPr="00BD0B08">
        <w:sym w:font="Wingdings" w:char="F0DF"/>
      </w:r>
      <w:r w:rsidRPr="00BD0B08">
        <w:t xml:space="preserve"> FMAP.</w:t>
      </w:r>
      <w:proofErr w:type="spellStart"/>
      <w:r w:rsidRPr="00BD0B08">
        <w:t>FmapMOS&amp;category</w:t>
      </w:r>
      <w:proofErr w:type="spellEnd"/>
      <w:r w:rsidRPr="00BD0B08">
        <w:t>._&amp;service</w:t>
      </w:r>
      <w:r w:rsidRPr="00BD0B08">
        <w:rPr>
          <w:rFonts w:ascii="Courier New" w:hAnsi="Courier New" w:cs="Courier New"/>
          <w:color w:val="000000"/>
          <w:sz w:val="20"/>
          <w:szCs w:val="20"/>
          <w:shd w:val="clear" w:color="auto" w:fill="FFFFFF"/>
        </w:rPr>
        <w:sym w:font="Wingdings" w:char="F0DF"/>
      </w:r>
    </w:p>
    <w:p w14:paraId="769065EE" w14:textId="77777777" w:rsidR="00FE616A" w:rsidRDefault="00475D3D" w:rsidP="00475D3D">
      <w:pPr>
        <w:rPr>
          <w:b/>
        </w:rPr>
      </w:pPr>
      <w:r w:rsidRPr="00BD0B08">
        <w:rPr>
          <w:highlight w:val="yellow"/>
        </w:rPr>
        <w:t xml:space="preserve">Work. </w:t>
      </w:r>
      <w:proofErr w:type="spellStart"/>
      <w:r w:rsidRPr="00BD0B08">
        <w:rPr>
          <w:highlight w:val="yellow"/>
        </w:rPr>
        <w:t>BaseFmapFmap</w:t>
      </w:r>
      <w:proofErr w:type="spellEnd"/>
      <w:r w:rsidRPr="00BD0B08">
        <w:sym w:font="Wingdings" w:char="F0DF"/>
      </w:r>
      <w:r w:rsidRPr="00BD0B08">
        <w:t xml:space="preserve"> </w:t>
      </w:r>
      <w:proofErr w:type="spellStart"/>
      <w:r w:rsidRPr="00BD0B08">
        <w:t>Work.tempAccuFmap&amp;Nlag</w:t>
      </w:r>
      <w:proofErr w:type="spellEnd"/>
      <w:r w:rsidRPr="00BD0B08">
        <w:sym w:font="Wingdings" w:char="F0DF"/>
      </w:r>
      <w:proofErr w:type="spellStart"/>
      <w:r w:rsidR="0059614B" w:rsidRPr="00BD0B08">
        <w:t>work.ThisBaseFmap</w:t>
      </w:r>
      <w:proofErr w:type="spellEnd"/>
      <w:r w:rsidR="008A0E42" w:rsidRPr="00BD0B08">
        <w:sym w:font="Wingdings" w:char="F0DF"/>
      </w:r>
      <w:r w:rsidR="008A0E42" w:rsidRPr="00BD0B08">
        <w:t xml:space="preserve"> </w:t>
      </w:r>
      <w:proofErr w:type="spellStart"/>
      <w:r w:rsidR="008A0E42" w:rsidRPr="00BD0B08">
        <w:t>FMAP.BaseFmapFact</w:t>
      </w:r>
      <w:proofErr w:type="spellEnd"/>
      <w:r w:rsidR="00EE13A3" w:rsidRPr="00BD0B08">
        <w:sym w:font="Wingdings" w:char="F0DF"/>
      </w:r>
      <w:r w:rsidR="00EE13A3" w:rsidRPr="00BD0B08">
        <w:t xml:space="preserve"> </w:t>
      </w:r>
      <w:proofErr w:type="spellStart"/>
      <w:r w:rsidR="00EE13A3" w:rsidRPr="00BD0B08">
        <w:t>FMAP.BaseFmapWeights</w:t>
      </w:r>
      <w:proofErr w:type="spellEnd"/>
      <w:r w:rsidR="00EE13A3" w:rsidRPr="00BD0B08">
        <w:t xml:space="preserve"> and </w:t>
      </w:r>
      <w:proofErr w:type="spellStart"/>
      <w:proofErr w:type="gramStart"/>
      <w:r w:rsidR="00EE13A3" w:rsidRPr="00BD0B08">
        <w:t>work.CalculatedBaseFmap</w:t>
      </w:r>
      <w:proofErr w:type="spellEnd"/>
      <w:proofErr w:type="gramEnd"/>
      <w:r w:rsidR="00EE13A3">
        <w:rPr>
          <w:b/>
        </w:rPr>
        <w:t>.</w:t>
      </w:r>
    </w:p>
    <w:p w14:paraId="1CA35FA3" w14:textId="77777777" w:rsidR="00BD0B08" w:rsidRDefault="00BD0B08" w:rsidP="00475D3D">
      <w:pPr>
        <w:rPr>
          <w:b/>
        </w:rPr>
      </w:pPr>
    </w:p>
    <w:p w14:paraId="4298B393" w14:textId="77777777" w:rsidR="00546D1D" w:rsidRPr="00BD0B08" w:rsidRDefault="00546D1D" w:rsidP="00475D3D">
      <w:r w:rsidRPr="00BD0B08">
        <w:t>Table Fmap.</w:t>
      </w:r>
      <w:proofErr w:type="spellStart"/>
      <w:r w:rsidRPr="00BD0B08">
        <w:t>FmapRatio&amp;</w:t>
      </w:r>
      <w:proofErr w:type="gramStart"/>
      <w:r w:rsidRPr="00BD0B08">
        <w:t>Category</w:t>
      </w:r>
      <w:proofErr w:type="spellEnd"/>
      <w:r w:rsidRPr="00BD0B08">
        <w:t>._</w:t>
      </w:r>
      <w:proofErr w:type="gramEnd"/>
      <w:r w:rsidRPr="00BD0B08">
        <w:t>&amp;Service produce</w:t>
      </w:r>
      <w:r w:rsidR="00704A4C">
        <w:t>s</w:t>
      </w:r>
      <w:r w:rsidRPr="00BD0B08">
        <w:t xml:space="preserve"> the table </w:t>
      </w:r>
      <w:proofErr w:type="spellStart"/>
      <w:r w:rsidRPr="00BD0B08">
        <w:t>FmapRatio&amp;category</w:t>
      </w:r>
      <w:proofErr w:type="spellEnd"/>
      <w:r w:rsidRPr="00BD0B08">
        <w:t>._&amp;</w:t>
      </w:r>
      <w:proofErr w:type="spellStart"/>
      <w:r w:rsidRPr="00BD0B08">
        <w:t>service._Graph</w:t>
      </w:r>
      <w:proofErr w:type="spellEnd"/>
      <w:r w:rsidRPr="00BD0B08">
        <w:t xml:space="preserve"> that is used to draw the pdf graph for example, Q:~\Fmap\MosGraphs \L_Oct2017_Fmap_333_1221_Afrs1724.pdf</w:t>
      </w:r>
    </w:p>
    <w:p w14:paraId="772DF38D" w14:textId="77777777" w:rsidR="0059614B" w:rsidRDefault="0059614B" w:rsidP="00475D3D">
      <w:pPr>
        <w:rPr>
          <w:b/>
        </w:rPr>
      </w:pPr>
    </w:p>
    <w:p w14:paraId="38E570AB" w14:textId="77777777" w:rsidR="00E62A2E" w:rsidRDefault="0059614B" w:rsidP="00475D3D">
      <w:pPr>
        <w:rPr>
          <w:b/>
        </w:rPr>
      </w:pPr>
      <w:r>
        <w:rPr>
          <w:b/>
        </w:rPr>
        <w:t xml:space="preserve">The data process above runs in the macro </w:t>
      </w:r>
      <w:r w:rsidR="009A03C2" w:rsidRPr="009A03C2">
        <w:rPr>
          <w:b/>
        </w:rPr>
        <w:t>%</w:t>
      </w:r>
      <w:proofErr w:type="spellStart"/>
      <w:r w:rsidR="009A03C2" w:rsidRPr="009A03C2">
        <w:rPr>
          <w:b/>
        </w:rPr>
        <w:t>CalcualteFmapWeights</w:t>
      </w:r>
      <w:proofErr w:type="spellEnd"/>
      <w:r w:rsidR="009A03C2" w:rsidRPr="009A03C2">
        <w:rPr>
          <w:b/>
        </w:rPr>
        <w:t xml:space="preserve"> </w:t>
      </w:r>
      <w:r w:rsidR="009A03C2">
        <w:rPr>
          <w:b/>
        </w:rPr>
        <w:t xml:space="preserve">and </w:t>
      </w:r>
      <w:r>
        <w:rPr>
          <w:b/>
        </w:rPr>
        <w:t>%</w:t>
      </w:r>
      <w:proofErr w:type="spellStart"/>
      <w:proofErr w:type="gramStart"/>
      <w:r w:rsidRPr="0059614B">
        <w:rPr>
          <w:b/>
        </w:rPr>
        <w:t>FMAPBaseData</w:t>
      </w:r>
      <w:proofErr w:type="spellEnd"/>
      <w:r>
        <w:rPr>
          <w:b/>
        </w:rPr>
        <w:t xml:space="preserve"> .</w:t>
      </w:r>
      <w:proofErr w:type="gramEnd"/>
      <w:r w:rsidR="00FE616A">
        <w:rPr>
          <w:b/>
        </w:rPr>
        <w:t xml:space="preserve"> </w:t>
      </w:r>
    </w:p>
    <w:p w14:paraId="5520211E" w14:textId="77777777" w:rsidR="0059614B" w:rsidRDefault="00FE616A" w:rsidP="00475D3D">
      <w:pPr>
        <w:rPr>
          <w:b/>
        </w:rPr>
      </w:pPr>
      <w:r>
        <w:rPr>
          <w:b/>
        </w:rPr>
        <w:lastRenderedPageBreak/>
        <w:t xml:space="preserve">Notice that </w:t>
      </w:r>
      <w:r w:rsidRPr="00FE616A">
        <w:rPr>
          <w:b/>
        </w:rPr>
        <w:t>BaseFmapValue</w:t>
      </w:r>
      <w:proofErr w:type="gramStart"/>
      <w:r w:rsidRPr="00FE616A">
        <w:rPr>
          <w:b/>
        </w:rPr>
        <w:t>0</w:t>
      </w:r>
      <w:r>
        <w:rPr>
          <w:b/>
        </w:rPr>
        <w:t xml:space="preserve">  column</w:t>
      </w:r>
      <w:proofErr w:type="gramEnd"/>
      <w:r>
        <w:rPr>
          <w:b/>
        </w:rPr>
        <w:t xml:space="preserve"> (from table </w:t>
      </w:r>
      <w:r w:rsidRPr="00FE616A">
        <w:rPr>
          <w:b/>
        </w:rPr>
        <w:t>FMAP.</w:t>
      </w:r>
      <w:proofErr w:type="spellStart"/>
      <w:r w:rsidRPr="00FE616A">
        <w:rPr>
          <w:b/>
        </w:rPr>
        <w:t>FmapMOS&amp;category</w:t>
      </w:r>
      <w:proofErr w:type="spellEnd"/>
      <w:r w:rsidRPr="00FE616A">
        <w:rPr>
          <w:b/>
        </w:rPr>
        <w:t>._&amp;service</w:t>
      </w:r>
      <w:r>
        <w:rPr>
          <w:b/>
        </w:rPr>
        <w:t xml:space="preserve">) is the column </w:t>
      </w:r>
      <w:proofErr w:type="spellStart"/>
      <w:r>
        <w:rPr>
          <w:b/>
        </w:rPr>
        <w:t>BaseFmap</w:t>
      </w:r>
      <w:proofErr w:type="spellEnd"/>
      <w:r>
        <w:rPr>
          <w:b/>
        </w:rPr>
        <w:t xml:space="preserve"> of the table </w:t>
      </w:r>
      <w:r w:rsidRPr="00FE616A">
        <w:rPr>
          <w:b/>
        </w:rPr>
        <w:t>FMAP.</w:t>
      </w:r>
      <w:proofErr w:type="spellStart"/>
      <w:r w:rsidRPr="00FE616A">
        <w:rPr>
          <w:b/>
        </w:rPr>
        <w:t>FmapRatio&amp;category</w:t>
      </w:r>
      <w:proofErr w:type="spellEnd"/>
      <w:r w:rsidRPr="00FE616A">
        <w:rPr>
          <w:b/>
        </w:rPr>
        <w:t>._&amp;service</w:t>
      </w:r>
      <w:r>
        <w:rPr>
          <w:b/>
        </w:rPr>
        <w:t xml:space="preserve">. </w:t>
      </w:r>
    </w:p>
    <w:p w14:paraId="4CA3634D" w14:textId="77777777" w:rsidR="00727CBE" w:rsidRDefault="00727CBE" w:rsidP="00475D3D">
      <w:pPr>
        <w:rPr>
          <w:b/>
        </w:rPr>
      </w:pPr>
    </w:p>
    <w:p w14:paraId="33254DED" w14:textId="77777777" w:rsidR="00727CBE" w:rsidRDefault="00727CBE" w:rsidP="00475D3D">
      <w:r>
        <w:rPr>
          <w:b/>
        </w:rPr>
        <w:t xml:space="preserve">The final output table is </w:t>
      </w:r>
      <w:proofErr w:type="spellStart"/>
      <w:r>
        <w:rPr>
          <w:rFonts w:ascii="Courier New" w:hAnsi="Courier New" w:cs="Courier New"/>
          <w:color w:val="000000"/>
          <w:sz w:val="20"/>
          <w:szCs w:val="20"/>
          <w:shd w:val="clear" w:color="auto" w:fill="FFFFFF"/>
        </w:rPr>
        <w:t>FMAP.LoadPredicted_FedShare</w:t>
      </w:r>
      <w:proofErr w:type="spellEnd"/>
      <w:r>
        <w:rPr>
          <w:rFonts w:ascii="Courier New" w:hAnsi="Courier New" w:cs="Courier New"/>
          <w:color w:val="000000"/>
          <w:sz w:val="20"/>
          <w:szCs w:val="20"/>
          <w:shd w:val="clear" w:color="auto" w:fill="FFFFFF"/>
        </w:rPr>
        <w:t xml:space="preserve">, </w:t>
      </w:r>
      <w:r w:rsidRPr="00727CBE">
        <w:t xml:space="preserve">which is created in macro </w:t>
      </w:r>
      <w:proofErr w:type="spellStart"/>
      <w:r w:rsidRPr="00727CBE">
        <w:t>RunFMAP.sas</w:t>
      </w:r>
      <w:proofErr w:type="spellEnd"/>
      <w:r w:rsidRPr="00727CBE">
        <w:t xml:space="preserve">. </w:t>
      </w:r>
    </w:p>
    <w:p w14:paraId="392B457B" w14:textId="77777777" w:rsidR="00043EB3" w:rsidRPr="00727CBE" w:rsidRDefault="00043EB3" w:rsidP="00475D3D">
      <w:r>
        <w:t xml:space="preserve">The very final table is </w:t>
      </w:r>
      <w:proofErr w:type="spellStart"/>
      <w:r w:rsidRPr="00043EB3">
        <w:rPr>
          <w:b/>
          <w:i/>
        </w:rPr>
        <w:t>FMAP.LoadPredictedShare</w:t>
      </w:r>
      <w:proofErr w:type="spellEnd"/>
      <w:r>
        <w:t xml:space="preserve">, which is created in </w:t>
      </w:r>
      <w:proofErr w:type="spellStart"/>
      <w:r>
        <w:t>RunFMAP.sas</w:t>
      </w:r>
      <w:proofErr w:type="spellEnd"/>
      <w:r>
        <w:t xml:space="preserve"> by calling the macro </w:t>
      </w:r>
      <w:proofErr w:type="spellStart"/>
      <w:r>
        <w:t>StateFundSplit.sas</w:t>
      </w:r>
      <w:proofErr w:type="spellEnd"/>
      <w:r>
        <w:t xml:space="preserve">. </w:t>
      </w:r>
    </w:p>
    <w:p w14:paraId="4C1544FE" w14:textId="77777777" w:rsidR="003C18FC" w:rsidRPr="00727CBE" w:rsidRDefault="003C18FC" w:rsidP="00475D3D"/>
    <w:p w14:paraId="67049EC9" w14:textId="77777777" w:rsidR="003C18FC" w:rsidRDefault="003C18FC" w:rsidP="003C18FC">
      <w:pPr>
        <w:jc w:val="center"/>
        <w:rPr>
          <w:b/>
        </w:rPr>
      </w:pPr>
      <w:r w:rsidRPr="003C18FC">
        <w:rPr>
          <w:b/>
        </w:rPr>
        <w:t xml:space="preserve">Note on the some </w:t>
      </w:r>
      <w:proofErr w:type="gramStart"/>
      <w:r w:rsidRPr="003C18FC">
        <w:rPr>
          <w:b/>
        </w:rPr>
        <w:t>columns</w:t>
      </w:r>
      <w:proofErr w:type="gramEnd"/>
    </w:p>
    <w:p w14:paraId="374C6F0B" w14:textId="77777777" w:rsidR="003C18FC" w:rsidRPr="00411B4C" w:rsidRDefault="00411B4C" w:rsidP="00411B4C">
      <w:pPr>
        <w:rPr>
          <w:b/>
        </w:rPr>
      </w:pPr>
      <w:r w:rsidRPr="00411B4C">
        <w:rPr>
          <w:b/>
        </w:rPr>
        <w:t>1.</w:t>
      </w:r>
      <w:r>
        <w:rPr>
          <w:b/>
        </w:rPr>
        <w:t xml:space="preserve"> </w:t>
      </w:r>
      <w:r w:rsidR="003C18FC" w:rsidRPr="00411B4C">
        <w:rPr>
          <w:b/>
        </w:rPr>
        <w:t>BaseFmapValue1, BaseFmapValue2, …, BaseFmapValue18, BaseFmapValue19:</w:t>
      </w:r>
    </w:p>
    <w:p w14:paraId="0A4CD3AA" w14:textId="77777777" w:rsidR="00411B4C" w:rsidRDefault="00411B4C" w:rsidP="00411B4C">
      <w:r>
        <w:t xml:space="preserve">    These values</w:t>
      </w:r>
      <w:r w:rsidR="00330097">
        <w:t xml:space="preserve"> BaseFmapValue1, </w:t>
      </w:r>
      <w:proofErr w:type="gramStart"/>
      <w:r w:rsidR="00330097">
        <w:t>etc</w:t>
      </w:r>
      <w:r w:rsidR="00BB5E44">
        <w:t>.</w:t>
      </w:r>
      <w:r>
        <w:t xml:space="preserve"> </w:t>
      </w:r>
      <w:r w:rsidR="00330097">
        <w:t>,</w:t>
      </w:r>
      <w:proofErr w:type="gramEnd"/>
      <w:r w:rsidR="00BB5E44">
        <w:t xml:space="preserve"> </w:t>
      </w:r>
      <w:r>
        <w:t xml:space="preserve">are from table </w:t>
      </w:r>
      <w:proofErr w:type="spellStart"/>
      <w:r>
        <w:t>work.</w:t>
      </w:r>
      <w:r w:rsidRPr="00411B4C">
        <w:t>tempAccuFmap&amp;Nlag</w:t>
      </w:r>
      <w:proofErr w:type="spellEnd"/>
      <w:r w:rsidRPr="00411B4C">
        <w:t xml:space="preserve"> in macro </w:t>
      </w:r>
      <w:r>
        <w:t>%</w:t>
      </w:r>
      <w:proofErr w:type="spellStart"/>
      <w:r w:rsidRPr="00411B4C">
        <w:t>FMAPBaseData</w:t>
      </w:r>
      <w:proofErr w:type="spellEnd"/>
      <w:r>
        <w:t xml:space="preserve">. The original value is from the table </w:t>
      </w:r>
      <w:proofErr w:type="spellStart"/>
      <w:r w:rsidRPr="001C5BFD">
        <w:rPr>
          <w:b/>
          <w:i/>
        </w:rPr>
        <w:t>FMAP.BaseFmapFact</w:t>
      </w:r>
      <w:proofErr w:type="spellEnd"/>
      <w:r>
        <w:t xml:space="preserve">. It is the value of </w:t>
      </w:r>
      <w:r w:rsidR="00C722A0">
        <w:t xml:space="preserve">the column </w:t>
      </w:r>
      <w:proofErr w:type="spellStart"/>
      <w:r w:rsidRPr="00450584">
        <w:rPr>
          <w:b/>
          <w:i/>
        </w:rPr>
        <w:t>BaseFmapValue</w:t>
      </w:r>
      <w:proofErr w:type="spellEnd"/>
      <w:r>
        <w:t xml:space="preserve"> </w:t>
      </w:r>
      <w:r w:rsidR="00531EEF">
        <w:t>in th</w:t>
      </w:r>
      <w:r>
        <w:t xml:space="preserve">e table </w:t>
      </w:r>
      <w:proofErr w:type="spellStart"/>
      <w:r w:rsidRPr="00411B4C">
        <w:t>FMAP.BaseFmapFact</w:t>
      </w:r>
      <w:proofErr w:type="spellEnd"/>
      <w:r>
        <w:t xml:space="preserve">. </w:t>
      </w:r>
    </w:p>
    <w:p w14:paraId="4060CBFE" w14:textId="77777777" w:rsidR="00411B4C" w:rsidRPr="007E3C47" w:rsidRDefault="00411B4C" w:rsidP="00411B4C">
      <w:r>
        <w:t xml:space="preserve">    These values, BaseFmapValue1, </w:t>
      </w:r>
      <w:proofErr w:type="spellStart"/>
      <w:r>
        <w:t>etc</w:t>
      </w:r>
      <w:proofErr w:type="spellEnd"/>
      <w:r>
        <w:t xml:space="preserve"> are used to calculate the </w:t>
      </w:r>
      <w:proofErr w:type="spellStart"/>
      <w:r>
        <w:t>FMAPRatio</w:t>
      </w:r>
      <w:proofErr w:type="spellEnd"/>
      <w:r>
        <w:t xml:space="preserve"> in the macro %</w:t>
      </w:r>
      <w:proofErr w:type="spellStart"/>
      <w:r w:rsidRPr="00411B4C">
        <w:t>FMAPBaseData</w:t>
      </w:r>
      <w:proofErr w:type="spellEnd"/>
      <w:r>
        <w:t xml:space="preserve">. </w:t>
      </w:r>
    </w:p>
    <w:p w14:paraId="5C7EA1B1" w14:textId="77777777" w:rsidR="003C18FC" w:rsidRDefault="00330097" w:rsidP="003C18FC">
      <w:pPr>
        <w:rPr>
          <w:b/>
        </w:rPr>
      </w:pPr>
      <w:r>
        <w:rPr>
          <w:b/>
        </w:rPr>
        <w:t xml:space="preserve">   </w:t>
      </w:r>
    </w:p>
    <w:p w14:paraId="010DFC04" w14:textId="77777777" w:rsidR="00330097" w:rsidRDefault="00330097" w:rsidP="003C18FC">
      <w:pPr>
        <w:rPr>
          <w:b/>
        </w:rPr>
      </w:pPr>
      <w:r>
        <w:rPr>
          <w:b/>
        </w:rPr>
        <w:t xml:space="preserve">    </w:t>
      </w:r>
      <w:proofErr w:type="spellStart"/>
      <w:r w:rsidR="00A92F64" w:rsidRPr="0057291A">
        <w:rPr>
          <w:b/>
          <w:i/>
        </w:rPr>
        <w:t>BaseFmapValue</w:t>
      </w:r>
      <w:proofErr w:type="spellEnd"/>
      <w:r>
        <w:t xml:space="preserve"> in the table </w:t>
      </w:r>
      <w:proofErr w:type="spellStart"/>
      <w:r w:rsidRPr="0079344D">
        <w:rPr>
          <w:b/>
        </w:rPr>
        <w:t>FMAP.BaseFmapFact</w:t>
      </w:r>
      <w:proofErr w:type="spellEnd"/>
      <w:r>
        <w:t xml:space="preserve"> is calculated from macro %</w:t>
      </w:r>
      <w:proofErr w:type="spellStart"/>
      <w:r w:rsidRPr="00330097">
        <w:t>CalcualteFmapWeights</w:t>
      </w:r>
      <w:proofErr w:type="spellEnd"/>
      <w:r>
        <w:t xml:space="preserve"> like the following:</w:t>
      </w:r>
    </w:p>
    <w:p w14:paraId="1089CA79" w14:textId="77777777" w:rsidR="00C722A0" w:rsidRPr="00C722A0" w:rsidRDefault="00C722A0" w:rsidP="00C722A0">
      <w:proofErr w:type="gramStart"/>
      <w:r w:rsidRPr="00C722A0">
        <w:t>SUM(</w:t>
      </w:r>
      <w:proofErr w:type="gramEnd"/>
      <w:r w:rsidRPr="00C722A0">
        <w:t xml:space="preserve">a.FMAP1*b.TW1, a.FMAP2*b.TW2, a.FMAP3*b.TW3, a.FMAP4*b.TW4, </w:t>
      </w:r>
      <w:r w:rsidRPr="00C722A0">
        <w:tab/>
      </w:r>
      <w:r w:rsidRPr="00C722A0">
        <w:tab/>
      </w:r>
      <w:r w:rsidRPr="00C722A0">
        <w:tab/>
      </w:r>
      <w:r w:rsidRPr="00C722A0">
        <w:tab/>
        <w:t>a.FMAP5*b.TW5, a.FMAP6*b.TW6, a.FMAP7*b.TW7, a.FMAP8*b.TW8, a.FMAP9*b.TW9,</w:t>
      </w:r>
    </w:p>
    <w:p w14:paraId="11292D19" w14:textId="77777777" w:rsidR="00B02E84" w:rsidRDefault="00C722A0" w:rsidP="00C722A0">
      <w:r w:rsidRPr="00C722A0">
        <w:tab/>
      </w:r>
      <w:r w:rsidRPr="00C722A0">
        <w:tab/>
      </w:r>
      <w:r w:rsidRPr="00C722A0">
        <w:tab/>
      </w:r>
      <w:r w:rsidRPr="00C722A0">
        <w:tab/>
      </w:r>
      <w:r w:rsidRPr="00C722A0">
        <w:tab/>
      </w:r>
      <w:proofErr w:type="gramStart"/>
      <w:r w:rsidRPr="00C722A0">
        <w:t>a.FMAP</w:t>
      </w:r>
      <w:proofErr w:type="gramEnd"/>
      <w:r w:rsidRPr="00C722A0">
        <w:t>10*b.TW10, a.FMAP11*b.TW11)</w:t>
      </w:r>
    </w:p>
    <w:p w14:paraId="73B3CC57" w14:textId="77777777" w:rsidR="00C722A0" w:rsidRDefault="00C722A0" w:rsidP="00C722A0">
      <w:r>
        <w:t xml:space="preserve">where </w:t>
      </w:r>
      <w:r w:rsidRPr="00C722A0">
        <w:t>FMAP2</w:t>
      </w:r>
      <w:r>
        <w:t xml:space="preserve"> is the FMAP value by the policy; and the weight TW1, TW2, etc. is from table work.</w:t>
      </w:r>
      <w:r w:rsidRPr="00C722A0">
        <w:t xml:space="preserve"> </w:t>
      </w:r>
      <w:proofErr w:type="spellStart"/>
      <w:r w:rsidRPr="00C722A0">
        <w:t>ForecastBfmap</w:t>
      </w:r>
      <w:proofErr w:type="spellEnd"/>
      <w:r w:rsidR="00145DBB">
        <w:t xml:space="preserve">. TW1, TW2 are obtained from like the following </w:t>
      </w:r>
    </w:p>
    <w:p w14:paraId="53B32D43" w14:textId="77777777" w:rsidR="00145DBB" w:rsidRDefault="00145DBB" w:rsidP="00C722A0"/>
    <w:p w14:paraId="1BDC4B1E"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Data </w:t>
      </w:r>
      <w:proofErr w:type="spellStart"/>
      <w:proofErr w:type="gramStart"/>
      <w:r>
        <w:rPr>
          <w:rFonts w:ascii="Courier New" w:hAnsi="Courier New" w:cs="Courier New"/>
          <w:color w:val="000000"/>
          <w:sz w:val="20"/>
          <w:szCs w:val="20"/>
          <w:shd w:val="clear" w:color="auto" w:fill="FFFFFF"/>
        </w:rPr>
        <w:t>ForecastBFmap</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6D3A8753"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Set </w:t>
      </w:r>
      <w:proofErr w:type="spellStart"/>
      <w:proofErr w:type="gramStart"/>
      <w:r>
        <w:rPr>
          <w:rFonts w:ascii="Courier New" w:hAnsi="Courier New" w:cs="Courier New"/>
          <w:color w:val="000000"/>
          <w:sz w:val="20"/>
          <w:szCs w:val="20"/>
          <w:shd w:val="clear" w:color="auto" w:fill="FFFFFF"/>
        </w:rPr>
        <w:t>ForecastBFmap</w:t>
      </w:r>
      <w:proofErr w:type="spellEnd"/>
      <w:r>
        <w:rPr>
          <w:rFonts w:ascii="Courier New" w:hAnsi="Courier New" w:cs="Courier New"/>
          <w:color w:val="000000"/>
          <w:sz w:val="20"/>
          <w:szCs w:val="20"/>
          <w:shd w:val="clear" w:color="auto" w:fill="FFFFFF"/>
        </w:rPr>
        <w:t>;</w:t>
      </w:r>
      <w:proofErr w:type="gramEnd"/>
    </w:p>
    <w:p w14:paraId="79667BA7"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Wsum</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 xml:space="preserve">W1, W2, W3, W4, W5, W6, W7, W8, W9, W10, W11);  </w:t>
      </w:r>
    </w:p>
    <w:p w14:paraId="6BA2A349"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roofErr w:type="gramEnd"/>
    </w:p>
    <w:p w14:paraId="595F1DD5"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TW&amp;i</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W&amp;i</w:t>
      </w:r>
      <w:proofErr w:type="spellEnd"/>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Wsum</w:t>
      </w:r>
      <w:proofErr w:type="spellEnd"/>
      <w:r>
        <w:rPr>
          <w:rFonts w:ascii="Courier New" w:hAnsi="Courier New" w:cs="Courier New"/>
          <w:color w:val="000000"/>
          <w:sz w:val="20"/>
          <w:szCs w:val="20"/>
          <w:shd w:val="clear" w:color="auto" w:fill="FFFFFF"/>
        </w:rPr>
        <w:t>;</w:t>
      </w:r>
      <w:proofErr w:type="gramEnd"/>
    </w:p>
    <w:p w14:paraId="31084707"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IF </w:t>
      </w:r>
      <w:proofErr w:type="spellStart"/>
      <w:r>
        <w:rPr>
          <w:rFonts w:ascii="Courier New" w:hAnsi="Courier New" w:cs="Courier New"/>
          <w:color w:val="000000"/>
          <w:sz w:val="20"/>
          <w:szCs w:val="20"/>
          <w:shd w:val="clear" w:color="auto" w:fill="FFFFFF"/>
        </w:rPr>
        <w:t>TW&amp;i</w:t>
      </w:r>
      <w:proofErr w:type="spellEnd"/>
      <w:r>
        <w:rPr>
          <w:rFonts w:ascii="Courier New" w:hAnsi="Courier New" w:cs="Courier New"/>
          <w:color w:val="000000"/>
          <w:sz w:val="20"/>
          <w:szCs w:val="20"/>
          <w:shd w:val="clear" w:color="auto" w:fill="FFFFFF"/>
        </w:rPr>
        <w:t>&lt;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w:t>
      </w:r>
      <w:proofErr w:type="spellStart"/>
      <w:r>
        <w:rPr>
          <w:rFonts w:ascii="Courier New" w:hAnsi="Courier New" w:cs="Courier New"/>
          <w:color w:val="000000"/>
          <w:sz w:val="20"/>
          <w:szCs w:val="20"/>
          <w:shd w:val="clear" w:color="auto" w:fill="FFFFFF"/>
        </w:rPr>
        <w:t>TW&amp;i</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gramEnd"/>
    </w:p>
    <w:p w14:paraId="2599986F"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ELSE IF </w:t>
      </w:r>
      <w:proofErr w:type="spellStart"/>
      <w:r>
        <w:rPr>
          <w:rFonts w:ascii="Courier New" w:hAnsi="Courier New" w:cs="Courier New"/>
          <w:color w:val="000000"/>
          <w:sz w:val="20"/>
          <w:szCs w:val="20"/>
          <w:shd w:val="clear" w:color="auto" w:fill="FFFFFF"/>
        </w:rPr>
        <w:t>TW&amp;i</w:t>
      </w:r>
      <w:proofErr w:type="spellEnd"/>
      <w:r>
        <w:rPr>
          <w:rFonts w:ascii="Courier New" w:hAnsi="Courier New" w:cs="Courier New"/>
          <w:color w:val="000000"/>
          <w:sz w:val="20"/>
          <w:szCs w:val="20"/>
          <w:shd w:val="clear" w:color="auto" w:fill="FFFFFF"/>
        </w:rPr>
        <w:t xml:space="preserve"> &gt;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THEN </w:t>
      </w:r>
      <w:proofErr w:type="spellStart"/>
      <w:r>
        <w:rPr>
          <w:rFonts w:ascii="Courier New" w:hAnsi="Courier New" w:cs="Courier New"/>
          <w:color w:val="000000"/>
          <w:sz w:val="20"/>
          <w:szCs w:val="20"/>
          <w:shd w:val="clear" w:color="auto" w:fill="FFFFFF"/>
        </w:rPr>
        <w:t>TW&amp;i</w:t>
      </w:r>
      <w:proofErr w:type="spellEnd"/>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10799958" w14:textId="77777777" w:rsidR="003E51FE" w:rsidRDefault="003E51FE" w:rsidP="003E51F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t>
      </w:r>
      <w:proofErr w:type="gramStart"/>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roofErr w:type="gramEnd"/>
    </w:p>
    <w:p w14:paraId="23FC6F3B" w14:textId="77777777" w:rsidR="00145DBB" w:rsidRDefault="003E51FE" w:rsidP="003E51FE">
      <w:pPr>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Run;</w:t>
      </w:r>
      <w:proofErr w:type="gramEnd"/>
    </w:p>
    <w:p w14:paraId="2643EEFF" w14:textId="77777777" w:rsidR="003E51FE" w:rsidRDefault="003E51FE" w:rsidP="003E51FE">
      <w:pPr>
        <w:rPr>
          <w:rFonts w:ascii="Courier New" w:hAnsi="Courier New" w:cs="Courier New"/>
          <w:color w:val="000000"/>
          <w:sz w:val="20"/>
          <w:szCs w:val="20"/>
          <w:shd w:val="clear" w:color="auto" w:fill="FFFFFF"/>
        </w:rPr>
      </w:pPr>
    </w:p>
    <w:p w14:paraId="173467D5" w14:textId="77777777" w:rsidR="003E51FE" w:rsidRDefault="003E51FE" w:rsidP="003E51FE">
      <w:r w:rsidRPr="003E51FE">
        <w:t xml:space="preserve">The </w:t>
      </w:r>
      <w:r>
        <w:t>W1</w:t>
      </w:r>
      <w:r w:rsidRPr="003E51FE">
        <w:t>, W2 are predicted weights from PROC REG in the %MakeAutoModel2(&amp;category, &amp;service, &amp;</w:t>
      </w:r>
      <w:proofErr w:type="spellStart"/>
      <w:r w:rsidRPr="003E51FE">
        <w:t>ThisSOF</w:t>
      </w:r>
      <w:proofErr w:type="spellEnd"/>
      <w:r w:rsidRPr="003E51FE">
        <w:t>, &amp;cutoff, &amp;</w:t>
      </w:r>
      <w:proofErr w:type="spellStart"/>
      <w:r w:rsidRPr="003E51FE">
        <w:t>LastDate</w:t>
      </w:r>
      <w:proofErr w:type="spellEnd"/>
      <w:proofErr w:type="gramStart"/>
      <w:r w:rsidRPr="003E51FE">
        <w:t>);</w:t>
      </w:r>
      <w:proofErr w:type="gramEnd"/>
      <w:r w:rsidRPr="003E51FE">
        <w:t xml:space="preserve"> </w:t>
      </w:r>
    </w:p>
    <w:p w14:paraId="50801CE3" w14:textId="77777777" w:rsidR="00C722A0" w:rsidRPr="00C722A0" w:rsidRDefault="00C722A0" w:rsidP="00C722A0"/>
    <w:p w14:paraId="5DE10761" w14:textId="77777777" w:rsidR="00B02E84" w:rsidRDefault="00741134" w:rsidP="003C18FC">
      <w:r>
        <w:t xml:space="preserve">Table </w:t>
      </w:r>
      <w:proofErr w:type="gramStart"/>
      <w:r>
        <w:t>work.</w:t>
      </w:r>
      <w:r w:rsidRPr="00741134">
        <w:t>ForecastBFmap</w:t>
      </w:r>
      <w:proofErr w:type="gramEnd"/>
      <w:r w:rsidRPr="00741134">
        <w:t>_3</w:t>
      </w:r>
      <w:r>
        <w:t xml:space="preserve"> is a copy of table work.</w:t>
      </w:r>
      <w:r w:rsidRPr="00741134">
        <w:t>ForecastBFmap_3</w:t>
      </w:r>
      <w:r>
        <w:t xml:space="preserve">. </w:t>
      </w:r>
    </w:p>
    <w:p w14:paraId="1CE5090E" w14:textId="77777777" w:rsidR="000820F7" w:rsidRDefault="000820F7" w:rsidP="003C18FC"/>
    <w:p w14:paraId="19991862" w14:textId="77777777" w:rsidR="00A92F64" w:rsidRPr="00A92F64" w:rsidRDefault="00A92F64" w:rsidP="00A92F64">
      <w:pPr>
        <w:rPr>
          <w:b/>
        </w:rPr>
      </w:pPr>
      <w:r w:rsidRPr="00A92F64">
        <w:rPr>
          <w:b/>
        </w:rPr>
        <w:t>2.</w:t>
      </w:r>
    </w:p>
    <w:p w14:paraId="21492738" w14:textId="77777777" w:rsidR="000820F7" w:rsidRDefault="000820F7" w:rsidP="00A92F64">
      <w:r>
        <w:t>The dependent variable Weights</w:t>
      </w:r>
      <w:r w:rsidR="00460E73">
        <w:t xml:space="preserve"> in the PROC REG </w:t>
      </w:r>
      <w:r>
        <w:t xml:space="preserve">is from the </w:t>
      </w:r>
      <w:proofErr w:type="spellStart"/>
      <w:r w:rsidRPr="000820F7">
        <w:t>FMAP.BaseFmapWeights</w:t>
      </w:r>
      <w:proofErr w:type="spellEnd"/>
      <w:r w:rsidR="00A92F64">
        <w:t>,</w:t>
      </w:r>
      <w:r w:rsidR="00E92E16">
        <w:t xml:space="preserve"> it is a weight by month of payment. </w:t>
      </w:r>
    </w:p>
    <w:p w14:paraId="0E724AFD" w14:textId="77777777" w:rsidR="007D795C" w:rsidRDefault="007D795C" w:rsidP="00A92F64"/>
    <w:p w14:paraId="51B395DD" w14:textId="77777777" w:rsidR="00823F95" w:rsidRDefault="00823F95" w:rsidP="00A92F64"/>
    <w:p w14:paraId="718923D6" w14:textId="77777777" w:rsidR="002D1629" w:rsidRDefault="002D1629" w:rsidP="002D1629">
      <w:pPr>
        <w:jc w:val="center"/>
        <w:rPr>
          <w:b/>
        </w:rPr>
      </w:pPr>
      <w:r w:rsidRPr="002D1629">
        <w:rPr>
          <w:b/>
        </w:rPr>
        <w:t>About the graph</w:t>
      </w:r>
    </w:p>
    <w:p w14:paraId="3530BFCE" w14:textId="77777777" w:rsidR="002D1629" w:rsidRDefault="008F0A06" w:rsidP="002D1629">
      <w:r>
        <w:t>1. The graph</w:t>
      </w:r>
      <w:r w:rsidR="002D1629">
        <w:t xml:space="preserve"> BaseFmap_SOF_1221_350.pdf:</w:t>
      </w:r>
    </w:p>
    <w:p w14:paraId="2A3B0D71" w14:textId="77777777" w:rsidR="002D1629" w:rsidRDefault="002D1629" w:rsidP="002D1629">
      <w:r>
        <w:t xml:space="preserve">This plot is developed from the input table </w:t>
      </w:r>
      <w:proofErr w:type="spellStart"/>
      <w:r w:rsidRPr="000820F7">
        <w:t>FMAP.BaseFmapWeights</w:t>
      </w:r>
      <w:proofErr w:type="spellEnd"/>
      <w:r>
        <w:t xml:space="preserve">. This cell (1221, 350) have two sources of funds, one source of fund is 10 (or 0), the other source of fund is 11 </w:t>
      </w:r>
      <w:proofErr w:type="gramStart"/>
      <w:r>
        <w:t>( or</w:t>
      </w:r>
      <w:proofErr w:type="gramEnd"/>
      <w:r>
        <w:t xml:space="preserve"> 8), the sum of the weights corresponding to these two source is 1. </w:t>
      </w:r>
      <w:r w:rsidR="00803EF4">
        <w:t xml:space="preserve"> The plot contains two lines, one is actual weights, from </w:t>
      </w:r>
      <w:r w:rsidR="00803EF4">
        <w:lastRenderedPageBreak/>
        <w:t xml:space="preserve">table </w:t>
      </w:r>
      <w:proofErr w:type="spellStart"/>
      <w:r w:rsidR="00803EF4" w:rsidRPr="000820F7">
        <w:t>FMAP.BaseFmapWeights</w:t>
      </w:r>
      <w:proofErr w:type="spellEnd"/>
      <w:r w:rsidR="00803EF4">
        <w:t xml:space="preserve">, the other one is obtained using the PROC REG Procedure, is called predicted value of weights. </w:t>
      </w:r>
    </w:p>
    <w:p w14:paraId="367F6618" w14:textId="77777777" w:rsidR="005174A8" w:rsidRDefault="005174A8" w:rsidP="005174A8">
      <w:pPr>
        <w:jc w:val="both"/>
      </w:pPr>
    </w:p>
    <w:p w14:paraId="507C697B" w14:textId="77777777" w:rsidR="005174A8" w:rsidRPr="005174A8" w:rsidRDefault="005174A8" w:rsidP="005174A8">
      <w:pPr>
        <w:jc w:val="both"/>
        <w:rPr>
          <w:b/>
        </w:rPr>
      </w:pPr>
      <w:r>
        <w:t xml:space="preserve">The graph is based on the data </w:t>
      </w:r>
      <w:proofErr w:type="spellStart"/>
      <w:r w:rsidRPr="005174A8">
        <w:rPr>
          <w:b/>
          <w:i/>
        </w:rPr>
        <w:t>BaseFmap</w:t>
      </w:r>
      <w:proofErr w:type="spellEnd"/>
      <w:r w:rsidRPr="005174A8">
        <w:rPr>
          <w:b/>
          <w:i/>
        </w:rPr>
        <w:t>_&amp;</w:t>
      </w:r>
      <w:proofErr w:type="gramStart"/>
      <w:r w:rsidRPr="005174A8">
        <w:rPr>
          <w:b/>
          <w:i/>
        </w:rPr>
        <w:t>category._</w:t>
      </w:r>
      <w:proofErr w:type="gramEnd"/>
      <w:r w:rsidRPr="005174A8">
        <w:rPr>
          <w:b/>
          <w:i/>
        </w:rPr>
        <w:t>&amp;service._SOF_&amp;</w:t>
      </w:r>
      <w:proofErr w:type="spellStart"/>
      <w:r w:rsidRPr="005174A8">
        <w:rPr>
          <w:b/>
          <w:i/>
        </w:rPr>
        <w:t>sofID</w:t>
      </w:r>
      <w:proofErr w:type="spellEnd"/>
      <w:r>
        <w:rPr>
          <w:b/>
        </w:rPr>
        <w:t>.</w:t>
      </w:r>
    </w:p>
    <w:p w14:paraId="4FE76774" w14:textId="77777777" w:rsidR="00803EF4" w:rsidRDefault="00803EF4" w:rsidP="002D1629"/>
    <w:p w14:paraId="7B78A9D3" w14:textId="77777777" w:rsidR="00803EF4" w:rsidRDefault="00803EF4" w:rsidP="002D1629"/>
    <w:p w14:paraId="5F17F7F1" w14:textId="77777777" w:rsidR="00803EF4" w:rsidRDefault="00803EF4" w:rsidP="002D1629">
      <w:r>
        <w:t xml:space="preserve">2. </w:t>
      </w:r>
      <w:r w:rsidR="008F0A06">
        <w:t>The graph L_Oct2017_Fmap_350_1221_Afrs1724.pdf.</w:t>
      </w:r>
    </w:p>
    <w:p w14:paraId="358FAECB" w14:textId="77777777" w:rsidR="008F0A06" w:rsidRDefault="008F0A06" w:rsidP="008F0A06">
      <w:pPr>
        <w:pStyle w:val="ListParagraph"/>
        <w:numPr>
          <w:ilvl w:val="0"/>
          <w:numId w:val="7"/>
        </w:numPr>
      </w:pPr>
      <w:r>
        <w:t xml:space="preserve">Base </w:t>
      </w:r>
      <w:proofErr w:type="spellStart"/>
      <w:r>
        <w:t>Fmap</w:t>
      </w:r>
      <w:proofErr w:type="spellEnd"/>
      <w:r>
        <w:t xml:space="preserve">: this is the weighted average of the policy level FMAP, this </w:t>
      </w:r>
      <w:proofErr w:type="gramStart"/>
      <w:r>
        <w:t>serve</w:t>
      </w:r>
      <w:proofErr w:type="gramEnd"/>
      <w:r>
        <w:t xml:space="preserve"> as bench mark. </w:t>
      </w:r>
    </w:p>
    <w:p w14:paraId="64317E35" w14:textId="77777777" w:rsidR="00AF7B4D" w:rsidRDefault="008F0A06" w:rsidP="008F0A06">
      <w:pPr>
        <w:pStyle w:val="ListParagraph"/>
        <w:numPr>
          <w:ilvl w:val="0"/>
          <w:numId w:val="7"/>
        </w:numPr>
      </w:pPr>
      <w:proofErr w:type="spellStart"/>
      <w:r>
        <w:t>Fmap</w:t>
      </w:r>
      <w:proofErr w:type="spellEnd"/>
      <w:r>
        <w:t xml:space="preserve"> MOS: theoretic </w:t>
      </w:r>
      <w:r w:rsidR="00AF7B4D">
        <w:t>FMAP value</w:t>
      </w:r>
    </w:p>
    <w:p w14:paraId="59C396A3" w14:textId="77777777" w:rsidR="008F0A06" w:rsidRDefault="00AF7B4D" w:rsidP="008F0A06">
      <w:pPr>
        <w:pStyle w:val="ListParagraph"/>
        <w:numPr>
          <w:ilvl w:val="0"/>
          <w:numId w:val="7"/>
        </w:numPr>
      </w:pPr>
      <w:r>
        <w:t>Fed share Value: the proportion of the federal</w:t>
      </w:r>
      <w:r w:rsidR="00154F91">
        <w:t xml:space="preserve"> expenditure</w:t>
      </w:r>
      <w:r>
        <w:t xml:space="preserve"> in the total expenditure.  </w:t>
      </w:r>
      <w:r w:rsidR="008F0A06">
        <w:t xml:space="preserve"> </w:t>
      </w:r>
    </w:p>
    <w:p w14:paraId="3F76CDD2" w14:textId="77777777" w:rsidR="00364DB5" w:rsidRPr="002D1629" w:rsidRDefault="00364DB5" w:rsidP="00364DB5">
      <w:pPr>
        <w:pStyle w:val="ListParagraph"/>
        <w:numPr>
          <w:ilvl w:val="0"/>
          <w:numId w:val="7"/>
        </w:numPr>
      </w:pPr>
      <w:r w:rsidRPr="00364DB5">
        <w:t>Projected FMAP</w:t>
      </w:r>
      <w:r>
        <w:t xml:space="preserve">, is the projected FMAP that used along the PT forecast. </w:t>
      </w:r>
    </w:p>
    <w:p w14:paraId="4BC2CCA0" w14:textId="77777777" w:rsidR="00823F95" w:rsidRPr="00823F95" w:rsidRDefault="00823F95" w:rsidP="00823F95">
      <w:pPr>
        <w:jc w:val="center"/>
        <w:rPr>
          <w:b/>
        </w:rPr>
      </w:pPr>
      <w:r w:rsidRPr="00823F95">
        <w:rPr>
          <w:b/>
        </w:rPr>
        <w:t>Appendix</w:t>
      </w:r>
    </w:p>
    <w:p w14:paraId="0B310014" w14:textId="77777777" w:rsidR="007D795C" w:rsidRDefault="007D795C" w:rsidP="00A92F64"/>
    <w:p w14:paraId="71DCAC98" w14:textId="77777777" w:rsidR="007D795C" w:rsidRDefault="007D795C" w:rsidP="00A92F64">
      <w:r w:rsidRPr="00780E55">
        <w:rPr>
          <w:b/>
        </w:rPr>
        <w:t>Work.TempAccuFmap</w:t>
      </w:r>
      <w:r w:rsidR="0079344D">
        <w:rPr>
          <w:b/>
        </w:rPr>
        <w:t>19</w:t>
      </w:r>
    </w:p>
    <w:p w14:paraId="39D63F4D" w14:textId="77777777" w:rsidR="00A648CB" w:rsidRDefault="00A648CB" w:rsidP="00A648CB">
      <w:pPr>
        <w:rPr>
          <w:rFonts w:ascii="Arial" w:hAnsi="Arial" w:cs="Arial"/>
          <w:b/>
          <w:color w:val="000000"/>
          <w:sz w:val="20"/>
          <w:szCs w:val="20"/>
        </w:rPr>
      </w:pPr>
      <w:proofErr w:type="spellStart"/>
      <w:r w:rsidRPr="00A648CB">
        <w:rPr>
          <w:rFonts w:ascii="Arial" w:hAnsi="Arial" w:cs="Arial"/>
          <w:b/>
          <w:color w:val="000000"/>
          <w:sz w:val="20"/>
          <w:szCs w:val="20"/>
        </w:rPr>
        <w:t>FMAP.BaseFmapFact</w:t>
      </w:r>
      <w:proofErr w:type="spellEnd"/>
      <w:r>
        <w:rPr>
          <w:rFonts w:ascii="Arial" w:hAnsi="Arial" w:cs="Arial"/>
          <w:b/>
          <w:color w:val="000000"/>
          <w:sz w:val="20"/>
          <w:szCs w:val="20"/>
        </w:rPr>
        <w:t xml:space="preserve"> (for </w:t>
      </w:r>
      <w:r w:rsidR="00093116">
        <w:rPr>
          <w:rFonts w:ascii="Arial" w:hAnsi="Arial" w:cs="Arial"/>
          <w:b/>
          <w:color w:val="000000"/>
          <w:sz w:val="20"/>
          <w:szCs w:val="20"/>
        </w:rPr>
        <w:t>Meg</w:t>
      </w:r>
      <w:r w:rsidR="005967B4">
        <w:rPr>
          <w:rFonts w:ascii="Arial" w:hAnsi="Arial" w:cs="Arial"/>
          <w:b/>
          <w:color w:val="000000"/>
          <w:sz w:val="20"/>
          <w:szCs w:val="20"/>
        </w:rPr>
        <w:t xml:space="preserve"> 1221 and S</w:t>
      </w:r>
      <w:r>
        <w:rPr>
          <w:rFonts w:ascii="Arial" w:hAnsi="Arial" w:cs="Arial"/>
          <w:b/>
          <w:color w:val="000000"/>
          <w:sz w:val="20"/>
          <w:szCs w:val="20"/>
        </w:rPr>
        <w:t>vc 333):</w:t>
      </w:r>
    </w:p>
    <w:p w14:paraId="6B473F04" w14:textId="77777777" w:rsidR="00A648CB" w:rsidRDefault="00A648CB" w:rsidP="00A648CB">
      <w:pPr>
        <w:rPr>
          <w:b/>
        </w:rPr>
      </w:pPr>
    </w:p>
    <w:p w14:paraId="274978B0" w14:textId="77777777" w:rsidR="00EF6A7B" w:rsidRDefault="00EF6A7B" w:rsidP="00A648CB">
      <w:pPr>
        <w:rPr>
          <w:b/>
        </w:rPr>
      </w:pPr>
    </w:p>
    <w:p w14:paraId="48A7B1B5" w14:textId="77777777" w:rsidR="00EF6A7B" w:rsidRDefault="00EF6A7B" w:rsidP="00A648CB">
      <w:pPr>
        <w:rPr>
          <w:rFonts w:ascii="Arial" w:hAnsi="Arial" w:cs="Arial"/>
          <w:b/>
          <w:color w:val="000000"/>
          <w:sz w:val="20"/>
          <w:szCs w:val="20"/>
        </w:rPr>
      </w:pPr>
      <w:r w:rsidRPr="00EF6A7B">
        <w:rPr>
          <w:rFonts w:ascii="Arial" w:hAnsi="Arial" w:cs="Arial"/>
          <w:b/>
          <w:color w:val="000000"/>
          <w:sz w:val="20"/>
          <w:szCs w:val="20"/>
        </w:rPr>
        <w:t>Fmap.Fmapratio1221_</w:t>
      </w:r>
      <w:proofErr w:type="gramStart"/>
      <w:r w:rsidRPr="00EF6A7B">
        <w:rPr>
          <w:rFonts w:ascii="Arial" w:hAnsi="Arial" w:cs="Arial"/>
          <w:b/>
          <w:color w:val="000000"/>
          <w:sz w:val="20"/>
          <w:szCs w:val="20"/>
        </w:rPr>
        <w:t>333</w:t>
      </w:r>
      <w:r>
        <w:rPr>
          <w:rFonts w:ascii="Arial" w:hAnsi="Arial" w:cs="Arial"/>
          <w:b/>
          <w:color w:val="000000"/>
          <w:sz w:val="20"/>
          <w:szCs w:val="20"/>
        </w:rPr>
        <w:t>( table</w:t>
      </w:r>
      <w:proofErr w:type="gramEnd"/>
      <w:r>
        <w:rPr>
          <w:rFonts w:ascii="Arial" w:hAnsi="Arial" w:cs="Arial"/>
          <w:b/>
          <w:color w:val="000000"/>
          <w:sz w:val="20"/>
          <w:szCs w:val="20"/>
        </w:rPr>
        <w:t xml:space="preserve"> used in plot)</w:t>
      </w:r>
      <w:r w:rsidR="00934BDD">
        <w:rPr>
          <w:rFonts w:ascii="Arial" w:hAnsi="Arial" w:cs="Arial"/>
          <w:b/>
          <w:color w:val="000000"/>
          <w:sz w:val="20"/>
          <w:szCs w:val="20"/>
        </w:rPr>
        <w:t>:</w:t>
      </w:r>
    </w:p>
    <w:p w14:paraId="64594850" w14:textId="77777777" w:rsidR="00934BDD" w:rsidRDefault="00934BDD" w:rsidP="00A648CB">
      <w:pPr>
        <w:rPr>
          <w:rFonts w:ascii="Arial" w:hAnsi="Arial" w:cs="Arial"/>
          <w:b/>
          <w:color w:val="000000"/>
          <w:sz w:val="20"/>
          <w:szCs w:val="20"/>
        </w:rPr>
      </w:pPr>
    </w:p>
    <w:p w14:paraId="503823EA" w14:textId="77777777" w:rsidR="00BA3FC4" w:rsidRDefault="00BA3FC4" w:rsidP="00A648CB">
      <w:pPr>
        <w:rPr>
          <w:rFonts w:ascii="Arial" w:hAnsi="Arial" w:cs="Arial"/>
          <w:b/>
          <w:color w:val="000000"/>
          <w:sz w:val="20"/>
          <w:szCs w:val="20"/>
        </w:rPr>
      </w:pPr>
    </w:p>
    <w:p w14:paraId="14C6B5B5" w14:textId="77777777" w:rsidR="00BA3FC4" w:rsidRDefault="00BA3FC4" w:rsidP="00A648CB">
      <w:pPr>
        <w:rPr>
          <w:rFonts w:ascii="Arial" w:hAnsi="Arial" w:cs="Arial"/>
          <w:b/>
          <w:color w:val="000000"/>
          <w:sz w:val="20"/>
          <w:szCs w:val="20"/>
        </w:rPr>
      </w:pPr>
    </w:p>
    <w:p w14:paraId="2635913C" w14:textId="77777777" w:rsidR="000A06CA" w:rsidRDefault="000A06CA" w:rsidP="00A648CB">
      <w:pPr>
        <w:rPr>
          <w:rFonts w:ascii="Arial" w:hAnsi="Arial" w:cs="Arial"/>
          <w:b/>
          <w:color w:val="000000"/>
          <w:sz w:val="20"/>
          <w:szCs w:val="20"/>
        </w:rPr>
      </w:pPr>
    </w:p>
    <w:p w14:paraId="70117247" w14:textId="77777777" w:rsidR="000A06CA" w:rsidRDefault="000A06CA" w:rsidP="00A648CB">
      <w:pPr>
        <w:rPr>
          <w:rFonts w:ascii="Arial" w:hAnsi="Arial" w:cs="Arial"/>
          <w:b/>
          <w:color w:val="000000"/>
          <w:sz w:val="20"/>
          <w:szCs w:val="20"/>
        </w:rPr>
      </w:pPr>
    </w:p>
    <w:p w14:paraId="6859F292" w14:textId="77777777" w:rsidR="00CC4E03" w:rsidRDefault="00CC4E03" w:rsidP="00CC4E03">
      <w:pPr>
        <w:jc w:val="center"/>
        <w:rPr>
          <w:rFonts w:ascii="Arial" w:hAnsi="Arial" w:cs="Arial"/>
          <w:b/>
          <w:color w:val="000000"/>
          <w:sz w:val="20"/>
          <w:szCs w:val="20"/>
        </w:rPr>
      </w:pPr>
      <w:r w:rsidRPr="00CC4E03">
        <w:rPr>
          <w:rFonts w:ascii="Arial" w:hAnsi="Arial" w:cs="Arial"/>
          <w:b/>
          <w:color w:val="000000"/>
          <w:sz w:val="20"/>
          <w:szCs w:val="20"/>
        </w:rPr>
        <w:t>The Note about the Graph</w:t>
      </w:r>
    </w:p>
    <w:p w14:paraId="5DBBB0B7" w14:textId="77777777" w:rsidR="00CC4E03" w:rsidRDefault="00CC4E03" w:rsidP="00CC4E03">
      <w:pPr>
        <w:rPr>
          <w:rFonts w:ascii="Arial" w:hAnsi="Arial" w:cs="Arial"/>
          <w:color w:val="000000"/>
          <w:sz w:val="20"/>
          <w:szCs w:val="20"/>
        </w:rPr>
      </w:pPr>
      <w:r>
        <w:rPr>
          <w:rFonts w:ascii="Arial" w:hAnsi="Arial" w:cs="Arial"/>
          <w:color w:val="000000"/>
          <w:sz w:val="20"/>
          <w:szCs w:val="20"/>
        </w:rPr>
        <w:t xml:space="preserve">1. the plot </w:t>
      </w:r>
      <w:r w:rsidRPr="00CC4E03">
        <w:rPr>
          <w:rFonts w:ascii="Arial" w:hAnsi="Arial" w:cs="Arial"/>
          <w:color w:val="000000"/>
          <w:sz w:val="20"/>
          <w:szCs w:val="20"/>
        </w:rPr>
        <w:t>Forecast Process Specific Files\Cycle 1724\Version A\</w:t>
      </w:r>
      <w:proofErr w:type="spellStart"/>
      <w:r w:rsidRPr="00CC4E03">
        <w:rPr>
          <w:rFonts w:ascii="Arial" w:hAnsi="Arial" w:cs="Arial"/>
          <w:color w:val="000000"/>
          <w:sz w:val="20"/>
          <w:szCs w:val="20"/>
        </w:rPr>
        <w:t>Fmap</w:t>
      </w:r>
      <w:proofErr w:type="spellEnd"/>
      <w:r w:rsidRPr="00CC4E03">
        <w:rPr>
          <w:rFonts w:ascii="Arial" w:hAnsi="Arial" w:cs="Arial"/>
          <w:color w:val="000000"/>
          <w:sz w:val="20"/>
          <w:szCs w:val="20"/>
        </w:rPr>
        <w:t>\</w:t>
      </w:r>
      <w:proofErr w:type="spellStart"/>
      <w:r w:rsidRPr="00CC4E03">
        <w:rPr>
          <w:rFonts w:ascii="Arial" w:hAnsi="Arial" w:cs="Arial"/>
          <w:color w:val="000000"/>
          <w:sz w:val="20"/>
          <w:szCs w:val="20"/>
        </w:rPr>
        <w:t>MosGraphs</w:t>
      </w:r>
      <w:proofErr w:type="spellEnd"/>
      <w:r w:rsidRPr="00CC4E03">
        <w:rPr>
          <w:rFonts w:ascii="Arial" w:hAnsi="Arial" w:cs="Arial"/>
          <w:color w:val="000000"/>
          <w:sz w:val="20"/>
          <w:szCs w:val="20"/>
        </w:rPr>
        <w:t xml:space="preserve"> </w:t>
      </w:r>
      <w:r>
        <w:rPr>
          <w:rFonts w:ascii="Arial" w:hAnsi="Arial" w:cs="Arial"/>
          <w:color w:val="000000"/>
          <w:sz w:val="20"/>
          <w:szCs w:val="20"/>
        </w:rPr>
        <w:t>\</w:t>
      </w:r>
      <w:r w:rsidRPr="00CC4E03">
        <w:rPr>
          <w:rFonts w:ascii="Arial" w:hAnsi="Arial" w:cs="Arial"/>
          <w:color w:val="000000"/>
          <w:sz w:val="20"/>
          <w:szCs w:val="20"/>
        </w:rPr>
        <w:t>L_Oct2017_Fmap_333_1221_Afrs1724.pdf</w:t>
      </w:r>
      <w:r>
        <w:rPr>
          <w:rFonts w:ascii="Arial" w:hAnsi="Arial" w:cs="Arial"/>
          <w:color w:val="000000"/>
          <w:sz w:val="20"/>
          <w:szCs w:val="20"/>
        </w:rPr>
        <w:t xml:space="preserve"> is the one that put on the SharePoint.</w:t>
      </w:r>
    </w:p>
    <w:p w14:paraId="047748FB" w14:textId="77777777" w:rsidR="00CC4E03" w:rsidRDefault="00CC4E03" w:rsidP="00CC4E03">
      <w:pPr>
        <w:rPr>
          <w:rFonts w:ascii="Arial" w:hAnsi="Arial" w:cs="Arial"/>
          <w:color w:val="000000"/>
          <w:sz w:val="20"/>
          <w:szCs w:val="20"/>
        </w:rPr>
      </w:pPr>
    </w:p>
    <w:p w14:paraId="6F377942" w14:textId="77777777" w:rsidR="00CC4E03" w:rsidRDefault="00CC4E03" w:rsidP="00CC4E03">
      <w:pPr>
        <w:rPr>
          <w:rFonts w:ascii="Arial" w:hAnsi="Arial" w:cs="Arial"/>
          <w:color w:val="000000"/>
          <w:sz w:val="20"/>
          <w:szCs w:val="20"/>
        </w:rPr>
      </w:pPr>
      <w:r>
        <w:rPr>
          <w:rFonts w:ascii="Arial" w:hAnsi="Arial" w:cs="Arial"/>
          <w:color w:val="000000"/>
          <w:sz w:val="20"/>
          <w:szCs w:val="20"/>
        </w:rPr>
        <w:t>This plot is based on the data work.</w:t>
      </w:r>
      <w:r w:rsidRPr="00CC4E03">
        <w:t xml:space="preserve"> </w:t>
      </w:r>
      <w:proofErr w:type="spellStart"/>
      <w:r w:rsidRPr="00CC4E03">
        <w:rPr>
          <w:rFonts w:ascii="Arial" w:hAnsi="Arial" w:cs="Arial"/>
          <w:color w:val="000000"/>
          <w:sz w:val="20"/>
          <w:szCs w:val="20"/>
        </w:rPr>
        <w:t>FmapRatio&amp;</w:t>
      </w:r>
      <w:proofErr w:type="gramStart"/>
      <w:r w:rsidRPr="00CC4E03">
        <w:rPr>
          <w:rFonts w:ascii="Arial" w:hAnsi="Arial" w:cs="Arial"/>
          <w:color w:val="000000"/>
          <w:sz w:val="20"/>
          <w:szCs w:val="20"/>
        </w:rPr>
        <w:t>category</w:t>
      </w:r>
      <w:proofErr w:type="spellEnd"/>
      <w:r w:rsidRPr="00CC4E03">
        <w:rPr>
          <w:rFonts w:ascii="Arial" w:hAnsi="Arial" w:cs="Arial"/>
          <w:color w:val="000000"/>
          <w:sz w:val="20"/>
          <w:szCs w:val="20"/>
        </w:rPr>
        <w:t>._</w:t>
      </w:r>
      <w:proofErr w:type="gramEnd"/>
      <w:r w:rsidRPr="00CC4E03">
        <w:rPr>
          <w:rFonts w:ascii="Arial" w:hAnsi="Arial" w:cs="Arial"/>
          <w:color w:val="000000"/>
          <w:sz w:val="20"/>
          <w:szCs w:val="20"/>
        </w:rPr>
        <w:t>&amp;service._</w:t>
      </w:r>
      <w:proofErr w:type="spellStart"/>
      <w:r w:rsidRPr="00CC4E03">
        <w:rPr>
          <w:rFonts w:ascii="Arial" w:hAnsi="Arial" w:cs="Arial"/>
          <w:color w:val="000000"/>
          <w:sz w:val="20"/>
          <w:szCs w:val="20"/>
        </w:rPr>
        <w:t>Graph</w:t>
      </w:r>
      <w:r>
        <w:rPr>
          <w:rFonts w:ascii="Arial" w:hAnsi="Arial" w:cs="Arial"/>
          <w:color w:val="000000"/>
          <w:sz w:val="20"/>
          <w:szCs w:val="20"/>
        </w:rPr>
        <w:t>,e.g</w:t>
      </w:r>
      <w:proofErr w:type="spellEnd"/>
      <w:r>
        <w:rPr>
          <w:rFonts w:ascii="Arial" w:hAnsi="Arial" w:cs="Arial"/>
          <w:color w:val="000000"/>
          <w:sz w:val="20"/>
          <w:szCs w:val="20"/>
        </w:rPr>
        <w:t>., work.FmapRatio1221</w:t>
      </w:r>
      <w:r w:rsidRPr="00CC4E03">
        <w:rPr>
          <w:rFonts w:ascii="Arial" w:hAnsi="Arial" w:cs="Arial"/>
          <w:color w:val="000000"/>
          <w:sz w:val="20"/>
          <w:szCs w:val="20"/>
        </w:rPr>
        <w:t>_</w:t>
      </w:r>
      <w:r>
        <w:rPr>
          <w:rFonts w:ascii="Arial" w:hAnsi="Arial" w:cs="Arial"/>
          <w:color w:val="000000"/>
          <w:sz w:val="20"/>
          <w:szCs w:val="20"/>
        </w:rPr>
        <w:t>333</w:t>
      </w:r>
      <w:r w:rsidRPr="00CC4E03">
        <w:rPr>
          <w:rFonts w:ascii="Arial" w:hAnsi="Arial" w:cs="Arial"/>
          <w:color w:val="000000"/>
          <w:sz w:val="20"/>
          <w:szCs w:val="20"/>
        </w:rPr>
        <w:t>_Graph</w:t>
      </w:r>
      <w:r w:rsidR="007531BF">
        <w:rPr>
          <w:rFonts w:ascii="Arial" w:hAnsi="Arial" w:cs="Arial"/>
          <w:color w:val="000000"/>
          <w:sz w:val="20"/>
          <w:szCs w:val="20"/>
        </w:rPr>
        <w:t xml:space="preserve">. </w:t>
      </w:r>
    </w:p>
    <w:p w14:paraId="3E33BC08" w14:textId="77777777" w:rsidR="007531BF" w:rsidRDefault="007531BF" w:rsidP="00CC4E03">
      <w:pPr>
        <w:rPr>
          <w:rFonts w:ascii="Arial" w:hAnsi="Arial" w:cs="Arial"/>
          <w:color w:val="000000"/>
          <w:sz w:val="20"/>
          <w:szCs w:val="20"/>
        </w:rPr>
      </w:pPr>
    </w:p>
    <w:p w14:paraId="61C15DD7" w14:textId="77777777" w:rsidR="007531BF" w:rsidRDefault="007531BF" w:rsidP="00CC4E03">
      <w:pPr>
        <w:rPr>
          <w:rFonts w:ascii="Arial" w:hAnsi="Arial" w:cs="Arial"/>
          <w:color w:val="000000"/>
          <w:sz w:val="20"/>
          <w:szCs w:val="20"/>
        </w:rPr>
      </w:pPr>
      <w:r>
        <w:rPr>
          <w:rFonts w:ascii="Arial" w:hAnsi="Arial" w:cs="Arial"/>
          <w:color w:val="000000"/>
          <w:sz w:val="20"/>
          <w:szCs w:val="20"/>
        </w:rPr>
        <w:t>Where</w:t>
      </w:r>
      <w:r w:rsidR="00D65A6A">
        <w:rPr>
          <w:rFonts w:ascii="Arial" w:hAnsi="Arial" w:cs="Arial"/>
          <w:color w:val="000000"/>
          <w:sz w:val="20"/>
          <w:szCs w:val="20"/>
        </w:rPr>
        <w:t xml:space="preserve"> is the table</w:t>
      </w:r>
      <w:r w:rsidRPr="00CC4E03">
        <w:t xml:space="preserve"> </w:t>
      </w:r>
      <w:proofErr w:type="gramStart"/>
      <w:r w:rsidR="00D65A6A">
        <w:t>work.</w:t>
      </w:r>
      <w:proofErr w:type="spellStart"/>
      <w:r w:rsidRPr="00CC4E03">
        <w:rPr>
          <w:rFonts w:ascii="Arial" w:hAnsi="Arial" w:cs="Arial"/>
          <w:color w:val="000000"/>
          <w:sz w:val="20"/>
          <w:szCs w:val="20"/>
        </w:rPr>
        <w:t>FmapRatio</w:t>
      </w:r>
      <w:proofErr w:type="gramEnd"/>
      <w:r w:rsidRPr="00CC4E03">
        <w:rPr>
          <w:rFonts w:ascii="Arial" w:hAnsi="Arial" w:cs="Arial"/>
          <w:color w:val="000000"/>
          <w:sz w:val="20"/>
          <w:szCs w:val="20"/>
        </w:rPr>
        <w:t>&amp;category</w:t>
      </w:r>
      <w:proofErr w:type="spellEnd"/>
      <w:r w:rsidRPr="00CC4E03">
        <w:rPr>
          <w:rFonts w:ascii="Arial" w:hAnsi="Arial" w:cs="Arial"/>
          <w:color w:val="000000"/>
          <w:sz w:val="20"/>
          <w:szCs w:val="20"/>
        </w:rPr>
        <w:t>._&amp;</w:t>
      </w:r>
      <w:proofErr w:type="spellStart"/>
      <w:r w:rsidRPr="00CC4E03">
        <w:rPr>
          <w:rFonts w:ascii="Arial" w:hAnsi="Arial" w:cs="Arial"/>
          <w:color w:val="000000"/>
          <w:sz w:val="20"/>
          <w:szCs w:val="20"/>
        </w:rPr>
        <w:t>service._Graph</w:t>
      </w:r>
      <w:proofErr w:type="spellEnd"/>
      <w:r>
        <w:rPr>
          <w:rFonts w:ascii="Arial" w:hAnsi="Arial" w:cs="Arial"/>
          <w:color w:val="000000"/>
          <w:sz w:val="20"/>
          <w:szCs w:val="20"/>
        </w:rPr>
        <w:t xml:space="preserve"> produced? What is the meaning of the following terms?</w:t>
      </w:r>
    </w:p>
    <w:p w14:paraId="5239E043" w14:textId="77777777" w:rsidR="007531BF" w:rsidRDefault="007531BF" w:rsidP="007531BF">
      <w:pPr>
        <w:pStyle w:val="ListParagraph"/>
        <w:numPr>
          <w:ilvl w:val="0"/>
          <w:numId w:val="7"/>
        </w:numPr>
        <w:rPr>
          <w:rFonts w:ascii="Arial" w:hAnsi="Arial" w:cs="Arial"/>
          <w:color w:val="000000"/>
          <w:sz w:val="20"/>
          <w:szCs w:val="20"/>
        </w:rPr>
      </w:pPr>
      <w:proofErr w:type="spellStart"/>
      <w:r>
        <w:rPr>
          <w:rFonts w:ascii="Arial" w:hAnsi="Arial" w:cs="Arial"/>
          <w:color w:val="000000"/>
          <w:sz w:val="20"/>
          <w:szCs w:val="20"/>
        </w:rPr>
        <w:t>BaseFmap</w:t>
      </w:r>
      <w:proofErr w:type="spellEnd"/>
    </w:p>
    <w:p w14:paraId="115D5E68" w14:textId="77777777" w:rsidR="007531BF" w:rsidRDefault="007531BF" w:rsidP="007531BF">
      <w:pPr>
        <w:pStyle w:val="ListParagraph"/>
        <w:numPr>
          <w:ilvl w:val="0"/>
          <w:numId w:val="7"/>
        </w:numPr>
        <w:rPr>
          <w:rFonts w:ascii="Arial" w:hAnsi="Arial" w:cs="Arial"/>
          <w:color w:val="000000"/>
          <w:sz w:val="20"/>
          <w:szCs w:val="20"/>
        </w:rPr>
      </w:pPr>
      <w:proofErr w:type="spellStart"/>
      <w:r>
        <w:rPr>
          <w:rFonts w:ascii="Arial" w:hAnsi="Arial" w:cs="Arial"/>
          <w:color w:val="000000"/>
          <w:sz w:val="20"/>
          <w:szCs w:val="20"/>
        </w:rPr>
        <w:t>FmapMos</w:t>
      </w:r>
      <w:proofErr w:type="spellEnd"/>
    </w:p>
    <w:p w14:paraId="45FB7D1E" w14:textId="77777777" w:rsidR="007531BF" w:rsidRDefault="007531BF" w:rsidP="007531BF">
      <w:pPr>
        <w:pStyle w:val="ListParagraph"/>
        <w:numPr>
          <w:ilvl w:val="0"/>
          <w:numId w:val="7"/>
        </w:numPr>
        <w:rPr>
          <w:rFonts w:ascii="Arial" w:hAnsi="Arial" w:cs="Arial"/>
          <w:color w:val="000000"/>
          <w:sz w:val="20"/>
          <w:szCs w:val="20"/>
        </w:rPr>
      </w:pPr>
      <w:proofErr w:type="spellStart"/>
      <w:r>
        <w:rPr>
          <w:rFonts w:ascii="Arial" w:hAnsi="Arial" w:cs="Arial"/>
          <w:color w:val="000000"/>
          <w:sz w:val="20"/>
          <w:szCs w:val="20"/>
        </w:rPr>
        <w:t>FedShare</w:t>
      </w:r>
      <w:proofErr w:type="spellEnd"/>
    </w:p>
    <w:p w14:paraId="5BFBD0B9" w14:textId="77777777" w:rsidR="007531BF" w:rsidRDefault="007531BF" w:rsidP="007531BF">
      <w:pPr>
        <w:pStyle w:val="ListParagraph"/>
        <w:numPr>
          <w:ilvl w:val="0"/>
          <w:numId w:val="7"/>
        </w:numPr>
        <w:rPr>
          <w:rFonts w:ascii="Arial" w:hAnsi="Arial" w:cs="Arial"/>
          <w:color w:val="000000"/>
          <w:sz w:val="20"/>
          <w:szCs w:val="20"/>
        </w:rPr>
      </w:pPr>
      <w:proofErr w:type="spellStart"/>
      <w:r>
        <w:rPr>
          <w:rFonts w:ascii="Arial" w:hAnsi="Arial" w:cs="Arial"/>
          <w:color w:val="000000"/>
          <w:sz w:val="20"/>
          <w:szCs w:val="20"/>
        </w:rPr>
        <w:t>FmapRatio</w:t>
      </w:r>
      <w:proofErr w:type="spellEnd"/>
    </w:p>
    <w:p w14:paraId="66832777" w14:textId="77777777" w:rsidR="007531BF" w:rsidRDefault="007531BF" w:rsidP="00EB5179">
      <w:pPr>
        <w:pStyle w:val="ListParagraph"/>
        <w:numPr>
          <w:ilvl w:val="0"/>
          <w:numId w:val="7"/>
        </w:numPr>
        <w:rPr>
          <w:rFonts w:ascii="Arial" w:hAnsi="Arial" w:cs="Arial"/>
          <w:color w:val="000000"/>
          <w:sz w:val="20"/>
          <w:szCs w:val="20"/>
        </w:rPr>
      </w:pPr>
      <w:proofErr w:type="spellStart"/>
      <w:r>
        <w:rPr>
          <w:rFonts w:ascii="Arial" w:hAnsi="Arial" w:cs="Arial"/>
          <w:color w:val="000000"/>
          <w:sz w:val="20"/>
          <w:szCs w:val="20"/>
        </w:rPr>
        <w:t>ProjFmapRatio</w:t>
      </w:r>
      <w:proofErr w:type="spellEnd"/>
      <w:r w:rsidR="00EB5179">
        <w:rPr>
          <w:rFonts w:ascii="Arial" w:hAnsi="Arial" w:cs="Arial"/>
          <w:color w:val="000000"/>
          <w:sz w:val="20"/>
          <w:szCs w:val="20"/>
        </w:rPr>
        <w:t xml:space="preserve">, from variable </w:t>
      </w:r>
      <w:proofErr w:type="spellStart"/>
      <w:r w:rsidR="00EB5179" w:rsidRPr="00EB5179">
        <w:rPr>
          <w:rFonts w:ascii="Arial" w:hAnsi="Arial" w:cs="Arial"/>
          <w:color w:val="000000"/>
          <w:sz w:val="20"/>
          <w:szCs w:val="20"/>
        </w:rPr>
        <w:t>ProjectedFmapRatio</w:t>
      </w:r>
      <w:proofErr w:type="spellEnd"/>
      <w:r w:rsidR="00EB5179">
        <w:rPr>
          <w:rFonts w:ascii="Arial" w:hAnsi="Arial" w:cs="Arial"/>
          <w:color w:val="000000"/>
          <w:sz w:val="20"/>
          <w:szCs w:val="20"/>
        </w:rPr>
        <w:t xml:space="preserve">, is </w:t>
      </w:r>
    </w:p>
    <w:p w14:paraId="508DED66" w14:textId="77777777" w:rsidR="007531BF" w:rsidRDefault="007531BF" w:rsidP="007531BF">
      <w:pPr>
        <w:pStyle w:val="ListParagraph"/>
        <w:numPr>
          <w:ilvl w:val="0"/>
          <w:numId w:val="7"/>
        </w:numPr>
        <w:rPr>
          <w:rFonts w:ascii="Arial" w:hAnsi="Arial" w:cs="Arial"/>
          <w:color w:val="000000"/>
          <w:sz w:val="20"/>
          <w:szCs w:val="20"/>
        </w:rPr>
      </w:pPr>
      <w:proofErr w:type="spellStart"/>
      <w:r>
        <w:rPr>
          <w:rFonts w:ascii="Arial" w:hAnsi="Arial" w:cs="Arial"/>
          <w:color w:val="000000"/>
          <w:sz w:val="20"/>
          <w:szCs w:val="20"/>
        </w:rPr>
        <w:t>ProjectedFmap</w:t>
      </w:r>
      <w:proofErr w:type="spellEnd"/>
    </w:p>
    <w:p w14:paraId="6FD954D8" w14:textId="77777777" w:rsidR="007531BF" w:rsidRDefault="007531BF" w:rsidP="007531BF">
      <w:pPr>
        <w:pStyle w:val="ListParagraph"/>
        <w:rPr>
          <w:rFonts w:ascii="Arial" w:hAnsi="Arial" w:cs="Arial"/>
          <w:color w:val="000000"/>
          <w:sz w:val="20"/>
          <w:szCs w:val="20"/>
        </w:rPr>
      </w:pPr>
    </w:p>
    <w:p w14:paraId="7F98C6CB" w14:textId="77777777" w:rsidR="00474604" w:rsidRDefault="00474604" w:rsidP="007531BF">
      <w:pPr>
        <w:pStyle w:val="ListParagraph"/>
        <w:rPr>
          <w:rFonts w:ascii="Arial" w:hAnsi="Arial" w:cs="Arial"/>
          <w:color w:val="000000"/>
          <w:sz w:val="20"/>
          <w:szCs w:val="20"/>
        </w:rPr>
      </w:pPr>
    </w:p>
    <w:p w14:paraId="230F6258" w14:textId="77777777" w:rsidR="00474604" w:rsidRDefault="00474604" w:rsidP="007531BF">
      <w:pPr>
        <w:pStyle w:val="ListParagraph"/>
        <w:rPr>
          <w:rFonts w:ascii="Arial" w:hAnsi="Arial" w:cs="Arial"/>
          <w:color w:val="000000"/>
          <w:sz w:val="20"/>
          <w:szCs w:val="20"/>
        </w:rPr>
      </w:pPr>
    </w:p>
    <w:p w14:paraId="203C828B" w14:textId="77777777" w:rsidR="00474604" w:rsidRDefault="00474604" w:rsidP="007531BF">
      <w:pPr>
        <w:pStyle w:val="ListParagraph"/>
        <w:rPr>
          <w:rFonts w:ascii="Arial" w:hAnsi="Arial" w:cs="Arial"/>
          <w:color w:val="000000"/>
          <w:sz w:val="20"/>
          <w:szCs w:val="20"/>
        </w:rPr>
      </w:pPr>
      <w:r w:rsidRPr="00474604">
        <w:rPr>
          <w:noProof/>
        </w:rPr>
        <w:lastRenderedPageBreak/>
        <w:drawing>
          <wp:inline distT="0" distB="0" distL="0" distR="0" wp14:anchorId="10B71514" wp14:editId="5AB05DB5">
            <wp:extent cx="52673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057525"/>
                    </a:xfrm>
                    <a:prstGeom prst="rect">
                      <a:avLst/>
                    </a:prstGeom>
                    <a:noFill/>
                    <a:ln>
                      <a:noFill/>
                    </a:ln>
                  </pic:spPr>
                </pic:pic>
              </a:graphicData>
            </a:graphic>
          </wp:inline>
        </w:drawing>
      </w:r>
    </w:p>
    <w:p w14:paraId="4C68C74B" w14:textId="77777777" w:rsidR="00024177" w:rsidRDefault="00024177" w:rsidP="007531BF">
      <w:pPr>
        <w:pStyle w:val="ListParagraph"/>
        <w:rPr>
          <w:rFonts w:ascii="Arial" w:hAnsi="Arial" w:cs="Arial"/>
          <w:color w:val="000000"/>
          <w:sz w:val="20"/>
          <w:szCs w:val="20"/>
        </w:rPr>
      </w:pPr>
    </w:p>
    <w:p w14:paraId="6AB255F2" w14:textId="77777777" w:rsidR="00024177" w:rsidRDefault="00024177" w:rsidP="007531BF">
      <w:pPr>
        <w:pStyle w:val="ListParagraph"/>
        <w:rPr>
          <w:rFonts w:ascii="Arial" w:hAnsi="Arial" w:cs="Arial"/>
          <w:color w:val="000000"/>
          <w:sz w:val="20"/>
          <w:szCs w:val="20"/>
        </w:rPr>
      </w:pPr>
    </w:p>
    <w:tbl>
      <w:tblPr>
        <w:tblW w:w="19000" w:type="dxa"/>
        <w:tblLook w:val="04A0" w:firstRow="1" w:lastRow="0" w:firstColumn="1" w:lastColumn="0" w:noHBand="0" w:noVBand="1"/>
      </w:tblPr>
      <w:tblGrid>
        <w:gridCol w:w="6471"/>
        <w:gridCol w:w="222"/>
        <w:gridCol w:w="1220"/>
        <w:gridCol w:w="540"/>
        <w:gridCol w:w="1800"/>
        <w:gridCol w:w="1280"/>
        <w:gridCol w:w="960"/>
        <w:gridCol w:w="960"/>
        <w:gridCol w:w="960"/>
        <w:gridCol w:w="960"/>
        <w:gridCol w:w="960"/>
        <w:gridCol w:w="960"/>
        <w:gridCol w:w="960"/>
        <w:gridCol w:w="960"/>
      </w:tblGrid>
      <w:tr w:rsidR="00024177" w:rsidRPr="00024177" w14:paraId="43AD8641" w14:textId="77777777" w:rsidTr="00024177">
        <w:trPr>
          <w:trHeight w:val="255"/>
        </w:trPr>
        <w:tc>
          <w:tcPr>
            <w:tcW w:w="6480" w:type="dxa"/>
            <w:gridSpan w:val="2"/>
            <w:tcBorders>
              <w:top w:val="nil"/>
              <w:left w:val="nil"/>
              <w:bottom w:val="nil"/>
              <w:right w:val="nil"/>
            </w:tcBorders>
            <w:shd w:val="clear" w:color="auto" w:fill="auto"/>
            <w:noWrap/>
            <w:vAlign w:val="bottom"/>
            <w:hideMark/>
          </w:tcPr>
          <w:p w14:paraId="56980C9D" w14:textId="77777777" w:rsidR="00024177" w:rsidRPr="00024177" w:rsidRDefault="00024177" w:rsidP="00024177">
            <w:pPr>
              <w:rPr>
                <w:rFonts w:ascii="Arial" w:eastAsia="Times New Roman" w:hAnsi="Arial" w:cs="Arial"/>
                <w:b/>
                <w:bCs/>
                <w:sz w:val="20"/>
                <w:szCs w:val="20"/>
              </w:rPr>
            </w:pPr>
            <w:r w:rsidRPr="00024177">
              <w:rPr>
                <w:rFonts w:ascii="Arial" w:eastAsia="Times New Roman" w:hAnsi="Arial" w:cs="Arial"/>
                <w:b/>
                <w:bCs/>
                <w:sz w:val="20"/>
                <w:szCs w:val="20"/>
              </w:rPr>
              <w:t xml:space="preserve">Note: </w:t>
            </w:r>
            <w:proofErr w:type="spellStart"/>
            <w:r w:rsidRPr="00024177">
              <w:rPr>
                <w:rFonts w:ascii="Arial" w:eastAsia="Times New Roman" w:hAnsi="Arial" w:cs="Arial"/>
                <w:b/>
                <w:bCs/>
                <w:sz w:val="20"/>
                <w:szCs w:val="20"/>
              </w:rPr>
              <w:t>LastDate</w:t>
            </w:r>
            <w:proofErr w:type="spellEnd"/>
            <w:r w:rsidRPr="00024177">
              <w:rPr>
                <w:rFonts w:ascii="Arial" w:eastAsia="Times New Roman" w:hAnsi="Arial" w:cs="Arial"/>
                <w:b/>
                <w:bCs/>
                <w:sz w:val="20"/>
                <w:szCs w:val="20"/>
              </w:rPr>
              <w:t xml:space="preserve"> is used in the macro %</w:t>
            </w:r>
            <w:proofErr w:type="spellStart"/>
            <w:r w:rsidRPr="00024177">
              <w:rPr>
                <w:rFonts w:ascii="Arial" w:eastAsia="Times New Roman" w:hAnsi="Arial" w:cs="Arial"/>
                <w:b/>
                <w:bCs/>
                <w:sz w:val="20"/>
                <w:szCs w:val="20"/>
              </w:rPr>
              <w:t>CalculateFmapWeights</w:t>
            </w:r>
            <w:proofErr w:type="spellEnd"/>
          </w:p>
        </w:tc>
        <w:tc>
          <w:tcPr>
            <w:tcW w:w="1220" w:type="dxa"/>
            <w:tcBorders>
              <w:top w:val="nil"/>
              <w:left w:val="nil"/>
              <w:bottom w:val="nil"/>
              <w:right w:val="nil"/>
            </w:tcBorders>
            <w:shd w:val="clear" w:color="auto" w:fill="auto"/>
            <w:noWrap/>
            <w:vAlign w:val="bottom"/>
            <w:hideMark/>
          </w:tcPr>
          <w:p w14:paraId="2228CBDD" w14:textId="77777777" w:rsidR="00024177" w:rsidRPr="00024177" w:rsidRDefault="00024177" w:rsidP="00024177">
            <w:pPr>
              <w:rPr>
                <w:rFonts w:ascii="Arial" w:eastAsia="Times New Roman" w:hAnsi="Arial" w:cs="Arial"/>
                <w:b/>
                <w:bCs/>
                <w:sz w:val="20"/>
                <w:szCs w:val="20"/>
              </w:rPr>
            </w:pPr>
          </w:p>
        </w:tc>
        <w:tc>
          <w:tcPr>
            <w:tcW w:w="540" w:type="dxa"/>
            <w:tcBorders>
              <w:top w:val="nil"/>
              <w:left w:val="nil"/>
              <w:bottom w:val="nil"/>
              <w:right w:val="nil"/>
            </w:tcBorders>
            <w:shd w:val="clear" w:color="auto" w:fill="auto"/>
            <w:noWrap/>
            <w:vAlign w:val="bottom"/>
            <w:hideMark/>
          </w:tcPr>
          <w:p w14:paraId="1221952F" w14:textId="77777777" w:rsidR="00024177" w:rsidRPr="00024177" w:rsidRDefault="00024177" w:rsidP="00024177">
            <w:pP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2D64F2E2" w14:textId="77777777" w:rsidR="00024177" w:rsidRPr="00024177" w:rsidRDefault="00024177" w:rsidP="00024177">
            <w:pP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14C69488"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13CE360"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B95AB"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3D99903"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DCFE467"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7A14DE"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F4D22"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BEEBF0"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6E472F" w14:textId="77777777" w:rsidR="00024177" w:rsidRPr="00024177" w:rsidRDefault="00024177" w:rsidP="00024177">
            <w:pPr>
              <w:rPr>
                <w:rFonts w:ascii="Times New Roman" w:eastAsia="Times New Roman" w:hAnsi="Times New Roman" w:cs="Times New Roman"/>
                <w:sz w:val="20"/>
                <w:szCs w:val="20"/>
              </w:rPr>
            </w:pPr>
          </w:p>
        </w:tc>
      </w:tr>
      <w:tr w:rsidR="00024177" w:rsidRPr="00024177" w14:paraId="457992DA" w14:textId="77777777" w:rsidTr="00024177">
        <w:trPr>
          <w:trHeight w:val="255"/>
        </w:trPr>
        <w:tc>
          <w:tcPr>
            <w:tcW w:w="8240" w:type="dxa"/>
            <w:gridSpan w:val="4"/>
            <w:tcBorders>
              <w:top w:val="nil"/>
              <w:left w:val="nil"/>
              <w:bottom w:val="nil"/>
              <w:right w:val="nil"/>
            </w:tcBorders>
            <w:shd w:val="clear" w:color="auto" w:fill="auto"/>
            <w:noWrap/>
            <w:vAlign w:val="bottom"/>
            <w:hideMark/>
          </w:tcPr>
          <w:p w14:paraId="73043D95" w14:textId="74A774A2" w:rsidR="00024177" w:rsidRPr="00024177" w:rsidRDefault="00D55103" w:rsidP="00D55103">
            <w:pPr>
              <w:rPr>
                <w:rFonts w:ascii="Arial" w:eastAsia="Times New Roman" w:hAnsi="Arial" w:cs="Arial"/>
                <w:b/>
                <w:bCs/>
                <w:sz w:val="20"/>
                <w:szCs w:val="20"/>
              </w:rPr>
            </w:pPr>
            <w:r>
              <w:rPr>
                <w:rFonts w:ascii="Arial" w:eastAsia="Times New Roman" w:hAnsi="Arial" w:cs="Arial"/>
                <w:b/>
                <w:bCs/>
                <w:sz w:val="20"/>
                <w:szCs w:val="20"/>
              </w:rPr>
              <w:t xml:space="preserve"> </w:t>
            </w:r>
          </w:p>
        </w:tc>
        <w:tc>
          <w:tcPr>
            <w:tcW w:w="1800" w:type="dxa"/>
            <w:tcBorders>
              <w:top w:val="nil"/>
              <w:left w:val="nil"/>
              <w:bottom w:val="nil"/>
              <w:right w:val="nil"/>
            </w:tcBorders>
            <w:shd w:val="clear" w:color="auto" w:fill="auto"/>
            <w:noWrap/>
            <w:vAlign w:val="bottom"/>
            <w:hideMark/>
          </w:tcPr>
          <w:p w14:paraId="04BB7265" w14:textId="77777777" w:rsidR="00024177" w:rsidRPr="00024177" w:rsidRDefault="00024177" w:rsidP="00024177">
            <w:pPr>
              <w:rPr>
                <w:rFonts w:ascii="Arial" w:eastAsia="Times New Roman" w:hAnsi="Arial" w:cs="Arial"/>
                <w:b/>
                <w:bCs/>
                <w:sz w:val="20"/>
                <w:szCs w:val="20"/>
              </w:rPr>
            </w:pPr>
          </w:p>
        </w:tc>
        <w:tc>
          <w:tcPr>
            <w:tcW w:w="1280" w:type="dxa"/>
            <w:tcBorders>
              <w:top w:val="nil"/>
              <w:left w:val="nil"/>
              <w:bottom w:val="nil"/>
              <w:right w:val="nil"/>
            </w:tcBorders>
            <w:shd w:val="clear" w:color="auto" w:fill="auto"/>
            <w:noWrap/>
            <w:vAlign w:val="bottom"/>
            <w:hideMark/>
          </w:tcPr>
          <w:p w14:paraId="26204A82"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FD73172"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90C28C"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84506B"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0E17B9"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B101FA"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CA5B1B5"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B9F3715"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1101A9" w14:textId="77777777" w:rsidR="00024177" w:rsidRPr="00024177" w:rsidRDefault="00024177" w:rsidP="00024177">
            <w:pPr>
              <w:rPr>
                <w:rFonts w:ascii="Times New Roman" w:eastAsia="Times New Roman" w:hAnsi="Times New Roman" w:cs="Times New Roman"/>
                <w:sz w:val="20"/>
                <w:szCs w:val="20"/>
              </w:rPr>
            </w:pPr>
          </w:p>
        </w:tc>
      </w:tr>
      <w:tr w:rsidR="00024177" w:rsidRPr="00024177" w14:paraId="75B5F368" w14:textId="77777777" w:rsidTr="00024177">
        <w:trPr>
          <w:trHeight w:val="255"/>
        </w:trPr>
        <w:tc>
          <w:tcPr>
            <w:tcW w:w="19000" w:type="dxa"/>
            <w:gridSpan w:val="14"/>
            <w:tcBorders>
              <w:top w:val="nil"/>
              <w:left w:val="nil"/>
              <w:bottom w:val="nil"/>
              <w:right w:val="nil"/>
            </w:tcBorders>
            <w:shd w:val="clear" w:color="auto" w:fill="auto"/>
            <w:noWrap/>
            <w:vAlign w:val="bottom"/>
            <w:hideMark/>
          </w:tcPr>
          <w:p w14:paraId="64038298" w14:textId="77777777" w:rsidR="00024177" w:rsidRPr="00024177" w:rsidRDefault="00024177" w:rsidP="00024177">
            <w:pPr>
              <w:rPr>
                <w:rFonts w:ascii="Arial" w:eastAsia="Times New Roman" w:hAnsi="Arial" w:cs="Arial"/>
                <w:b/>
                <w:bCs/>
                <w:sz w:val="20"/>
                <w:szCs w:val="20"/>
              </w:rPr>
            </w:pPr>
            <w:r w:rsidRPr="00024177">
              <w:rPr>
                <w:rFonts w:ascii="Arial" w:eastAsia="Times New Roman" w:hAnsi="Arial" w:cs="Arial"/>
                <w:b/>
                <w:bCs/>
                <w:sz w:val="20"/>
                <w:szCs w:val="20"/>
              </w:rPr>
              <w:t xml:space="preserve">         The cutoff is set in the </w:t>
            </w:r>
            <w:proofErr w:type="spellStart"/>
            <w:r w:rsidRPr="00024177">
              <w:rPr>
                <w:rFonts w:ascii="Arial" w:eastAsia="Times New Roman" w:hAnsi="Arial" w:cs="Arial"/>
                <w:b/>
                <w:bCs/>
                <w:sz w:val="20"/>
                <w:szCs w:val="20"/>
              </w:rPr>
              <w:t>RunFMAP.sas</w:t>
            </w:r>
            <w:proofErr w:type="spellEnd"/>
            <w:r w:rsidRPr="00024177">
              <w:rPr>
                <w:rFonts w:ascii="Arial" w:eastAsia="Times New Roman" w:hAnsi="Arial" w:cs="Arial"/>
                <w:b/>
                <w:bCs/>
                <w:sz w:val="20"/>
                <w:szCs w:val="20"/>
              </w:rPr>
              <w:t>, but the value used in macro %</w:t>
            </w:r>
            <w:proofErr w:type="spellStart"/>
            <w:r w:rsidRPr="00024177">
              <w:rPr>
                <w:rFonts w:ascii="Arial" w:eastAsia="Times New Roman" w:hAnsi="Arial" w:cs="Arial"/>
                <w:b/>
                <w:bCs/>
                <w:sz w:val="20"/>
                <w:szCs w:val="20"/>
              </w:rPr>
              <w:t>CalculateFmapWeights</w:t>
            </w:r>
            <w:proofErr w:type="spellEnd"/>
            <w:r w:rsidRPr="00024177">
              <w:rPr>
                <w:rFonts w:ascii="Arial" w:eastAsia="Times New Roman" w:hAnsi="Arial" w:cs="Arial"/>
                <w:b/>
                <w:bCs/>
                <w:sz w:val="20"/>
                <w:szCs w:val="20"/>
              </w:rPr>
              <w:t xml:space="preserve"> is set to be the min(&amp;</w:t>
            </w:r>
            <w:proofErr w:type="gramStart"/>
            <w:r w:rsidRPr="00024177">
              <w:rPr>
                <w:rFonts w:ascii="Arial" w:eastAsia="Times New Roman" w:hAnsi="Arial" w:cs="Arial"/>
                <w:b/>
                <w:bCs/>
                <w:sz w:val="20"/>
                <w:szCs w:val="20"/>
              </w:rPr>
              <w:t>Cutoff,&amp;</w:t>
            </w:r>
            <w:proofErr w:type="spellStart"/>
            <w:proofErr w:type="gramEnd"/>
            <w:r w:rsidRPr="00024177">
              <w:rPr>
                <w:rFonts w:ascii="Arial" w:eastAsia="Times New Roman" w:hAnsi="Arial" w:cs="Arial"/>
                <w:b/>
                <w:bCs/>
                <w:sz w:val="20"/>
                <w:szCs w:val="20"/>
              </w:rPr>
              <w:t>ForecastStart</w:t>
            </w:r>
            <w:proofErr w:type="spellEnd"/>
            <w:r w:rsidRPr="00024177">
              <w:rPr>
                <w:rFonts w:ascii="Arial" w:eastAsia="Times New Roman" w:hAnsi="Arial" w:cs="Arial"/>
                <w:b/>
                <w:bCs/>
                <w:sz w:val="20"/>
                <w:szCs w:val="20"/>
              </w:rPr>
              <w:t xml:space="preserve">). This determines the data where the pdf plot starts </w:t>
            </w:r>
          </w:p>
        </w:tc>
      </w:tr>
      <w:tr w:rsidR="00024177" w:rsidRPr="00024177" w14:paraId="7F00362B" w14:textId="77777777" w:rsidTr="00024177">
        <w:trPr>
          <w:trHeight w:val="255"/>
        </w:trPr>
        <w:tc>
          <w:tcPr>
            <w:tcW w:w="12280" w:type="dxa"/>
            <w:gridSpan w:val="7"/>
            <w:tcBorders>
              <w:top w:val="nil"/>
              <w:left w:val="nil"/>
              <w:bottom w:val="nil"/>
              <w:right w:val="nil"/>
            </w:tcBorders>
            <w:shd w:val="clear" w:color="auto" w:fill="auto"/>
            <w:noWrap/>
            <w:vAlign w:val="bottom"/>
            <w:hideMark/>
          </w:tcPr>
          <w:p w14:paraId="6047D617" w14:textId="77777777" w:rsidR="00024177" w:rsidRPr="00024177" w:rsidRDefault="00024177" w:rsidP="00024177">
            <w:pPr>
              <w:rPr>
                <w:rFonts w:ascii="Arial" w:eastAsia="Times New Roman" w:hAnsi="Arial" w:cs="Arial"/>
                <w:b/>
                <w:bCs/>
                <w:sz w:val="20"/>
                <w:szCs w:val="20"/>
              </w:rPr>
            </w:pPr>
            <w:r w:rsidRPr="00024177">
              <w:rPr>
                <w:rFonts w:ascii="Arial" w:eastAsia="Times New Roman" w:hAnsi="Arial" w:cs="Arial"/>
                <w:b/>
                <w:bCs/>
                <w:sz w:val="20"/>
                <w:szCs w:val="20"/>
              </w:rPr>
              <w:t xml:space="preserve">         &amp;</w:t>
            </w:r>
            <w:proofErr w:type="spellStart"/>
            <w:r w:rsidRPr="00024177">
              <w:rPr>
                <w:rFonts w:ascii="Arial" w:eastAsia="Times New Roman" w:hAnsi="Arial" w:cs="Arial"/>
                <w:b/>
                <w:bCs/>
                <w:sz w:val="20"/>
                <w:szCs w:val="20"/>
              </w:rPr>
              <w:t>FirstDateOfAcutalData</w:t>
            </w:r>
            <w:proofErr w:type="spellEnd"/>
            <w:r w:rsidRPr="00024177">
              <w:rPr>
                <w:rFonts w:ascii="Arial" w:eastAsia="Times New Roman" w:hAnsi="Arial" w:cs="Arial"/>
                <w:b/>
                <w:bCs/>
                <w:sz w:val="20"/>
                <w:szCs w:val="20"/>
              </w:rPr>
              <w:t>, &amp;</w:t>
            </w:r>
            <w:proofErr w:type="spellStart"/>
            <w:proofErr w:type="gramStart"/>
            <w:r w:rsidRPr="00024177">
              <w:rPr>
                <w:rFonts w:ascii="Arial" w:eastAsia="Times New Roman" w:hAnsi="Arial" w:cs="Arial"/>
                <w:b/>
                <w:bCs/>
                <w:sz w:val="20"/>
                <w:szCs w:val="20"/>
              </w:rPr>
              <w:t>LastDateofActualData</w:t>
            </w:r>
            <w:proofErr w:type="spellEnd"/>
            <w:r w:rsidRPr="00024177">
              <w:rPr>
                <w:rFonts w:ascii="Arial" w:eastAsia="Times New Roman" w:hAnsi="Arial" w:cs="Arial"/>
                <w:b/>
                <w:bCs/>
                <w:sz w:val="20"/>
                <w:szCs w:val="20"/>
              </w:rPr>
              <w:t>,&amp;</w:t>
            </w:r>
            <w:proofErr w:type="spellStart"/>
            <w:proofErr w:type="gramEnd"/>
            <w:r w:rsidRPr="00024177">
              <w:rPr>
                <w:rFonts w:ascii="Arial" w:eastAsia="Times New Roman" w:hAnsi="Arial" w:cs="Arial"/>
                <w:b/>
                <w:bCs/>
                <w:sz w:val="20"/>
                <w:szCs w:val="20"/>
              </w:rPr>
              <w:t>LastDateofProjectedData</w:t>
            </w:r>
            <w:proofErr w:type="spellEnd"/>
            <w:r w:rsidRPr="00024177">
              <w:rPr>
                <w:rFonts w:ascii="Arial" w:eastAsia="Times New Roman" w:hAnsi="Arial" w:cs="Arial"/>
                <w:b/>
                <w:bCs/>
                <w:sz w:val="20"/>
                <w:szCs w:val="20"/>
              </w:rPr>
              <w:t xml:space="preserve"> are both from the table </w:t>
            </w:r>
            <w:proofErr w:type="spellStart"/>
            <w:r w:rsidRPr="00024177">
              <w:rPr>
                <w:rFonts w:ascii="Arial" w:eastAsia="Times New Roman" w:hAnsi="Arial" w:cs="Arial"/>
                <w:b/>
                <w:bCs/>
                <w:sz w:val="20"/>
                <w:szCs w:val="20"/>
              </w:rPr>
              <w:t>Kernel.Parameters</w:t>
            </w:r>
            <w:proofErr w:type="spellEnd"/>
          </w:p>
        </w:tc>
        <w:tc>
          <w:tcPr>
            <w:tcW w:w="960" w:type="dxa"/>
            <w:tcBorders>
              <w:top w:val="nil"/>
              <w:left w:val="nil"/>
              <w:bottom w:val="nil"/>
              <w:right w:val="nil"/>
            </w:tcBorders>
            <w:shd w:val="clear" w:color="auto" w:fill="auto"/>
            <w:noWrap/>
            <w:vAlign w:val="bottom"/>
            <w:hideMark/>
          </w:tcPr>
          <w:p w14:paraId="3EED0D31" w14:textId="77777777" w:rsidR="00024177" w:rsidRPr="00024177" w:rsidRDefault="00024177" w:rsidP="00024177">
            <w:pPr>
              <w:rPr>
                <w:rFonts w:ascii="Arial" w:eastAsia="Times New Roman" w:hAnsi="Arial" w:cs="Arial"/>
                <w:b/>
                <w:bCs/>
                <w:sz w:val="20"/>
                <w:szCs w:val="20"/>
              </w:rPr>
            </w:pPr>
          </w:p>
        </w:tc>
        <w:tc>
          <w:tcPr>
            <w:tcW w:w="960" w:type="dxa"/>
            <w:tcBorders>
              <w:top w:val="nil"/>
              <w:left w:val="nil"/>
              <w:bottom w:val="nil"/>
              <w:right w:val="nil"/>
            </w:tcBorders>
            <w:shd w:val="clear" w:color="auto" w:fill="auto"/>
            <w:noWrap/>
            <w:vAlign w:val="bottom"/>
            <w:hideMark/>
          </w:tcPr>
          <w:p w14:paraId="271FECAA"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C703C3"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3E806B1"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556646"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41918E"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79AD75" w14:textId="77777777" w:rsidR="00024177" w:rsidRPr="00024177" w:rsidRDefault="00024177" w:rsidP="00024177">
            <w:pPr>
              <w:rPr>
                <w:rFonts w:ascii="Times New Roman" w:eastAsia="Times New Roman" w:hAnsi="Times New Roman" w:cs="Times New Roman"/>
                <w:sz w:val="20"/>
                <w:szCs w:val="20"/>
              </w:rPr>
            </w:pPr>
          </w:p>
        </w:tc>
      </w:tr>
      <w:tr w:rsidR="00024177" w:rsidRPr="00024177" w14:paraId="25846633" w14:textId="77777777" w:rsidTr="00024177">
        <w:trPr>
          <w:trHeight w:val="255"/>
        </w:trPr>
        <w:tc>
          <w:tcPr>
            <w:tcW w:w="18040" w:type="dxa"/>
            <w:gridSpan w:val="13"/>
            <w:tcBorders>
              <w:top w:val="nil"/>
              <w:left w:val="nil"/>
              <w:bottom w:val="nil"/>
              <w:right w:val="nil"/>
            </w:tcBorders>
            <w:shd w:val="clear" w:color="auto" w:fill="auto"/>
            <w:noWrap/>
            <w:vAlign w:val="bottom"/>
            <w:hideMark/>
          </w:tcPr>
          <w:p w14:paraId="462B1990" w14:textId="77777777" w:rsidR="00024177" w:rsidRPr="00024177" w:rsidRDefault="00024177" w:rsidP="00024177">
            <w:pPr>
              <w:rPr>
                <w:rFonts w:ascii="Arial" w:eastAsia="Times New Roman" w:hAnsi="Arial" w:cs="Arial"/>
                <w:b/>
                <w:bCs/>
                <w:sz w:val="20"/>
                <w:szCs w:val="20"/>
              </w:rPr>
            </w:pPr>
            <w:r w:rsidRPr="00024177">
              <w:rPr>
                <w:rFonts w:ascii="Arial" w:eastAsia="Times New Roman" w:hAnsi="Arial" w:cs="Arial"/>
                <w:b/>
                <w:bCs/>
                <w:sz w:val="20"/>
                <w:szCs w:val="20"/>
              </w:rPr>
              <w:t xml:space="preserve">         &amp;</w:t>
            </w:r>
            <w:proofErr w:type="spellStart"/>
            <w:r w:rsidRPr="00024177">
              <w:rPr>
                <w:rFonts w:ascii="Arial" w:eastAsia="Times New Roman" w:hAnsi="Arial" w:cs="Arial"/>
                <w:b/>
                <w:bCs/>
                <w:sz w:val="20"/>
                <w:szCs w:val="20"/>
              </w:rPr>
              <w:t>FirstDateOfAcutalData</w:t>
            </w:r>
            <w:proofErr w:type="spellEnd"/>
            <w:r w:rsidRPr="00024177">
              <w:rPr>
                <w:rFonts w:ascii="Arial" w:eastAsia="Times New Roman" w:hAnsi="Arial" w:cs="Arial"/>
                <w:b/>
                <w:bCs/>
                <w:sz w:val="20"/>
                <w:szCs w:val="20"/>
              </w:rPr>
              <w:t>, &amp;</w:t>
            </w:r>
            <w:proofErr w:type="spellStart"/>
            <w:r w:rsidRPr="00024177">
              <w:rPr>
                <w:rFonts w:ascii="Arial" w:eastAsia="Times New Roman" w:hAnsi="Arial" w:cs="Arial"/>
                <w:b/>
                <w:bCs/>
                <w:sz w:val="20"/>
                <w:szCs w:val="20"/>
              </w:rPr>
              <w:t>LastDateofActualData</w:t>
            </w:r>
            <w:proofErr w:type="spellEnd"/>
            <w:r w:rsidRPr="00024177">
              <w:rPr>
                <w:rFonts w:ascii="Arial" w:eastAsia="Times New Roman" w:hAnsi="Arial" w:cs="Arial"/>
                <w:b/>
                <w:bCs/>
                <w:sz w:val="20"/>
                <w:szCs w:val="20"/>
              </w:rPr>
              <w:t xml:space="preserve"> determine the range the time window for the input data for regression in macro MakeAutoModel2.sas, it is further timed by cutoff date</w:t>
            </w:r>
          </w:p>
        </w:tc>
        <w:tc>
          <w:tcPr>
            <w:tcW w:w="960" w:type="dxa"/>
            <w:tcBorders>
              <w:top w:val="nil"/>
              <w:left w:val="nil"/>
              <w:bottom w:val="nil"/>
              <w:right w:val="nil"/>
            </w:tcBorders>
            <w:shd w:val="clear" w:color="auto" w:fill="auto"/>
            <w:noWrap/>
            <w:vAlign w:val="bottom"/>
            <w:hideMark/>
          </w:tcPr>
          <w:p w14:paraId="7E809295" w14:textId="77777777" w:rsidR="00024177" w:rsidRPr="00024177" w:rsidRDefault="00024177" w:rsidP="00024177">
            <w:pPr>
              <w:rPr>
                <w:rFonts w:ascii="Arial" w:eastAsia="Times New Roman" w:hAnsi="Arial" w:cs="Arial"/>
                <w:b/>
                <w:bCs/>
                <w:sz w:val="20"/>
                <w:szCs w:val="20"/>
              </w:rPr>
            </w:pPr>
          </w:p>
        </w:tc>
      </w:tr>
      <w:tr w:rsidR="00024177" w:rsidRPr="00024177" w14:paraId="2871DAD7" w14:textId="77777777" w:rsidTr="00024177">
        <w:trPr>
          <w:trHeight w:val="255"/>
        </w:trPr>
        <w:tc>
          <w:tcPr>
            <w:tcW w:w="17080" w:type="dxa"/>
            <w:gridSpan w:val="12"/>
            <w:tcBorders>
              <w:top w:val="nil"/>
              <w:left w:val="nil"/>
              <w:bottom w:val="nil"/>
              <w:right w:val="nil"/>
            </w:tcBorders>
            <w:shd w:val="clear" w:color="auto" w:fill="auto"/>
            <w:noWrap/>
            <w:vAlign w:val="bottom"/>
            <w:hideMark/>
          </w:tcPr>
          <w:p w14:paraId="635186F8" w14:textId="445BA898" w:rsidR="00024177" w:rsidRPr="00024177" w:rsidRDefault="00024177" w:rsidP="00024177">
            <w:pPr>
              <w:rPr>
                <w:rFonts w:ascii="Arial" w:eastAsia="Times New Roman" w:hAnsi="Arial" w:cs="Arial"/>
                <w:b/>
                <w:bCs/>
                <w:sz w:val="20"/>
                <w:szCs w:val="20"/>
              </w:rPr>
            </w:pPr>
            <w:r w:rsidRPr="00024177">
              <w:rPr>
                <w:rFonts w:ascii="Arial" w:eastAsia="Times New Roman" w:hAnsi="Arial" w:cs="Arial"/>
                <w:b/>
                <w:bCs/>
                <w:sz w:val="20"/>
                <w:szCs w:val="20"/>
              </w:rPr>
              <w:t xml:space="preserve">          &amp;</w:t>
            </w:r>
            <w:proofErr w:type="spellStart"/>
            <w:r w:rsidRPr="00024177">
              <w:rPr>
                <w:rFonts w:ascii="Arial" w:eastAsia="Times New Roman" w:hAnsi="Arial" w:cs="Arial"/>
                <w:b/>
                <w:bCs/>
                <w:sz w:val="20"/>
                <w:szCs w:val="20"/>
              </w:rPr>
              <w:t>FirstDate</w:t>
            </w:r>
            <w:proofErr w:type="spellEnd"/>
            <w:r w:rsidRPr="00024177">
              <w:rPr>
                <w:rFonts w:ascii="Arial" w:eastAsia="Times New Roman" w:hAnsi="Arial" w:cs="Arial"/>
                <w:b/>
                <w:bCs/>
                <w:sz w:val="20"/>
                <w:szCs w:val="20"/>
              </w:rPr>
              <w:t xml:space="preserve"> and &amp;</w:t>
            </w:r>
            <w:proofErr w:type="spellStart"/>
            <w:r w:rsidRPr="00024177">
              <w:rPr>
                <w:rFonts w:ascii="Arial" w:eastAsia="Times New Roman" w:hAnsi="Arial" w:cs="Arial"/>
                <w:b/>
                <w:bCs/>
                <w:sz w:val="20"/>
                <w:szCs w:val="20"/>
              </w:rPr>
              <w:t>LastDateOfAcutalData</w:t>
            </w:r>
            <w:proofErr w:type="spellEnd"/>
            <w:r w:rsidRPr="00024177">
              <w:rPr>
                <w:rFonts w:ascii="Arial" w:eastAsia="Times New Roman" w:hAnsi="Arial" w:cs="Arial"/>
                <w:b/>
                <w:bCs/>
                <w:sz w:val="20"/>
                <w:szCs w:val="20"/>
              </w:rPr>
              <w:t xml:space="preserve"> are used in the macro %</w:t>
            </w:r>
            <w:proofErr w:type="spellStart"/>
            <w:r w:rsidRPr="00024177">
              <w:rPr>
                <w:rFonts w:ascii="Arial" w:eastAsia="Times New Roman" w:hAnsi="Arial" w:cs="Arial"/>
                <w:b/>
                <w:bCs/>
                <w:sz w:val="20"/>
                <w:szCs w:val="20"/>
              </w:rPr>
              <w:t>ForecastFmap</w:t>
            </w:r>
            <w:proofErr w:type="spellEnd"/>
            <w:r w:rsidRPr="00024177">
              <w:rPr>
                <w:rFonts w:ascii="Arial" w:eastAsia="Times New Roman" w:hAnsi="Arial" w:cs="Arial"/>
                <w:b/>
                <w:bCs/>
                <w:sz w:val="20"/>
                <w:szCs w:val="20"/>
              </w:rPr>
              <w:t xml:space="preserve"> in the PROC FORECAST, they defined the time </w:t>
            </w:r>
            <w:r w:rsidR="00E457FC" w:rsidRPr="00024177">
              <w:rPr>
                <w:rFonts w:ascii="Arial" w:eastAsia="Times New Roman" w:hAnsi="Arial" w:cs="Arial"/>
                <w:b/>
                <w:bCs/>
                <w:sz w:val="20"/>
                <w:szCs w:val="20"/>
              </w:rPr>
              <w:t>window</w:t>
            </w:r>
            <w:r w:rsidRPr="00024177">
              <w:rPr>
                <w:rFonts w:ascii="Arial" w:eastAsia="Times New Roman" w:hAnsi="Arial" w:cs="Arial"/>
                <w:b/>
                <w:bCs/>
                <w:sz w:val="20"/>
                <w:szCs w:val="20"/>
              </w:rPr>
              <w:t xml:space="preserve"> of the input data used in the forecast. </w:t>
            </w:r>
          </w:p>
        </w:tc>
        <w:tc>
          <w:tcPr>
            <w:tcW w:w="960" w:type="dxa"/>
            <w:tcBorders>
              <w:top w:val="nil"/>
              <w:left w:val="nil"/>
              <w:bottom w:val="nil"/>
              <w:right w:val="nil"/>
            </w:tcBorders>
            <w:shd w:val="clear" w:color="auto" w:fill="auto"/>
            <w:noWrap/>
            <w:vAlign w:val="bottom"/>
            <w:hideMark/>
          </w:tcPr>
          <w:p w14:paraId="49B3CD22" w14:textId="77777777" w:rsidR="00024177" w:rsidRPr="00024177" w:rsidRDefault="00024177" w:rsidP="00024177">
            <w:pPr>
              <w:rPr>
                <w:rFonts w:ascii="Arial" w:eastAsia="Times New Roman" w:hAnsi="Arial" w:cs="Arial"/>
                <w:b/>
                <w:bCs/>
                <w:sz w:val="20"/>
                <w:szCs w:val="20"/>
              </w:rPr>
            </w:pPr>
          </w:p>
        </w:tc>
        <w:tc>
          <w:tcPr>
            <w:tcW w:w="960" w:type="dxa"/>
            <w:tcBorders>
              <w:top w:val="nil"/>
              <w:left w:val="nil"/>
              <w:bottom w:val="nil"/>
              <w:right w:val="nil"/>
            </w:tcBorders>
            <w:shd w:val="clear" w:color="auto" w:fill="auto"/>
            <w:noWrap/>
            <w:vAlign w:val="bottom"/>
            <w:hideMark/>
          </w:tcPr>
          <w:p w14:paraId="11D1608E" w14:textId="77777777" w:rsidR="00024177" w:rsidRPr="00024177" w:rsidRDefault="00024177" w:rsidP="00024177">
            <w:pPr>
              <w:rPr>
                <w:rFonts w:ascii="Times New Roman" w:eastAsia="Times New Roman" w:hAnsi="Times New Roman" w:cs="Times New Roman"/>
                <w:sz w:val="20"/>
                <w:szCs w:val="20"/>
              </w:rPr>
            </w:pPr>
          </w:p>
        </w:tc>
      </w:tr>
      <w:tr w:rsidR="00024177" w:rsidRPr="00024177" w14:paraId="492676D0" w14:textId="77777777" w:rsidTr="00024177">
        <w:trPr>
          <w:trHeight w:val="255"/>
        </w:trPr>
        <w:tc>
          <w:tcPr>
            <w:tcW w:w="6471" w:type="dxa"/>
            <w:tcBorders>
              <w:top w:val="nil"/>
              <w:left w:val="nil"/>
              <w:bottom w:val="nil"/>
              <w:right w:val="nil"/>
            </w:tcBorders>
            <w:shd w:val="clear" w:color="auto" w:fill="auto"/>
            <w:noWrap/>
            <w:vAlign w:val="bottom"/>
            <w:hideMark/>
          </w:tcPr>
          <w:p w14:paraId="32E526E0" w14:textId="77777777" w:rsidR="00024177" w:rsidRPr="00024177" w:rsidRDefault="00024177" w:rsidP="00024177">
            <w:pPr>
              <w:rPr>
                <w:rFonts w:ascii="Arial" w:eastAsia="Times New Roman" w:hAnsi="Arial" w:cs="Arial"/>
                <w:b/>
                <w:bCs/>
                <w:sz w:val="20"/>
                <w:szCs w:val="20"/>
              </w:rPr>
            </w:pPr>
            <w:r w:rsidRPr="00024177">
              <w:rPr>
                <w:rFonts w:ascii="Arial" w:eastAsia="Times New Roman" w:hAnsi="Arial" w:cs="Arial"/>
                <w:b/>
                <w:bCs/>
                <w:sz w:val="20"/>
                <w:szCs w:val="20"/>
              </w:rPr>
              <w:t xml:space="preserve">          change </w:t>
            </w:r>
            <w:proofErr w:type="spellStart"/>
            <w:r w:rsidRPr="00024177">
              <w:rPr>
                <w:rFonts w:ascii="Arial" w:eastAsia="Times New Roman" w:hAnsi="Arial" w:cs="Arial"/>
                <w:b/>
                <w:bCs/>
                <w:sz w:val="20"/>
                <w:szCs w:val="20"/>
              </w:rPr>
              <w:t>FirstDate</w:t>
            </w:r>
            <w:proofErr w:type="spellEnd"/>
            <w:r w:rsidRPr="00024177">
              <w:rPr>
                <w:rFonts w:ascii="Arial" w:eastAsia="Times New Roman" w:hAnsi="Arial" w:cs="Arial"/>
                <w:b/>
                <w:bCs/>
                <w:sz w:val="20"/>
                <w:szCs w:val="20"/>
              </w:rPr>
              <w:t xml:space="preserve"> affects the </w:t>
            </w:r>
            <w:proofErr w:type="spellStart"/>
            <w:r w:rsidRPr="00024177">
              <w:rPr>
                <w:rFonts w:ascii="Arial" w:eastAsia="Times New Roman" w:hAnsi="Arial" w:cs="Arial"/>
                <w:b/>
                <w:bCs/>
                <w:sz w:val="20"/>
                <w:szCs w:val="20"/>
              </w:rPr>
              <w:t>FmapMos</w:t>
            </w:r>
            <w:proofErr w:type="spellEnd"/>
          </w:p>
        </w:tc>
        <w:tc>
          <w:tcPr>
            <w:tcW w:w="9" w:type="dxa"/>
            <w:tcBorders>
              <w:top w:val="nil"/>
              <w:left w:val="nil"/>
              <w:bottom w:val="nil"/>
              <w:right w:val="nil"/>
            </w:tcBorders>
            <w:shd w:val="clear" w:color="auto" w:fill="auto"/>
            <w:noWrap/>
            <w:vAlign w:val="bottom"/>
            <w:hideMark/>
          </w:tcPr>
          <w:p w14:paraId="1C111EC4" w14:textId="77777777" w:rsidR="00024177" w:rsidRPr="00024177" w:rsidRDefault="00024177" w:rsidP="00024177">
            <w:pPr>
              <w:rPr>
                <w:rFonts w:ascii="Arial" w:eastAsia="Times New Roman" w:hAnsi="Arial" w:cs="Arial"/>
                <w:b/>
                <w:bCs/>
                <w:sz w:val="20"/>
                <w:szCs w:val="20"/>
              </w:rPr>
            </w:pPr>
          </w:p>
        </w:tc>
        <w:tc>
          <w:tcPr>
            <w:tcW w:w="1220" w:type="dxa"/>
            <w:tcBorders>
              <w:top w:val="nil"/>
              <w:left w:val="nil"/>
              <w:bottom w:val="nil"/>
              <w:right w:val="nil"/>
            </w:tcBorders>
            <w:shd w:val="clear" w:color="auto" w:fill="auto"/>
            <w:noWrap/>
            <w:vAlign w:val="bottom"/>
            <w:hideMark/>
          </w:tcPr>
          <w:p w14:paraId="57D6124E" w14:textId="77777777" w:rsidR="00024177" w:rsidRPr="00024177" w:rsidRDefault="00024177" w:rsidP="00024177">
            <w:pPr>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4A8910A7" w14:textId="77777777" w:rsidR="00024177" w:rsidRPr="00024177" w:rsidRDefault="00024177" w:rsidP="00024177">
            <w:pPr>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bottom"/>
            <w:hideMark/>
          </w:tcPr>
          <w:p w14:paraId="0750BA1A" w14:textId="77777777" w:rsidR="00024177" w:rsidRPr="00024177" w:rsidRDefault="00024177" w:rsidP="00024177">
            <w:pPr>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14:paraId="3F002C58"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4B20EF4"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F45818"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1E4660F"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2C4962"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807F8B6"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4DD3C39"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5C5C4D" w14:textId="77777777" w:rsidR="00024177" w:rsidRPr="00024177" w:rsidRDefault="00024177" w:rsidP="00024177">
            <w:pP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04DF116" w14:textId="77777777" w:rsidR="00024177" w:rsidRPr="00024177" w:rsidRDefault="00024177" w:rsidP="00024177">
            <w:pPr>
              <w:rPr>
                <w:rFonts w:ascii="Times New Roman" w:eastAsia="Times New Roman" w:hAnsi="Times New Roman" w:cs="Times New Roman"/>
                <w:sz w:val="20"/>
                <w:szCs w:val="20"/>
              </w:rPr>
            </w:pPr>
          </w:p>
        </w:tc>
      </w:tr>
    </w:tbl>
    <w:p w14:paraId="63A8EEA4" w14:textId="77777777" w:rsidR="00024177" w:rsidRDefault="00024177" w:rsidP="00D55103">
      <w:pPr>
        <w:rPr>
          <w:rFonts w:ascii="Arial" w:hAnsi="Arial" w:cs="Arial"/>
          <w:color w:val="000000"/>
          <w:sz w:val="20"/>
          <w:szCs w:val="20"/>
        </w:rPr>
      </w:pPr>
    </w:p>
    <w:p w14:paraId="62D7F313" w14:textId="77777777" w:rsidR="00D55103" w:rsidRDefault="00D55103" w:rsidP="00D55103">
      <w:pPr>
        <w:rPr>
          <w:rFonts w:ascii="Arial" w:hAnsi="Arial" w:cs="Arial"/>
          <w:color w:val="000000"/>
          <w:sz w:val="20"/>
          <w:szCs w:val="20"/>
        </w:rPr>
      </w:pPr>
      <w:r w:rsidRPr="00D55103">
        <w:rPr>
          <w:rFonts w:ascii="Arial" w:hAnsi="Arial" w:cs="Arial"/>
          <w:b/>
          <w:color w:val="000000"/>
          <w:sz w:val="20"/>
          <w:szCs w:val="20"/>
        </w:rPr>
        <w:t>Note of some parameters</w:t>
      </w:r>
      <w:r>
        <w:rPr>
          <w:rFonts w:ascii="Arial" w:hAnsi="Arial" w:cs="Arial"/>
          <w:color w:val="000000"/>
          <w:sz w:val="20"/>
          <w:szCs w:val="20"/>
        </w:rPr>
        <w:t>:</w:t>
      </w:r>
    </w:p>
    <w:p w14:paraId="11951684" w14:textId="77777777" w:rsidR="00D55103" w:rsidRPr="00727689" w:rsidRDefault="00727689" w:rsidP="00727689">
      <w:pPr>
        <w:rPr>
          <w:rFonts w:ascii="Arial" w:hAnsi="Arial" w:cs="Arial"/>
          <w:color w:val="000000"/>
          <w:sz w:val="20"/>
          <w:szCs w:val="20"/>
        </w:rPr>
      </w:pPr>
      <w:r>
        <w:rPr>
          <w:rFonts w:ascii="Arial" w:hAnsi="Arial" w:cs="Arial"/>
          <w:color w:val="000000"/>
          <w:sz w:val="20"/>
          <w:szCs w:val="20"/>
        </w:rPr>
        <w:t xml:space="preserve">1.  </w:t>
      </w:r>
      <w:proofErr w:type="spellStart"/>
      <w:r w:rsidR="00D55103" w:rsidRPr="00672EB6">
        <w:rPr>
          <w:rFonts w:ascii="Arial" w:hAnsi="Arial" w:cs="Arial"/>
          <w:color w:val="000000"/>
          <w:sz w:val="20"/>
          <w:szCs w:val="20"/>
          <w:highlight w:val="yellow"/>
        </w:rPr>
        <w:t>ForecastStart</w:t>
      </w:r>
      <w:proofErr w:type="spellEnd"/>
      <w:r w:rsidR="00D55103" w:rsidRPr="00672EB6">
        <w:rPr>
          <w:rFonts w:ascii="Arial" w:hAnsi="Arial" w:cs="Arial"/>
          <w:color w:val="000000"/>
          <w:sz w:val="20"/>
          <w:szCs w:val="20"/>
          <w:highlight w:val="yellow"/>
        </w:rPr>
        <w:t xml:space="preserve"> in the tab </w:t>
      </w:r>
      <w:proofErr w:type="spellStart"/>
      <w:r w:rsidR="00D55103" w:rsidRPr="00672EB6">
        <w:rPr>
          <w:rFonts w:ascii="Arial" w:hAnsi="Arial" w:cs="Arial"/>
          <w:color w:val="000000"/>
          <w:sz w:val="20"/>
          <w:szCs w:val="20"/>
          <w:highlight w:val="yellow"/>
        </w:rPr>
        <w:t>FmapModel</w:t>
      </w:r>
      <w:proofErr w:type="spellEnd"/>
      <w:r w:rsidR="00D55103" w:rsidRPr="00672EB6">
        <w:rPr>
          <w:rFonts w:ascii="Arial" w:hAnsi="Arial" w:cs="Arial"/>
          <w:color w:val="000000"/>
          <w:sz w:val="20"/>
          <w:szCs w:val="20"/>
          <w:highlight w:val="yellow"/>
        </w:rPr>
        <w:t xml:space="preserve"> in file ExParameters.xls is the date of t</w:t>
      </w:r>
      <w:r w:rsidR="00776655" w:rsidRPr="00672EB6">
        <w:rPr>
          <w:rFonts w:ascii="Arial" w:hAnsi="Arial" w:cs="Arial"/>
          <w:color w:val="000000"/>
          <w:sz w:val="20"/>
          <w:szCs w:val="20"/>
          <w:highlight w:val="yellow"/>
        </w:rPr>
        <w:t xml:space="preserve">he first forecasting date; this parameter value determines </w:t>
      </w:r>
      <w:r w:rsidR="00D55103" w:rsidRPr="00672EB6">
        <w:rPr>
          <w:rFonts w:ascii="Arial" w:hAnsi="Arial" w:cs="Arial"/>
          <w:color w:val="000000"/>
          <w:sz w:val="20"/>
          <w:szCs w:val="20"/>
          <w:highlight w:val="yellow"/>
        </w:rPr>
        <w:t>the month where the output pdf plot starts from</w:t>
      </w:r>
      <w:r w:rsidR="00253D43" w:rsidRPr="00727689">
        <w:rPr>
          <w:rFonts w:ascii="Arial" w:hAnsi="Arial" w:cs="Arial"/>
          <w:color w:val="000000"/>
          <w:sz w:val="20"/>
          <w:szCs w:val="20"/>
        </w:rPr>
        <w:t>.</w:t>
      </w:r>
    </w:p>
    <w:p w14:paraId="1F8D8E09" w14:textId="77777777" w:rsidR="00253D43" w:rsidRDefault="00727689" w:rsidP="00436946">
      <w:pPr>
        <w:rPr>
          <w:rFonts w:ascii="Arial" w:hAnsi="Arial" w:cs="Arial"/>
          <w:color w:val="000000"/>
          <w:sz w:val="20"/>
          <w:szCs w:val="20"/>
        </w:rPr>
      </w:pPr>
      <w:r>
        <w:rPr>
          <w:rFonts w:ascii="Arial" w:hAnsi="Arial" w:cs="Arial"/>
          <w:color w:val="000000"/>
          <w:sz w:val="20"/>
          <w:szCs w:val="20"/>
        </w:rPr>
        <w:t xml:space="preserve">2.  </w:t>
      </w:r>
      <w:r w:rsidR="00253D43" w:rsidRPr="00727689">
        <w:rPr>
          <w:rFonts w:ascii="Arial" w:hAnsi="Arial" w:cs="Arial"/>
          <w:color w:val="000000"/>
          <w:sz w:val="20"/>
          <w:szCs w:val="20"/>
        </w:rPr>
        <w:t>It is in the macro %</w:t>
      </w:r>
      <w:r w:rsidR="00253D43" w:rsidRPr="005C17F9">
        <w:rPr>
          <w:rFonts w:ascii="Arial" w:hAnsi="Arial" w:cs="Arial"/>
          <w:color w:val="000000"/>
          <w:sz w:val="20"/>
          <w:szCs w:val="20"/>
        </w:rPr>
        <w:t>MOP_FMAP</w:t>
      </w:r>
      <w:r w:rsidR="00436946">
        <w:rPr>
          <w:rFonts w:ascii="Arial" w:hAnsi="Arial" w:cs="Arial"/>
          <w:color w:val="000000"/>
          <w:sz w:val="20"/>
          <w:szCs w:val="20"/>
        </w:rPr>
        <w:t xml:space="preserve"> that</w:t>
      </w:r>
      <w:r w:rsidRPr="005C17F9">
        <w:rPr>
          <w:rFonts w:ascii="Arial" w:hAnsi="Arial" w:cs="Arial"/>
          <w:color w:val="000000"/>
          <w:sz w:val="20"/>
          <w:szCs w:val="20"/>
        </w:rPr>
        <w:t xml:space="preserve"> read</w:t>
      </w:r>
      <w:r w:rsidR="00436946">
        <w:rPr>
          <w:rFonts w:ascii="Arial" w:hAnsi="Arial" w:cs="Arial"/>
          <w:color w:val="000000"/>
          <w:sz w:val="20"/>
          <w:szCs w:val="20"/>
        </w:rPr>
        <w:t>s</w:t>
      </w:r>
      <w:r w:rsidRPr="005C17F9">
        <w:rPr>
          <w:rFonts w:ascii="Arial" w:hAnsi="Arial" w:cs="Arial"/>
          <w:color w:val="000000"/>
          <w:sz w:val="20"/>
          <w:szCs w:val="20"/>
        </w:rPr>
        <w:t xml:space="preserve"> in the tab </w:t>
      </w:r>
      <w:proofErr w:type="spellStart"/>
      <w:r w:rsidRPr="005C17F9">
        <w:rPr>
          <w:rFonts w:ascii="Arial" w:hAnsi="Arial" w:cs="Arial"/>
          <w:color w:val="000000"/>
          <w:sz w:val="20"/>
          <w:szCs w:val="20"/>
        </w:rPr>
        <w:t>FmapModel</w:t>
      </w:r>
      <w:proofErr w:type="spellEnd"/>
      <w:r w:rsidR="005C17F9">
        <w:rPr>
          <w:rFonts w:ascii="Arial" w:hAnsi="Arial" w:cs="Arial"/>
          <w:color w:val="000000"/>
          <w:sz w:val="20"/>
          <w:szCs w:val="20"/>
        </w:rPr>
        <w:t xml:space="preserve"> of file </w:t>
      </w:r>
      <w:r w:rsidR="005C17F9" w:rsidRPr="00727689">
        <w:rPr>
          <w:rFonts w:ascii="Arial" w:hAnsi="Arial" w:cs="Arial"/>
          <w:color w:val="000000"/>
          <w:sz w:val="20"/>
          <w:szCs w:val="20"/>
        </w:rPr>
        <w:t>ExParameters.xls</w:t>
      </w:r>
      <w:r w:rsidRPr="005C17F9">
        <w:rPr>
          <w:rFonts w:ascii="Arial" w:hAnsi="Arial" w:cs="Arial"/>
          <w:color w:val="000000"/>
          <w:sz w:val="20"/>
          <w:szCs w:val="20"/>
        </w:rPr>
        <w:t xml:space="preserve">, it is the SAS data file </w:t>
      </w:r>
      <w:proofErr w:type="spellStart"/>
      <w:r w:rsidRPr="005C17F9">
        <w:rPr>
          <w:rFonts w:ascii="Arial" w:hAnsi="Arial" w:cs="Arial"/>
          <w:color w:val="000000"/>
          <w:sz w:val="20"/>
          <w:szCs w:val="20"/>
        </w:rPr>
        <w:t>FMAP.ForecastPTmodelsCurrent</w:t>
      </w:r>
      <w:proofErr w:type="spellEnd"/>
      <w:r w:rsidRPr="005C17F9">
        <w:rPr>
          <w:rFonts w:ascii="Arial" w:hAnsi="Arial" w:cs="Arial"/>
          <w:color w:val="000000"/>
          <w:sz w:val="20"/>
          <w:szCs w:val="20"/>
        </w:rPr>
        <w:t xml:space="preserve">. </w:t>
      </w:r>
      <w:r w:rsidR="005C17F9">
        <w:rPr>
          <w:rFonts w:ascii="Arial" w:hAnsi="Arial" w:cs="Arial"/>
          <w:color w:val="000000"/>
          <w:sz w:val="20"/>
          <w:szCs w:val="20"/>
        </w:rPr>
        <w:t xml:space="preserve">The macro variable </w:t>
      </w:r>
      <w:r w:rsidR="005C17F9" w:rsidRPr="005C17F9">
        <w:rPr>
          <w:rFonts w:ascii="Arial" w:hAnsi="Arial" w:cs="Arial"/>
          <w:color w:val="000000"/>
          <w:sz w:val="20"/>
          <w:szCs w:val="20"/>
        </w:rPr>
        <w:t>&amp;</w:t>
      </w:r>
      <w:proofErr w:type="spellStart"/>
      <w:r w:rsidR="005C17F9" w:rsidRPr="005C17F9">
        <w:rPr>
          <w:rFonts w:ascii="Arial" w:hAnsi="Arial" w:cs="Arial"/>
          <w:color w:val="000000"/>
          <w:sz w:val="20"/>
          <w:szCs w:val="20"/>
        </w:rPr>
        <w:t>LastDate</w:t>
      </w:r>
      <w:proofErr w:type="spellEnd"/>
      <w:r w:rsidR="005C17F9" w:rsidRPr="005C17F9">
        <w:rPr>
          <w:rFonts w:ascii="Arial" w:hAnsi="Arial" w:cs="Arial"/>
          <w:color w:val="000000"/>
          <w:sz w:val="20"/>
          <w:szCs w:val="20"/>
        </w:rPr>
        <w:t>, &amp;</w:t>
      </w:r>
      <w:proofErr w:type="spellStart"/>
      <w:r w:rsidR="005C17F9" w:rsidRPr="005C17F9">
        <w:rPr>
          <w:rFonts w:ascii="Arial" w:hAnsi="Arial" w:cs="Arial"/>
          <w:color w:val="000000"/>
          <w:sz w:val="20"/>
          <w:szCs w:val="20"/>
        </w:rPr>
        <w:t>ForecastStart</w:t>
      </w:r>
      <w:proofErr w:type="spellEnd"/>
      <w:r w:rsidR="005C17F9">
        <w:rPr>
          <w:rFonts w:ascii="Arial" w:hAnsi="Arial" w:cs="Arial"/>
          <w:color w:val="000000"/>
          <w:sz w:val="20"/>
          <w:szCs w:val="20"/>
        </w:rPr>
        <w:t xml:space="preserve"> get their values from their counterparts in the tab. These macro variables are called by the macro %</w:t>
      </w:r>
      <w:r w:rsidR="005C17F9" w:rsidRPr="005C17F9">
        <w:t xml:space="preserve"> </w:t>
      </w:r>
      <w:proofErr w:type="spellStart"/>
      <w:r w:rsidR="005C17F9" w:rsidRPr="005C17F9">
        <w:rPr>
          <w:rFonts w:ascii="Arial" w:hAnsi="Arial" w:cs="Arial"/>
          <w:color w:val="000000"/>
          <w:sz w:val="20"/>
          <w:szCs w:val="20"/>
        </w:rPr>
        <w:t>CalcualteFmapWeights</w:t>
      </w:r>
      <w:proofErr w:type="spellEnd"/>
      <w:r w:rsidR="005C17F9">
        <w:rPr>
          <w:rFonts w:ascii="Arial" w:hAnsi="Arial" w:cs="Arial"/>
          <w:color w:val="000000"/>
          <w:sz w:val="20"/>
          <w:szCs w:val="20"/>
        </w:rPr>
        <w:t xml:space="preserve">. </w:t>
      </w:r>
      <w:r w:rsidR="00436946" w:rsidRPr="005C17F9">
        <w:rPr>
          <w:rFonts w:ascii="Arial" w:hAnsi="Arial" w:cs="Arial"/>
          <w:color w:val="000000"/>
          <w:sz w:val="20"/>
          <w:szCs w:val="20"/>
        </w:rPr>
        <w:t>&amp;</w:t>
      </w:r>
      <w:proofErr w:type="spellStart"/>
      <w:r w:rsidR="00436946" w:rsidRPr="005C17F9">
        <w:rPr>
          <w:rFonts w:ascii="Arial" w:hAnsi="Arial" w:cs="Arial"/>
          <w:color w:val="000000"/>
          <w:sz w:val="20"/>
          <w:szCs w:val="20"/>
        </w:rPr>
        <w:t>ForecastStart</w:t>
      </w:r>
      <w:proofErr w:type="spellEnd"/>
      <w:r w:rsidR="00436946">
        <w:rPr>
          <w:rFonts w:ascii="Arial" w:hAnsi="Arial" w:cs="Arial"/>
          <w:color w:val="000000"/>
          <w:sz w:val="20"/>
          <w:szCs w:val="20"/>
        </w:rPr>
        <w:t xml:space="preserve"> also determine where to start to predict, which could affect the prediction of the predicted value of weights. This is reflected in the </w:t>
      </w:r>
      <w:r w:rsidR="00552E74">
        <w:rPr>
          <w:rFonts w:ascii="Arial" w:hAnsi="Arial" w:cs="Arial"/>
          <w:color w:val="000000"/>
          <w:sz w:val="20"/>
          <w:szCs w:val="20"/>
        </w:rPr>
        <w:t>plot of FAMP of (122</w:t>
      </w:r>
      <w:r w:rsidR="00436946">
        <w:rPr>
          <w:rFonts w:ascii="Arial" w:hAnsi="Arial" w:cs="Arial"/>
          <w:color w:val="000000"/>
          <w:sz w:val="20"/>
          <w:szCs w:val="20"/>
        </w:rPr>
        <w:t xml:space="preserve">,630) in the experiment I did for forecasting cycle 1905. </w:t>
      </w:r>
    </w:p>
    <w:p w14:paraId="148EBF12" w14:textId="77777777" w:rsidR="005C17F9" w:rsidRDefault="005C17F9" w:rsidP="00727689">
      <w:pPr>
        <w:rPr>
          <w:rFonts w:ascii="Arial" w:hAnsi="Arial" w:cs="Arial"/>
          <w:color w:val="000000"/>
          <w:sz w:val="20"/>
          <w:szCs w:val="20"/>
        </w:rPr>
      </w:pPr>
    </w:p>
    <w:p w14:paraId="4344DA2C" w14:textId="77777777" w:rsidR="005C17F9" w:rsidRPr="005C17F9" w:rsidRDefault="005C17F9" w:rsidP="00727689">
      <w:pPr>
        <w:rPr>
          <w:rFonts w:ascii="Arial" w:hAnsi="Arial" w:cs="Arial"/>
          <w:color w:val="000000"/>
          <w:sz w:val="20"/>
          <w:szCs w:val="20"/>
        </w:rPr>
      </w:pPr>
      <w:r>
        <w:rPr>
          <w:rFonts w:ascii="Arial" w:hAnsi="Arial" w:cs="Arial"/>
          <w:color w:val="000000"/>
          <w:sz w:val="20"/>
          <w:szCs w:val="20"/>
        </w:rPr>
        <w:t xml:space="preserve">3. The value of the parameter </w:t>
      </w:r>
      <w:r w:rsidRPr="005C17F9">
        <w:rPr>
          <w:rFonts w:ascii="Arial" w:hAnsi="Arial" w:cs="Arial"/>
          <w:color w:val="000000"/>
          <w:sz w:val="20"/>
          <w:szCs w:val="20"/>
        </w:rPr>
        <w:t>Cutoff</w:t>
      </w:r>
      <w:r>
        <w:rPr>
          <w:rFonts w:ascii="Arial" w:hAnsi="Arial" w:cs="Arial"/>
          <w:color w:val="000000"/>
          <w:sz w:val="20"/>
          <w:szCs w:val="20"/>
        </w:rPr>
        <w:t xml:space="preserve"> = </w:t>
      </w:r>
      <w:proofErr w:type="gramStart"/>
      <w:r>
        <w:rPr>
          <w:rFonts w:ascii="Arial" w:hAnsi="Arial" w:cs="Arial"/>
          <w:color w:val="000000"/>
          <w:sz w:val="20"/>
          <w:szCs w:val="20"/>
        </w:rPr>
        <w:t>min(</w:t>
      </w:r>
      <w:proofErr w:type="gramEnd"/>
      <w:r>
        <w:rPr>
          <w:rFonts w:ascii="Arial" w:hAnsi="Arial" w:cs="Arial"/>
          <w:color w:val="000000"/>
          <w:sz w:val="20"/>
          <w:szCs w:val="20"/>
        </w:rPr>
        <w:t>&amp;cutoff,</w:t>
      </w:r>
      <w:r w:rsidRPr="005C17F9">
        <w:t xml:space="preserve"> </w:t>
      </w:r>
      <w:r w:rsidRPr="005C17F9">
        <w:rPr>
          <w:rFonts w:ascii="Arial" w:hAnsi="Arial" w:cs="Arial"/>
          <w:color w:val="000000"/>
          <w:sz w:val="20"/>
          <w:szCs w:val="20"/>
        </w:rPr>
        <w:t>&amp;</w:t>
      </w:r>
      <w:proofErr w:type="spellStart"/>
      <w:r w:rsidRPr="005C17F9">
        <w:rPr>
          <w:rFonts w:ascii="Arial" w:hAnsi="Arial" w:cs="Arial"/>
          <w:color w:val="000000"/>
          <w:sz w:val="20"/>
          <w:szCs w:val="20"/>
        </w:rPr>
        <w:t>ForecastStart</w:t>
      </w:r>
      <w:proofErr w:type="spellEnd"/>
      <w:r w:rsidRPr="005C17F9">
        <w:rPr>
          <w:rFonts w:ascii="Arial" w:hAnsi="Arial" w:cs="Arial"/>
          <w:color w:val="000000"/>
          <w:sz w:val="20"/>
          <w:szCs w:val="20"/>
        </w:rPr>
        <w:t>)</w:t>
      </w:r>
      <w:r>
        <w:rPr>
          <w:rFonts w:ascii="Arial" w:hAnsi="Arial" w:cs="Arial"/>
          <w:color w:val="000000"/>
          <w:sz w:val="20"/>
          <w:szCs w:val="20"/>
        </w:rPr>
        <w:t xml:space="preserve">. </w:t>
      </w:r>
      <w:r w:rsidR="00776655">
        <w:rPr>
          <w:rFonts w:ascii="Arial" w:hAnsi="Arial" w:cs="Arial"/>
          <w:color w:val="000000"/>
          <w:sz w:val="20"/>
          <w:szCs w:val="20"/>
        </w:rPr>
        <w:t xml:space="preserve">This parameter is used in the macro </w:t>
      </w:r>
      <w:r w:rsidR="00145181">
        <w:rPr>
          <w:rFonts w:ascii="Arial" w:hAnsi="Arial" w:cs="Arial"/>
          <w:color w:val="000000"/>
          <w:sz w:val="20"/>
          <w:szCs w:val="20"/>
        </w:rPr>
        <w:t>%</w:t>
      </w:r>
      <w:proofErr w:type="spellStart"/>
      <w:r w:rsidR="00145181" w:rsidRPr="00145181">
        <w:rPr>
          <w:rFonts w:ascii="Arial" w:hAnsi="Arial" w:cs="Arial"/>
          <w:color w:val="000000"/>
          <w:sz w:val="20"/>
          <w:szCs w:val="20"/>
        </w:rPr>
        <w:t>CalcualteFmapWeights</w:t>
      </w:r>
      <w:proofErr w:type="spellEnd"/>
      <w:r w:rsidR="00145181">
        <w:rPr>
          <w:rFonts w:ascii="Arial" w:hAnsi="Arial" w:cs="Arial"/>
          <w:color w:val="000000"/>
          <w:sz w:val="20"/>
          <w:szCs w:val="20"/>
        </w:rPr>
        <w:t xml:space="preserve">. The </w:t>
      </w:r>
      <w:r w:rsidR="00145181" w:rsidRPr="00145181">
        <w:rPr>
          <w:rFonts w:ascii="Arial" w:hAnsi="Arial" w:cs="Arial"/>
          <w:color w:val="000000"/>
          <w:sz w:val="20"/>
          <w:szCs w:val="20"/>
        </w:rPr>
        <w:t>&amp;</w:t>
      </w:r>
      <w:proofErr w:type="spellStart"/>
      <w:r w:rsidR="00145181" w:rsidRPr="00145181">
        <w:rPr>
          <w:rFonts w:ascii="Arial" w:hAnsi="Arial" w:cs="Arial"/>
          <w:color w:val="000000"/>
          <w:sz w:val="20"/>
          <w:szCs w:val="20"/>
        </w:rPr>
        <w:t>FirstDateOfAcutalData</w:t>
      </w:r>
      <w:proofErr w:type="spellEnd"/>
      <w:r w:rsidR="00145181" w:rsidRPr="00145181">
        <w:rPr>
          <w:rFonts w:ascii="Arial" w:hAnsi="Arial" w:cs="Arial"/>
          <w:color w:val="000000"/>
          <w:sz w:val="20"/>
          <w:szCs w:val="20"/>
        </w:rPr>
        <w:t>, &amp;</w:t>
      </w:r>
      <w:proofErr w:type="spellStart"/>
      <w:r w:rsidR="00145181" w:rsidRPr="00145181">
        <w:rPr>
          <w:rFonts w:ascii="Arial" w:hAnsi="Arial" w:cs="Arial"/>
          <w:color w:val="000000"/>
          <w:sz w:val="20"/>
          <w:szCs w:val="20"/>
        </w:rPr>
        <w:t>LastDateofActualData</w:t>
      </w:r>
      <w:proofErr w:type="spellEnd"/>
      <w:r w:rsidR="00145181">
        <w:rPr>
          <w:rFonts w:ascii="Arial" w:hAnsi="Arial" w:cs="Arial"/>
          <w:color w:val="000000"/>
          <w:sz w:val="20"/>
          <w:szCs w:val="20"/>
        </w:rPr>
        <w:t xml:space="preserve"> are used in these </w:t>
      </w:r>
      <w:proofErr w:type="gramStart"/>
      <w:r w:rsidR="00145181">
        <w:rPr>
          <w:rFonts w:ascii="Arial" w:hAnsi="Arial" w:cs="Arial"/>
          <w:color w:val="000000"/>
          <w:sz w:val="20"/>
          <w:szCs w:val="20"/>
        </w:rPr>
        <w:t>macros</w:t>
      </w:r>
      <w:proofErr w:type="gramEnd"/>
      <w:r w:rsidR="00145181">
        <w:rPr>
          <w:rFonts w:ascii="Arial" w:hAnsi="Arial" w:cs="Arial"/>
          <w:color w:val="000000"/>
          <w:sz w:val="20"/>
          <w:szCs w:val="20"/>
        </w:rPr>
        <w:t xml:space="preserve"> or the macros being called by these macros. </w:t>
      </w:r>
    </w:p>
    <w:p w14:paraId="4372B282" w14:textId="77777777" w:rsidR="00727689" w:rsidRPr="00727689" w:rsidRDefault="00727689" w:rsidP="00727689">
      <w:pPr>
        <w:rPr>
          <w:rFonts w:ascii="Arial" w:hAnsi="Arial" w:cs="Arial"/>
          <w:color w:val="000000"/>
          <w:sz w:val="20"/>
          <w:szCs w:val="20"/>
        </w:rPr>
      </w:pPr>
    </w:p>
    <w:p w14:paraId="22370DFA" w14:textId="77777777" w:rsidR="00AE4B43" w:rsidRDefault="00151A02" w:rsidP="00727689">
      <w:pPr>
        <w:rPr>
          <w:rFonts w:ascii="Arial" w:hAnsi="Arial" w:cs="Arial"/>
          <w:color w:val="000000"/>
          <w:sz w:val="20"/>
          <w:szCs w:val="20"/>
        </w:rPr>
      </w:pPr>
      <w:r>
        <w:rPr>
          <w:rFonts w:ascii="Arial" w:hAnsi="Arial" w:cs="Arial"/>
          <w:color w:val="000000"/>
          <w:sz w:val="20"/>
          <w:szCs w:val="20"/>
        </w:rPr>
        <w:t xml:space="preserve">4. I change the value for the parameter </w:t>
      </w:r>
      <w:proofErr w:type="spellStart"/>
      <w:r w:rsidR="00AE4B43" w:rsidRPr="00727689">
        <w:rPr>
          <w:rFonts w:ascii="Arial" w:hAnsi="Arial" w:cs="Arial"/>
          <w:color w:val="000000"/>
          <w:sz w:val="20"/>
          <w:szCs w:val="20"/>
        </w:rPr>
        <w:t>LastDateOfAcutalData</w:t>
      </w:r>
      <w:proofErr w:type="spellEnd"/>
      <w:r>
        <w:rPr>
          <w:rFonts w:ascii="Arial" w:hAnsi="Arial" w:cs="Arial"/>
          <w:color w:val="000000"/>
          <w:sz w:val="20"/>
          <w:szCs w:val="20"/>
        </w:rPr>
        <w:t xml:space="preserve"> in the code </w:t>
      </w:r>
      <w:proofErr w:type="spellStart"/>
      <w:r>
        <w:rPr>
          <w:rFonts w:ascii="Arial" w:hAnsi="Arial" w:cs="Arial"/>
          <w:color w:val="000000"/>
          <w:sz w:val="20"/>
          <w:szCs w:val="20"/>
        </w:rPr>
        <w:t>RunFMAP.sas</w:t>
      </w:r>
      <w:proofErr w:type="spellEnd"/>
      <w:r>
        <w:rPr>
          <w:rFonts w:ascii="Arial" w:hAnsi="Arial" w:cs="Arial"/>
          <w:color w:val="000000"/>
          <w:sz w:val="20"/>
          <w:szCs w:val="20"/>
        </w:rPr>
        <w:t xml:space="preserve"> to see if it </w:t>
      </w:r>
      <w:proofErr w:type="gramStart"/>
      <w:r>
        <w:rPr>
          <w:rFonts w:ascii="Arial" w:hAnsi="Arial" w:cs="Arial"/>
          <w:color w:val="000000"/>
          <w:sz w:val="20"/>
          <w:szCs w:val="20"/>
        </w:rPr>
        <w:t>make</w:t>
      </w:r>
      <w:proofErr w:type="gramEnd"/>
      <w:r>
        <w:rPr>
          <w:rFonts w:ascii="Arial" w:hAnsi="Arial" w:cs="Arial"/>
          <w:color w:val="000000"/>
          <w:sz w:val="20"/>
          <w:szCs w:val="20"/>
        </w:rPr>
        <w:t xml:space="preserve"> any difference, holding everything else equal:</w:t>
      </w:r>
    </w:p>
    <w:p w14:paraId="3520071D" w14:textId="77777777" w:rsidR="00151A02" w:rsidRDefault="00151A02" w:rsidP="00727689">
      <w:pPr>
        <w:rPr>
          <w:rFonts w:ascii="Arial" w:hAnsi="Arial" w:cs="Arial"/>
          <w:color w:val="000000"/>
          <w:sz w:val="20"/>
          <w:szCs w:val="20"/>
        </w:rPr>
      </w:pPr>
    </w:p>
    <w:p w14:paraId="28BDAE77" w14:textId="77777777" w:rsidR="00151A02" w:rsidRDefault="00151A02" w:rsidP="00406219">
      <w:pPr>
        <w:rPr>
          <w:rFonts w:ascii="Arial" w:hAnsi="Arial" w:cs="Arial"/>
          <w:color w:val="000000"/>
          <w:sz w:val="20"/>
          <w:szCs w:val="20"/>
        </w:rPr>
      </w:pPr>
      <w:r>
        <w:rPr>
          <w:rFonts w:ascii="Arial" w:hAnsi="Arial" w:cs="Arial"/>
          <w:color w:val="000000"/>
          <w:sz w:val="20"/>
          <w:szCs w:val="20"/>
        </w:rPr>
        <w:t>There is difference. For example, for the cell (1221,630) of the cycle 1905, I change the value to “</w:t>
      </w:r>
      <w:r w:rsidR="00552E74">
        <w:rPr>
          <w:rFonts w:ascii="Arial" w:hAnsi="Arial" w:cs="Arial"/>
          <w:color w:val="000000"/>
          <w:sz w:val="20"/>
          <w:szCs w:val="20"/>
        </w:rPr>
        <w:t>01Mar</w:t>
      </w:r>
      <w:r>
        <w:rPr>
          <w:rFonts w:ascii="Arial" w:hAnsi="Arial" w:cs="Arial"/>
          <w:color w:val="000000"/>
          <w:sz w:val="20"/>
          <w:szCs w:val="20"/>
        </w:rPr>
        <w:t xml:space="preserve">2017”, the weight of each fund is different than the production. </w:t>
      </w:r>
      <w:proofErr w:type="gramStart"/>
      <w:r>
        <w:rPr>
          <w:rFonts w:ascii="Arial" w:hAnsi="Arial" w:cs="Arial"/>
          <w:color w:val="000000"/>
          <w:sz w:val="20"/>
          <w:szCs w:val="20"/>
        </w:rPr>
        <w:t>Also</w:t>
      </w:r>
      <w:proofErr w:type="gramEnd"/>
      <w:r>
        <w:rPr>
          <w:rFonts w:ascii="Arial" w:hAnsi="Arial" w:cs="Arial"/>
          <w:color w:val="000000"/>
          <w:sz w:val="20"/>
          <w:szCs w:val="20"/>
        </w:rPr>
        <w:t xml:space="preserve"> the forecasted FMAP value also changes. </w:t>
      </w:r>
      <w:r w:rsidR="00A90FB0">
        <w:rPr>
          <w:rFonts w:ascii="Arial" w:hAnsi="Arial" w:cs="Arial"/>
          <w:color w:val="000000"/>
          <w:sz w:val="20"/>
          <w:szCs w:val="20"/>
        </w:rPr>
        <w:t xml:space="preserve">The reason is that the value of </w:t>
      </w:r>
      <w:proofErr w:type="spellStart"/>
      <w:r w:rsidR="00A90FB0" w:rsidRPr="00727689">
        <w:rPr>
          <w:rFonts w:ascii="Arial" w:hAnsi="Arial" w:cs="Arial"/>
          <w:color w:val="000000"/>
          <w:sz w:val="20"/>
          <w:szCs w:val="20"/>
        </w:rPr>
        <w:t>LastDateOfAcutalData</w:t>
      </w:r>
      <w:proofErr w:type="spellEnd"/>
      <w:r w:rsidR="00A90FB0">
        <w:rPr>
          <w:rFonts w:ascii="Arial" w:hAnsi="Arial" w:cs="Arial"/>
          <w:color w:val="000000"/>
          <w:sz w:val="20"/>
          <w:szCs w:val="20"/>
        </w:rPr>
        <w:t xml:space="preserve"> determines the value for the window of month of payment. For example, if the value of the </w:t>
      </w:r>
      <w:proofErr w:type="spellStart"/>
      <w:r w:rsidR="00A90FB0" w:rsidRPr="00727689">
        <w:rPr>
          <w:rFonts w:ascii="Arial" w:hAnsi="Arial" w:cs="Arial"/>
          <w:color w:val="000000"/>
          <w:sz w:val="20"/>
          <w:szCs w:val="20"/>
        </w:rPr>
        <w:t>LastDateOfAcutalData</w:t>
      </w:r>
      <w:proofErr w:type="spellEnd"/>
      <w:r w:rsidR="00A90FB0">
        <w:rPr>
          <w:rFonts w:ascii="Arial" w:hAnsi="Arial" w:cs="Arial"/>
          <w:color w:val="000000"/>
          <w:sz w:val="20"/>
          <w:szCs w:val="20"/>
        </w:rPr>
        <w:t xml:space="preserve"> is “</w:t>
      </w:r>
      <w:r w:rsidR="00552E74">
        <w:rPr>
          <w:rFonts w:ascii="Arial" w:hAnsi="Arial" w:cs="Arial"/>
          <w:color w:val="000000"/>
          <w:sz w:val="20"/>
          <w:szCs w:val="20"/>
        </w:rPr>
        <w:t>01Mar</w:t>
      </w:r>
      <w:r w:rsidR="00A90FB0">
        <w:rPr>
          <w:rFonts w:ascii="Arial" w:hAnsi="Arial" w:cs="Arial"/>
          <w:color w:val="000000"/>
          <w:sz w:val="20"/>
          <w:szCs w:val="20"/>
        </w:rPr>
        <w:t xml:space="preserve">2017”, then the table </w:t>
      </w:r>
      <w:proofErr w:type="spellStart"/>
      <w:r w:rsidR="00A90FB0" w:rsidRPr="00A90FB0">
        <w:rPr>
          <w:rFonts w:ascii="Arial" w:hAnsi="Arial" w:cs="Arial"/>
          <w:b/>
          <w:color w:val="000000"/>
          <w:sz w:val="20"/>
          <w:szCs w:val="20"/>
        </w:rPr>
        <w:t>ForecastBaseFmapWeightsCS’s</w:t>
      </w:r>
      <w:proofErr w:type="spellEnd"/>
      <w:r w:rsidR="00A90FB0">
        <w:rPr>
          <w:rFonts w:ascii="Arial" w:hAnsi="Arial" w:cs="Arial"/>
          <w:color w:val="000000"/>
          <w:sz w:val="20"/>
          <w:szCs w:val="20"/>
        </w:rPr>
        <w:t xml:space="preserve"> column </w:t>
      </w:r>
      <w:r w:rsidR="00A90FB0" w:rsidRPr="00A90FB0">
        <w:rPr>
          <w:rFonts w:ascii="Arial" w:hAnsi="Arial" w:cs="Arial"/>
          <w:color w:val="000000"/>
          <w:sz w:val="20"/>
          <w:szCs w:val="20"/>
        </w:rPr>
        <w:t>Weights</w:t>
      </w:r>
      <w:r w:rsidR="00A90FB0">
        <w:rPr>
          <w:rFonts w:ascii="Arial" w:hAnsi="Arial" w:cs="Arial"/>
          <w:color w:val="000000"/>
          <w:sz w:val="20"/>
          <w:szCs w:val="20"/>
        </w:rPr>
        <w:t xml:space="preserve"> have value up to “</w:t>
      </w:r>
      <w:r w:rsidR="00552E74">
        <w:rPr>
          <w:rFonts w:ascii="Arial" w:hAnsi="Arial" w:cs="Arial"/>
          <w:color w:val="000000"/>
          <w:sz w:val="20"/>
          <w:szCs w:val="20"/>
        </w:rPr>
        <w:t>01Mar</w:t>
      </w:r>
      <w:r w:rsidR="00A90FB0">
        <w:rPr>
          <w:rFonts w:ascii="Arial" w:hAnsi="Arial" w:cs="Arial"/>
          <w:color w:val="000000"/>
          <w:sz w:val="20"/>
          <w:szCs w:val="20"/>
        </w:rPr>
        <w:t xml:space="preserve">2017”, beyond which the value will be zero. This parameter </w:t>
      </w:r>
      <w:proofErr w:type="gramStart"/>
      <w:r w:rsidR="00406219">
        <w:rPr>
          <w:rFonts w:ascii="Arial" w:hAnsi="Arial" w:cs="Arial"/>
          <w:color w:val="000000"/>
          <w:sz w:val="20"/>
          <w:szCs w:val="20"/>
        </w:rPr>
        <w:t>determine</w:t>
      </w:r>
      <w:proofErr w:type="gramEnd"/>
      <w:r w:rsidR="00406219">
        <w:rPr>
          <w:rFonts w:ascii="Arial" w:hAnsi="Arial" w:cs="Arial"/>
          <w:color w:val="000000"/>
          <w:sz w:val="20"/>
          <w:szCs w:val="20"/>
        </w:rPr>
        <w:t xml:space="preserve"> the value of the time window for table </w:t>
      </w:r>
      <w:proofErr w:type="spellStart"/>
      <w:r w:rsidR="00406219">
        <w:rPr>
          <w:rFonts w:ascii="Arial" w:hAnsi="Arial" w:cs="Arial"/>
          <w:color w:val="000000"/>
          <w:sz w:val="20"/>
          <w:szCs w:val="20"/>
        </w:rPr>
        <w:t>fcstBFmapDataReg</w:t>
      </w:r>
      <w:proofErr w:type="spellEnd"/>
      <w:r w:rsidR="00406219">
        <w:rPr>
          <w:rFonts w:ascii="Arial" w:hAnsi="Arial" w:cs="Arial"/>
          <w:color w:val="000000"/>
          <w:sz w:val="20"/>
          <w:szCs w:val="20"/>
        </w:rPr>
        <w:t xml:space="preserve"> which is input for proc reg procedure. For example, </w:t>
      </w:r>
      <w:proofErr w:type="spellStart"/>
      <w:r w:rsidR="00406219" w:rsidRPr="00727689">
        <w:rPr>
          <w:rFonts w:ascii="Arial" w:hAnsi="Arial" w:cs="Arial"/>
          <w:color w:val="000000"/>
          <w:sz w:val="20"/>
          <w:szCs w:val="20"/>
        </w:rPr>
        <w:t>LastDateOfAcutalData</w:t>
      </w:r>
      <w:proofErr w:type="spellEnd"/>
      <w:r w:rsidR="00406219">
        <w:rPr>
          <w:rFonts w:ascii="Arial" w:hAnsi="Arial" w:cs="Arial"/>
          <w:color w:val="000000"/>
          <w:sz w:val="20"/>
          <w:szCs w:val="20"/>
        </w:rPr>
        <w:t xml:space="preserve"> = </w:t>
      </w:r>
      <w:r w:rsidR="00406219">
        <w:rPr>
          <w:rFonts w:ascii="Arial" w:hAnsi="Arial" w:cs="Arial"/>
          <w:color w:val="000000"/>
          <w:sz w:val="20"/>
          <w:szCs w:val="20"/>
        </w:rPr>
        <w:lastRenderedPageBreak/>
        <w:t xml:space="preserve">“01Mar2017”, the </w:t>
      </w:r>
      <w:proofErr w:type="spellStart"/>
      <w:r w:rsidR="00406219">
        <w:rPr>
          <w:rFonts w:ascii="Arial" w:hAnsi="Arial" w:cs="Arial"/>
          <w:color w:val="000000"/>
          <w:sz w:val="20"/>
          <w:szCs w:val="20"/>
        </w:rPr>
        <w:t>fcstBFmapDataReg</w:t>
      </w:r>
      <w:proofErr w:type="spellEnd"/>
      <w:r w:rsidR="00406219">
        <w:rPr>
          <w:rFonts w:ascii="Arial" w:hAnsi="Arial" w:cs="Arial"/>
          <w:color w:val="000000"/>
          <w:sz w:val="20"/>
          <w:szCs w:val="20"/>
        </w:rPr>
        <w:t xml:space="preserve"> table looks like the following: the last mop is Jan2017, which is 01Mar2017 minus 2 </w:t>
      </w:r>
      <w:proofErr w:type="gramStart"/>
      <w:r w:rsidR="00406219">
        <w:rPr>
          <w:rFonts w:ascii="Arial" w:hAnsi="Arial" w:cs="Arial"/>
          <w:color w:val="000000"/>
          <w:sz w:val="20"/>
          <w:szCs w:val="20"/>
        </w:rPr>
        <w:t>month</w:t>
      </w:r>
      <w:proofErr w:type="gramEnd"/>
      <w:r w:rsidR="00406219">
        <w:rPr>
          <w:rFonts w:ascii="Arial" w:hAnsi="Arial" w:cs="Arial"/>
          <w:color w:val="000000"/>
          <w:sz w:val="20"/>
          <w:szCs w:val="20"/>
        </w:rPr>
        <w:t>!</w:t>
      </w:r>
      <w:r w:rsidR="004F5CE6">
        <w:rPr>
          <w:rFonts w:ascii="Arial" w:hAnsi="Arial" w:cs="Arial"/>
          <w:color w:val="000000"/>
          <w:sz w:val="20"/>
          <w:szCs w:val="20"/>
        </w:rPr>
        <w:t xml:space="preserve"> Does </w:t>
      </w:r>
      <w:r w:rsidR="008B1C29">
        <w:rPr>
          <w:rFonts w:ascii="Arial" w:hAnsi="Arial" w:cs="Arial"/>
          <w:color w:val="000000"/>
          <w:sz w:val="20"/>
          <w:szCs w:val="20"/>
        </w:rPr>
        <w:t xml:space="preserve">parameter </w:t>
      </w:r>
      <w:proofErr w:type="spellStart"/>
      <w:r w:rsidR="008B1C29" w:rsidRPr="00727689">
        <w:rPr>
          <w:rFonts w:ascii="Arial" w:hAnsi="Arial" w:cs="Arial"/>
          <w:color w:val="000000"/>
          <w:sz w:val="20"/>
          <w:szCs w:val="20"/>
        </w:rPr>
        <w:t>ForecastStart</w:t>
      </w:r>
      <w:proofErr w:type="spellEnd"/>
      <w:r w:rsidR="008B1C29" w:rsidRPr="00727689">
        <w:rPr>
          <w:rFonts w:ascii="Arial" w:hAnsi="Arial" w:cs="Arial"/>
          <w:color w:val="000000"/>
          <w:sz w:val="20"/>
          <w:szCs w:val="20"/>
        </w:rPr>
        <w:t xml:space="preserve"> </w:t>
      </w:r>
      <w:r w:rsidR="004F5CE6">
        <w:rPr>
          <w:rFonts w:ascii="Arial" w:hAnsi="Arial" w:cs="Arial"/>
          <w:color w:val="000000"/>
          <w:sz w:val="20"/>
          <w:szCs w:val="20"/>
        </w:rPr>
        <w:t xml:space="preserve">determine the first Mop in the table? </w:t>
      </w:r>
      <w:r w:rsidR="008B1C29">
        <w:rPr>
          <w:rFonts w:ascii="Arial" w:hAnsi="Arial" w:cs="Arial"/>
          <w:color w:val="000000"/>
          <w:sz w:val="20"/>
          <w:szCs w:val="20"/>
        </w:rPr>
        <w:t xml:space="preserve">Answer is no. </w:t>
      </w:r>
    </w:p>
    <w:p w14:paraId="0FDAD749" w14:textId="77777777" w:rsidR="00406219" w:rsidRDefault="00406219" w:rsidP="00406219">
      <w:pPr>
        <w:rPr>
          <w:rFonts w:ascii="Arial" w:hAnsi="Arial" w:cs="Arial"/>
          <w:color w:val="000000"/>
          <w:sz w:val="20"/>
          <w:szCs w:val="20"/>
        </w:rPr>
      </w:pPr>
      <w:r>
        <w:rPr>
          <w:noProof/>
        </w:rPr>
        <w:drawing>
          <wp:inline distT="0" distB="0" distL="0" distR="0" wp14:anchorId="3B07C07F" wp14:editId="33709683">
            <wp:extent cx="29718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438400"/>
                    </a:xfrm>
                    <a:prstGeom prst="rect">
                      <a:avLst/>
                    </a:prstGeom>
                  </pic:spPr>
                </pic:pic>
              </a:graphicData>
            </a:graphic>
          </wp:inline>
        </w:drawing>
      </w:r>
    </w:p>
    <w:p w14:paraId="5981CD01" w14:textId="77777777" w:rsidR="00151A02" w:rsidRPr="00727689" w:rsidRDefault="00151A02" w:rsidP="00727689">
      <w:pPr>
        <w:rPr>
          <w:rFonts w:ascii="Arial" w:hAnsi="Arial" w:cs="Arial"/>
          <w:color w:val="000000"/>
          <w:sz w:val="20"/>
          <w:szCs w:val="20"/>
        </w:rPr>
      </w:pPr>
    </w:p>
    <w:p w14:paraId="63A2961F" w14:textId="77777777" w:rsidR="00D55103" w:rsidRPr="00D55103" w:rsidRDefault="00D55103" w:rsidP="00D55103">
      <w:pPr>
        <w:rPr>
          <w:rFonts w:ascii="Arial" w:hAnsi="Arial" w:cs="Arial"/>
          <w:color w:val="000000"/>
          <w:sz w:val="20"/>
          <w:szCs w:val="20"/>
        </w:rPr>
      </w:pPr>
    </w:p>
    <w:p w14:paraId="6F661FA4" w14:textId="77777777" w:rsidR="001A4C1D" w:rsidRDefault="00806303" w:rsidP="00806303">
      <w:pPr>
        <w:rPr>
          <w:rFonts w:ascii="Arial" w:hAnsi="Arial" w:cs="Arial"/>
          <w:color w:val="000000"/>
          <w:sz w:val="20"/>
          <w:szCs w:val="20"/>
        </w:rPr>
      </w:pPr>
      <w:r>
        <w:rPr>
          <w:rFonts w:ascii="Arial" w:hAnsi="Arial" w:cs="Arial"/>
          <w:color w:val="000000"/>
          <w:sz w:val="20"/>
          <w:szCs w:val="20"/>
        </w:rPr>
        <w:t>Skills in the FMAP:</w:t>
      </w:r>
    </w:p>
    <w:p w14:paraId="3BD8C480" w14:textId="77777777" w:rsidR="00806303" w:rsidRDefault="00806303" w:rsidP="00806303">
      <w:pPr>
        <w:pStyle w:val="ListParagraph"/>
        <w:numPr>
          <w:ilvl w:val="0"/>
          <w:numId w:val="13"/>
        </w:numPr>
        <w:rPr>
          <w:rFonts w:ascii="Arial" w:hAnsi="Arial" w:cs="Arial"/>
          <w:color w:val="000000"/>
          <w:sz w:val="20"/>
          <w:szCs w:val="20"/>
        </w:rPr>
      </w:pPr>
      <w:r>
        <w:rPr>
          <w:rFonts w:ascii="Arial" w:hAnsi="Arial" w:cs="Arial"/>
          <w:color w:val="000000"/>
          <w:sz w:val="20"/>
          <w:szCs w:val="20"/>
        </w:rPr>
        <w:t>Macro %</w:t>
      </w:r>
      <w:r w:rsidRPr="00806303">
        <w:t xml:space="preserve"> </w:t>
      </w:r>
      <w:proofErr w:type="spellStart"/>
      <w:r w:rsidRPr="00806303">
        <w:rPr>
          <w:rFonts w:ascii="Arial" w:hAnsi="Arial" w:cs="Arial"/>
          <w:color w:val="000000"/>
          <w:sz w:val="20"/>
          <w:szCs w:val="20"/>
        </w:rPr>
        <w:t>FmapForecastAverage</w:t>
      </w:r>
      <w:r w:rsidR="00DC6F89">
        <w:rPr>
          <w:rFonts w:ascii="Arial" w:hAnsi="Arial" w:cs="Arial"/>
          <w:color w:val="000000"/>
          <w:sz w:val="20"/>
          <w:szCs w:val="20"/>
        </w:rPr>
        <w:t>_zxg</w:t>
      </w:r>
      <w:proofErr w:type="spellEnd"/>
      <w:r>
        <w:rPr>
          <w:rFonts w:ascii="Arial" w:hAnsi="Arial" w:cs="Arial"/>
          <w:color w:val="000000"/>
          <w:sz w:val="20"/>
          <w:szCs w:val="20"/>
        </w:rPr>
        <w:t xml:space="preserve"> is used to do the forecast of the FMAP, adjust the value of the </w:t>
      </w:r>
      <w:proofErr w:type="spellStart"/>
      <w:r w:rsidRPr="00806303">
        <w:rPr>
          <w:rFonts w:ascii="Arial" w:hAnsi="Arial" w:cs="Arial"/>
          <w:color w:val="000000"/>
          <w:sz w:val="20"/>
          <w:szCs w:val="20"/>
        </w:rPr>
        <w:t>ThisRatioMEAN</w:t>
      </w:r>
      <w:proofErr w:type="spellEnd"/>
      <w:r>
        <w:rPr>
          <w:rFonts w:ascii="Arial" w:hAnsi="Arial" w:cs="Arial"/>
          <w:color w:val="000000"/>
          <w:sz w:val="20"/>
          <w:szCs w:val="20"/>
        </w:rPr>
        <w:t xml:space="preserve"> will change the forecasted value of the FMAP, if this value is greater than 1, the forecasted value will increase, otherwise will decrease. </w:t>
      </w:r>
      <w:r w:rsidR="00DC6F89">
        <w:rPr>
          <w:rFonts w:ascii="Arial" w:hAnsi="Arial" w:cs="Arial"/>
          <w:color w:val="000000"/>
          <w:sz w:val="20"/>
          <w:szCs w:val="20"/>
        </w:rPr>
        <w:t xml:space="preserve">I heavily use this macro to adjust the FMAP predicted </w:t>
      </w:r>
      <w:proofErr w:type="gramStart"/>
      <w:r w:rsidR="00DC6F89">
        <w:rPr>
          <w:rFonts w:ascii="Arial" w:hAnsi="Arial" w:cs="Arial"/>
          <w:color w:val="000000"/>
          <w:sz w:val="20"/>
          <w:szCs w:val="20"/>
        </w:rPr>
        <w:t>in order to</w:t>
      </w:r>
      <w:proofErr w:type="gramEnd"/>
      <w:r w:rsidR="00DC6F89">
        <w:rPr>
          <w:rFonts w:ascii="Arial" w:hAnsi="Arial" w:cs="Arial"/>
          <w:color w:val="000000"/>
          <w:sz w:val="20"/>
          <w:szCs w:val="20"/>
        </w:rPr>
        <w:t xml:space="preserve"> make business sense. </w:t>
      </w:r>
    </w:p>
    <w:p w14:paraId="05F727F6" w14:textId="2999791A" w:rsidR="00806303" w:rsidRDefault="00806303" w:rsidP="00806303">
      <w:pPr>
        <w:pStyle w:val="ListParagraph"/>
        <w:numPr>
          <w:ilvl w:val="0"/>
          <w:numId w:val="13"/>
        </w:numPr>
        <w:rPr>
          <w:rFonts w:ascii="Arial" w:hAnsi="Arial" w:cs="Arial"/>
          <w:color w:val="000000"/>
          <w:sz w:val="20"/>
          <w:szCs w:val="20"/>
        </w:rPr>
      </w:pPr>
      <w:r w:rsidRPr="00EE302D">
        <w:rPr>
          <w:rFonts w:ascii="Arial" w:hAnsi="Arial" w:cs="Arial"/>
          <w:color w:val="000000"/>
          <w:sz w:val="20"/>
          <w:szCs w:val="20"/>
          <w:highlight w:val="yellow"/>
        </w:rPr>
        <w:t xml:space="preserve">Alternatively, you can change the macro value of </w:t>
      </w:r>
      <w:proofErr w:type="spellStart"/>
      <w:r w:rsidRPr="00EE302D">
        <w:rPr>
          <w:rFonts w:ascii="Arial" w:hAnsi="Arial" w:cs="Arial"/>
          <w:color w:val="000000"/>
          <w:sz w:val="20"/>
          <w:szCs w:val="20"/>
          <w:highlight w:val="yellow"/>
        </w:rPr>
        <w:t>LastDateOfAcutalData</w:t>
      </w:r>
      <w:proofErr w:type="spellEnd"/>
      <w:r w:rsidRPr="00EE302D">
        <w:rPr>
          <w:rFonts w:ascii="Arial" w:hAnsi="Arial" w:cs="Arial"/>
          <w:color w:val="000000"/>
          <w:sz w:val="20"/>
          <w:szCs w:val="20"/>
          <w:highlight w:val="yellow"/>
        </w:rPr>
        <w:t xml:space="preserve"> in </w:t>
      </w:r>
      <w:proofErr w:type="spellStart"/>
      <w:r w:rsidRPr="00EE302D">
        <w:rPr>
          <w:rFonts w:ascii="Arial" w:hAnsi="Arial" w:cs="Arial"/>
          <w:color w:val="000000"/>
          <w:sz w:val="20"/>
          <w:szCs w:val="20"/>
          <w:highlight w:val="yellow"/>
        </w:rPr>
        <w:t>RunFMAP.sas</w:t>
      </w:r>
      <w:proofErr w:type="spellEnd"/>
      <w:r w:rsidRPr="00EE302D">
        <w:rPr>
          <w:rFonts w:ascii="Arial" w:hAnsi="Arial" w:cs="Arial"/>
          <w:color w:val="000000"/>
          <w:sz w:val="20"/>
          <w:szCs w:val="20"/>
          <w:highlight w:val="yellow"/>
        </w:rPr>
        <w:t xml:space="preserve"> to define the input data so that the forecasted FMAP will change. </w:t>
      </w:r>
      <w:r w:rsidR="00230412" w:rsidRPr="00EE302D">
        <w:rPr>
          <w:rFonts w:ascii="Arial" w:hAnsi="Arial" w:cs="Arial"/>
          <w:color w:val="000000"/>
          <w:sz w:val="20"/>
          <w:szCs w:val="20"/>
          <w:highlight w:val="yellow"/>
        </w:rPr>
        <w:t xml:space="preserve">The change of the </w:t>
      </w:r>
      <w:proofErr w:type="spellStart"/>
      <w:r w:rsidR="00230412" w:rsidRPr="00EE302D">
        <w:rPr>
          <w:rFonts w:ascii="Arial" w:hAnsi="Arial" w:cs="Arial"/>
          <w:color w:val="000000"/>
          <w:sz w:val="20"/>
          <w:szCs w:val="20"/>
          <w:highlight w:val="yellow"/>
        </w:rPr>
        <w:t>LastDateOfAcutalData</w:t>
      </w:r>
      <w:proofErr w:type="spellEnd"/>
      <w:r w:rsidR="00230412" w:rsidRPr="00EE302D">
        <w:rPr>
          <w:rFonts w:ascii="Arial" w:hAnsi="Arial" w:cs="Arial"/>
          <w:color w:val="000000"/>
          <w:sz w:val="20"/>
          <w:szCs w:val="20"/>
          <w:highlight w:val="yellow"/>
        </w:rPr>
        <w:t xml:space="preserve"> is very similar to </w:t>
      </w:r>
      <w:r w:rsidR="00B52DED">
        <w:rPr>
          <w:rFonts w:ascii="Arial" w:hAnsi="Arial" w:cs="Arial"/>
          <w:color w:val="000000"/>
          <w:sz w:val="20"/>
          <w:szCs w:val="20"/>
          <w:highlight w:val="yellow"/>
        </w:rPr>
        <w:t xml:space="preserve">determining </w:t>
      </w:r>
      <w:r w:rsidR="00230412" w:rsidRPr="00EE302D">
        <w:rPr>
          <w:rFonts w:ascii="Arial" w:hAnsi="Arial" w:cs="Arial"/>
          <w:color w:val="000000"/>
          <w:sz w:val="20"/>
          <w:szCs w:val="20"/>
          <w:highlight w:val="yellow"/>
        </w:rPr>
        <w:t>the jump off point in producing the PT forecast</w:t>
      </w:r>
      <w:r w:rsidR="00230412">
        <w:rPr>
          <w:rFonts w:ascii="Arial" w:hAnsi="Arial" w:cs="Arial"/>
          <w:color w:val="000000"/>
          <w:sz w:val="20"/>
          <w:szCs w:val="20"/>
        </w:rPr>
        <w:t>.</w:t>
      </w:r>
      <w:r w:rsidR="00B52DED">
        <w:rPr>
          <w:rFonts w:ascii="Arial" w:hAnsi="Arial" w:cs="Arial"/>
          <w:color w:val="000000"/>
          <w:sz w:val="20"/>
          <w:szCs w:val="20"/>
        </w:rPr>
        <w:t xml:space="preserve"> In PT, when you change the jump point, the level of the PT forecast will change.</w:t>
      </w:r>
    </w:p>
    <w:p w14:paraId="75C4CA73" w14:textId="77777777" w:rsidR="00937219" w:rsidRPr="006B3BCB" w:rsidRDefault="00937219" w:rsidP="00806303">
      <w:pPr>
        <w:pStyle w:val="ListParagraph"/>
        <w:numPr>
          <w:ilvl w:val="0"/>
          <w:numId w:val="13"/>
        </w:numPr>
        <w:rPr>
          <w:rFonts w:ascii="Arial" w:hAnsi="Arial" w:cs="Arial"/>
          <w:color w:val="000000"/>
          <w:sz w:val="20"/>
          <w:szCs w:val="20"/>
        </w:rPr>
      </w:pPr>
      <w:r>
        <w:rPr>
          <w:rFonts w:ascii="Arial" w:hAnsi="Arial" w:cs="Arial"/>
          <w:color w:val="000000"/>
          <w:sz w:val="20"/>
          <w:szCs w:val="20"/>
        </w:rPr>
        <w:t xml:space="preserve">One can use the hard-coded patch in the </w:t>
      </w:r>
      <w:r w:rsidRPr="00863827">
        <w:rPr>
          <w:rFonts w:ascii="Courier New" w:hAnsi="Courier New" w:cs="Courier New"/>
          <w:b/>
          <w:bCs/>
          <w:i/>
          <w:iCs/>
          <w:color w:val="000000"/>
          <w:sz w:val="20"/>
          <w:szCs w:val="20"/>
          <w:shd w:val="clear" w:color="auto" w:fill="FFFFFF"/>
        </w:rPr>
        <w:t>%</w:t>
      </w:r>
      <w:proofErr w:type="spellStart"/>
      <w:r w:rsidRPr="00863827">
        <w:rPr>
          <w:rFonts w:ascii="Courier New" w:hAnsi="Courier New" w:cs="Courier New"/>
          <w:b/>
          <w:bCs/>
          <w:i/>
          <w:iCs/>
          <w:color w:val="000000"/>
          <w:sz w:val="20"/>
          <w:szCs w:val="20"/>
          <w:shd w:val="clear" w:color="auto" w:fill="FFFFFF"/>
        </w:rPr>
        <w:t>CalcualteFmapWeights</w:t>
      </w:r>
      <w:proofErr w:type="spellEnd"/>
      <w:r>
        <w:rPr>
          <w:rFonts w:ascii="Courier New" w:hAnsi="Courier New" w:cs="Courier New"/>
          <w:b/>
          <w:bCs/>
          <w:i/>
          <w:iCs/>
          <w:color w:val="000000"/>
          <w:sz w:val="20"/>
          <w:szCs w:val="20"/>
          <w:shd w:val="clear" w:color="auto" w:fill="FFFFFF"/>
        </w:rPr>
        <w:t xml:space="preserve"> </w:t>
      </w:r>
      <w:r w:rsidRPr="00937219">
        <w:rPr>
          <w:rFonts w:ascii="Arial" w:hAnsi="Arial" w:cs="Arial"/>
          <w:color w:val="000000"/>
          <w:sz w:val="20"/>
          <w:szCs w:val="20"/>
        </w:rPr>
        <w:t>to modify the weight of the source of fund to make the business sense. I have saved the %</w:t>
      </w:r>
      <w:proofErr w:type="spellStart"/>
      <w:r w:rsidRPr="00937219">
        <w:rPr>
          <w:rFonts w:ascii="Arial" w:hAnsi="Arial" w:cs="Arial"/>
          <w:color w:val="000000"/>
          <w:sz w:val="20"/>
          <w:szCs w:val="20"/>
        </w:rPr>
        <w:t>CalcualteFmapWeights</w:t>
      </w:r>
      <w:proofErr w:type="spellEnd"/>
      <w:r w:rsidRPr="00937219">
        <w:rPr>
          <w:rFonts w:ascii="Arial" w:hAnsi="Arial" w:cs="Arial"/>
          <w:color w:val="000000"/>
          <w:sz w:val="20"/>
          <w:szCs w:val="20"/>
        </w:rPr>
        <w:t xml:space="preserve"> in the utility folder for FMAP production</w:t>
      </w:r>
      <w:r w:rsidRPr="006B3BCB">
        <w:rPr>
          <w:rFonts w:ascii="Arial" w:hAnsi="Arial" w:cs="Arial"/>
          <w:color w:val="000000"/>
          <w:sz w:val="20"/>
          <w:szCs w:val="20"/>
        </w:rPr>
        <w:t xml:space="preserve">. </w:t>
      </w:r>
    </w:p>
    <w:p w14:paraId="1997A5ED" w14:textId="77777777" w:rsidR="006B3BCB" w:rsidRDefault="006B3BCB" w:rsidP="00806303">
      <w:pPr>
        <w:pStyle w:val="ListParagraph"/>
        <w:numPr>
          <w:ilvl w:val="0"/>
          <w:numId w:val="13"/>
        </w:numPr>
        <w:rPr>
          <w:rFonts w:ascii="Arial" w:hAnsi="Arial" w:cs="Arial"/>
          <w:color w:val="000000"/>
          <w:sz w:val="20"/>
          <w:szCs w:val="20"/>
        </w:rPr>
      </w:pPr>
      <w:r>
        <w:rPr>
          <w:rFonts w:ascii="Arial" w:hAnsi="Arial" w:cs="Arial"/>
          <w:color w:val="000000"/>
          <w:sz w:val="20"/>
          <w:szCs w:val="20"/>
        </w:rPr>
        <w:t xml:space="preserve">The weight plot can be modified in the macro </w:t>
      </w:r>
      <w:proofErr w:type="spellStart"/>
      <w:r>
        <w:rPr>
          <w:rFonts w:ascii="Arial" w:hAnsi="Arial" w:cs="Arial"/>
          <w:color w:val="000000"/>
          <w:sz w:val="20"/>
          <w:szCs w:val="20"/>
        </w:rPr>
        <w:t>ForecastFmap.sas</w:t>
      </w:r>
      <w:proofErr w:type="spellEnd"/>
      <w:r>
        <w:rPr>
          <w:rFonts w:ascii="Arial" w:hAnsi="Arial" w:cs="Arial"/>
          <w:color w:val="000000"/>
          <w:sz w:val="20"/>
          <w:szCs w:val="20"/>
        </w:rPr>
        <w:t>, I saved this code i</w:t>
      </w:r>
      <w:r w:rsidR="00F27A8D">
        <w:rPr>
          <w:rFonts w:ascii="Arial" w:hAnsi="Arial" w:cs="Arial"/>
          <w:color w:val="000000"/>
          <w:sz w:val="20"/>
          <w:szCs w:val="20"/>
        </w:rPr>
        <w:t xml:space="preserve">n my utility folder for production. </w:t>
      </w:r>
    </w:p>
    <w:p w14:paraId="69C52A38" w14:textId="77777777" w:rsidR="00752015" w:rsidRDefault="00752015" w:rsidP="00806303">
      <w:pPr>
        <w:pStyle w:val="ListParagraph"/>
        <w:numPr>
          <w:ilvl w:val="0"/>
          <w:numId w:val="13"/>
        </w:numPr>
        <w:rPr>
          <w:rFonts w:ascii="Arial" w:hAnsi="Arial" w:cs="Arial"/>
          <w:color w:val="000000"/>
          <w:sz w:val="20"/>
          <w:szCs w:val="20"/>
        </w:rPr>
      </w:pPr>
      <w:r>
        <w:rPr>
          <w:rFonts w:ascii="Arial" w:hAnsi="Arial" w:cs="Arial"/>
          <w:color w:val="000000"/>
          <w:sz w:val="20"/>
          <w:szCs w:val="20"/>
        </w:rPr>
        <w:t xml:space="preserve">If the weight plot shows the weight is </w:t>
      </w:r>
      <w:r w:rsidRPr="00715968">
        <w:rPr>
          <w:rFonts w:ascii="Arial" w:hAnsi="Arial" w:cs="Arial"/>
          <w:color w:val="000000"/>
          <w:sz w:val="20"/>
          <w:szCs w:val="20"/>
          <w:highlight w:val="yellow"/>
        </w:rPr>
        <w:t>more than 100% and there is negative weight in the plot, I will check and use the reasonable time window to deal with the situation</w:t>
      </w:r>
      <w:r>
        <w:rPr>
          <w:rFonts w:ascii="Arial" w:hAnsi="Arial" w:cs="Arial"/>
          <w:color w:val="000000"/>
          <w:sz w:val="20"/>
          <w:szCs w:val="20"/>
        </w:rPr>
        <w:t xml:space="preserve">. </w:t>
      </w:r>
    </w:p>
    <w:p w14:paraId="4BF19E3B" w14:textId="77777777" w:rsidR="00DC6F89" w:rsidRDefault="00DC6F89" w:rsidP="00806303">
      <w:pPr>
        <w:pStyle w:val="ListParagraph"/>
        <w:numPr>
          <w:ilvl w:val="0"/>
          <w:numId w:val="13"/>
        </w:numPr>
        <w:rPr>
          <w:rFonts w:ascii="Arial" w:hAnsi="Arial" w:cs="Arial"/>
          <w:color w:val="000000"/>
          <w:sz w:val="20"/>
          <w:szCs w:val="20"/>
        </w:rPr>
      </w:pPr>
      <w:r>
        <w:rPr>
          <w:rFonts w:ascii="Arial" w:hAnsi="Arial" w:cs="Arial"/>
          <w:color w:val="000000"/>
          <w:sz w:val="20"/>
          <w:szCs w:val="20"/>
        </w:rPr>
        <w:t xml:space="preserve">When we do small cells, we use the excel file, for this cycle of 1905, LargeCells1905.xlsx to see importance of the cell. For example, if the FMAP is different than the one in the last cycle, and if the average expenditure per month for that cell is smaller than certain value, I use $100,000 this time, to see if we need to adjust the FMAP or not. If the average expenditure for that cell is small than $100,000, we may need to adjust the FMAP, for it is a very small cell in terms of expenditure. </w:t>
      </w:r>
    </w:p>
    <w:p w14:paraId="0F5008E4" w14:textId="77777777" w:rsidR="00DC6F89" w:rsidRDefault="00D40A84" w:rsidP="00D40A84">
      <w:pPr>
        <w:pStyle w:val="ListParagraph"/>
        <w:numPr>
          <w:ilvl w:val="0"/>
          <w:numId w:val="13"/>
        </w:numPr>
        <w:rPr>
          <w:rFonts w:ascii="Arial" w:hAnsi="Arial" w:cs="Arial"/>
          <w:color w:val="000000"/>
          <w:sz w:val="20"/>
          <w:szCs w:val="20"/>
        </w:rPr>
      </w:pPr>
      <w:r>
        <w:rPr>
          <w:rFonts w:ascii="Arial" w:hAnsi="Arial" w:cs="Arial"/>
          <w:color w:val="000000"/>
          <w:sz w:val="20"/>
          <w:szCs w:val="20"/>
        </w:rPr>
        <w:t xml:space="preserve">Table </w:t>
      </w:r>
      <w:r w:rsidRPr="00971FB3">
        <w:rPr>
          <w:rFonts w:ascii="Arial" w:hAnsi="Arial" w:cs="Arial"/>
          <w:b/>
          <w:i/>
          <w:color w:val="000000"/>
          <w:sz w:val="20"/>
          <w:szCs w:val="20"/>
        </w:rPr>
        <w:t>work.</w:t>
      </w:r>
      <w:r w:rsidRPr="00971FB3">
        <w:rPr>
          <w:b/>
          <w:i/>
        </w:rPr>
        <w:t xml:space="preserve"> </w:t>
      </w:r>
      <w:proofErr w:type="spellStart"/>
      <w:r w:rsidRPr="00971FB3">
        <w:rPr>
          <w:rFonts w:ascii="Arial" w:hAnsi="Arial" w:cs="Arial"/>
          <w:b/>
          <w:i/>
          <w:color w:val="000000"/>
          <w:sz w:val="20"/>
          <w:szCs w:val="20"/>
        </w:rPr>
        <w:t>Forecastbfmap</w:t>
      </w:r>
      <w:proofErr w:type="spellEnd"/>
      <w:r>
        <w:rPr>
          <w:rFonts w:ascii="Arial" w:hAnsi="Arial" w:cs="Arial"/>
          <w:color w:val="000000"/>
          <w:sz w:val="20"/>
          <w:szCs w:val="20"/>
        </w:rPr>
        <w:t xml:space="preserve"> </w:t>
      </w:r>
      <w:r w:rsidR="00B767D4">
        <w:rPr>
          <w:rFonts w:ascii="Arial" w:hAnsi="Arial" w:cs="Arial"/>
          <w:color w:val="000000"/>
          <w:sz w:val="20"/>
          <w:szCs w:val="20"/>
        </w:rPr>
        <w:t xml:space="preserve">contain the calculated weights and normalized weights. </w:t>
      </w:r>
    </w:p>
    <w:p w14:paraId="0C71C2F0" w14:textId="77777777" w:rsidR="00BB1D64" w:rsidRDefault="00BB1D64" w:rsidP="00D56701">
      <w:pPr>
        <w:pStyle w:val="ListParagraph"/>
        <w:numPr>
          <w:ilvl w:val="0"/>
          <w:numId w:val="13"/>
        </w:numPr>
        <w:rPr>
          <w:rFonts w:ascii="Arial" w:hAnsi="Arial" w:cs="Arial"/>
          <w:color w:val="000000"/>
          <w:sz w:val="20"/>
          <w:szCs w:val="20"/>
        </w:rPr>
      </w:pPr>
      <w:r>
        <w:rPr>
          <w:rFonts w:ascii="Arial" w:hAnsi="Arial" w:cs="Arial"/>
          <w:color w:val="000000"/>
          <w:sz w:val="20"/>
          <w:szCs w:val="20"/>
        </w:rPr>
        <w:t xml:space="preserve">In the tab </w:t>
      </w:r>
      <w:proofErr w:type="spellStart"/>
      <w:r w:rsidRPr="00BB1D64">
        <w:rPr>
          <w:rFonts w:ascii="Arial" w:hAnsi="Arial" w:cs="Arial"/>
          <w:color w:val="000000"/>
          <w:sz w:val="20"/>
          <w:szCs w:val="20"/>
        </w:rPr>
        <w:t>ManualCellList</w:t>
      </w:r>
      <w:proofErr w:type="spellEnd"/>
      <w:r>
        <w:rPr>
          <w:rFonts w:ascii="Arial" w:hAnsi="Arial" w:cs="Arial"/>
          <w:color w:val="000000"/>
          <w:sz w:val="20"/>
          <w:szCs w:val="20"/>
        </w:rPr>
        <w:t xml:space="preserve"> of excel file ExternalMOPw.xls, if one cell, for example, cell (1251,620) is deleted, the weight from the cell on tab </w:t>
      </w:r>
      <w:proofErr w:type="spellStart"/>
      <w:r w:rsidRPr="00BB1D64">
        <w:rPr>
          <w:rFonts w:ascii="Arial" w:hAnsi="Arial" w:cs="Arial"/>
          <w:color w:val="000000"/>
          <w:sz w:val="20"/>
          <w:szCs w:val="20"/>
        </w:rPr>
        <w:t>ExternalMOPW</w:t>
      </w:r>
      <w:proofErr w:type="spellEnd"/>
      <w:r>
        <w:rPr>
          <w:rFonts w:ascii="Arial" w:hAnsi="Arial" w:cs="Arial"/>
          <w:color w:val="000000"/>
          <w:sz w:val="20"/>
          <w:szCs w:val="20"/>
        </w:rPr>
        <w:t xml:space="preserve"> will not overwrite the calculated weight in the production process. </w:t>
      </w:r>
      <w:r w:rsidR="00D56701">
        <w:rPr>
          <w:rFonts w:ascii="Arial" w:hAnsi="Arial" w:cs="Arial"/>
          <w:color w:val="000000"/>
          <w:sz w:val="20"/>
          <w:szCs w:val="20"/>
        </w:rPr>
        <w:t xml:space="preserve">This can be checked by reading the table </w:t>
      </w:r>
      <w:r w:rsidR="00D56701" w:rsidRPr="00971FB3">
        <w:rPr>
          <w:rFonts w:ascii="Arial" w:hAnsi="Arial" w:cs="Arial"/>
          <w:b/>
          <w:i/>
          <w:color w:val="000000"/>
          <w:sz w:val="20"/>
          <w:szCs w:val="20"/>
        </w:rPr>
        <w:t>work.</w:t>
      </w:r>
      <w:r w:rsidR="00D56701" w:rsidRPr="00971FB3">
        <w:rPr>
          <w:b/>
          <w:i/>
        </w:rPr>
        <w:t xml:space="preserve"> </w:t>
      </w:r>
      <w:proofErr w:type="spellStart"/>
      <w:r w:rsidR="00D56701" w:rsidRPr="00971FB3">
        <w:rPr>
          <w:rFonts w:ascii="Arial" w:hAnsi="Arial" w:cs="Arial"/>
          <w:b/>
          <w:i/>
          <w:color w:val="000000"/>
          <w:sz w:val="20"/>
          <w:szCs w:val="20"/>
        </w:rPr>
        <w:t>Forecastbfmap</w:t>
      </w:r>
      <w:proofErr w:type="spellEnd"/>
      <w:r w:rsidR="00D56701">
        <w:rPr>
          <w:rFonts w:ascii="Arial" w:hAnsi="Arial" w:cs="Arial"/>
          <w:color w:val="000000"/>
          <w:sz w:val="20"/>
          <w:szCs w:val="20"/>
        </w:rPr>
        <w:t>.</w:t>
      </w:r>
    </w:p>
    <w:p w14:paraId="035015D5" w14:textId="77777777" w:rsidR="00D260DD" w:rsidRPr="00EF5355" w:rsidRDefault="00D260DD" w:rsidP="00D260DD">
      <w:pPr>
        <w:pStyle w:val="ListParagraph"/>
        <w:numPr>
          <w:ilvl w:val="0"/>
          <w:numId w:val="13"/>
        </w:numPr>
        <w:rPr>
          <w:rFonts w:ascii="Arial" w:hAnsi="Arial" w:cs="Arial"/>
          <w:color w:val="000000"/>
          <w:sz w:val="20"/>
          <w:szCs w:val="20"/>
          <w:highlight w:val="green"/>
        </w:rPr>
      </w:pPr>
      <w:r w:rsidRPr="00EF5355">
        <w:rPr>
          <w:rFonts w:ascii="Arial" w:hAnsi="Arial" w:cs="Arial"/>
          <w:color w:val="000000"/>
          <w:sz w:val="20"/>
          <w:szCs w:val="20"/>
          <w:highlight w:val="green"/>
        </w:rPr>
        <w:t xml:space="preserve">It is in the macro </w:t>
      </w:r>
      <w:r w:rsidRPr="00EF5355">
        <w:rPr>
          <w:rFonts w:ascii="Arial" w:hAnsi="Arial" w:cs="Arial"/>
          <w:b/>
          <w:color w:val="000000"/>
          <w:sz w:val="20"/>
          <w:szCs w:val="20"/>
          <w:highlight w:val="green"/>
        </w:rPr>
        <w:t>%</w:t>
      </w:r>
      <w:proofErr w:type="spellStart"/>
      <w:r w:rsidRPr="00EF5355">
        <w:rPr>
          <w:rFonts w:ascii="Arial" w:hAnsi="Arial" w:cs="Arial"/>
          <w:b/>
          <w:color w:val="000000"/>
          <w:sz w:val="20"/>
          <w:szCs w:val="20"/>
          <w:highlight w:val="green"/>
        </w:rPr>
        <w:t>FMAPBaseData</w:t>
      </w:r>
      <w:proofErr w:type="spellEnd"/>
      <w:r w:rsidRPr="00EF5355">
        <w:rPr>
          <w:rFonts w:ascii="Arial" w:hAnsi="Arial" w:cs="Arial"/>
          <w:color w:val="000000"/>
          <w:sz w:val="20"/>
          <w:szCs w:val="20"/>
          <w:highlight w:val="green"/>
        </w:rPr>
        <w:t xml:space="preserve"> where problem with declining too much is fixed. </w:t>
      </w:r>
      <w:r w:rsidR="00EF5355" w:rsidRPr="00EF5355">
        <w:rPr>
          <w:rFonts w:ascii="Arial" w:hAnsi="Arial" w:cs="Arial"/>
          <w:color w:val="000000"/>
          <w:sz w:val="20"/>
          <w:szCs w:val="20"/>
          <w:highlight w:val="green"/>
        </w:rPr>
        <w:t xml:space="preserve">For example, you can see the code for the cell (1861,551) to get </w:t>
      </w:r>
      <w:proofErr w:type="gramStart"/>
      <w:r w:rsidR="00EF5355" w:rsidRPr="00EF5355">
        <w:rPr>
          <w:rFonts w:ascii="Arial" w:hAnsi="Arial" w:cs="Arial"/>
          <w:color w:val="000000"/>
          <w:sz w:val="20"/>
          <w:szCs w:val="20"/>
          <w:highlight w:val="green"/>
        </w:rPr>
        <w:t>experiences</w:t>
      </w:r>
      <w:r w:rsidR="00EF5355">
        <w:rPr>
          <w:rFonts w:ascii="Arial" w:hAnsi="Arial" w:cs="Arial"/>
          <w:color w:val="000000"/>
          <w:sz w:val="20"/>
          <w:szCs w:val="20"/>
          <w:highlight w:val="green"/>
        </w:rPr>
        <w:t>!!</w:t>
      </w:r>
      <w:r w:rsidR="00EF5355" w:rsidRPr="00EF5355">
        <w:rPr>
          <w:rFonts w:ascii="Arial" w:hAnsi="Arial" w:cs="Arial"/>
          <w:color w:val="000000"/>
          <w:sz w:val="20"/>
          <w:szCs w:val="20"/>
          <w:highlight w:val="green"/>
        </w:rPr>
        <w:t>.</w:t>
      </w:r>
      <w:proofErr w:type="gramEnd"/>
      <w:r w:rsidR="00EF5355" w:rsidRPr="00EF5355">
        <w:rPr>
          <w:rFonts w:ascii="Arial" w:hAnsi="Arial" w:cs="Arial"/>
          <w:color w:val="000000"/>
          <w:sz w:val="20"/>
          <w:szCs w:val="20"/>
          <w:highlight w:val="green"/>
        </w:rPr>
        <w:t xml:space="preserve"> </w:t>
      </w:r>
    </w:p>
    <w:p w14:paraId="3262390A" w14:textId="77777777" w:rsidR="00EA7A74" w:rsidRDefault="00EA7A74" w:rsidP="00773ABA">
      <w:pPr>
        <w:pStyle w:val="ListParagraph"/>
        <w:numPr>
          <w:ilvl w:val="0"/>
          <w:numId w:val="13"/>
        </w:numPr>
        <w:rPr>
          <w:rFonts w:ascii="Arial" w:hAnsi="Arial" w:cs="Arial"/>
          <w:color w:val="000000"/>
          <w:sz w:val="20"/>
          <w:szCs w:val="20"/>
        </w:rPr>
      </w:pPr>
      <w:r w:rsidRPr="00171052">
        <w:rPr>
          <w:rFonts w:ascii="Arial" w:hAnsi="Arial" w:cs="Arial"/>
          <w:color w:val="000000"/>
          <w:sz w:val="20"/>
          <w:szCs w:val="20"/>
          <w:highlight w:val="yellow"/>
        </w:rPr>
        <w:t xml:space="preserve">It is in the macro </w:t>
      </w:r>
      <w:r w:rsidRPr="00171052">
        <w:rPr>
          <w:rFonts w:ascii="Arial" w:hAnsi="Arial" w:cs="Arial"/>
          <w:b/>
          <w:color w:val="000000"/>
          <w:sz w:val="20"/>
          <w:szCs w:val="20"/>
          <w:highlight w:val="yellow"/>
        </w:rPr>
        <w:t>%</w:t>
      </w:r>
      <w:proofErr w:type="spellStart"/>
      <w:r w:rsidRPr="00171052">
        <w:rPr>
          <w:rFonts w:ascii="Arial" w:hAnsi="Arial" w:cs="Arial"/>
          <w:b/>
          <w:color w:val="000000"/>
          <w:sz w:val="20"/>
          <w:szCs w:val="20"/>
          <w:highlight w:val="yellow"/>
        </w:rPr>
        <w:t>FmapForecastAverage</w:t>
      </w:r>
      <w:proofErr w:type="spellEnd"/>
      <w:r w:rsidRPr="00171052">
        <w:rPr>
          <w:rFonts w:ascii="Arial" w:hAnsi="Arial" w:cs="Arial"/>
          <w:color w:val="000000"/>
          <w:sz w:val="20"/>
          <w:szCs w:val="20"/>
          <w:highlight w:val="yellow"/>
        </w:rPr>
        <w:t xml:space="preserve"> where we manage the problem that the </w:t>
      </w:r>
      <w:proofErr w:type="spellStart"/>
      <w:r w:rsidRPr="00171052">
        <w:rPr>
          <w:rFonts w:ascii="Arial" w:hAnsi="Arial" w:cs="Arial"/>
          <w:color w:val="000000"/>
          <w:sz w:val="20"/>
          <w:szCs w:val="20"/>
          <w:highlight w:val="yellow"/>
        </w:rPr>
        <w:t>BaseFmap</w:t>
      </w:r>
      <w:proofErr w:type="spellEnd"/>
      <w:r w:rsidRPr="00171052">
        <w:rPr>
          <w:rFonts w:ascii="Arial" w:hAnsi="Arial" w:cs="Arial"/>
          <w:color w:val="000000"/>
          <w:sz w:val="20"/>
          <w:szCs w:val="20"/>
          <w:highlight w:val="yellow"/>
        </w:rPr>
        <w:t xml:space="preserve"> line and other line</w:t>
      </w:r>
      <w:r w:rsidR="00171052">
        <w:rPr>
          <w:rFonts w:ascii="Arial" w:hAnsi="Arial" w:cs="Arial"/>
          <w:color w:val="000000"/>
          <w:sz w:val="20"/>
          <w:szCs w:val="20"/>
        </w:rPr>
        <w:t xml:space="preserve"> are not well aligned, i.e., it is in this macro we adjust the forecasted FAMP, etc. </w:t>
      </w:r>
      <w:r>
        <w:rPr>
          <w:rFonts w:ascii="Arial" w:hAnsi="Arial" w:cs="Arial"/>
          <w:color w:val="000000"/>
          <w:sz w:val="20"/>
          <w:szCs w:val="20"/>
        </w:rPr>
        <w:t xml:space="preserve"> </w:t>
      </w:r>
      <w:r w:rsidR="00773ABA">
        <w:rPr>
          <w:rFonts w:ascii="Arial" w:hAnsi="Arial" w:cs="Arial"/>
          <w:color w:val="000000"/>
          <w:sz w:val="20"/>
          <w:szCs w:val="20"/>
        </w:rPr>
        <w:t xml:space="preserve">The macro variable </w:t>
      </w:r>
      <w:proofErr w:type="spellStart"/>
      <w:r w:rsidR="00773ABA" w:rsidRPr="00773ABA">
        <w:rPr>
          <w:rFonts w:ascii="Arial" w:hAnsi="Arial" w:cs="Arial"/>
          <w:b/>
          <w:color w:val="000000"/>
          <w:sz w:val="20"/>
          <w:szCs w:val="20"/>
        </w:rPr>
        <w:t>FCycle</w:t>
      </w:r>
      <w:proofErr w:type="spellEnd"/>
      <w:r w:rsidR="00773ABA" w:rsidRPr="00773ABA">
        <w:rPr>
          <w:rFonts w:ascii="Arial" w:hAnsi="Arial" w:cs="Arial"/>
          <w:color w:val="000000"/>
          <w:sz w:val="20"/>
          <w:szCs w:val="20"/>
        </w:rPr>
        <w:t xml:space="preserve"> </w:t>
      </w:r>
      <w:r w:rsidR="00773ABA">
        <w:rPr>
          <w:rFonts w:ascii="Arial" w:hAnsi="Arial" w:cs="Arial"/>
          <w:color w:val="000000"/>
          <w:sz w:val="20"/>
          <w:szCs w:val="20"/>
        </w:rPr>
        <w:t xml:space="preserve">in this macro is defined in SAS code </w:t>
      </w:r>
      <w:proofErr w:type="spellStart"/>
      <w:r w:rsidR="00773ABA">
        <w:rPr>
          <w:rFonts w:ascii="Arial" w:hAnsi="Arial" w:cs="Arial"/>
          <w:color w:val="000000"/>
          <w:sz w:val="20"/>
          <w:szCs w:val="20"/>
        </w:rPr>
        <w:t>RunFMAP.sas</w:t>
      </w:r>
      <w:proofErr w:type="spellEnd"/>
      <w:r w:rsidR="00773ABA">
        <w:rPr>
          <w:rFonts w:ascii="Arial" w:hAnsi="Arial" w:cs="Arial"/>
          <w:color w:val="000000"/>
          <w:sz w:val="20"/>
          <w:szCs w:val="20"/>
        </w:rPr>
        <w:t xml:space="preserve">, this is a very important macro variable that used in the </w:t>
      </w:r>
      <w:r w:rsidR="00843E25">
        <w:rPr>
          <w:rFonts w:ascii="Arial" w:hAnsi="Arial" w:cs="Arial"/>
          <w:color w:val="000000"/>
          <w:sz w:val="20"/>
          <w:szCs w:val="20"/>
        </w:rPr>
        <w:t>adjusting model.</w:t>
      </w:r>
    </w:p>
    <w:p w14:paraId="7D32F1FF" w14:textId="77777777" w:rsidR="007951F3" w:rsidRDefault="007951F3" w:rsidP="00D260DD">
      <w:pPr>
        <w:pStyle w:val="ListParagraph"/>
        <w:numPr>
          <w:ilvl w:val="0"/>
          <w:numId w:val="13"/>
        </w:numPr>
        <w:rPr>
          <w:rFonts w:ascii="Arial" w:hAnsi="Arial" w:cs="Arial"/>
          <w:color w:val="000000"/>
          <w:sz w:val="20"/>
          <w:szCs w:val="20"/>
        </w:rPr>
      </w:pPr>
      <w:r>
        <w:rPr>
          <w:rFonts w:ascii="Arial" w:hAnsi="Arial" w:cs="Arial"/>
          <w:color w:val="000000"/>
          <w:sz w:val="20"/>
          <w:szCs w:val="20"/>
        </w:rPr>
        <w:t>It is in the macro %</w:t>
      </w:r>
      <w:proofErr w:type="spellStart"/>
      <w:r>
        <w:rPr>
          <w:rFonts w:ascii="Arial" w:hAnsi="Arial" w:cs="Arial"/>
          <w:color w:val="000000"/>
          <w:sz w:val="20"/>
          <w:szCs w:val="20"/>
        </w:rPr>
        <w:t>ForecastFmap_zxg</w:t>
      </w:r>
      <w:proofErr w:type="spellEnd"/>
      <w:r>
        <w:rPr>
          <w:rFonts w:ascii="Arial" w:hAnsi="Arial" w:cs="Arial"/>
          <w:color w:val="000000"/>
          <w:sz w:val="20"/>
          <w:szCs w:val="20"/>
        </w:rPr>
        <w:t xml:space="preserve"> where we manage the weight that is plotted on the pdf. </w:t>
      </w:r>
    </w:p>
    <w:p w14:paraId="6731D0CC" w14:textId="38F16B00" w:rsidR="00CC2C6B" w:rsidRPr="0067536E" w:rsidRDefault="006776DD" w:rsidP="00CC2C6B">
      <w:pPr>
        <w:rPr>
          <w:rFonts w:ascii="Arial" w:eastAsia="Times New Roman" w:hAnsi="Arial" w:cs="Arial"/>
          <w:sz w:val="20"/>
          <w:szCs w:val="20"/>
        </w:rPr>
      </w:pPr>
      <w:r>
        <w:rPr>
          <w:rFonts w:ascii="Arial" w:hAnsi="Arial" w:cs="Arial"/>
          <w:color w:val="000000"/>
          <w:sz w:val="20"/>
          <w:szCs w:val="20"/>
        </w:rPr>
        <w:lastRenderedPageBreak/>
        <w:t xml:space="preserve">Adjust the value of the macro variable </w:t>
      </w:r>
      <w:proofErr w:type="spellStart"/>
      <w:r w:rsidRPr="00CC2C6B">
        <w:rPr>
          <w:rFonts w:ascii="Arial" w:hAnsi="Arial" w:cs="Arial"/>
          <w:b/>
          <w:bCs/>
          <w:i/>
          <w:iCs/>
          <w:color w:val="000000"/>
          <w:sz w:val="20"/>
          <w:szCs w:val="20"/>
        </w:rPr>
        <w:t>GraphStart</w:t>
      </w:r>
      <w:proofErr w:type="spellEnd"/>
      <w:r>
        <w:rPr>
          <w:rFonts w:ascii="Arial" w:hAnsi="Arial" w:cs="Arial"/>
          <w:color w:val="000000"/>
          <w:sz w:val="20"/>
          <w:szCs w:val="20"/>
        </w:rPr>
        <w:t xml:space="preserve"> in </w:t>
      </w:r>
      <w:proofErr w:type="spellStart"/>
      <w:r>
        <w:rPr>
          <w:rFonts w:ascii="Arial" w:hAnsi="Arial" w:cs="Arial"/>
          <w:color w:val="000000"/>
          <w:sz w:val="20"/>
          <w:szCs w:val="20"/>
        </w:rPr>
        <w:t>RumFMAP.sas</w:t>
      </w:r>
      <w:proofErr w:type="spellEnd"/>
      <w:r>
        <w:rPr>
          <w:rFonts w:ascii="Arial" w:hAnsi="Arial" w:cs="Arial"/>
          <w:color w:val="000000"/>
          <w:sz w:val="20"/>
          <w:szCs w:val="20"/>
        </w:rPr>
        <w:t xml:space="preserve"> can not only determine where the pdf plots </w:t>
      </w:r>
      <w:proofErr w:type="gramStart"/>
      <w:r>
        <w:rPr>
          <w:rFonts w:ascii="Arial" w:hAnsi="Arial" w:cs="Arial"/>
          <w:color w:val="000000"/>
          <w:sz w:val="20"/>
          <w:szCs w:val="20"/>
        </w:rPr>
        <w:t>begins</w:t>
      </w:r>
      <w:proofErr w:type="gramEnd"/>
      <w:r>
        <w:rPr>
          <w:rFonts w:ascii="Arial" w:hAnsi="Arial" w:cs="Arial"/>
          <w:color w:val="000000"/>
          <w:sz w:val="20"/>
          <w:szCs w:val="20"/>
        </w:rPr>
        <w:t xml:space="preserve"> and also can help to remove the beginning part where the fitted value straying from the actual values. </w:t>
      </w:r>
      <w:r w:rsidR="00CC2C6B">
        <w:rPr>
          <w:rFonts w:ascii="Arial" w:hAnsi="Arial" w:cs="Arial"/>
          <w:color w:val="000000"/>
          <w:sz w:val="20"/>
          <w:szCs w:val="20"/>
        </w:rPr>
        <w:t xml:space="preserve">However, the value in column </w:t>
      </w:r>
      <w:proofErr w:type="spellStart"/>
      <w:r w:rsidR="00CC2C6B" w:rsidRPr="00CC2C6B">
        <w:rPr>
          <w:rFonts w:ascii="Arial" w:hAnsi="Arial" w:cs="Arial"/>
          <w:b/>
          <w:bCs/>
          <w:i/>
          <w:iCs/>
          <w:color w:val="000000"/>
          <w:sz w:val="20"/>
          <w:szCs w:val="20"/>
        </w:rPr>
        <w:t>ForecastStart</w:t>
      </w:r>
      <w:proofErr w:type="spellEnd"/>
      <w:r w:rsidR="00CC2C6B" w:rsidRPr="00CC2C6B">
        <w:rPr>
          <w:rFonts w:ascii="Arial" w:hAnsi="Arial" w:cs="Arial"/>
          <w:b/>
          <w:bCs/>
          <w:i/>
          <w:iCs/>
          <w:color w:val="000000"/>
          <w:sz w:val="20"/>
          <w:szCs w:val="20"/>
        </w:rPr>
        <w:t xml:space="preserve"> </w:t>
      </w:r>
      <w:r w:rsidR="00CC2C6B">
        <w:rPr>
          <w:rFonts w:ascii="Arial" w:eastAsia="Times New Roman" w:hAnsi="Arial" w:cs="Arial"/>
          <w:sz w:val="20"/>
          <w:szCs w:val="20"/>
        </w:rPr>
        <w:t xml:space="preserve">in the tab </w:t>
      </w:r>
      <w:proofErr w:type="spellStart"/>
      <w:r w:rsidR="00CC2C6B" w:rsidRPr="00CC2C6B">
        <w:rPr>
          <w:rFonts w:ascii="Arial" w:hAnsi="Arial" w:cs="Arial"/>
          <w:b/>
          <w:bCs/>
          <w:i/>
          <w:iCs/>
          <w:color w:val="000000"/>
          <w:sz w:val="20"/>
          <w:szCs w:val="20"/>
        </w:rPr>
        <w:t>FmapModel</w:t>
      </w:r>
      <w:proofErr w:type="spellEnd"/>
      <w:r w:rsidR="00CC2C6B" w:rsidRPr="00CC2C6B">
        <w:rPr>
          <w:rFonts w:ascii="Arial" w:hAnsi="Arial" w:cs="Arial"/>
          <w:b/>
          <w:bCs/>
          <w:i/>
          <w:iCs/>
          <w:color w:val="000000"/>
          <w:sz w:val="20"/>
          <w:szCs w:val="20"/>
        </w:rPr>
        <w:t xml:space="preserve"> </w:t>
      </w:r>
      <w:r w:rsidR="00CC2C6B">
        <w:rPr>
          <w:rFonts w:ascii="Arial" w:eastAsia="Times New Roman" w:hAnsi="Arial" w:cs="Arial"/>
          <w:sz w:val="20"/>
          <w:szCs w:val="20"/>
        </w:rPr>
        <w:t xml:space="preserve">in the </w:t>
      </w:r>
      <w:r w:rsidR="00CC2C6B" w:rsidRPr="00CC2C6B">
        <w:rPr>
          <w:rFonts w:ascii="Arial" w:hAnsi="Arial" w:cs="Arial"/>
          <w:b/>
          <w:bCs/>
          <w:i/>
          <w:iCs/>
          <w:color w:val="000000"/>
          <w:sz w:val="20"/>
          <w:szCs w:val="20"/>
        </w:rPr>
        <w:t>ExParameters.xls</w:t>
      </w:r>
      <w:r w:rsidR="00CC2C6B">
        <w:rPr>
          <w:rFonts w:ascii="Arial" w:eastAsia="Times New Roman" w:hAnsi="Arial" w:cs="Arial"/>
          <w:sz w:val="20"/>
          <w:szCs w:val="20"/>
        </w:rPr>
        <w:t xml:space="preserve"> can overwrite the value from </w:t>
      </w:r>
      <w:r w:rsidR="0067536E">
        <w:rPr>
          <w:rFonts w:ascii="Arial" w:hAnsi="Arial" w:cs="Arial"/>
          <w:color w:val="000000"/>
          <w:sz w:val="20"/>
          <w:szCs w:val="20"/>
        </w:rPr>
        <w:t xml:space="preserve">the macro variable </w:t>
      </w:r>
      <w:proofErr w:type="spellStart"/>
      <w:r w:rsidR="0067536E" w:rsidRPr="00CC2C6B">
        <w:rPr>
          <w:rFonts w:ascii="Arial" w:hAnsi="Arial" w:cs="Arial"/>
          <w:b/>
          <w:bCs/>
          <w:i/>
          <w:iCs/>
          <w:color w:val="000000"/>
          <w:sz w:val="20"/>
          <w:szCs w:val="20"/>
        </w:rPr>
        <w:t>GraphStart</w:t>
      </w:r>
      <w:proofErr w:type="spellEnd"/>
      <w:r w:rsidR="0067536E">
        <w:rPr>
          <w:rFonts w:ascii="Arial" w:hAnsi="Arial" w:cs="Arial"/>
          <w:b/>
          <w:bCs/>
          <w:color w:val="000000"/>
          <w:sz w:val="20"/>
          <w:szCs w:val="20"/>
        </w:rPr>
        <w:t>.</w:t>
      </w:r>
    </w:p>
    <w:p w14:paraId="267AD1C7" w14:textId="30DFBC5D" w:rsidR="0028297F" w:rsidRDefault="0028297F" w:rsidP="006776DD">
      <w:pPr>
        <w:pStyle w:val="ListParagraph"/>
        <w:numPr>
          <w:ilvl w:val="0"/>
          <w:numId w:val="13"/>
        </w:numPr>
        <w:rPr>
          <w:rFonts w:ascii="Arial" w:hAnsi="Arial" w:cs="Arial"/>
          <w:color w:val="000000"/>
          <w:sz w:val="20"/>
          <w:szCs w:val="20"/>
        </w:rPr>
      </w:pPr>
    </w:p>
    <w:p w14:paraId="50CE88CC" w14:textId="77777777" w:rsidR="0084598D" w:rsidRDefault="0084598D" w:rsidP="006776DD">
      <w:pPr>
        <w:pStyle w:val="ListParagraph"/>
        <w:numPr>
          <w:ilvl w:val="0"/>
          <w:numId w:val="13"/>
        </w:numPr>
        <w:rPr>
          <w:rFonts w:ascii="Arial" w:hAnsi="Arial" w:cs="Arial"/>
          <w:color w:val="000000"/>
          <w:sz w:val="20"/>
          <w:szCs w:val="20"/>
        </w:rPr>
      </w:pPr>
      <w:r>
        <w:rPr>
          <w:rFonts w:ascii="Arial" w:hAnsi="Arial" w:cs="Arial"/>
          <w:color w:val="000000"/>
          <w:sz w:val="20"/>
          <w:szCs w:val="20"/>
        </w:rPr>
        <w:t xml:space="preserve">In the tab </w:t>
      </w:r>
      <w:proofErr w:type="spellStart"/>
      <w:r>
        <w:rPr>
          <w:rFonts w:ascii="Arial" w:hAnsi="Arial" w:cs="Arial"/>
          <w:color w:val="000000"/>
          <w:sz w:val="20"/>
          <w:szCs w:val="20"/>
        </w:rPr>
        <w:t>FmapMode</w:t>
      </w:r>
      <w:proofErr w:type="spellEnd"/>
      <w:r>
        <w:rPr>
          <w:rFonts w:ascii="Arial" w:hAnsi="Arial" w:cs="Arial"/>
          <w:color w:val="000000"/>
          <w:sz w:val="20"/>
          <w:szCs w:val="20"/>
        </w:rPr>
        <w:t xml:space="preserve"> in ExParameters.xls, the value for category and service </w:t>
      </w:r>
      <w:proofErr w:type="gramStart"/>
      <w:r>
        <w:rPr>
          <w:rFonts w:ascii="Arial" w:hAnsi="Arial" w:cs="Arial"/>
          <w:color w:val="000000"/>
          <w:sz w:val="20"/>
          <w:szCs w:val="20"/>
        </w:rPr>
        <w:t>have</w:t>
      </w:r>
      <w:proofErr w:type="gramEnd"/>
      <w:r>
        <w:rPr>
          <w:rFonts w:ascii="Arial" w:hAnsi="Arial" w:cs="Arial"/>
          <w:color w:val="000000"/>
          <w:sz w:val="20"/>
          <w:szCs w:val="20"/>
        </w:rPr>
        <w:t xml:space="preserve"> to be the char type, otherwise it will not produce the FAMP!!!</w:t>
      </w:r>
    </w:p>
    <w:p w14:paraId="1E62DB38" w14:textId="77777777" w:rsidR="004A462A" w:rsidRDefault="004A462A" w:rsidP="006776DD">
      <w:pPr>
        <w:pStyle w:val="ListParagraph"/>
        <w:numPr>
          <w:ilvl w:val="0"/>
          <w:numId w:val="13"/>
        </w:numPr>
        <w:rPr>
          <w:rFonts w:ascii="Arial" w:hAnsi="Arial" w:cs="Arial"/>
          <w:color w:val="000000"/>
          <w:sz w:val="20"/>
          <w:szCs w:val="20"/>
          <w:highlight w:val="green"/>
        </w:rPr>
      </w:pPr>
      <w:r w:rsidRPr="005D6799">
        <w:rPr>
          <w:rFonts w:ascii="Arial" w:hAnsi="Arial" w:cs="Arial"/>
          <w:color w:val="000000"/>
          <w:sz w:val="20"/>
          <w:szCs w:val="20"/>
          <w:highlight w:val="green"/>
        </w:rPr>
        <w:t xml:space="preserve">I cut the </w:t>
      </w:r>
      <w:proofErr w:type="spellStart"/>
      <w:r w:rsidRPr="005D6799">
        <w:rPr>
          <w:rFonts w:ascii="Arial" w:hAnsi="Arial" w:cs="Arial"/>
          <w:color w:val="000000"/>
          <w:sz w:val="20"/>
          <w:szCs w:val="20"/>
          <w:highlight w:val="green"/>
        </w:rPr>
        <w:t>FedShareValue</w:t>
      </w:r>
      <w:proofErr w:type="spellEnd"/>
      <w:r w:rsidRPr="005D6799">
        <w:rPr>
          <w:rFonts w:ascii="Arial" w:hAnsi="Arial" w:cs="Arial"/>
          <w:color w:val="000000"/>
          <w:sz w:val="20"/>
          <w:szCs w:val="20"/>
          <w:highlight w:val="green"/>
        </w:rPr>
        <w:t xml:space="preserve"> </w:t>
      </w:r>
      <w:r w:rsidR="005D6799" w:rsidRPr="005D6799">
        <w:rPr>
          <w:rFonts w:ascii="Arial" w:hAnsi="Arial" w:cs="Arial"/>
          <w:color w:val="000000"/>
          <w:sz w:val="20"/>
          <w:szCs w:val="20"/>
          <w:highlight w:val="green"/>
        </w:rPr>
        <w:t xml:space="preserve">in the final pdf plot </w:t>
      </w:r>
      <w:r w:rsidRPr="005D6799">
        <w:rPr>
          <w:rFonts w:ascii="Arial" w:hAnsi="Arial" w:cs="Arial"/>
          <w:color w:val="000000"/>
          <w:sz w:val="20"/>
          <w:szCs w:val="20"/>
          <w:highlight w:val="green"/>
        </w:rPr>
        <w:t xml:space="preserve">by modifying the code </w:t>
      </w:r>
      <w:proofErr w:type="spellStart"/>
      <w:proofErr w:type="gramStart"/>
      <w:r w:rsidRPr="005D6799">
        <w:rPr>
          <w:b/>
          <w:highlight w:val="green"/>
        </w:rPr>
        <w:t>ForecastFmap_zxg.sas</w:t>
      </w:r>
      <w:proofErr w:type="spellEnd"/>
      <w:r w:rsidRPr="005D6799">
        <w:rPr>
          <w:b/>
          <w:highlight w:val="green"/>
        </w:rPr>
        <w:t xml:space="preserve"> </w:t>
      </w:r>
      <w:r w:rsidR="00020322">
        <w:rPr>
          <w:b/>
          <w:highlight w:val="green"/>
        </w:rPr>
        <w:t>,</w:t>
      </w:r>
      <w:proofErr w:type="gramEnd"/>
      <w:r w:rsidR="00020322">
        <w:rPr>
          <w:b/>
          <w:highlight w:val="green"/>
        </w:rPr>
        <w:t xml:space="preserve"> this </w:t>
      </w:r>
      <w:r w:rsidRPr="005D6799">
        <w:rPr>
          <w:rFonts w:ascii="Arial" w:hAnsi="Arial" w:cs="Arial"/>
          <w:color w:val="000000"/>
          <w:sz w:val="20"/>
          <w:szCs w:val="20"/>
          <w:highlight w:val="green"/>
        </w:rPr>
        <w:t xml:space="preserve"> </w:t>
      </w:r>
      <w:r w:rsidR="00A56C22">
        <w:rPr>
          <w:rFonts w:ascii="Arial" w:hAnsi="Arial" w:cs="Arial"/>
          <w:color w:val="000000"/>
          <w:sz w:val="20"/>
          <w:szCs w:val="20"/>
          <w:highlight w:val="green"/>
        </w:rPr>
        <w:t>SAS</w:t>
      </w:r>
      <w:r w:rsidR="00020322">
        <w:rPr>
          <w:rFonts w:ascii="Arial" w:hAnsi="Arial" w:cs="Arial"/>
          <w:color w:val="000000"/>
          <w:sz w:val="20"/>
          <w:szCs w:val="20"/>
          <w:highlight w:val="green"/>
        </w:rPr>
        <w:t xml:space="preserve"> code draw the production pdf.</w:t>
      </w:r>
    </w:p>
    <w:p w14:paraId="5180B667" w14:textId="77777777" w:rsidR="00D17C73" w:rsidRPr="00764869" w:rsidRDefault="00D17C73" w:rsidP="006776DD">
      <w:pPr>
        <w:pStyle w:val="ListParagraph"/>
        <w:numPr>
          <w:ilvl w:val="0"/>
          <w:numId w:val="13"/>
        </w:numPr>
        <w:rPr>
          <w:rFonts w:ascii="Arial" w:hAnsi="Arial" w:cs="Arial"/>
          <w:color w:val="000000"/>
          <w:sz w:val="20"/>
          <w:szCs w:val="20"/>
        </w:rPr>
      </w:pPr>
      <w:r w:rsidRPr="00764869">
        <w:rPr>
          <w:rFonts w:ascii="Arial" w:hAnsi="Arial" w:cs="Arial"/>
          <w:color w:val="000000"/>
          <w:sz w:val="20"/>
          <w:szCs w:val="20"/>
        </w:rPr>
        <w:t xml:space="preserve">For expansion cells, say (1221,630), just run the </w:t>
      </w:r>
      <w:proofErr w:type="spellStart"/>
      <w:r w:rsidRPr="00764869">
        <w:rPr>
          <w:rFonts w:ascii="Arial" w:hAnsi="Arial" w:cs="Arial"/>
          <w:color w:val="000000"/>
          <w:sz w:val="20"/>
          <w:szCs w:val="20"/>
        </w:rPr>
        <w:t>runFAMP.sas</w:t>
      </w:r>
      <w:proofErr w:type="spellEnd"/>
      <w:r w:rsidRPr="00764869">
        <w:rPr>
          <w:rFonts w:ascii="Arial" w:hAnsi="Arial" w:cs="Arial"/>
          <w:color w:val="000000"/>
          <w:sz w:val="20"/>
          <w:szCs w:val="20"/>
        </w:rPr>
        <w:t xml:space="preserve">, do not use any other utility code, because the premium is paid in time. </w:t>
      </w:r>
      <w:r w:rsidR="00764869" w:rsidRPr="00764869">
        <w:t xml:space="preserve">Cells of FFS for meg 1221/1222 should remove Jeff’s hard-coded parts before producing FMAP for all the cells but not the premium service like </w:t>
      </w:r>
      <w:proofErr w:type="gramStart"/>
      <w:r w:rsidR="00764869" w:rsidRPr="00764869">
        <w:t>630,620,etc</w:t>
      </w:r>
      <w:proofErr w:type="gramEnd"/>
      <w:r w:rsidR="00764869" w:rsidRPr="00764869">
        <w:t>, because these cell service are premium and paid without delay</w:t>
      </w:r>
    </w:p>
    <w:p w14:paraId="51E27D0F" w14:textId="77777777" w:rsidR="009704F5" w:rsidRDefault="009704F5" w:rsidP="009704F5">
      <w:pPr>
        <w:rPr>
          <w:rFonts w:ascii="Arial" w:hAnsi="Arial" w:cs="Arial"/>
          <w:color w:val="000000"/>
          <w:sz w:val="20"/>
          <w:szCs w:val="20"/>
        </w:rPr>
      </w:pPr>
    </w:p>
    <w:p w14:paraId="78E49B03" w14:textId="77777777" w:rsidR="00920F63" w:rsidRDefault="00920F63" w:rsidP="00920F63">
      <w:pPr>
        <w:spacing w:after="160" w:line="259" w:lineRule="auto"/>
        <w:ind w:left="360"/>
      </w:pPr>
    </w:p>
    <w:p w14:paraId="751BB7E0" w14:textId="77777777" w:rsidR="00920F63" w:rsidRPr="00920F63" w:rsidRDefault="00920F63" w:rsidP="00920F63">
      <w:pPr>
        <w:spacing w:after="160" w:line="259" w:lineRule="auto"/>
        <w:ind w:left="360"/>
        <w:rPr>
          <w:b/>
        </w:rPr>
      </w:pPr>
      <w:r w:rsidRPr="00920F63">
        <w:rPr>
          <w:b/>
        </w:rPr>
        <w:t>The working experience from production of October 2018 cycle:</w:t>
      </w:r>
    </w:p>
    <w:p w14:paraId="4369FAE5" w14:textId="77777777" w:rsidR="00920F63" w:rsidRDefault="000A70B9" w:rsidP="00920F63">
      <w:pPr>
        <w:pStyle w:val="ListParagraph"/>
        <w:numPr>
          <w:ilvl w:val="0"/>
          <w:numId w:val="25"/>
        </w:numPr>
        <w:spacing w:after="160" w:line="259" w:lineRule="auto"/>
      </w:pPr>
      <w:r>
        <w:t>The following note is important for cell MEGs:</w:t>
      </w:r>
      <w:r w:rsidR="00920F63">
        <w:t xml:space="preserve"> </w:t>
      </w:r>
    </w:p>
    <w:p w14:paraId="53CAFA08" w14:textId="77777777" w:rsidR="00920F63" w:rsidRDefault="00920F63" w:rsidP="00920F63">
      <w:pPr>
        <w:pStyle w:val="ListParagraph"/>
        <w:numPr>
          <w:ilvl w:val="1"/>
          <w:numId w:val="25"/>
        </w:numPr>
        <w:spacing w:after="160" w:line="259" w:lineRule="auto"/>
      </w:pPr>
      <w:r>
        <w:t xml:space="preserve">MEG 1280 get BCCT enhanced </w:t>
      </w:r>
      <w:proofErr w:type="gramStart"/>
      <w:r>
        <w:t>FMAP,</w:t>
      </w:r>
      <w:r w:rsidRPr="001A1049">
        <w:rPr>
          <w:highlight w:val="yellow"/>
        </w:rPr>
        <w:t>FID</w:t>
      </w:r>
      <w:proofErr w:type="gramEnd"/>
      <w:r w:rsidRPr="001A1049">
        <w:rPr>
          <w:highlight w:val="yellow"/>
        </w:rPr>
        <w:t>82</w:t>
      </w:r>
    </w:p>
    <w:p w14:paraId="2CE6F2C1" w14:textId="77777777" w:rsidR="00920F63" w:rsidRDefault="00920F63" w:rsidP="00920F63">
      <w:pPr>
        <w:pStyle w:val="ListParagraph"/>
        <w:numPr>
          <w:ilvl w:val="1"/>
          <w:numId w:val="25"/>
        </w:numPr>
        <w:spacing w:after="160" w:line="259" w:lineRule="auto"/>
      </w:pPr>
      <w:r>
        <w:t xml:space="preserve">MEG 1861 and 1862 get SCHIP enhanced FMAP, </w:t>
      </w:r>
      <w:r w:rsidRPr="001A1049">
        <w:rPr>
          <w:highlight w:val="yellow"/>
        </w:rPr>
        <w:t>FID42</w:t>
      </w:r>
    </w:p>
    <w:p w14:paraId="32FB9488" w14:textId="77777777" w:rsidR="00855A00" w:rsidRDefault="00920F63" w:rsidP="00920F63">
      <w:pPr>
        <w:pStyle w:val="ListParagraph"/>
        <w:numPr>
          <w:ilvl w:val="1"/>
          <w:numId w:val="25"/>
        </w:numPr>
        <w:spacing w:after="160" w:line="259" w:lineRule="auto"/>
      </w:pPr>
      <w:r>
        <w:t>All other MEGs that have SOF4 get regular enhanced FMAP   </w:t>
      </w:r>
    </w:p>
    <w:p w14:paraId="787DE4A5" w14:textId="77777777" w:rsidR="00920F63" w:rsidRDefault="00855A00" w:rsidP="00920F63">
      <w:pPr>
        <w:pStyle w:val="ListParagraph"/>
        <w:numPr>
          <w:ilvl w:val="1"/>
          <w:numId w:val="25"/>
        </w:numPr>
        <w:spacing w:after="160" w:line="259" w:lineRule="auto"/>
      </w:pPr>
      <w:r>
        <w:t xml:space="preserve">As suggested by Carl at HCA, 1261/1262 get SCHIP enhanced FMAP, </w:t>
      </w:r>
      <w:r w:rsidRPr="001A1049">
        <w:rPr>
          <w:highlight w:val="yellow"/>
        </w:rPr>
        <w:t>FID42</w:t>
      </w:r>
    </w:p>
    <w:p w14:paraId="10B97379" w14:textId="77777777" w:rsidR="00920F63" w:rsidRDefault="00920F63" w:rsidP="00920F63">
      <w:pPr>
        <w:pStyle w:val="ListParagraph"/>
        <w:numPr>
          <w:ilvl w:val="0"/>
          <w:numId w:val="25"/>
        </w:numPr>
        <w:spacing w:after="160" w:line="259" w:lineRule="auto"/>
      </w:pPr>
      <w:r w:rsidRPr="000B77EE">
        <w:rPr>
          <w:highlight w:val="yellow"/>
        </w:rPr>
        <w:t xml:space="preserve">Cells of FFS for meg 1221/1222 should remove Jeff’s hard-coded parts before producing FMAP for all the cells but not the premium service like </w:t>
      </w:r>
      <w:proofErr w:type="gramStart"/>
      <w:r w:rsidRPr="000B77EE">
        <w:rPr>
          <w:highlight w:val="yellow"/>
        </w:rPr>
        <w:t>630,620,etc</w:t>
      </w:r>
      <w:proofErr w:type="gramEnd"/>
      <w:r w:rsidRPr="000B77EE">
        <w:rPr>
          <w:highlight w:val="yellow"/>
        </w:rPr>
        <w:t>, because these cell service are premium and paid without delay</w:t>
      </w:r>
      <w:r>
        <w:t xml:space="preserve">. </w:t>
      </w:r>
    </w:p>
    <w:p w14:paraId="358FA13B" w14:textId="77777777" w:rsidR="00C63A6A" w:rsidRDefault="00C63A6A" w:rsidP="00DF63E8">
      <w:pPr>
        <w:pStyle w:val="ListParagraph"/>
        <w:numPr>
          <w:ilvl w:val="0"/>
          <w:numId w:val="25"/>
        </w:numPr>
        <w:spacing w:after="160" w:line="259" w:lineRule="auto"/>
      </w:pPr>
      <w:r>
        <w:t xml:space="preserve">From cycle 2105 </w:t>
      </w:r>
      <w:r w:rsidR="00DF63E8">
        <w:t>and going</w:t>
      </w:r>
      <w:r>
        <w:t xml:space="preserve"> forward, only </w:t>
      </w:r>
      <w:r w:rsidR="00DF63E8">
        <w:t>Meg 1280 uses</w:t>
      </w:r>
      <w:r>
        <w:t xml:space="preserve"> FID82, the other </w:t>
      </w:r>
      <w:r w:rsidR="00DF63E8">
        <w:t>Meg</w:t>
      </w:r>
      <w:r>
        <w:t xml:space="preserve"> all use fid32, I will check with Eddy for cycle Oct2020 cycle. </w:t>
      </w:r>
      <w:r w:rsidR="00DF63E8">
        <w:t xml:space="preserve">In the production of cycle 2105, Jason Brown pointed that MEG </w:t>
      </w:r>
      <w:r w:rsidR="00DF63E8" w:rsidRPr="00DF63E8">
        <w:t>1271</w:t>
      </w:r>
      <w:r w:rsidR="00DF63E8">
        <w:t>,</w:t>
      </w:r>
      <w:r w:rsidR="00DF63E8" w:rsidRPr="00DF63E8">
        <w:t xml:space="preserve"> 1272</w:t>
      </w:r>
      <w:r w:rsidR="00DF63E8">
        <w:t>,</w:t>
      </w:r>
      <w:r w:rsidR="00DF63E8" w:rsidRPr="00DF63E8">
        <w:t xml:space="preserve"> 1470</w:t>
      </w:r>
      <w:r w:rsidR="00837BE8">
        <w:t xml:space="preserve"> contains SCHIP, which led to this change. </w:t>
      </w:r>
    </w:p>
    <w:p w14:paraId="622917B8" w14:textId="77777777" w:rsidR="00EC378D" w:rsidRDefault="00EC378D" w:rsidP="009704F5"/>
    <w:p w14:paraId="5D7FCC07" w14:textId="77777777" w:rsidR="004F66C9" w:rsidRDefault="00D70B44" w:rsidP="004F66C9">
      <w:r>
        <w:t>New note on 6/25/2020:</w:t>
      </w:r>
    </w:p>
    <w:p w14:paraId="0AC30EC0" w14:textId="77777777" w:rsidR="00D70B44" w:rsidRDefault="00DF0A92" w:rsidP="001D123F">
      <w:pPr>
        <w:pStyle w:val="ListParagraph"/>
        <w:numPr>
          <w:ilvl w:val="0"/>
          <w:numId w:val="27"/>
        </w:numPr>
      </w:pPr>
      <w:r>
        <w:t>The values for macro variable &amp;</w:t>
      </w:r>
      <w:proofErr w:type="spellStart"/>
      <w:r w:rsidRPr="00DF0A92">
        <w:t>FirstDate</w:t>
      </w:r>
      <w:proofErr w:type="spellEnd"/>
      <w:r>
        <w:t>, &amp;</w:t>
      </w:r>
      <w:proofErr w:type="spellStart"/>
      <w:r w:rsidRPr="00DF0A92">
        <w:t>LastDate</w:t>
      </w:r>
      <w:proofErr w:type="spellEnd"/>
      <w:r>
        <w:t xml:space="preserve"> are given by the same column in the tab </w:t>
      </w:r>
      <w:proofErr w:type="spellStart"/>
      <w:r w:rsidRPr="00DF0A92">
        <w:t>FmapModel</w:t>
      </w:r>
      <w:proofErr w:type="spellEnd"/>
      <w:r w:rsidR="00AB7986">
        <w:t>, so is the macro variable &amp;</w:t>
      </w:r>
      <w:proofErr w:type="spellStart"/>
      <w:r w:rsidR="00AB7986" w:rsidRPr="00AB7986">
        <w:t>ForecastStart</w:t>
      </w:r>
      <w:proofErr w:type="spellEnd"/>
      <w:r w:rsidR="00AB7986">
        <w:t xml:space="preserve">, these macro variable are used </w:t>
      </w:r>
      <w:proofErr w:type="gramStart"/>
      <w:r w:rsidR="00AB7986">
        <w:t>in  SAS</w:t>
      </w:r>
      <w:proofErr w:type="gramEnd"/>
      <w:r w:rsidR="00AB7986">
        <w:t xml:space="preserve"> macro codes %</w:t>
      </w:r>
      <w:proofErr w:type="spellStart"/>
      <w:r w:rsidR="00AB7986" w:rsidRPr="00AB7986">
        <w:t>ForecastFmap</w:t>
      </w:r>
      <w:proofErr w:type="spellEnd"/>
      <w:r w:rsidR="00AB7986">
        <w:t xml:space="preserve"> and %</w:t>
      </w:r>
      <w:proofErr w:type="spellStart"/>
      <w:r w:rsidR="00AB7986" w:rsidRPr="00AB7986">
        <w:t>FmapForecastAverage</w:t>
      </w:r>
      <w:proofErr w:type="spellEnd"/>
      <w:r w:rsidR="00AB7986">
        <w:t>, in fact,</w:t>
      </w:r>
      <w:r w:rsidR="001D123F">
        <w:t xml:space="preserve"> the macro </w:t>
      </w:r>
      <w:proofErr w:type="spellStart"/>
      <w:r w:rsidR="001D123F">
        <w:t>varaibles</w:t>
      </w:r>
      <w:proofErr w:type="spellEnd"/>
      <w:r w:rsidR="00AB7986">
        <w:t xml:space="preserve"> </w:t>
      </w:r>
      <w:r w:rsidR="001D123F" w:rsidRPr="001D123F">
        <w:t>&amp;</w:t>
      </w:r>
      <w:proofErr w:type="spellStart"/>
      <w:r w:rsidR="001D123F" w:rsidRPr="001D123F">
        <w:t>ForecastStart</w:t>
      </w:r>
      <w:proofErr w:type="spellEnd"/>
      <w:r w:rsidR="001D123F">
        <w:t xml:space="preserve"> </w:t>
      </w:r>
      <w:r w:rsidR="001D123F" w:rsidRPr="001D123F">
        <w:t xml:space="preserve"> &lt;= MOS &lt;= &amp;</w:t>
      </w:r>
      <w:proofErr w:type="spellStart"/>
      <w:r w:rsidR="001D123F" w:rsidRPr="001D123F">
        <w:t>LastDate</w:t>
      </w:r>
      <w:proofErr w:type="spellEnd"/>
      <w:r w:rsidR="001D123F">
        <w:t xml:space="preserve"> in %</w:t>
      </w:r>
      <w:proofErr w:type="spellStart"/>
      <w:r w:rsidR="001D123F" w:rsidRPr="00AB7986">
        <w:t>FmapForecastAverage</w:t>
      </w:r>
      <w:proofErr w:type="spellEnd"/>
      <w:r w:rsidR="001D123F">
        <w:t xml:space="preserve"> </w:t>
      </w:r>
      <w:proofErr w:type="spellStart"/>
      <w:r w:rsidR="001D123F">
        <w:t>determin</w:t>
      </w:r>
      <w:proofErr w:type="spellEnd"/>
      <w:r w:rsidR="001D123F">
        <w:t xml:space="preserve"> the data window in which the mean is calculated. </w:t>
      </w:r>
    </w:p>
    <w:p w14:paraId="781985EE" w14:textId="77777777" w:rsidR="00F2390E" w:rsidRDefault="00F2390E" w:rsidP="00F2390E">
      <w:pPr>
        <w:autoSpaceDE w:val="0"/>
        <w:autoSpaceDN w:val="0"/>
        <w:adjustRightInd w:val="0"/>
        <w:rPr>
          <w:rFonts w:ascii="SAS Monospace" w:hAnsi="SAS Monospace" w:cs="SAS Monospace"/>
          <w:sz w:val="16"/>
          <w:szCs w:val="16"/>
        </w:rPr>
      </w:pPr>
    </w:p>
    <w:p w14:paraId="063405C8" w14:textId="77777777" w:rsidR="004F66C9" w:rsidRDefault="004F66C9" w:rsidP="004F66C9"/>
    <w:p w14:paraId="5BB9B1BB" w14:textId="77777777" w:rsidR="00405746" w:rsidRDefault="00405746" w:rsidP="004F66C9"/>
    <w:p w14:paraId="36FAE991" w14:textId="77777777" w:rsidR="00405746" w:rsidRDefault="00405746" w:rsidP="004F66C9"/>
    <w:p w14:paraId="56CB645A" w14:textId="63275990" w:rsidR="00405746" w:rsidRDefault="00405746" w:rsidP="004F66C9">
      <w:r>
        <w:t>--checking of today</w:t>
      </w:r>
      <w:r w:rsidR="00B815A5">
        <w:t>,</w:t>
      </w:r>
      <w:r w:rsidR="00B815A5" w:rsidRPr="00B815A5">
        <w:t xml:space="preserve"> </w:t>
      </w:r>
      <w:r w:rsidR="00B815A5">
        <w:t xml:space="preserve">in </w:t>
      </w:r>
      <w:r w:rsidR="00B815A5">
        <w:t xml:space="preserve">macro </w:t>
      </w:r>
      <w:r w:rsidR="00B815A5" w:rsidRPr="003F7810">
        <w:rPr>
          <w:rFonts w:ascii="Courier New" w:hAnsi="Courier New" w:cs="Courier New"/>
          <w:color w:val="000000"/>
          <w:sz w:val="20"/>
          <w:szCs w:val="20"/>
          <w:shd w:val="clear" w:color="auto" w:fill="FFFFFF"/>
        </w:rPr>
        <w:t>MainFMAP_158</w:t>
      </w:r>
    </w:p>
    <w:p w14:paraId="472FD91D" w14:textId="60F85B89" w:rsidR="00405746" w:rsidRPr="003F7810" w:rsidRDefault="003F7810" w:rsidP="003F7810">
      <w:pPr>
        <w:pStyle w:val="ListParagraph"/>
        <w:numPr>
          <w:ilvl w:val="0"/>
          <w:numId w:val="27"/>
        </w:numPr>
      </w:pPr>
      <w:r w:rsidRPr="003F7810">
        <w:rPr>
          <w:rFonts w:ascii="SAS Monospace" w:hAnsi="SAS Monospace" w:cs="SAS Monospace"/>
          <w:sz w:val="16"/>
          <w:szCs w:val="16"/>
        </w:rPr>
        <w:t>PREPAREBFAMPWEIGHTS</w:t>
      </w:r>
      <w:r w:rsidRPr="003F7810">
        <w:rPr>
          <w:rFonts w:ascii="SAS Monospace" w:hAnsi="SAS Monospace" w:cs="SAS Monospace"/>
          <w:sz w:val="16"/>
          <w:szCs w:val="16"/>
        </w:rPr>
        <w:t xml:space="preserve"> took 55 seconds. </w:t>
      </w:r>
    </w:p>
    <w:p w14:paraId="0C3DEE39" w14:textId="693F1901" w:rsidR="003F7810" w:rsidRPr="00F95687" w:rsidRDefault="00F30A77" w:rsidP="003F7810">
      <w:pPr>
        <w:pStyle w:val="ListParagraph"/>
        <w:numPr>
          <w:ilvl w:val="0"/>
          <w:numId w:val="27"/>
        </w:num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MOP_FMAP</w:t>
      </w:r>
      <w:r>
        <w:rPr>
          <w:rFonts w:ascii="Courier New" w:hAnsi="Courier New" w:cs="Courier New"/>
          <w:color w:val="000000"/>
          <w:sz w:val="20"/>
          <w:szCs w:val="20"/>
          <w:shd w:val="clear" w:color="auto" w:fill="FFFFFF"/>
        </w:rPr>
        <w:t>(&amp;</w:t>
      </w:r>
      <w:proofErr w:type="gramStart"/>
      <w:r>
        <w:rPr>
          <w:rFonts w:ascii="Courier New" w:hAnsi="Courier New" w:cs="Courier New"/>
          <w:color w:val="000000"/>
          <w:sz w:val="20"/>
          <w:szCs w:val="20"/>
          <w:shd w:val="clear" w:color="auto" w:fill="FFFFFF"/>
        </w:rPr>
        <w:t>test)</w:t>
      </w:r>
      <w:r>
        <w:rPr>
          <w:rFonts w:ascii="Courier New" w:hAnsi="Courier New" w:cs="Courier New"/>
          <w:color w:val="000000"/>
          <w:sz w:val="20"/>
          <w:szCs w:val="20"/>
          <w:shd w:val="clear" w:color="auto" w:fill="FFFFFF"/>
        </w:rPr>
        <w:t>took</w:t>
      </w:r>
      <w:proofErr w:type="gramEnd"/>
      <w:r>
        <w:rPr>
          <w:rFonts w:ascii="Courier New" w:hAnsi="Courier New" w:cs="Courier New"/>
          <w:color w:val="000000"/>
          <w:sz w:val="20"/>
          <w:szCs w:val="20"/>
          <w:shd w:val="clear" w:color="auto" w:fill="FFFFFF"/>
        </w:rPr>
        <w:t xml:space="preserve"> 4 minutes 34 seconds!</w:t>
      </w:r>
      <w:r w:rsidR="00173A23">
        <w:rPr>
          <w:rFonts w:ascii="Courier New" w:hAnsi="Courier New" w:cs="Courier New"/>
          <w:color w:val="000000"/>
          <w:sz w:val="20"/>
          <w:szCs w:val="20"/>
          <w:shd w:val="clear" w:color="auto" w:fill="FFFFFF"/>
        </w:rPr>
        <w:t xml:space="preserve"> It only calls %</w:t>
      </w:r>
      <w:proofErr w:type="spellStart"/>
      <w:r w:rsidR="00173A23" w:rsidRPr="00173A23">
        <w:rPr>
          <w:rFonts w:ascii="Courier New" w:hAnsi="Courier New" w:cs="Courier New"/>
          <w:color w:val="000000"/>
          <w:sz w:val="20"/>
          <w:szCs w:val="20"/>
          <w:shd w:val="clear" w:color="auto" w:fill="FFFFFF"/>
        </w:rPr>
        <w:t>CalcualteFmapWeights</w:t>
      </w:r>
      <w:proofErr w:type="spellEnd"/>
      <w:r w:rsidR="00AA6A9A">
        <w:rPr>
          <w:rFonts w:ascii="Courier New" w:hAnsi="Courier New" w:cs="Courier New"/>
          <w:color w:val="000000"/>
          <w:sz w:val="20"/>
          <w:szCs w:val="20"/>
          <w:shd w:val="clear" w:color="auto" w:fill="FFFFFF"/>
        </w:rPr>
        <w:t>.</w:t>
      </w:r>
    </w:p>
    <w:p w14:paraId="53EB85C1" w14:textId="77777777" w:rsidR="00F95687" w:rsidRDefault="00F95687" w:rsidP="00F95687"/>
    <w:tbl>
      <w:tblPr>
        <w:tblStyle w:val="TableGrid"/>
        <w:tblW w:w="0" w:type="auto"/>
        <w:tblLook w:val="04A0" w:firstRow="1" w:lastRow="0" w:firstColumn="1" w:lastColumn="0" w:noHBand="0" w:noVBand="1"/>
      </w:tblPr>
      <w:tblGrid>
        <w:gridCol w:w="876"/>
        <w:gridCol w:w="738"/>
        <w:gridCol w:w="1050"/>
        <w:gridCol w:w="1103"/>
        <w:gridCol w:w="1103"/>
        <w:gridCol w:w="1033"/>
        <w:gridCol w:w="685"/>
        <w:gridCol w:w="1607"/>
        <w:gridCol w:w="1155"/>
      </w:tblGrid>
      <w:tr w:rsidR="00F95687" w:rsidRPr="00F95687" w14:paraId="7584900C" w14:textId="77777777" w:rsidTr="00F95687">
        <w:trPr>
          <w:trHeight w:val="300"/>
        </w:trPr>
        <w:tc>
          <w:tcPr>
            <w:tcW w:w="976" w:type="dxa"/>
            <w:noWrap/>
            <w:hideMark/>
          </w:tcPr>
          <w:p w14:paraId="3B96D55F" w14:textId="77777777" w:rsidR="00F95687" w:rsidRPr="00F95687" w:rsidRDefault="00F95687">
            <w:r w:rsidRPr="00F95687">
              <w:t>1271</w:t>
            </w:r>
          </w:p>
        </w:tc>
        <w:tc>
          <w:tcPr>
            <w:tcW w:w="816" w:type="dxa"/>
            <w:noWrap/>
            <w:hideMark/>
          </w:tcPr>
          <w:p w14:paraId="24846200" w14:textId="77777777" w:rsidR="00F95687" w:rsidRPr="00F95687" w:rsidRDefault="00F95687">
            <w:r w:rsidRPr="00F95687">
              <w:t>671</w:t>
            </w:r>
          </w:p>
        </w:tc>
        <w:tc>
          <w:tcPr>
            <w:tcW w:w="1176" w:type="dxa"/>
            <w:noWrap/>
            <w:hideMark/>
          </w:tcPr>
          <w:p w14:paraId="05B04E3B" w14:textId="77777777" w:rsidR="00F95687" w:rsidRPr="00F95687" w:rsidRDefault="00F95687">
            <w:r w:rsidRPr="00F95687">
              <w:t>L</w:t>
            </w:r>
          </w:p>
        </w:tc>
        <w:tc>
          <w:tcPr>
            <w:tcW w:w="1236" w:type="dxa"/>
            <w:noWrap/>
            <w:hideMark/>
          </w:tcPr>
          <w:p w14:paraId="57B5D1B3" w14:textId="77777777" w:rsidR="00F95687" w:rsidRPr="00F95687" w:rsidRDefault="00F95687">
            <w:r w:rsidRPr="00F95687">
              <w:t>Average</w:t>
            </w:r>
          </w:p>
        </w:tc>
        <w:tc>
          <w:tcPr>
            <w:tcW w:w="1236" w:type="dxa"/>
            <w:noWrap/>
            <w:hideMark/>
          </w:tcPr>
          <w:p w14:paraId="753A9691" w14:textId="77777777" w:rsidR="00F95687" w:rsidRPr="00F95687" w:rsidRDefault="00F95687" w:rsidP="00F95687">
            <w:r w:rsidRPr="00F95687">
              <w:t>7/1/2021</w:t>
            </w:r>
          </w:p>
        </w:tc>
        <w:tc>
          <w:tcPr>
            <w:tcW w:w="1156" w:type="dxa"/>
            <w:noWrap/>
            <w:hideMark/>
          </w:tcPr>
          <w:p w14:paraId="63AF3102" w14:textId="77777777" w:rsidR="00F95687" w:rsidRPr="00F95687" w:rsidRDefault="00F95687" w:rsidP="00F95687">
            <w:r w:rsidRPr="00F95687">
              <w:t>2/1/2022</w:t>
            </w:r>
          </w:p>
        </w:tc>
        <w:tc>
          <w:tcPr>
            <w:tcW w:w="756" w:type="dxa"/>
            <w:noWrap/>
            <w:hideMark/>
          </w:tcPr>
          <w:p w14:paraId="52F80F23" w14:textId="77777777" w:rsidR="00F95687" w:rsidRPr="00F95687" w:rsidRDefault="00F95687">
            <w:r w:rsidRPr="00F95687">
              <w:t>X</w:t>
            </w:r>
          </w:p>
        </w:tc>
        <w:tc>
          <w:tcPr>
            <w:tcW w:w="1816" w:type="dxa"/>
            <w:noWrap/>
            <w:hideMark/>
          </w:tcPr>
          <w:p w14:paraId="1169A3C2" w14:textId="77777777" w:rsidR="00F95687" w:rsidRPr="00F95687" w:rsidRDefault="00F95687"/>
        </w:tc>
        <w:tc>
          <w:tcPr>
            <w:tcW w:w="1296" w:type="dxa"/>
            <w:noWrap/>
            <w:hideMark/>
          </w:tcPr>
          <w:p w14:paraId="1CBC0E7D" w14:textId="77777777" w:rsidR="00F95687" w:rsidRPr="00F95687" w:rsidRDefault="00F95687" w:rsidP="00F95687">
            <w:r w:rsidRPr="00F95687">
              <w:t>1/1/2021</w:t>
            </w:r>
          </w:p>
        </w:tc>
      </w:tr>
    </w:tbl>
    <w:p w14:paraId="4B78266A" w14:textId="77777777" w:rsidR="00F95687" w:rsidRDefault="00F95687" w:rsidP="00F95687"/>
    <w:sectPr w:rsidR="00F956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EFD78" w14:textId="77777777" w:rsidR="009105EB" w:rsidRDefault="009105EB" w:rsidP="009105EB">
      <w:r>
        <w:separator/>
      </w:r>
    </w:p>
  </w:endnote>
  <w:endnote w:type="continuationSeparator" w:id="0">
    <w:p w14:paraId="4C888353" w14:textId="77777777" w:rsidR="009105EB" w:rsidRDefault="009105EB" w:rsidP="0091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120137"/>
      <w:docPartObj>
        <w:docPartGallery w:val="Page Numbers (Bottom of Page)"/>
        <w:docPartUnique/>
      </w:docPartObj>
    </w:sdtPr>
    <w:sdtEndPr>
      <w:rPr>
        <w:noProof/>
      </w:rPr>
    </w:sdtEndPr>
    <w:sdtContent>
      <w:p w14:paraId="6181DD0F" w14:textId="023B0219" w:rsidR="009105EB" w:rsidRDefault="009105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947915" w14:textId="77777777" w:rsidR="009105EB" w:rsidRDefault="009105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126D" w14:textId="77777777" w:rsidR="009105EB" w:rsidRDefault="009105EB" w:rsidP="009105EB">
      <w:r>
        <w:separator/>
      </w:r>
    </w:p>
  </w:footnote>
  <w:footnote w:type="continuationSeparator" w:id="0">
    <w:p w14:paraId="432BB488" w14:textId="77777777" w:rsidR="009105EB" w:rsidRDefault="009105EB" w:rsidP="00910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306"/>
    <w:multiLevelType w:val="hybridMultilevel"/>
    <w:tmpl w:val="653A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02E47"/>
    <w:multiLevelType w:val="hybridMultilevel"/>
    <w:tmpl w:val="2EEE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E63F9"/>
    <w:multiLevelType w:val="hybridMultilevel"/>
    <w:tmpl w:val="2D62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02225"/>
    <w:multiLevelType w:val="hybridMultilevel"/>
    <w:tmpl w:val="4C8E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53D12"/>
    <w:multiLevelType w:val="hybridMultilevel"/>
    <w:tmpl w:val="5308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15E1D"/>
    <w:multiLevelType w:val="hybridMultilevel"/>
    <w:tmpl w:val="0F523F52"/>
    <w:lvl w:ilvl="0" w:tplc="6F0A5DDA">
      <w:start w:val="1"/>
      <w:numFmt w:val="decimal"/>
      <w:lvlText w:val="%1."/>
      <w:lvlJc w:val="left"/>
      <w:pPr>
        <w:ind w:left="720" w:hanging="360"/>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66EAC"/>
    <w:multiLevelType w:val="hybridMultilevel"/>
    <w:tmpl w:val="305CAA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D5C19AE"/>
    <w:multiLevelType w:val="hybridMultilevel"/>
    <w:tmpl w:val="BAC2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F6B42"/>
    <w:multiLevelType w:val="hybridMultilevel"/>
    <w:tmpl w:val="208C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FD791B"/>
    <w:multiLevelType w:val="hybridMultilevel"/>
    <w:tmpl w:val="B936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D6B75"/>
    <w:multiLevelType w:val="hybridMultilevel"/>
    <w:tmpl w:val="0394A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17889"/>
    <w:multiLevelType w:val="hybridMultilevel"/>
    <w:tmpl w:val="5F22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6F61A9"/>
    <w:multiLevelType w:val="hybridMultilevel"/>
    <w:tmpl w:val="C90E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44061"/>
    <w:multiLevelType w:val="hybridMultilevel"/>
    <w:tmpl w:val="95EE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64FBD"/>
    <w:multiLevelType w:val="hybridMultilevel"/>
    <w:tmpl w:val="9740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40CC7"/>
    <w:multiLevelType w:val="hybridMultilevel"/>
    <w:tmpl w:val="035E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C973E0"/>
    <w:multiLevelType w:val="hybridMultilevel"/>
    <w:tmpl w:val="4DC035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59EE41F0"/>
    <w:multiLevelType w:val="hybridMultilevel"/>
    <w:tmpl w:val="C54E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9B4DFA"/>
    <w:multiLevelType w:val="hybridMultilevel"/>
    <w:tmpl w:val="A3185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669EB"/>
    <w:multiLevelType w:val="hybridMultilevel"/>
    <w:tmpl w:val="656EA4A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0" w15:restartNumberingAfterBreak="0">
    <w:nsid w:val="5EFA5A0A"/>
    <w:multiLevelType w:val="hybridMultilevel"/>
    <w:tmpl w:val="DDC67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54619F"/>
    <w:multiLevelType w:val="hybridMultilevel"/>
    <w:tmpl w:val="C4BE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BC7427"/>
    <w:multiLevelType w:val="hybridMultilevel"/>
    <w:tmpl w:val="B854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74779"/>
    <w:multiLevelType w:val="hybridMultilevel"/>
    <w:tmpl w:val="4FC2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91E26"/>
    <w:multiLevelType w:val="hybridMultilevel"/>
    <w:tmpl w:val="31804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CE3B1C"/>
    <w:multiLevelType w:val="hybridMultilevel"/>
    <w:tmpl w:val="729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65771"/>
    <w:multiLevelType w:val="hybridMultilevel"/>
    <w:tmpl w:val="E40C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447859">
    <w:abstractNumId w:val="3"/>
  </w:num>
  <w:num w:numId="2" w16cid:durableId="1691056703">
    <w:abstractNumId w:val="25"/>
  </w:num>
  <w:num w:numId="3" w16cid:durableId="984512222">
    <w:abstractNumId w:val="10"/>
  </w:num>
  <w:num w:numId="4" w16cid:durableId="1832941702">
    <w:abstractNumId w:val="8"/>
  </w:num>
  <w:num w:numId="5" w16cid:durableId="1356036282">
    <w:abstractNumId w:val="24"/>
  </w:num>
  <w:num w:numId="6" w16cid:durableId="1583833435">
    <w:abstractNumId w:val="19"/>
  </w:num>
  <w:num w:numId="7" w16cid:durableId="205608509">
    <w:abstractNumId w:val="11"/>
  </w:num>
  <w:num w:numId="8" w16cid:durableId="200672135">
    <w:abstractNumId w:val="15"/>
  </w:num>
  <w:num w:numId="9" w16cid:durableId="1712338437">
    <w:abstractNumId w:val="5"/>
  </w:num>
  <w:num w:numId="10" w16cid:durableId="1617757043">
    <w:abstractNumId w:val="18"/>
  </w:num>
  <w:num w:numId="11" w16cid:durableId="1099984135">
    <w:abstractNumId w:val="13"/>
  </w:num>
  <w:num w:numId="12" w16cid:durableId="1785150500">
    <w:abstractNumId w:val="26"/>
  </w:num>
  <w:num w:numId="13" w16cid:durableId="355542993">
    <w:abstractNumId w:val="7"/>
  </w:num>
  <w:num w:numId="14" w16cid:durableId="229582490">
    <w:abstractNumId w:val="6"/>
  </w:num>
  <w:num w:numId="15" w16cid:durableId="1452548430">
    <w:abstractNumId w:val="16"/>
  </w:num>
  <w:num w:numId="16" w16cid:durableId="973869788">
    <w:abstractNumId w:val="9"/>
  </w:num>
  <w:num w:numId="17" w16cid:durableId="1109088838">
    <w:abstractNumId w:val="0"/>
  </w:num>
  <w:num w:numId="18" w16cid:durableId="90708456">
    <w:abstractNumId w:val="14"/>
  </w:num>
  <w:num w:numId="19" w16cid:durableId="453525543">
    <w:abstractNumId w:val="23"/>
  </w:num>
  <w:num w:numId="20" w16cid:durableId="187333508">
    <w:abstractNumId w:val="4"/>
  </w:num>
  <w:num w:numId="21" w16cid:durableId="1382941053">
    <w:abstractNumId w:val="21"/>
  </w:num>
  <w:num w:numId="22" w16cid:durableId="1653219629">
    <w:abstractNumId w:val="1"/>
  </w:num>
  <w:num w:numId="23" w16cid:durableId="1154763898">
    <w:abstractNumId w:val="22"/>
  </w:num>
  <w:num w:numId="24" w16cid:durableId="1804232893">
    <w:abstractNumId w:val="20"/>
  </w:num>
  <w:num w:numId="25" w16cid:durableId="898518208">
    <w:abstractNumId w:val="2"/>
  </w:num>
  <w:num w:numId="26" w16cid:durableId="1304044994">
    <w:abstractNumId w:val="17"/>
  </w:num>
  <w:num w:numId="27" w16cid:durableId="443381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90"/>
    <w:rsid w:val="0000143D"/>
    <w:rsid w:val="00001D30"/>
    <w:rsid w:val="00014EC1"/>
    <w:rsid w:val="00020322"/>
    <w:rsid w:val="00024177"/>
    <w:rsid w:val="00025532"/>
    <w:rsid w:val="0003667B"/>
    <w:rsid w:val="00043EB3"/>
    <w:rsid w:val="0004697A"/>
    <w:rsid w:val="0005524C"/>
    <w:rsid w:val="000639C9"/>
    <w:rsid w:val="00076B1C"/>
    <w:rsid w:val="000820F7"/>
    <w:rsid w:val="00093116"/>
    <w:rsid w:val="000A06CA"/>
    <w:rsid w:val="000A191B"/>
    <w:rsid w:val="000A70B9"/>
    <w:rsid w:val="000B343B"/>
    <w:rsid w:val="000B77EE"/>
    <w:rsid w:val="000C429A"/>
    <w:rsid w:val="000C4EB5"/>
    <w:rsid w:val="000D37CB"/>
    <w:rsid w:val="000E0ED1"/>
    <w:rsid w:val="001017EC"/>
    <w:rsid w:val="00120904"/>
    <w:rsid w:val="00125C13"/>
    <w:rsid w:val="00134FE2"/>
    <w:rsid w:val="00145181"/>
    <w:rsid w:val="00145DBB"/>
    <w:rsid w:val="00151A02"/>
    <w:rsid w:val="00154F91"/>
    <w:rsid w:val="00171052"/>
    <w:rsid w:val="00173A23"/>
    <w:rsid w:val="001745BE"/>
    <w:rsid w:val="00174E67"/>
    <w:rsid w:val="00192394"/>
    <w:rsid w:val="001A3C35"/>
    <w:rsid w:val="001A4C1D"/>
    <w:rsid w:val="001B1E5F"/>
    <w:rsid w:val="001C1503"/>
    <w:rsid w:val="001C5BFD"/>
    <w:rsid w:val="001D0725"/>
    <w:rsid w:val="001D1173"/>
    <w:rsid w:val="001D123F"/>
    <w:rsid w:val="001E03EC"/>
    <w:rsid w:val="001E17F4"/>
    <w:rsid w:val="001E6BFB"/>
    <w:rsid w:val="001F3E31"/>
    <w:rsid w:val="0021359D"/>
    <w:rsid w:val="00214C08"/>
    <w:rsid w:val="00222B0F"/>
    <w:rsid w:val="00227D1C"/>
    <w:rsid w:val="00230412"/>
    <w:rsid w:val="00241384"/>
    <w:rsid w:val="00246480"/>
    <w:rsid w:val="00253D43"/>
    <w:rsid w:val="00255F0A"/>
    <w:rsid w:val="00261437"/>
    <w:rsid w:val="00275B8E"/>
    <w:rsid w:val="0028297F"/>
    <w:rsid w:val="00286604"/>
    <w:rsid w:val="002B1FF5"/>
    <w:rsid w:val="002B39DA"/>
    <w:rsid w:val="002B74C5"/>
    <w:rsid w:val="002C1A0C"/>
    <w:rsid w:val="002C3799"/>
    <w:rsid w:val="002D155B"/>
    <w:rsid w:val="002D1629"/>
    <w:rsid w:val="002D504A"/>
    <w:rsid w:val="002D6DD7"/>
    <w:rsid w:val="002E14BC"/>
    <w:rsid w:val="002E4BA7"/>
    <w:rsid w:val="002E60CF"/>
    <w:rsid w:val="00307526"/>
    <w:rsid w:val="003104EE"/>
    <w:rsid w:val="00312EE4"/>
    <w:rsid w:val="00321441"/>
    <w:rsid w:val="00322DC0"/>
    <w:rsid w:val="0032333A"/>
    <w:rsid w:val="00330097"/>
    <w:rsid w:val="00347A00"/>
    <w:rsid w:val="003519AD"/>
    <w:rsid w:val="0035413C"/>
    <w:rsid w:val="00364DB5"/>
    <w:rsid w:val="00375D5C"/>
    <w:rsid w:val="003865EE"/>
    <w:rsid w:val="003B4D4E"/>
    <w:rsid w:val="003C0B7E"/>
    <w:rsid w:val="003C18FC"/>
    <w:rsid w:val="003E0B76"/>
    <w:rsid w:val="003E1F00"/>
    <w:rsid w:val="003E51FE"/>
    <w:rsid w:val="003F7810"/>
    <w:rsid w:val="00405746"/>
    <w:rsid w:val="00406219"/>
    <w:rsid w:val="004118FE"/>
    <w:rsid w:val="00411B4C"/>
    <w:rsid w:val="00417620"/>
    <w:rsid w:val="00420200"/>
    <w:rsid w:val="00431182"/>
    <w:rsid w:val="00436946"/>
    <w:rsid w:val="00450584"/>
    <w:rsid w:val="00450930"/>
    <w:rsid w:val="00452C42"/>
    <w:rsid w:val="00460E73"/>
    <w:rsid w:val="00474604"/>
    <w:rsid w:val="0047576A"/>
    <w:rsid w:val="00475D3D"/>
    <w:rsid w:val="00491EFF"/>
    <w:rsid w:val="004A462A"/>
    <w:rsid w:val="004A4971"/>
    <w:rsid w:val="004B1EDB"/>
    <w:rsid w:val="004C2524"/>
    <w:rsid w:val="004C58C6"/>
    <w:rsid w:val="004D1D08"/>
    <w:rsid w:val="004E691D"/>
    <w:rsid w:val="004F5CE6"/>
    <w:rsid w:val="004F66C9"/>
    <w:rsid w:val="00501644"/>
    <w:rsid w:val="005174A8"/>
    <w:rsid w:val="005316CF"/>
    <w:rsid w:val="00531EEF"/>
    <w:rsid w:val="00537EB0"/>
    <w:rsid w:val="00537EB7"/>
    <w:rsid w:val="00541ACB"/>
    <w:rsid w:val="00546605"/>
    <w:rsid w:val="00546D1D"/>
    <w:rsid w:val="00552E74"/>
    <w:rsid w:val="0057291A"/>
    <w:rsid w:val="00590184"/>
    <w:rsid w:val="00593B85"/>
    <w:rsid w:val="0059614B"/>
    <w:rsid w:val="005967B4"/>
    <w:rsid w:val="005A77E8"/>
    <w:rsid w:val="005C0ADF"/>
    <w:rsid w:val="005C17F9"/>
    <w:rsid w:val="005D6799"/>
    <w:rsid w:val="005E12D8"/>
    <w:rsid w:val="005E3341"/>
    <w:rsid w:val="005E66C5"/>
    <w:rsid w:val="005F36C2"/>
    <w:rsid w:val="006141E0"/>
    <w:rsid w:val="006213AA"/>
    <w:rsid w:val="00622DBB"/>
    <w:rsid w:val="00625A94"/>
    <w:rsid w:val="00632999"/>
    <w:rsid w:val="006553DE"/>
    <w:rsid w:val="00657C58"/>
    <w:rsid w:val="0066592C"/>
    <w:rsid w:val="00672EB6"/>
    <w:rsid w:val="0067536E"/>
    <w:rsid w:val="006776DD"/>
    <w:rsid w:val="006940F6"/>
    <w:rsid w:val="006A19B8"/>
    <w:rsid w:val="006A563D"/>
    <w:rsid w:val="006A74E0"/>
    <w:rsid w:val="006A75FD"/>
    <w:rsid w:val="006B3BCB"/>
    <w:rsid w:val="006C2076"/>
    <w:rsid w:val="006C7EA4"/>
    <w:rsid w:val="006F4DD8"/>
    <w:rsid w:val="00704A4C"/>
    <w:rsid w:val="007051AE"/>
    <w:rsid w:val="0071450A"/>
    <w:rsid w:val="00715968"/>
    <w:rsid w:val="00727689"/>
    <w:rsid w:val="00727CBE"/>
    <w:rsid w:val="007405DC"/>
    <w:rsid w:val="00741134"/>
    <w:rsid w:val="00747300"/>
    <w:rsid w:val="00752015"/>
    <w:rsid w:val="0075310E"/>
    <w:rsid w:val="007531BF"/>
    <w:rsid w:val="00764869"/>
    <w:rsid w:val="00773ABA"/>
    <w:rsid w:val="00773BD4"/>
    <w:rsid w:val="00775946"/>
    <w:rsid w:val="00776655"/>
    <w:rsid w:val="00780E55"/>
    <w:rsid w:val="0079344D"/>
    <w:rsid w:val="007951F3"/>
    <w:rsid w:val="007A0E89"/>
    <w:rsid w:val="007A5098"/>
    <w:rsid w:val="007A5F04"/>
    <w:rsid w:val="007B429F"/>
    <w:rsid w:val="007B6CB9"/>
    <w:rsid w:val="007C571A"/>
    <w:rsid w:val="007D795C"/>
    <w:rsid w:val="007E1DC1"/>
    <w:rsid w:val="007E3C47"/>
    <w:rsid w:val="00803EF4"/>
    <w:rsid w:val="00804590"/>
    <w:rsid w:val="00806303"/>
    <w:rsid w:val="00823F95"/>
    <w:rsid w:val="0083352E"/>
    <w:rsid w:val="008358AE"/>
    <w:rsid w:val="00837BE8"/>
    <w:rsid w:val="0084282B"/>
    <w:rsid w:val="00843E25"/>
    <w:rsid w:val="008440FF"/>
    <w:rsid w:val="0084598D"/>
    <w:rsid w:val="00853B94"/>
    <w:rsid w:val="00855A00"/>
    <w:rsid w:val="00863827"/>
    <w:rsid w:val="00882337"/>
    <w:rsid w:val="00883F2F"/>
    <w:rsid w:val="00893C85"/>
    <w:rsid w:val="008A0E42"/>
    <w:rsid w:val="008B1C29"/>
    <w:rsid w:val="008E438C"/>
    <w:rsid w:val="008F0A06"/>
    <w:rsid w:val="009105EB"/>
    <w:rsid w:val="0091174B"/>
    <w:rsid w:val="00915842"/>
    <w:rsid w:val="00920F63"/>
    <w:rsid w:val="00934BDD"/>
    <w:rsid w:val="00937219"/>
    <w:rsid w:val="00937EDC"/>
    <w:rsid w:val="0094018B"/>
    <w:rsid w:val="00947F1E"/>
    <w:rsid w:val="00960CA1"/>
    <w:rsid w:val="009704F5"/>
    <w:rsid w:val="00971FB3"/>
    <w:rsid w:val="009A03C2"/>
    <w:rsid w:val="009B2ABD"/>
    <w:rsid w:val="009B3F41"/>
    <w:rsid w:val="009B6529"/>
    <w:rsid w:val="009E083F"/>
    <w:rsid w:val="009E2B0C"/>
    <w:rsid w:val="009E4733"/>
    <w:rsid w:val="009E7207"/>
    <w:rsid w:val="009F693F"/>
    <w:rsid w:val="00A10A8C"/>
    <w:rsid w:val="00A34C19"/>
    <w:rsid w:val="00A42CCE"/>
    <w:rsid w:val="00A4429F"/>
    <w:rsid w:val="00A47013"/>
    <w:rsid w:val="00A563C2"/>
    <w:rsid w:val="00A56C22"/>
    <w:rsid w:val="00A57E44"/>
    <w:rsid w:val="00A62B5F"/>
    <w:rsid w:val="00A648CB"/>
    <w:rsid w:val="00A65110"/>
    <w:rsid w:val="00A652EE"/>
    <w:rsid w:val="00A739C0"/>
    <w:rsid w:val="00A85426"/>
    <w:rsid w:val="00A90FB0"/>
    <w:rsid w:val="00A92F64"/>
    <w:rsid w:val="00AA6A9A"/>
    <w:rsid w:val="00AB15D1"/>
    <w:rsid w:val="00AB19DD"/>
    <w:rsid w:val="00AB4E1B"/>
    <w:rsid w:val="00AB7986"/>
    <w:rsid w:val="00AC2F2A"/>
    <w:rsid w:val="00AC74A9"/>
    <w:rsid w:val="00AE4B43"/>
    <w:rsid w:val="00AE54C7"/>
    <w:rsid w:val="00AE7380"/>
    <w:rsid w:val="00AF73CD"/>
    <w:rsid w:val="00AF7B4D"/>
    <w:rsid w:val="00B02E84"/>
    <w:rsid w:val="00B10592"/>
    <w:rsid w:val="00B37340"/>
    <w:rsid w:val="00B414E3"/>
    <w:rsid w:val="00B51540"/>
    <w:rsid w:val="00B52DED"/>
    <w:rsid w:val="00B767D4"/>
    <w:rsid w:val="00B803AD"/>
    <w:rsid w:val="00B815A5"/>
    <w:rsid w:val="00B91C88"/>
    <w:rsid w:val="00B9257D"/>
    <w:rsid w:val="00BA17DF"/>
    <w:rsid w:val="00BA3FC4"/>
    <w:rsid w:val="00BA5141"/>
    <w:rsid w:val="00BB1D64"/>
    <w:rsid w:val="00BB5E44"/>
    <w:rsid w:val="00BB6E2C"/>
    <w:rsid w:val="00BC012C"/>
    <w:rsid w:val="00BD0B08"/>
    <w:rsid w:val="00BD44D5"/>
    <w:rsid w:val="00BF071B"/>
    <w:rsid w:val="00BF5268"/>
    <w:rsid w:val="00C06608"/>
    <w:rsid w:val="00C12695"/>
    <w:rsid w:val="00C144E2"/>
    <w:rsid w:val="00C15919"/>
    <w:rsid w:val="00C21CB6"/>
    <w:rsid w:val="00C533B9"/>
    <w:rsid w:val="00C63A6A"/>
    <w:rsid w:val="00C722A0"/>
    <w:rsid w:val="00C81191"/>
    <w:rsid w:val="00C86EE6"/>
    <w:rsid w:val="00C92129"/>
    <w:rsid w:val="00C9727E"/>
    <w:rsid w:val="00CA5C87"/>
    <w:rsid w:val="00CB0829"/>
    <w:rsid w:val="00CB4DB3"/>
    <w:rsid w:val="00CC2C6B"/>
    <w:rsid w:val="00CC4E03"/>
    <w:rsid w:val="00CD7A0E"/>
    <w:rsid w:val="00CE22AF"/>
    <w:rsid w:val="00CE79AE"/>
    <w:rsid w:val="00CF760A"/>
    <w:rsid w:val="00D043C0"/>
    <w:rsid w:val="00D117F7"/>
    <w:rsid w:val="00D136C9"/>
    <w:rsid w:val="00D17C73"/>
    <w:rsid w:val="00D24C38"/>
    <w:rsid w:val="00D260DD"/>
    <w:rsid w:val="00D40A84"/>
    <w:rsid w:val="00D5311A"/>
    <w:rsid w:val="00D55103"/>
    <w:rsid w:val="00D56701"/>
    <w:rsid w:val="00D56786"/>
    <w:rsid w:val="00D65A6A"/>
    <w:rsid w:val="00D70970"/>
    <w:rsid w:val="00D70B44"/>
    <w:rsid w:val="00D86E1B"/>
    <w:rsid w:val="00DA3352"/>
    <w:rsid w:val="00DA49C7"/>
    <w:rsid w:val="00DA6F61"/>
    <w:rsid w:val="00DB469D"/>
    <w:rsid w:val="00DB7C67"/>
    <w:rsid w:val="00DC1886"/>
    <w:rsid w:val="00DC2F5E"/>
    <w:rsid w:val="00DC6F89"/>
    <w:rsid w:val="00DC7815"/>
    <w:rsid w:val="00DE5083"/>
    <w:rsid w:val="00DE7AC6"/>
    <w:rsid w:val="00DF0A92"/>
    <w:rsid w:val="00DF63E8"/>
    <w:rsid w:val="00E05F7F"/>
    <w:rsid w:val="00E1161F"/>
    <w:rsid w:val="00E1610C"/>
    <w:rsid w:val="00E20E8D"/>
    <w:rsid w:val="00E309B5"/>
    <w:rsid w:val="00E357F8"/>
    <w:rsid w:val="00E372E1"/>
    <w:rsid w:val="00E457FC"/>
    <w:rsid w:val="00E55181"/>
    <w:rsid w:val="00E62A2E"/>
    <w:rsid w:val="00E702C1"/>
    <w:rsid w:val="00E76C34"/>
    <w:rsid w:val="00E87DB1"/>
    <w:rsid w:val="00E92E16"/>
    <w:rsid w:val="00EA20E4"/>
    <w:rsid w:val="00EA7A74"/>
    <w:rsid w:val="00EB5179"/>
    <w:rsid w:val="00EC1224"/>
    <w:rsid w:val="00EC378D"/>
    <w:rsid w:val="00EE13A3"/>
    <w:rsid w:val="00EE302D"/>
    <w:rsid w:val="00EE6016"/>
    <w:rsid w:val="00EE6628"/>
    <w:rsid w:val="00EF1B0B"/>
    <w:rsid w:val="00EF4F5A"/>
    <w:rsid w:val="00EF5355"/>
    <w:rsid w:val="00EF6A7B"/>
    <w:rsid w:val="00F11A18"/>
    <w:rsid w:val="00F11F64"/>
    <w:rsid w:val="00F2390E"/>
    <w:rsid w:val="00F27A8D"/>
    <w:rsid w:val="00F302F7"/>
    <w:rsid w:val="00F30A77"/>
    <w:rsid w:val="00F329F8"/>
    <w:rsid w:val="00F61E5A"/>
    <w:rsid w:val="00F658AA"/>
    <w:rsid w:val="00F7319A"/>
    <w:rsid w:val="00F773A8"/>
    <w:rsid w:val="00F87D81"/>
    <w:rsid w:val="00F90F1D"/>
    <w:rsid w:val="00F95687"/>
    <w:rsid w:val="00FA1FD5"/>
    <w:rsid w:val="00FA3557"/>
    <w:rsid w:val="00FD4ECE"/>
    <w:rsid w:val="00FD545B"/>
    <w:rsid w:val="00FD58E6"/>
    <w:rsid w:val="00FD75F3"/>
    <w:rsid w:val="00FE1B76"/>
    <w:rsid w:val="00FE616A"/>
    <w:rsid w:val="00FF3B5F"/>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02E4"/>
  <w15:chartTrackingRefBased/>
  <w15:docId w15:val="{419CF86C-6375-4AAD-A503-CA0EB3EE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D5C"/>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D5C"/>
    <w:rPr>
      <w:color w:val="0563C1"/>
      <w:u w:val="single"/>
    </w:rPr>
  </w:style>
  <w:style w:type="paragraph" w:styleId="ListParagraph">
    <w:name w:val="List Paragraph"/>
    <w:basedOn w:val="Normal"/>
    <w:uiPriority w:val="34"/>
    <w:qFormat/>
    <w:rsid w:val="00375D5C"/>
    <w:pPr>
      <w:ind w:left="720"/>
      <w:contextualSpacing/>
    </w:pPr>
  </w:style>
  <w:style w:type="character" w:styleId="PlaceholderText">
    <w:name w:val="Placeholder Text"/>
    <w:basedOn w:val="DefaultParagraphFont"/>
    <w:uiPriority w:val="99"/>
    <w:semiHidden/>
    <w:rsid w:val="00CB4DB3"/>
    <w:rPr>
      <w:color w:val="808080"/>
    </w:rPr>
  </w:style>
  <w:style w:type="paragraph" w:styleId="BalloonText">
    <w:name w:val="Balloon Text"/>
    <w:basedOn w:val="Normal"/>
    <w:link w:val="BalloonTextChar"/>
    <w:uiPriority w:val="99"/>
    <w:semiHidden/>
    <w:unhideWhenUsed/>
    <w:rsid w:val="00FD4E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ECE"/>
    <w:rPr>
      <w:rFonts w:ascii="Segoe UI" w:hAnsi="Segoe UI" w:cs="Segoe UI"/>
      <w:sz w:val="18"/>
      <w:szCs w:val="18"/>
    </w:rPr>
  </w:style>
  <w:style w:type="paragraph" w:styleId="Header">
    <w:name w:val="header"/>
    <w:basedOn w:val="Normal"/>
    <w:link w:val="HeaderChar"/>
    <w:uiPriority w:val="99"/>
    <w:unhideWhenUsed/>
    <w:rsid w:val="009105EB"/>
    <w:pPr>
      <w:tabs>
        <w:tab w:val="center" w:pos="4680"/>
        <w:tab w:val="right" w:pos="9360"/>
      </w:tabs>
    </w:pPr>
  </w:style>
  <w:style w:type="character" w:customStyle="1" w:styleId="HeaderChar">
    <w:name w:val="Header Char"/>
    <w:basedOn w:val="DefaultParagraphFont"/>
    <w:link w:val="Header"/>
    <w:uiPriority w:val="99"/>
    <w:rsid w:val="009105EB"/>
    <w:rPr>
      <w:rFonts w:ascii="Calibri" w:hAnsi="Calibri" w:cs="Calibri"/>
    </w:rPr>
  </w:style>
  <w:style w:type="paragraph" w:styleId="Footer">
    <w:name w:val="footer"/>
    <w:basedOn w:val="Normal"/>
    <w:link w:val="FooterChar"/>
    <w:uiPriority w:val="99"/>
    <w:unhideWhenUsed/>
    <w:rsid w:val="009105EB"/>
    <w:pPr>
      <w:tabs>
        <w:tab w:val="center" w:pos="4680"/>
        <w:tab w:val="right" w:pos="9360"/>
      </w:tabs>
    </w:pPr>
  </w:style>
  <w:style w:type="character" w:customStyle="1" w:styleId="FooterChar">
    <w:name w:val="Footer Char"/>
    <w:basedOn w:val="DefaultParagraphFont"/>
    <w:link w:val="Footer"/>
    <w:uiPriority w:val="99"/>
    <w:rsid w:val="009105EB"/>
    <w:rPr>
      <w:rFonts w:ascii="Calibri" w:hAnsi="Calibri" w:cs="Calibri"/>
    </w:rPr>
  </w:style>
  <w:style w:type="table" w:styleId="TableGrid">
    <w:name w:val="Table Grid"/>
    <w:basedOn w:val="TableNormal"/>
    <w:uiPriority w:val="39"/>
    <w:rsid w:val="00F95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6393">
      <w:bodyDiv w:val="1"/>
      <w:marLeft w:val="0"/>
      <w:marRight w:val="0"/>
      <w:marTop w:val="0"/>
      <w:marBottom w:val="0"/>
      <w:divBdr>
        <w:top w:val="none" w:sz="0" w:space="0" w:color="auto"/>
        <w:left w:val="none" w:sz="0" w:space="0" w:color="auto"/>
        <w:bottom w:val="none" w:sz="0" w:space="0" w:color="auto"/>
        <w:right w:val="none" w:sz="0" w:space="0" w:color="auto"/>
      </w:divBdr>
    </w:div>
    <w:div w:id="674652845">
      <w:bodyDiv w:val="1"/>
      <w:marLeft w:val="0"/>
      <w:marRight w:val="0"/>
      <w:marTop w:val="0"/>
      <w:marBottom w:val="0"/>
      <w:divBdr>
        <w:top w:val="none" w:sz="0" w:space="0" w:color="auto"/>
        <w:left w:val="none" w:sz="0" w:space="0" w:color="auto"/>
        <w:bottom w:val="none" w:sz="0" w:space="0" w:color="auto"/>
        <w:right w:val="none" w:sz="0" w:space="0" w:color="auto"/>
      </w:divBdr>
    </w:div>
    <w:div w:id="1006442863">
      <w:bodyDiv w:val="1"/>
      <w:marLeft w:val="0"/>
      <w:marRight w:val="0"/>
      <w:marTop w:val="0"/>
      <w:marBottom w:val="0"/>
      <w:divBdr>
        <w:top w:val="none" w:sz="0" w:space="0" w:color="auto"/>
        <w:left w:val="none" w:sz="0" w:space="0" w:color="auto"/>
        <w:bottom w:val="none" w:sz="0" w:space="0" w:color="auto"/>
        <w:right w:val="none" w:sz="0" w:space="0" w:color="auto"/>
      </w:divBdr>
    </w:div>
    <w:div w:id="1066224677">
      <w:bodyDiv w:val="1"/>
      <w:marLeft w:val="0"/>
      <w:marRight w:val="0"/>
      <w:marTop w:val="0"/>
      <w:marBottom w:val="0"/>
      <w:divBdr>
        <w:top w:val="none" w:sz="0" w:space="0" w:color="auto"/>
        <w:left w:val="none" w:sz="0" w:space="0" w:color="auto"/>
        <w:bottom w:val="none" w:sz="0" w:space="0" w:color="auto"/>
        <w:right w:val="none" w:sz="0" w:space="0" w:color="auto"/>
      </w:divBdr>
    </w:div>
    <w:div w:id="1270622673">
      <w:bodyDiv w:val="1"/>
      <w:marLeft w:val="0"/>
      <w:marRight w:val="0"/>
      <w:marTop w:val="0"/>
      <w:marBottom w:val="0"/>
      <w:divBdr>
        <w:top w:val="none" w:sz="0" w:space="0" w:color="auto"/>
        <w:left w:val="none" w:sz="0" w:space="0" w:color="auto"/>
        <w:bottom w:val="none" w:sz="0" w:space="0" w:color="auto"/>
        <w:right w:val="none" w:sz="0" w:space="0" w:color="auto"/>
      </w:divBdr>
    </w:div>
    <w:div w:id="1347830901">
      <w:bodyDiv w:val="1"/>
      <w:marLeft w:val="0"/>
      <w:marRight w:val="0"/>
      <w:marTop w:val="0"/>
      <w:marBottom w:val="0"/>
      <w:divBdr>
        <w:top w:val="none" w:sz="0" w:space="0" w:color="auto"/>
        <w:left w:val="none" w:sz="0" w:space="0" w:color="auto"/>
        <w:bottom w:val="none" w:sz="0" w:space="0" w:color="auto"/>
        <w:right w:val="none" w:sz="0" w:space="0" w:color="auto"/>
      </w:divBdr>
    </w:div>
    <w:div w:id="153696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5525">
          <w:marLeft w:val="0"/>
          <w:marRight w:val="0"/>
          <w:marTop w:val="0"/>
          <w:marBottom w:val="0"/>
          <w:divBdr>
            <w:top w:val="none" w:sz="0" w:space="0" w:color="auto"/>
            <w:left w:val="none" w:sz="0" w:space="0" w:color="auto"/>
            <w:bottom w:val="none" w:sz="0" w:space="0" w:color="auto"/>
            <w:right w:val="none" w:sz="0" w:space="0" w:color="auto"/>
          </w:divBdr>
        </w:div>
      </w:divsChild>
    </w:div>
    <w:div w:id="177945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depot\OFMFC\SECURE\HMSVC\MedicaidForecast\ForecastOFM\Docs\FMAP%20n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filedepot\OFMFC\SECURE\HMSVC\MedicaidForecast\ForecastOFM\Docs\FMAP%20Docu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61B22-8983-4871-8B75-E0F020DB4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65472</TotalTime>
  <Pages>1</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Washington Technology Solutions</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Xingguo (OFM)</dc:creator>
  <cp:keywords/>
  <dc:description/>
  <cp:lastModifiedBy>Zhang, Xingguo (OFM)</cp:lastModifiedBy>
  <cp:revision>195</cp:revision>
  <cp:lastPrinted>2017-10-27T17:43:00Z</cp:lastPrinted>
  <dcterms:created xsi:type="dcterms:W3CDTF">2017-12-04T18:42:00Z</dcterms:created>
  <dcterms:modified xsi:type="dcterms:W3CDTF">2023-08-09T18:46:00Z</dcterms:modified>
</cp:coreProperties>
</file>