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F9D" w:rsidRPr="0096209A" w:rsidRDefault="001B4F9D" w:rsidP="001B4F9D">
      <w:pPr>
        <w:pStyle w:val="Title"/>
        <w:spacing w:after="0" w:line="360" w:lineRule="auto"/>
        <w:rPr>
          <w:rStyle w:val="SubtleReference"/>
          <w:u w:val="none"/>
        </w:rPr>
      </w:pPr>
      <w:r w:rsidRPr="0096209A">
        <w:rPr>
          <w:rStyle w:val="SubtleReference"/>
          <w:u w:val="none"/>
        </w:rPr>
        <w:t>Eggshell Home Builder</w:t>
      </w:r>
      <w:r w:rsidR="00CB526C" w:rsidRPr="0096209A">
        <w:rPr>
          <w:rStyle w:val="SubtleReference"/>
          <w:u w:val="none"/>
        </w:rPr>
        <w:t xml:space="preserve"> (</w:t>
      </w:r>
      <w:r w:rsidR="00AA76C8" w:rsidRPr="0096209A">
        <w:rPr>
          <w:rStyle w:val="SubtleReference"/>
          <w:u w:val="none"/>
        </w:rPr>
        <w:t>Final Project</w:t>
      </w:r>
      <w:r w:rsidR="00CB526C" w:rsidRPr="0096209A">
        <w:rPr>
          <w:rStyle w:val="SubtleReference"/>
          <w:u w:val="none"/>
        </w:rPr>
        <w:t>)</w:t>
      </w:r>
    </w:p>
    <w:p w:rsidR="001B4F9D" w:rsidRPr="001B4F9D" w:rsidRDefault="001B4F9D" w:rsidP="001B4F9D">
      <w:pPr>
        <w:pStyle w:val="Title"/>
      </w:pPr>
      <w:r w:rsidRPr="001B4F9D">
        <w:t>Business Rules / Assumptions:</w:t>
      </w:r>
    </w:p>
    <w:p w:rsidR="00C73918" w:rsidRDefault="000D71D0" w:rsidP="00AA76C8">
      <w:pPr>
        <w:pStyle w:val="Header"/>
        <w:jc w:val="center"/>
        <w:rPr>
          <w:rFonts w:asciiTheme="majorHAnsi" w:hAnsiTheme="majorHAnsi"/>
        </w:rPr>
      </w:pPr>
      <w:r w:rsidRPr="000D71D0">
        <w:rPr>
          <w:rFonts w:asciiTheme="majorHAnsi" w:hAnsiTheme="majorHAnsi"/>
          <w:b/>
        </w:rPr>
        <w:t>Advanced Database Management</w:t>
      </w:r>
      <w:r w:rsidR="00C73918">
        <w:rPr>
          <w:rFonts w:asciiTheme="majorHAnsi" w:hAnsiTheme="majorHAnsi"/>
          <w:b/>
        </w:rPr>
        <w:t xml:space="preserve">: </w:t>
      </w:r>
      <w:r w:rsidR="00AA76C8" w:rsidRPr="00AA76C8">
        <w:rPr>
          <w:rFonts w:asciiTheme="majorHAnsi" w:hAnsiTheme="majorHAnsi"/>
        </w:rPr>
        <w:t>December 9, 2013</w:t>
      </w:r>
    </w:p>
    <w:p w:rsidR="001B4F9D" w:rsidRPr="00AA76C8" w:rsidRDefault="00BD0564" w:rsidP="00AA76C8">
      <w:pPr>
        <w:pStyle w:val="Header"/>
        <w:jc w:val="center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(</w:t>
      </w:r>
      <w:r w:rsidR="001B4F9D" w:rsidRPr="00AA76C8">
        <w:rPr>
          <w:rFonts w:asciiTheme="majorHAnsi" w:eastAsia="Cambria" w:hAnsiTheme="majorHAnsi" w:cs="Cambria"/>
        </w:rPr>
        <w:t>Group 3</w:t>
      </w:r>
      <w:r>
        <w:rPr>
          <w:rFonts w:asciiTheme="majorHAnsi" w:eastAsia="Cambria" w:hAnsiTheme="majorHAnsi" w:cs="Cambria"/>
        </w:rPr>
        <w:t>)</w:t>
      </w:r>
      <w:bookmarkStart w:id="0" w:name="_GoBack"/>
      <w:bookmarkEnd w:id="0"/>
    </w:p>
    <w:p w:rsidR="001B4F9D" w:rsidRDefault="001B4F9D" w:rsidP="001B4F9D">
      <w:pPr>
        <w:jc w:val="center"/>
      </w:pPr>
      <w:r>
        <w:rPr>
          <w:rFonts w:ascii="Cambria" w:eastAsia="Cambria" w:hAnsi="Cambria" w:cs="Cambria"/>
          <w:color w:val="1C4587"/>
        </w:rPr>
        <w:t>Gummoe, Benjamin</w:t>
      </w:r>
    </w:p>
    <w:p w:rsidR="001B4F9D" w:rsidRDefault="001B4F9D" w:rsidP="001B4F9D">
      <w:pPr>
        <w:jc w:val="center"/>
      </w:pPr>
      <w:r>
        <w:rPr>
          <w:rFonts w:ascii="Cambria" w:eastAsia="Cambria" w:hAnsi="Cambria" w:cs="Cambria"/>
          <w:color w:val="1C4587"/>
        </w:rPr>
        <w:t>Malavia, Sonal</w:t>
      </w:r>
    </w:p>
    <w:p w:rsidR="001B4F9D" w:rsidRDefault="001B4F9D" w:rsidP="001B4F9D">
      <w:pPr>
        <w:jc w:val="center"/>
      </w:pPr>
      <w:r>
        <w:rPr>
          <w:rFonts w:ascii="Cambria" w:eastAsia="Cambria" w:hAnsi="Cambria" w:cs="Cambria"/>
          <w:color w:val="1C4587"/>
        </w:rPr>
        <w:t>Shaw, Katarina</w:t>
      </w:r>
    </w:p>
    <w:p w:rsidR="001B4F9D" w:rsidRDefault="001B4F9D" w:rsidP="001B4F9D">
      <w:pPr>
        <w:jc w:val="center"/>
        <w:rPr>
          <w:rFonts w:ascii="Cambria" w:eastAsia="Cambria" w:hAnsi="Cambria" w:cs="Cambria"/>
          <w:color w:val="1C4587"/>
        </w:rPr>
      </w:pPr>
      <w:r>
        <w:rPr>
          <w:rFonts w:ascii="Cambria" w:eastAsia="Cambria" w:hAnsi="Cambria" w:cs="Cambria"/>
          <w:color w:val="1C4587"/>
        </w:rPr>
        <w:t>Zhai, Xuefeng</w:t>
      </w:r>
    </w:p>
    <w:p w:rsidR="001B4F9D" w:rsidRDefault="001B4F9D" w:rsidP="001B4F9D">
      <w:pPr>
        <w:jc w:val="center"/>
        <w:rPr>
          <w:rFonts w:ascii="Cambria" w:eastAsia="Cambria" w:hAnsi="Cambria" w:cs="Cambria"/>
          <w:color w:val="1C4587"/>
        </w:rPr>
      </w:pPr>
    </w:p>
    <w:p w:rsidR="001B4F9D" w:rsidRDefault="001B4F9D" w:rsidP="001B4F9D">
      <w:pPr>
        <w:jc w:val="center"/>
      </w:pPr>
    </w:p>
    <w:p w:rsidR="001B4F9D" w:rsidRDefault="001B4F9D" w:rsidP="001B4F9D">
      <w:pPr>
        <w:numPr>
          <w:ilvl w:val="0"/>
          <w:numId w:val="1"/>
        </w:numPr>
        <w:spacing w:line="276" w:lineRule="auto"/>
        <w:ind w:hanging="359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 employee may only have one job title at a given time. For example, an employee could not be</w:t>
      </w:r>
      <w:r w:rsidR="00794805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a project manager and crew manager at the same time. </w:t>
      </w:r>
    </w:p>
    <w:p w:rsidR="001B4F9D" w:rsidRDefault="001B4F9D" w:rsidP="001B4F9D">
      <w:pPr>
        <w:jc w:val="both"/>
      </w:pPr>
    </w:p>
    <w:p w:rsidR="001B4F9D" w:rsidRDefault="00F620BC" w:rsidP="00794805">
      <w:pPr>
        <w:numPr>
          <w:ilvl w:val="0"/>
          <w:numId w:val="1"/>
        </w:numPr>
        <w:spacing w:line="276" w:lineRule="auto"/>
        <w:ind w:hanging="36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When the hou</w:t>
      </w:r>
      <w:r w:rsidR="001B4F9D">
        <w:rPr>
          <w:rFonts w:ascii="Cambria" w:eastAsia="Cambria" w:hAnsi="Cambria" w:cs="Cambria"/>
        </w:rPr>
        <w:t xml:space="preserve">se_id of the lot table is NULL, it means the </w:t>
      </w:r>
      <w:r w:rsidR="001B4F9D" w:rsidRPr="00794805">
        <w:rPr>
          <w:rFonts w:ascii="Cambria" w:eastAsia="Cambria" w:hAnsi="Cambria" w:cs="Cambria"/>
          <w:caps/>
        </w:rPr>
        <w:t>lot</w:t>
      </w:r>
      <w:r w:rsidR="001B4F9D">
        <w:rPr>
          <w:rFonts w:ascii="Cambria" w:eastAsia="Cambria" w:hAnsi="Cambria" w:cs="Cambria"/>
        </w:rPr>
        <w:t xml:space="preserve"> is empty.</w:t>
      </w:r>
    </w:p>
    <w:p w:rsidR="001B4F9D" w:rsidRDefault="001B4F9D" w:rsidP="001B4F9D">
      <w:pPr>
        <w:jc w:val="both"/>
      </w:pPr>
    </w:p>
    <w:p w:rsidR="001B4F9D" w:rsidRDefault="001B4F9D" w:rsidP="001B4F9D">
      <w:pPr>
        <w:numPr>
          <w:ilvl w:val="0"/>
          <w:numId w:val="1"/>
        </w:numPr>
        <w:spacing w:line="276" w:lineRule="auto"/>
        <w:ind w:hanging="359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When the end_date of the </w:t>
      </w:r>
      <w:r w:rsidRPr="00F620BC">
        <w:rPr>
          <w:caps/>
        </w:rPr>
        <w:t>construction_project</w:t>
      </w:r>
      <w:r>
        <w:rPr>
          <w:rFonts w:ascii="Cambria" w:eastAsia="Cambria" w:hAnsi="Cambria" w:cs="Cambria"/>
        </w:rPr>
        <w:t xml:space="preserve"> table is NULL, it means the project has not finished yet.</w:t>
      </w:r>
    </w:p>
    <w:p w:rsidR="001B4F9D" w:rsidRDefault="001B4F9D" w:rsidP="001B4F9D">
      <w:pPr>
        <w:jc w:val="both"/>
      </w:pPr>
    </w:p>
    <w:p w:rsidR="001B4F9D" w:rsidRDefault="001B4F9D" w:rsidP="001B4F9D">
      <w:pPr>
        <w:numPr>
          <w:ilvl w:val="0"/>
          <w:numId w:val="1"/>
        </w:numPr>
        <w:spacing w:line="276" w:lineRule="auto"/>
        <w:ind w:hanging="359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When the construction on a house reaches the next stage, customers are contacted to select options for that stage. Options associated with a stage beyond the current stage of construction are not allowed. </w:t>
      </w:r>
    </w:p>
    <w:p w:rsidR="001B4F9D" w:rsidRDefault="001B4F9D" w:rsidP="001B4F9D">
      <w:pPr>
        <w:jc w:val="both"/>
      </w:pPr>
    </w:p>
    <w:p w:rsidR="001B4F9D" w:rsidRDefault="001B4F9D" w:rsidP="001B4F9D">
      <w:pPr>
        <w:numPr>
          <w:ilvl w:val="0"/>
          <w:numId w:val="1"/>
        </w:numPr>
        <w:spacing w:line="276" w:lineRule="auto"/>
        <w:ind w:hanging="359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When an option is selected for a house and the option’s associated stage is one stage behind the current stage of construction, a 15% price markup is assigned. Otherwise, the price is the same as it is specified in the </w:t>
      </w:r>
      <w:r w:rsidRPr="00F620BC">
        <w:rPr>
          <w:caps/>
        </w:rPr>
        <w:t>option</w:t>
      </w:r>
      <w:r>
        <w:rPr>
          <w:rFonts w:ascii="Cambria" w:eastAsia="Cambria" w:hAnsi="Cambria" w:cs="Cambria"/>
        </w:rPr>
        <w:t>_</w:t>
      </w:r>
      <w:r w:rsidRPr="00F620BC">
        <w:rPr>
          <w:caps/>
        </w:rPr>
        <w:t>choice</w:t>
      </w:r>
      <w:r>
        <w:rPr>
          <w:rFonts w:ascii="Cambria" w:eastAsia="Cambria" w:hAnsi="Cambria" w:cs="Cambria"/>
        </w:rPr>
        <w:t xml:space="preserve"> table. </w:t>
      </w:r>
    </w:p>
    <w:p w:rsidR="001B4F9D" w:rsidRDefault="001B4F9D" w:rsidP="001B4F9D">
      <w:pPr>
        <w:jc w:val="both"/>
      </w:pPr>
    </w:p>
    <w:p w:rsidR="001B4F9D" w:rsidRDefault="001B4F9D" w:rsidP="001B4F9D">
      <w:pPr>
        <w:numPr>
          <w:ilvl w:val="0"/>
          <w:numId w:val="1"/>
        </w:numPr>
        <w:spacing w:line="276" w:lineRule="auto"/>
        <w:ind w:hanging="359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When an option is selected for a house and the option’s associated stage is more than one stage behind the current stage of construction, then that option selection is not allowed.</w:t>
      </w:r>
    </w:p>
    <w:p w:rsidR="001B4F9D" w:rsidRDefault="001B4F9D" w:rsidP="001B4F9D">
      <w:pPr>
        <w:jc w:val="both"/>
      </w:pPr>
    </w:p>
    <w:p w:rsidR="001B4F9D" w:rsidRDefault="001B4F9D" w:rsidP="001B4F9D">
      <w:pPr>
        <w:numPr>
          <w:ilvl w:val="0"/>
          <w:numId w:val="1"/>
        </w:numPr>
        <w:spacing w:line="276" w:lineRule="auto"/>
        <w:ind w:hanging="359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 every customer may use the online application. Hence it may not have an account that is stored in ‘</w:t>
      </w:r>
      <w:r w:rsidRPr="00F620BC">
        <w:rPr>
          <w:caps/>
        </w:rPr>
        <w:t>application</w:t>
      </w:r>
      <w:r>
        <w:rPr>
          <w:rFonts w:ascii="Cambria" w:eastAsia="Cambria" w:hAnsi="Cambria" w:cs="Cambria"/>
        </w:rPr>
        <w:t>_</w:t>
      </w:r>
      <w:r w:rsidRPr="00F620BC">
        <w:rPr>
          <w:caps/>
        </w:rPr>
        <w:t>user’</w:t>
      </w:r>
      <w:r>
        <w:rPr>
          <w:rFonts w:ascii="Cambria" w:eastAsia="Cambria" w:hAnsi="Cambria" w:cs="Cambria"/>
        </w:rPr>
        <w:t xml:space="preserve"> table.</w:t>
      </w:r>
    </w:p>
    <w:p w:rsidR="001B4F9D" w:rsidRDefault="001B4F9D" w:rsidP="001B4F9D">
      <w:pPr>
        <w:jc w:val="both"/>
      </w:pPr>
    </w:p>
    <w:p w:rsidR="001B4F9D" w:rsidRDefault="001B4F9D" w:rsidP="001B4F9D">
      <w:pPr>
        <w:numPr>
          <w:ilvl w:val="0"/>
          <w:numId w:val="1"/>
        </w:numPr>
        <w:spacing w:line="276" w:lineRule="auto"/>
        <w:ind w:hanging="359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</w:t>
      </w:r>
      <w:r w:rsidRPr="00F620BC">
        <w:rPr>
          <w:caps/>
        </w:rPr>
        <w:t>construction</w:t>
      </w:r>
      <w:r>
        <w:rPr>
          <w:rFonts w:ascii="Cambria" w:eastAsia="Cambria" w:hAnsi="Cambria" w:cs="Cambria"/>
        </w:rPr>
        <w:t>_</w:t>
      </w:r>
      <w:r w:rsidRPr="00F620BC">
        <w:rPr>
          <w:caps/>
        </w:rPr>
        <w:t>project</w:t>
      </w:r>
      <w:r>
        <w:rPr>
          <w:rFonts w:ascii="Cambria" w:eastAsia="Cambria" w:hAnsi="Cambria" w:cs="Cambria"/>
        </w:rPr>
        <w:t xml:space="preserve"> is worked upon by exactly one crew.</w:t>
      </w:r>
    </w:p>
    <w:p w:rsidR="001B4F9D" w:rsidRDefault="001B4F9D" w:rsidP="001B4F9D">
      <w:pPr>
        <w:jc w:val="both"/>
      </w:pPr>
    </w:p>
    <w:p w:rsidR="001B4F9D" w:rsidRDefault="001B4F9D" w:rsidP="001B4F9D">
      <w:pPr>
        <w:numPr>
          <w:ilvl w:val="0"/>
          <w:numId w:val="1"/>
        </w:numPr>
        <w:spacing w:line="276" w:lineRule="auto"/>
        <w:ind w:hanging="359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</w:t>
      </w:r>
      <w:r w:rsidRPr="00F620BC">
        <w:rPr>
          <w:caps/>
        </w:rPr>
        <w:t>construction</w:t>
      </w:r>
      <w:r>
        <w:rPr>
          <w:rFonts w:ascii="Cambria" w:eastAsia="Cambria" w:hAnsi="Cambria" w:cs="Cambria"/>
        </w:rPr>
        <w:t>_</w:t>
      </w:r>
      <w:r w:rsidRPr="00F620BC">
        <w:rPr>
          <w:caps/>
        </w:rPr>
        <w:t>worker</w:t>
      </w:r>
      <w:r>
        <w:rPr>
          <w:rFonts w:ascii="Cambria" w:eastAsia="Cambria" w:hAnsi="Cambria" w:cs="Cambria"/>
        </w:rPr>
        <w:t xml:space="preserve"> can belong to more than one crew.</w:t>
      </w:r>
    </w:p>
    <w:p w:rsidR="001B4F9D" w:rsidRDefault="001B4F9D" w:rsidP="001B4F9D">
      <w:pPr>
        <w:jc w:val="both"/>
      </w:pPr>
    </w:p>
    <w:p w:rsidR="00794805" w:rsidRPr="00CC5B29" w:rsidRDefault="00794805" w:rsidP="00794805">
      <w:pPr>
        <w:numPr>
          <w:ilvl w:val="0"/>
          <w:numId w:val="1"/>
        </w:numPr>
        <w:spacing w:line="276" w:lineRule="auto"/>
        <w:ind w:hanging="359"/>
        <w:contextualSpacing/>
        <w:jc w:val="both"/>
      </w:pPr>
      <w:r w:rsidRPr="00CC5B29">
        <w:rPr>
          <w:rFonts w:ascii="Cambria" w:eastAsia="Cambria" w:hAnsi="Cambria" w:cs="Cambria"/>
        </w:rPr>
        <w:t xml:space="preserve">System can capture a maximum of 3 skills for a </w:t>
      </w:r>
      <w:r w:rsidR="001B4F9D" w:rsidRPr="00CC5B29">
        <w:rPr>
          <w:caps/>
        </w:rPr>
        <w:t>Construction</w:t>
      </w:r>
      <w:r w:rsidR="001B4F9D" w:rsidRPr="00CC5B29">
        <w:rPr>
          <w:rFonts w:ascii="Cambria" w:eastAsia="Cambria" w:hAnsi="Cambria" w:cs="Cambria"/>
        </w:rPr>
        <w:t>_</w:t>
      </w:r>
      <w:r w:rsidR="001B4F9D" w:rsidRPr="00CC5B29">
        <w:rPr>
          <w:caps/>
        </w:rPr>
        <w:t>worker</w:t>
      </w:r>
      <w:r w:rsidRPr="00CC5B29">
        <w:rPr>
          <w:caps/>
        </w:rPr>
        <w:t>.</w:t>
      </w:r>
    </w:p>
    <w:p w:rsidR="00CC5B29" w:rsidRDefault="00CC5B29" w:rsidP="00CC5B29">
      <w:pPr>
        <w:pStyle w:val="ListParagraph"/>
      </w:pPr>
    </w:p>
    <w:p w:rsidR="00D51E9F" w:rsidRPr="001B4F9D" w:rsidRDefault="001B4F9D" w:rsidP="001B4F9D">
      <w:pPr>
        <w:numPr>
          <w:ilvl w:val="0"/>
          <w:numId w:val="1"/>
        </w:numPr>
        <w:spacing w:line="276" w:lineRule="auto"/>
        <w:ind w:hanging="359"/>
        <w:contextualSpacing/>
        <w:jc w:val="both"/>
      </w:pPr>
      <w:r w:rsidRPr="00C73918">
        <w:rPr>
          <w:rFonts w:ascii="Cambria" w:eastAsia="Cambria" w:hAnsi="Cambria" w:cs="Cambria"/>
        </w:rPr>
        <w:t>Syst</w:t>
      </w:r>
      <w:r w:rsidR="00794805" w:rsidRPr="00C73918">
        <w:rPr>
          <w:rFonts w:ascii="Cambria" w:eastAsia="Cambria" w:hAnsi="Cambria" w:cs="Cambria"/>
        </w:rPr>
        <w:t xml:space="preserve">em can capture a maximum of </w:t>
      </w:r>
      <w:r w:rsidRPr="00C73918">
        <w:rPr>
          <w:rFonts w:ascii="Cambria" w:eastAsia="Cambria" w:hAnsi="Cambria" w:cs="Cambria"/>
        </w:rPr>
        <w:t>3 floor plan link for a style.</w:t>
      </w:r>
      <w:r>
        <w:tab/>
      </w:r>
    </w:p>
    <w:sectPr w:rsidR="00D51E9F" w:rsidRPr="001B4F9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C59" w:rsidRDefault="00431C59" w:rsidP="001B4F9D">
      <w:r>
        <w:separator/>
      </w:r>
    </w:p>
  </w:endnote>
  <w:endnote w:type="continuationSeparator" w:id="0">
    <w:p w:rsidR="00431C59" w:rsidRDefault="00431C59" w:rsidP="001B4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3706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4F9D" w:rsidRDefault="001B4F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5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4F9D" w:rsidRDefault="001B4F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C59" w:rsidRDefault="00431C59" w:rsidP="001B4F9D">
      <w:r>
        <w:separator/>
      </w:r>
    </w:p>
  </w:footnote>
  <w:footnote w:type="continuationSeparator" w:id="0">
    <w:p w:rsidR="00431C59" w:rsidRDefault="00431C59" w:rsidP="001B4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46D5D"/>
    <w:multiLevelType w:val="multilevel"/>
    <w:tmpl w:val="BA560F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9D"/>
    <w:rsid w:val="000D71D0"/>
    <w:rsid w:val="001B4F9D"/>
    <w:rsid w:val="002656CD"/>
    <w:rsid w:val="00431C59"/>
    <w:rsid w:val="004C4984"/>
    <w:rsid w:val="005F2A31"/>
    <w:rsid w:val="00627BE9"/>
    <w:rsid w:val="00794114"/>
    <w:rsid w:val="00794805"/>
    <w:rsid w:val="0096209A"/>
    <w:rsid w:val="00AA76C8"/>
    <w:rsid w:val="00BD0564"/>
    <w:rsid w:val="00C73918"/>
    <w:rsid w:val="00CB526C"/>
    <w:rsid w:val="00CC5B29"/>
    <w:rsid w:val="00F6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1B4F9D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4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F9D"/>
  </w:style>
  <w:style w:type="paragraph" w:styleId="Footer">
    <w:name w:val="footer"/>
    <w:basedOn w:val="Normal"/>
    <w:link w:val="FooterChar"/>
    <w:uiPriority w:val="99"/>
    <w:unhideWhenUsed/>
    <w:rsid w:val="001B4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F9D"/>
  </w:style>
  <w:style w:type="paragraph" w:styleId="ListParagraph">
    <w:name w:val="List Paragraph"/>
    <w:basedOn w:val="Normal"/>
    <w:uiPriority w:val="34"/>
    <w:qFormat/>
    <w:rsid w:val="007948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1B4F9D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4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F9D"/>
  </w:style>
  <w:style w:type="paragraph" w:styleId="Footer">
    <w:name w:val="footer"/>
    <w:basedOn w:val="Normal"/>
    <w:link w:val="FooterChar"/>
    <w:uiPriority w:val="99"/>
    <w:unhideWhenUsed/>
    <w:rsid w:val="001B4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F9D"/>
  </w:style>
  <w:style w:type="paragraph" w:styleId="ListParagraph">
    <w:name w:val="List Paragraph"/>
    <w:basedOn w:val="Normal"/>
    <w:uiPriority w:val="34"/>
    <w:qFormat/>
    <w:rsid w:val="0079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11</cp:revision>
  <dcterms:created xsi:type="dcterms:W3CDTF">2013-12-09T05:49:00Z</dcterms:created>
  <dcterms:modified xsi:type="dcterms:W3CDTF">2013-12-09T06:10:00Z</dcterms:modified>
</cp:coreProperties>
</file>