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E57" w:rsidRPr="00760A0D" w:rsidRDefault="004276E7" w:rsidP="00760A0D">
      <w:pPr>
        <w:jc w:val="center"/>
        <w:rPr>
          <w:rFonts w:ascii="黑体" w:eastAsia="黑体" w:hAnsi="黑体"/>
          <w:sz w:val="48"/>
          <w:szCs w:val="52"/>
        </w:rPr>
      </w:pPr>
      <w:r w:rsidRPr="004276E7">
        <w:rPr>
          <w:rFonts w:ascii="黑体" w:eastAsia="黑体" w:hAnsi="黑体" w:hint="eastAsia"/>
          <w:sz w:val="48"/>
          <w:szCs w:val="52"/>
        </w:rPr>
        <w:t>项目开发总结报告</w:t>
      </w:r>
    </w:p>
    <w:p w:rsidR="00E05D98" w:rsidRDefault="00E05D98" w:rsidP="00F52E57">
      <w:pPr>
        <w:pStyle w:val="1"/>
      </w:pPr>
      <w:r>
        <w:rPr>
          <w:rFonts w:hint="eastAsia"/>
        </w:rPr>
        <w:t>引言</w:t>
      </w:r>
    </w:p>
    <w:p w:rsidR="004276E7" w:rsidRDefault="004276E7" w:rsidP="004276E7">
      <w:pPr>
        <w:pStyle w:val="1"/>
      </w:pPr>
      <w:bookmarkStart w:id="0" w:name="_Toc243818610"/>
      <w:r>
        <w:rPr>
          <w:rFonts w:hint="eastAsia"/>
        </w:rPr>
        <w:t>实际开发结果</w:t>
      </w:r>
      <w:bookmarkEnd w:id="0"/>
    </w:p>
    <w:p w:rsidR="004276E7" w:rsidRDefault="004276E7" w:rsidP="004276E7">
      <w:pPr>
        <w:pStyle w:val="2"/>
      </w:pPr>
      <w:bookmarkStart w:id="1" w:name="_Toc243818611"/>
      <w:r>
        <w:rPr>
          <w:rFonts w:hint="eastAsia"/>
        </w:rPr>
        <w:t>产品</w:t>
      </w:r>
      <w:bookmarkEnd w:id="1"/>
    </w:p>
    <w:p w:rsidR="0041548B" w:rsidRDefault="0041548B" w:rsidP="00817A41">
      <w:pPr>
        <w:spacing w:line="276" w:lineRule="auto"/>
        <w:ind w:firstLine="420"/>
      </w:pPr>
      <w:r>
        <w:rPr>
          <w:rFonts w:hint="eastAsia"/>
        </w:rPr>
        <w:t>前端分为</w:t>
      </w:r>
      <w:r>
        <w:rPr>
          <w:rFonts w:hint="eastAsia"/>
        </w:rPr>
        <w:t>DashboardLayout</w:t>
      </w:r>
      <w:r>
        <w:rPr>
          <w:rFonts w:hint="eastAsia"/>
        </w:rPr>
        <w:t>和</w:t>
      </w:r>
      <w:r>
        <w:rPr>
          <w:rFonts w:hint="eastAsia"/>
        </w:rPr>
        <w:t>AuthLayout</w:t>
      </w:r>
      <w:r>
        <w:rPr>
          <w:rFonts w:hint="eastAsia"/>
        </w:rPr>
        <w:t>。</w:t>
      </w:r>
      <w:r>
        <w:rPr>
          <w:rFonts w:hint="eastAsia"/>
        </w:rPr>
        <w:t>DashboardLayout</w:t>
      </w:r>
      <w:r>
        <w:rPr>
          <w:rFonts w:hint="eastAsia"/>
        </w:rPr>
        <w:t>包含</w:t>
      </w:r>
      <w:r>
        <w:rPr>
          <w:rFonts w:hint="eastAsia"/>
        </w:rPr>
        <w:t>Dashboard</w:t>
      </w:r>
      <w:r>
        <w:rPr>
          <w:rFonts w:hint="eastAsia"/>
        </w:rPr>
        <w:t>、</w:t>
      </w:r>
      <w:r>
        <w:rPr>
          <w:rFonts w:hint="eastAsia"/>
        </w:rPr>
        <w:t>Maps</w:t>
      </w:r>
      <w:r>
        <w:rPr>
          <w:rFonts w:hint="eastAsia"/>
        </w:rPr>
        <w:t>、</w:t>
      </w:r>
      <w:r>
        <w:rPr>
          <w:rFonts w:hint="eastAsia"/>
        </w:rPr>
        <w:t>Settings</w:t>
      </w:r>
      <w:r>
        <w:rPr>
          <w:rFonts w:hint="eastAsia"/>
        </w:rPr>
        <w:t>等分别实现相应功能的</w:t>
      </w:r>
      <w:r w:rsidR="00EC1877">
        <w:rPr>
          <w:rFonts w:hint="eastAsia"/>
        </w:rPr>
        <w:t>页面，分别进行开发，页面之间可以通过导航栏进行跳转</w:t>
      </w:r>
      <w:r>
        <w:rPr>
          <w:rFonts w:hint="eastAsia"/>
        </w:rPr>
        <w:t>。</w:t>
      </w:r>
      <w:r>
        <w:rPr>
          <w:rFonts w:hint="eastAsia"/>
        </w:rPr>
        <w:t>AuthLayout</w:t>
      </w:r>
      <w:r>
        <w:rPr>
          <w:rFonts w:hint="eastAsia"/>
        </w:rPr>
        <w:t>主要包含用户注册及登录功能的前端实现。</w:t>
      </w:r>
    </w:p>
    <w:p w:rsidR="00817A41" w:rsidRDefault="00817A41" w:rsidP="00817A41">
      <w:pPr>
        <w:spacing w:line="276" w:lineRule="auto"/>
        <w:ind w:firstLine="420"/>
      </w:pPr>
      <w:r>
        <w:rPr>
          <w:rFonts w:hint="eastAsia"/>
        </w:rPr>
        <w:t>后端中，程序主要分为两部分。第一部分为</w:t>
      </w:r>
      <w:r>
        <w:rPr>
          <w:rFonts w:hint="eastAsia"/>
        </w:rPr>
        <w:t>Server</w:t>
      </w:r>
      <w:r>
        <w:rPr>
          <w:rFonts w:hint="eastAsia"/>
        </w:rPr>
        <w:t>，即服务器部分，第二部分为</w:t>
      </w:r>
      <w:r>
        <w:rPr>
          <w:rFonts w:hint="eastAsia"/>
        </w:rPr>
        <w:t>apps</w:t>
      </w:r>
      <w:r>
        <w:rPr>
          <w:rFonts w:hint="eastAsia"/>
        </w:rPr>
        <w:t>，即应用部分，是程序的主体部分。</w:t>
      </w:r>
    </w:p>
    <w:p w:rsidR="00817A41" w:rsidRDefault="00817A41" w:rsidP="00817A41">
      <w:pPr>
        <w:spacing w:line="276" w:lineRule="auto"/>
        <w:ind w:firstLine="420"/>
      </w:pPr>
      <w:r>
        <w:t>apps</w:t>
      </w:r>
      <w:r>
        <w:rPr>
          <w:rFonts w:hint="eastAsia"/>
        </w:rPr>
        <w:t>中又分为</w:t>
      </w:r>
      <w:r>
        <w:rPr>
          <w:rFonts w:hint="eastAsia"/>
        </w:rPr>
        <w:t>api</w:t>
      </w:r>
      <w:r>
        <w:rPr>
          <w:rFonts w:hint="eastAsia"/>
        </w:rPr>
        <w:t>和</w:t>
      </w:r>
      <w:r>
        <w:rPr>
          <w:rFonts w:hint="eastAsia"/>
        </w:rPr>
        <w:t>db</w:t>
      </w:r>
      <w:r>
        <w:rPr>
          <w:rFonts w:hint="eastAsia"/>
        </w:rPr>
        <w:t>两部分。</w:t>
      </w:r>
      <w:r>
        <w:t>db</w:t>
      </w:r>
      <w:r>
        <w:rPr>
          <w:rFonts w:hint="eastAsia"/>
        </w:rPr>
        <w:t>即数据库部分，包含</w:t>
      </w:r>
      <w:r>
        <w:rPr>
          <w:rFonts w:hint="eastAsia"/>
        </w:rPr>
        <w:t>City</w:t>
      </w:r>
      <w:r>
        <w:rPr>
          <w:rFonts w:hint="eastAsia"/>
        </w:rPr>
        <w:t>，</w:t>
      </w:r>
      <w:r>
        <w:rPr>
          <w:rFonts w:hint="eastAsia"/>
        </w:rPr>
        <w:t>Message</w:t>
      </w:r>
      <w:r>
        <w:rPr>
          <w:rFonts w:hint="eastAsia"/>
        </w:rPr>
        <w:t>，</w:t>
      </w:r>
      <w:r>
        <w:rPr>
          <w:rFonts w:hint="eastAsia"/>
        </w:rPr>
        <w:t>Travel</w:t>
      </w:r>
      <w:r>
        <w:rPr>
          <w:rFonts w:hint="eastAsia"/>
        </w:rPr>
        <w:t>，</w:t>
      </w:r>
      <w:r>
        <w:rPr>
          <w:rFonts w:hint="eastAsia"/>
        </w:rPr>
        <w:t>User</w:t>
      </w:r>
      <w:r>
        <w:rPr>
          <w:rFonts w:hint="eastAsia"/>
        </w:rPr>
        <w:t>，即城市、信息、行程和用户四个数据库。这一部分中规定了数据库的形式。</w:t>
      </w:r>
    </w:p>
    <w:p w:rsidR="00DE329D" w:rsidRDefault="00817A41" w:rsidP="00817A41">
      <w:pPr>
        <w:spacing w:line="276" w:lineRule="auto"/>
        <w:ind w:firstLine="420"/>
      </w:pPr>
      <w:r>
        <w:t>api</w:t>
      </w:r>
      <w:r>
        <w:rPr>
          <w:rFonts w:hint="eastAsia"/>
        </w:rPr>
        <w:t>是接口部分，其中实现了绝大部分类图中的类，实现了和数据库的交互。包括</w:t>
      </w:r>
      <w:r>
        <w:rPr>
          <w:rFonts w:hint="eastAsia"/>
        </w:rPr>
        <w:t xml:space="preserve">Travel, TravelInfo, TravelGroup, </w:t>
      </w:r>
      <w:r>
        <w:t>User, UserInfo, FriendInfo, UserInfoBase, City</w:t>
      </w:r>
      <w:r>
        <w:rPr>
          <w:rFonts w:hint="eastAsia"/>
        </w:rPr>
        <w:t>，以及类中包含的方法。另外</w:t>
      </w:r>
      <w:r>
        <w:rPr>
          <w:rFonts w:hint="eastAsia"/>
        </w:rPr>
        <w:t>re</w:t>
      </w:r>
      <w:r>
        <w:t>commend</w:t>
      </w:r>
      <w:r>
        <w:rPr>
          <w:rFonts w:hint="eastAsia"/>
        </w:rPr>
        <w:t>文件实现了行程、好友推荐功能。</w:t>
      </w:r>
      <w:r w:rsidR="00AF2856">
        <w:rPr>
          <w:rFonts w:hint="eastAsia"/>
        </w:rPr>
        <w:t>总共向前端提供接口约</w:t>
      </w:r>
      <w:r w:rsidR="00AF2856">
        <w:rPr>
          <w:rFonts w:hint="eastAsia"/>
        </w:rPr>
        <w:t>135</w:t>
      </w:r>
      <w:r w:rsidR="00AF2856">
        <w:rPr>
          <w:rFonts w:hint="eastAsia"/>
        </w:rPr>
        <w:t>个。</w:t>
      </w:r>
    </w:p>
    <w:p w:rsidR="00DE329D" w:rsidRDefault="00DE329D" w:rsidP="00DE329D">
      <w:pPr>
        <w:spacing w:line="276" w:lineRule="auto"/>
        <w:ind w:left="420"/>
      </w:pPr>
    </w:p>
    <w:p w:rsidR="004276E7" w:rsidRDefault="004276E7" w:rsidP="004276E7">
      <w:pPr>
        <w:pStyle w:val="2"/>
      </w:pPr>
      <w:bookmarkStart w:id="2" w:name="_Toc243818612"/>
      <w:r>
        <w:rPr>
          <w:rFonts w:hint="eastAsia"/>
        </w:rPr>
        <w:t>主要功能和性能</w:t>
      </w:r>
      <w:bookmarkEnd w:id="2"/>
    </w:p>
    <w:p w:rsidR="004276E7" w:rsidRDefault="004276E7" w:rsidP="004276E7"/>
    <w:tbl>
      <w:tblPr>
        <w:tblStyle w:val="a4"/>
        <w:tblW w:w="0" w:type="auto"/>
        <w:tblLook w:val="04A0" w:firstRow="1" w:lastRow="0" w:firstColumn="1" w:lastColumn="0" w:noHBand="0" w:noVBand="1"/>
      </w:tblPr>
      <w:tblGrid>
        <w:gridCol w:w="2074"/>
        <w:gridCol w:w="2074"/>
        <w:gridCol w:w="1967"/>
        <w:gridCol w:w="2181"/>
      </w:tblGrid>
      <w:tr w:rsidR="004276E7" w:rsidTr="002852A8">
        <w:tc>
          <w:tcPr>
            <w:tcW w:w="2074"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立项</w:t>
            </w:r>
            <w:r w:rsidRPr="004276E7">
              <w:rPr>
                <w:b/>
                <w:sz w:val="24"/>
              </w:rPr>
              <w:t>目标</w:t>
            </w:r>
          </w:p>
        </w:tc>
        <w:tc>
          <w:tcPr>
            <w:tcW w:w="2074"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实际情况</w:t>
            </w:r>
          </w:p>
        </w:tc>
        <w:tc>
          <w:tcPr>
            <w:tcW w:w="1967"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偏差有无</w:t>
            </w:r>
          </w:p>
        </w:tc>
        <w:tc>
          <w:tcPr>
            <w:tcW w:w="2181"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原因</w:t>
            </w:r>
            <w:r w:rsidRPr="004276E7">
              <w:rPr>
                <w:b/>
                <w:sz w:val="24"/>
              </w:rPr>
              <w:t>分析</w:t>
            </w:r>
          </w:p>
        </w:tc>
      </w:tr>
      <w:tr w:rsidR="004276E7" w:rsidTr="002852A8">
        <w:tc>
          <w:tcPr>
            <w:tcW w:w="2074" w:type="dxa"/>
          </w:tcPr>
          <w:p w:rsidR="002852A8" w:rsidRDefault="00166164" w:rsidP="00BB01A0">
            <w:r>
              <w:rPr>
                <w:rFonts w:hint="eastAsia"/>
              </w:rPr>
              <w:t>拥有行程记录功能（包括记录过去的行迹和规划未来的行程）</w:t>
            </w:r>
          </w:p>
        </w:tc>
        <w:tc>
          <w:tcPr>
            <w:tcW w:w="2074" w:type="dxa"/>
          </w:tcPr>
          <w:p w:rsidR="004276E7" w:rsidRDefault="00166164" w:rsidP="00BB01A0">
            <w:r>
              <w:rPr>
                <w:rFonts w:hint="eastAsia"/>
              </w:rPr>
              <w:t>实现</w:t>
            </w:r>
          </w:p>
        </w:tc>
        <w:tc>
          <w:tcPr>
            <w:tcW w:w="1967" w:type="dxa"/>
          </w:tcPr>
          <w:p w:rsidR="004276E7" w:rsidRDefault="00166164" w:rsidP="00BB01A0">
            <w:r>
              <w:rPr>
                <w:rFonts w:hint="eastAsia"/>
              </w:rPr>
              <w:t>无</w:t>
            </w:r>
          </w:p>
        </w:tc>
        <w:tc>
          <w:tcPr>
            <w:tcW w:w="2181" w:type="dxa"/>
          </w:tcPr>
          <w:p w:rsidR="004276E7" w:rsidRDefault="004276E7" w:rsidP="00BB01A0"/>
        </w:tc>
      </w:tr>
      <w:tr w:rsidR="002852A8" w:rsidTr="002852A8">
        <w:trPr>
          <w:trHeight w:val="395"/>
        </w:trPr>
        <w:tc>
          <w:tcPr>
            <w:tcW w:w="2074" w:type="dxa"/>
          </w:tcPr>
          <w:p w:rsidR="002852A8" w:rsidRDefault="00166164" w:rsidP="002852A8">
            <w:r>
              <w:rPr>
                <w:rFonts w:hint="eastAsia"/>
              </w:rPr>
              <w:t>拥有好友系统</w:t>
            </w:r>
          </w:p>
        </w:tc>
        <w:tc>
          <w:tcPr>
            <w:tcW w:w="2074" w:type="dxa"/>
          </w:tcPr>
          <w:p w:rsidR="002852A8" w:rsidRDefault="00166164" w:rsidP="002852A8">
            <w:r>
              <w:rPr>
                <w:rFonts w:hint="eastAsia"/>
              </w:rPr>
              <w:t>实现</w:t>
            </w:r>
          </w:p>
        </w:tc>
        <w:tc>
          <w:tcPr>
            <w:tcW w:w="1967" w:type="dxa"/>
          </w:tcPr>
          <w:p w:rsidR="002852A8" w:rsidRDefault="00166164" w:rsidP="002852A8">
            <w:r>
              <w:rPr>
                <w:rFonts w:hint="eastAsia"/>
              </w:rPr>
              <w:t>无</w:t>
            </w:r>
          </w:p>
        </w:tc>
        <w:tc>
          <w:tcPr>
            <w:tcW w:w="2181" w:type="dxa"/>
          </w:tcPr>
          <w:p w:rsidR="002852A8" w:rsidRDefault="002852A8" w:rsidP="00166164"/>
        </w:tc>
      </w:tr>
      <w:tr w:rsidR="002852A8" w:rsidTr="002852A8">
        <w:tc>
          <w:tcPr>
            <w:tcW w:w="2074" w:type="dxa"/>
          </w:tcPr>
          <w:p w:rsidR="002852A8" w:rsidRDefault="00166164" w:rsidP="002852A8">
            <w:r>
              <w:rPr>
                <w:rFonts w:hint="eastAsia"/>
              </w:rPr>
              <w:t>拥有好友智能推荐功能</w:t>
            </w:r>
          </w:p>
        </w:tc>
        <w:tc>
          <w:tcPr>
            <w:tcW w:w="2074" w:type="dxa"/>
          </w:tcPr>
          <w:p w:rsidR="002852A8" w:rsidRDefault="00166164" w:rsidP="002852A8">
            <w:r>
              <w:rPr>
                <w:rFonts w:hint="eastAsia"/>
              </w:rPr>
              <w:t>实现好友推荐功能</w:t>
            </w:r>
            <w:r w:rsidR="008962A5">
              <w:rPr>
                <w:rFonts w:hint="eastAsia"/>
              </w:rPr>
              <w:t>、行程推荐功能，</w:t>
            </w:r>
            <w:r>
              <w:rPr>
                <w:rFonts w:hint="eastAsia"/>
              </w:rPr>
              <w:t>主要包括按时间一起出行推荐</w:t>
            </w:r>
          </w:p>
        </w:tc>
        <w:tc>
          <w:tcPr>
            <w:tcW w:w="1967" w:type="dxa"/>
          </w:tcPr>
          <w:p w:rsidR="002852A8" w:rsidRDefault="00166164" w:rsidP="002852A8">
            <w:r>
              <w:rPr>
                <w:rFonts w:hint="eastAsia"/>
              </w:rPr>
              <w:t>有一定偏差</w:t>
            </w:r>
            <w:r w:rsidR="00E30688">
              <w:rPr>
                <w:rFonts w:hint="eastAsia"/>
              </w:rPr>
              <w:t>，推荐智能性不够</w:t>
            </w:r>
          </w:p>
        </w:tc>
        <w:tc>
          <w:tcPr>
            <w:tcW w:w="2181" w:type="dxa"/>
          </w:tcPr>
          <w:p w:rsidR="002852A8" w:rsidRDefault="00166164" w:rsidP="002852A8">
            <w:r>
              <w:rPr>
                <w:rFonts w:hint="eastAsia"/>
              </w:rPr>
              <w:t>项目开发进度偏慢</w:t>
            </w:r>
          </w:p>
        </w:tc>
      </w:tr>
      <w:tr w:rsidR="00166164" w:rsidTr="002852A8">
        <w:tc>
          <w:tcPr>
            <w:tcW w:w="2074" w:type="dxa"/>
          </w:tcPr>
          <w:p w:rsidR="00166164" w:rsidRDefault="00166164" w:rsidP="002852A8">
            <w:r>
              <w:rPr>
                <w:rFonts w:hint="eastAsia"/>
              </w:rPr>
              <w:t>数据库支持十万量级用户</w:t>
            </w:r>
          </w:p>
        </w:tc>
        <w:tc>
          <w:tcPr>
            <w:tcW w:w="2074" w:type="dxa"/>
          </w:tcPr>
          <w:p w:rsidR="00166164" w:rsidRPr="002E14A9" w:rsidRDefault="002E14A9" w:rsidP="002852A8">
            <w:r>
              <w:rPr>
                <w:rFonts w:hint="eastAsia"/>
              </w:rPr>
              <w:t>未实现</w:t>
            </w:r>
          </w:p>
        </w:tc>
        <w:tc>
          <w:tcPr>
            <w:tcW w:w="1967" w:type="dxa"/>
          </w:tcPr>
          <w:p w:rsidR="00166164" w:rsidRDefault="00166164" w:rsidP="002852A8">
            <w:r>
              <w:rPr>
                <w:rFonts w:hint="eastAsia"/>
              </w:rPr>
              <w:t>有</w:t>
            </w:r>
          </w:p>
        </w:tc>
        <w:tc>
          <w:tcPr>
            <w:tcW w:w="2181" w:type="dxa"/>
          </w:tcPr>
          <w:p w:rsidR="00166164" w:rsidRDefault="00166164" w:rsidP="002852A8">
            <w:r>
              <w:rPr>
                <w:rFonts w:hint="eastAsia"/>
              </w:rPr>
              <w:t>服务器无法达到要求</w:t>
            </w:r>
          </w:p>
        </w:tc>
      </w:tr>
      <w:tr w:rsidR="00166164" w:rsidTr="002852A8">
        <w:tc>
          <w:tcPr>
            <w:tcW w:w="2074" w:type="dxa"/>
          </w:tcPr>
          <w:p w:rsidR="00166164" w:rsidRDefault="00166164" w:rsidP="002852A8">
            <w:r>
              <w:rPr>
                <w:rFonts w:hint="eastAsia"/>
              </w:rPr>
              <w:t>实现百量级用户同时访问操作</w:t>
            </w:r>
          </w:p>
        </w:tc>
        <w:tc>
          <w:tcPr>
            <w:tcW w:w="2074" w:type="dxa"/>
          </w:tcPr>
          <w:p w:rsidR="00166164" w:rsidRDefault="002E14A9" w:rsidP="002852A8">
            <w:r>
              <w:rPr>
                <w:rFonts w:hint="eastAsia"/>
              </w:rPr>
              <w:t>不稳定</w:t>
            </w:r>
          </w:p>
        </w:tc>
        <w:tc>
          <w:tcPr>
            <w:tcW w:w="1967" w:type="dxa"/>
          </w:tcPr>
          <w:p w:rsidR="00166164" w:rsidRDefault="002E14A9" w:rsidP="002852A8">
            <w:r>
              <w:rPr>
                <w:rFonts w:hint="eastAsia"/>
              </w:rPr>
              <w:t>有</w:t>
            </w:r>
          </w:p>
        </w:tc>
        <w:tc>
          <w:tcPr>
            <w:tcW w:w="2181" w:type="dxa"/>
          </w:tcPr>
          <w:p w:rsidR="00166164" w:rsidRDefault="00FA5959" w:rsidP="002852A8">
            <w:r>
              <w:rPr>
                <w:rFonts w:hint="eastAsia"/>
              </w:rPr>
              <w:t>实现数十量级用户同时访问操作</w:t>
            </w:r>
          </w:p>
        </w:tc>
      </w:tr>
    </w:tbl>
    <w:p w:rsidR="004276E7" w:rsidRDefault="004276E7" w:rsidP="004276E7">
      <w:pPr>
        <w:pStyle w:val="2"/>
      </w:pPr>
      <w:bookmarkStart w:id="3" w:name="_Toc243818613"/>
      <w:r>
        <w:rPr>
          <w:rFonts w:hint="eastAsia"/>
        </w:rPr>
        <w:lastRenderedPageBreak/>
        <w:t>进度</w:t>
      </w:r>
      <w:bookmarkEnd w:id="3"/>
    </w:p>
    <w:p w:rsidR="004276E7" w:rsidRDefault="004276E7" w:rsidP="004276E7"/>
    <w:tbl>
      <w:tblPr>
        <w:tblStyle w:val="a4"/>
        <w:tblW w:w="0" w:type="auto"/>
        <w:tblLook w:val="04A0" w:firstRow="1" w:lastRow="0" w:firstColumn="1" w:lastColumn="0" w:noHBand="0" w:noVBand="1"/>
      </w:tblPr>
      <w:tblGrid>
        <w:gridCol w:w="1612"/>
        <w:gridCol w:w="1671"/>
        <w:gridCol w:w="1671"/>
        <w:gridCol w:w="1671"/>
        <w:gridCol w:w="1671"/>
      </w:tblGrid>
      <w:tr w:rsidR="004276E7" w:rsidTr="004276E7">
        <w:tc>
          <w:tcPr>
            <w:tcW w:w="1612" w:type="dxa"/>
            <w:shd w:val="clear" w:color="auto" w:fill="D9D9D9" w:themeFill="background1" w:themeFillShade="D9"/>
          </w:tcPr>
          <w:p w:rsidR="004276E7" w:rsidRPr="004276E7" w:rsidRDefault="004276E7" w:rsidP="00BB01A0">
            <w:pPr>
              <w:jc w:val="center"/>
              <w:rPr>
                <w:b/>
                <w:sz w:val="24"/>
              </w:rPr>
            </w:pPr>
            <w:r>
              <w:rPr>
                <w:rFonts w:hint="eastAsia"/>
                <w:b/>
                <w:sz w:val="24"/>
              </w:rPr>
              <w:t>里程碑</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预定日期</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实际日期</w:t>
            </w:r>
          </w:p>
        </w:tc>
        <w:tc>
          <w:tcPr>
            <w:tcW w:w="1671" w:type="dxa"/>
            <w:shd w:val="clear" w:color="auto" w:fill="D9D9D9" w:themeFill="background1" w:themeFillShade="D9"/>
          </w:tcPr>
          <w:p w:rsidR="004276E7" w:rsidRPr="004276E7" w:rsidRDefault="004276E7" w:rsidP="00BB01A0">
            <w:pPr>
              <w:jc w:val="center"/>
              <w:rPr>
                <w:b/>
                <w:sz w:val="24"/>
              </w:rPr>
            </w:pPr>
            <w:r w:rsidRPr="004276E7">
              <w:rPr>
                <w:rFonts w:hint="eastAsia"/>
                <w:b/>
                <w:sz w:val="24"/>
              </w:rPr>
              <w:t>偏差有无</w:t>
            </w:r>
          </w:p>
        </w:tc>
        <w:tc>
          <w:tcPr>
            <w:tcW w:w="1671" w:type="dxa"/>
            <w:shd w:val="clear" w:color="auto" w:fill="D9D9D9" w:themeFill="background1" w:themeFillShade="D9"/>
          </w:tcPr>
          <w:p w:rsidR="004276E7" w:rsidRPr="004276E7" w:rsidRDefault="004276E7" w:rsidP="00BB01A0">
            <w:pPr>
              <w:jc w:val="center"/>
              <w:rPr>
                <w:b/>
                <w:sz w:val="24"/>
              </w:rPr>
            </w:pPr>
            <w:r w:rsidRPr="004276E7">
              <w:rPr>
                <w:rFonts w:hint="eastAsia"/>
                <w:b/>
                <w:sz w:val="24"/>
              </w:rPr>
              <w:t>原因</w:t>
            </w:r>
            <w:r w:rsidRPr="004276E7">
              <w:rPr>
                <w:b/>
                <w:sz w:val="24"/>
              </w:rPr>
              <w:t>分析</w:t>
            </w:r>
          </w:p>
        </w:tc>
      </w:tr>
      <w:tr w:rsidR="004276E7" w:rsidTr="004276E7">
        <w:tc>
          <w:tcPr>
            <w:tcW w:w="1612" w:type="dxa"/>
          </w:tcPr>
          <w:p w:rsidR="004276E7" w:rsidRDefault="002852A8" w:rsidP="00BB01A0">
            <w:r>
              <w:rPr>
                <w:rFonts w:hint="eastAsia"/>
              </w:rPr>
              <w:t>完成需求捕获，开始编码</w:t>
            </w:r>
          </w:p>
        </w:tc>
        <w:tc>
          <w:tcPr>
            <w:tcW w:w="1671" w:type="dxa"/>
          </w:tcPr>
          <w:p w:rsidR="004276E7" w:rsidRDefault="002852A8" w:rsidP="00BB01A0">
            <w:r>
              <w:rPr>
                <w:rFonts w:hint="eastAsia"/>
              </w:rPr>
              <w:t>3</w:t>
            </w:r>
            <w:r>
              <w:rPr>
                <w:rFonts w:hint="eastAsia"/>
              </w:rPr>
              <w:t>月</w:t>
            </w:r>
            <w:r>
              <w:rPr>
                <w:rFonts w:hint="eastAsia"/>
              </w:rPr>
              <w:t>18</w:t>
            </w:r>
            <w:r>
              <w:rPr>
                <w:rFonts w:hint="eastAsia"/>
              </w:rPr>
              <w:t>日</w:t>
            </w:r>
          </w:p>
        </w:tc>
        <w:tc>
          <w:tcPr>
            <w:tcW w:w="1671" w:type="dxa"/>
          </w:tcPr>
          <w:p w:rsidR="004276E7" w:rsidRDefault="002852A8" w:rsidP="00BB01A0">
            <w:r>
              <w:rPr>
                <w:rFonts w:hint="eastAsia"/>
              </w:rPr>
              <w:t>3</w:t>
            </w:r>
            <w:r>
              <w:rPr>
                <w:rFonts w:hint="eastAsia"/>
              </w:rPr>
              <w:t>月</w:t>
            </w:r>
            <w:r>
              <w:rPr>
                <w:rFonts w:hint="eastAsia"/>
              </w:rPr>
              <w:t>18</w:t>
            </w:r>
            <w:r>
              <w:rPr>
                <w:rFonts w:hint="eastAsia"/>
              </w:rPr>
              <w:t>日</w:t>
            </w:r>
          </w:p>
        </w:tc>
        <w:tc>
          <w:tcPr>
            <w:tcW w:w="1671" w:type="dxa"/>
          </w:tcPr>
          <w:p w:rsidR="004276E7" w:rsidRDefault="002852A8" w:rsidP="00BB01A0">
            <w:r>
              <w:rPr>
                <w:rFonts w:hint="eastAsia"/>
              </w:rPr>
              <w:t>无</w:t>
            </w:r>
          </w:p>
        </w:tc>
        <w:tc>
          <w:tcPr>
            <w:tcW w:w="1671" w:type="dxa"/>
          </w:tcPr>
          <w:p w:rsidR="004276E7" w:rsidRDefault="004276E7" w:rsidP="00BB01A0"/>
        </w:tc>
      </w:tr>
      <w:tr w:rsidR="004276E7" w:rsidTr="004276E7">
        <w:tc>
          <w:tcPr>
            <w:tcW w:w="1612" w:type="dxa"/>
          </w:tcPr>
          <w:p w:rsidR="004276E7" w:rsidRDefault="002852A8" w:rsidP="00BB01A0">
            <w:r>
              <w:rPr>
                <w:rFonts w:hint="eastAsia"/>
              </w:rPr>
              <w:t>实现核心功能，</w:t>
            </w:r>
            <w:r w:rsidR="00154213">
              <w:rPr>
                <w:rFonts w:hint="eastAsia"/>
              </w:rPr>
              <w:t>完成</w:t>
            </w:r>
            <w:r>
              <w:rPr>
                <w:rFonts w:hint="eastAsia"/>
              </w:rPr>
              <w:t>Demo</w:t>
            </w:r>
          </w:p>
        </w:tc>
        <w:tc>
          <w:tcPr>
            <w:tcW w:w="1671" w:type="dxa"/>
          </w:tcPr>
          <w:p w:rsidR="004276E7" w:rsidRDefault="00166164" w:rsidP="00BB01A0">
            <w:r>
              <w:rPr>
                <w:rFonts w:hint="eastAsia"/>
              </w:rPr>
              <w:t>5</w:t>
            </w:r>
            <w:r>
              <w:rPr>
                <w:rFonts w:hint="eastAsia"/>
              </w:rPr>
              <w:t>月</w:t>
            </w:r>
            <w:r>
              <w:rPr>
                <w:rFonts w:hint="eastAsia"/>
              </w:rPr>
              <w:t>16</w:t>
            </w:r>
            <w:r>
              <w:rPr>
                <w:rFonts w:hint="eastAsia"/>
              </w:rPr>
              <w:t>日</w:t>
            </w:r>
          </w:p>
        </w:tc>
        <w:tc>
          <w:tcPr>
            <w:tcW w:w="1671" w:type="dxa"/>
          </w:tcPr>
          <w:p w:rsidR="004276E7" w:rsidRDefault="00154213" w:rsidP="00BB01A0">
            <w:r>
              <w:rPr>
                <w:rFonts w:hint="eastAsia"/>
              </w:rPr>
              <w:t>5</w:t>
            </w:r>
            <w:r w:rsidR="00166164">
              <w:rPr>
                <w:rFonts w:hint="eastAsia"/>
              </w:rPr>
              <w:t>月</w:t>
            </w:r>
            <w:r>
              <w:rPr>
                <w:rFonts w:hint="eastAsia"/>
              </w:rPr>
              <w:t>20</w:t>
            </w:r>
            <w:r w:rsidR="00166164">
              <w:rPr>
                <w:rFonts w:hint="eastAsia"/>
              </w:rPr>
              <w:t>日</w:t>
            </w:r>
          </w:p>
        </w:tc>
        <w:tc>
          <w:tcPr>
            <w:tcW w:w="1671" w:type="dxa"/>
          </w:tcPr>
          <w:p w:rsidR="004276E7" w:rsidRDefault="00166164" w:rsidP="00BB01A0">
            <w:r>
              <w:rPr>
                <w:rFonts w:hint="eastAsia"/>
              </w:rPr>
              <w:t>有</w:t>
            </w:r>
          </w:p>
        </w:tc>
        <w:tc>
          <w:tcPr>
            <w:tcW w:w="1671" w:type="dxa"/>
          </w:tcPr>
          <w:p w:rsidR="004276E7" w:rsidRDefault="00166164" w:rsidP="00BB01A0">
            <w:r>
              <w:rPr>
                <w:rFonts w:hint="eastAsia"/>
              </w:rPr>
              <w:t>前后端</w:t>
            </w:r>
            <w:r w:rsidR="001C3081">
              <w:rPr>
                <w:rFonts w:hint="eastAsia"/>
              </w:rPr>
              <w:t>功能</w:t>
            </w:r>
            <w:r w:rsidR="00410D48">
              <w:rPr>
                <w:rFonts w:hint="eastAsia"/>
              </w:rPr>
              <w:t>实现效率有偏差</w:t>
            </w:r>
          </w:p>
        </w:tc>
      </w:tr>
      <w:tr w:rsidR="004276E7" w:rsidTr="004276E7">
        <w:tc>
          <w:tcPr>
            <w:tcW w:w="1612" w:type="dxa"/>
          </w:tcPr>
          <w:p w:rsidR="004276E7" w:rsidRDefault="002852A8" w:rsidP="00BB01A0">
            <w:r>
              <w:rPr>
                <w:rFonts w:hint="eastAsia"/>
              </w:rPr>
              <w:t>实现</w:t>
            </w:r>
            <w:r w:rsidR="00154213">
              <w:rPr>
                <w:rFonts w:hint="eastAsia"/>
              </w:rPr>
              <w:t>附属</w:t>
            </w:r>
            <w:r>
              <w:rPr>
                <w:rFonts w:hint="eastAsia"/>
              </w:rPr>
              <w:t>功能</w:t>
            </w:r>
            <w:r w:rsidR="00154213">
              <w:rPr>
                <w:rFonts w:hint="eastAsia"/>
              </w:rPr>
              <w:t>编码，包括好友推荐等</w:t>
            </w:r>
          </w:p>
        </w:tc>
        <w:tc>
          <w:tcPr>
            <w:tcW w:w="1671" w:type="dxa"/>
          </w:tcPr>
          <w:p w:rsidR="004276E7" w:rsidRDefault="00154213" w:rsidP="00BB01A0">
            <w:r>
              <w:rPr>
                <w:rFonts w:hint="eastAsia"/>
              </w:rPr>
              <w:t>5</w:t>
            </w:r>
            <w:r>
              <w:rPr>
                <w:rFonts w:hint="eastAsia"/>
              </w:rPr>
              <w:t>月</w:t>
            </w:r>
            <w:r>
              <w:rPr>
                <w:rFonts w:hint="eastAsia"/>
              </w:rPr>
              <w:t>16</w:t>
            </w:r>
            <w:r>
              <w:rPr>
                <w:rFonts w:hint="eastAsia"/>
              </w:rPr>
              <w:t>日</w:t>
            </w:r>
          </w:p>
        </w:tc>
        <w:tc>
          <w:tcPr>
            <w:tcW w:w="1671" w:type="dxa"/>
          </w:tcPr>
          <w:p w:rsidR="004276E7" w:rsidRDefault="00154213" w:rsidP="00BB01A0">
            <w:r>
              <w:rPr>
                <w:rFonts w:hint="eastAsia"/>
              </w:rPr>
              <w:t>6</w:t>
            </w:r>
            <w:r>
              <w:rPr>
                <w:rFonts w:hint="eastAsia"/>
              </w:rPr>
              <w:t>月</w:t>
            </w:r>
            <w:r>
              <w:rPr>
                <w:rFonts w:hint="eastAsia"/>
              </w:rPr>
              <w:t>4</w:t>
            </w:r>
            <w:r>
              <w:rPr>
                <w:rFonts w:hint="eastAsia"/>
              </w:rPr>
              <w:t>日</w:t>
            </w:r>
          </w:p>
        </w:tc>
        <w:tc>
          <w:tcPr>
            <w:tcW w:w="1671" w:type="dxa"/>
          </w:tcPr>
          <w:p w:rsidR="004276E7" w:rsidRDefault="00154213" w:rsidP="00BB01A0">
            <w:r>
              <w:rPr>
                <w:rFonts w:hint="eastAsia"/>
              </w:rPr>
              <w:t>有</w:t>
            </w:r>
          </w:p>
        </w:tc>
        <w:tc>
          <w:tcPr>
            <w:tcW w:w="1671" w:type="dxa"/>
          </w:tcPr>
          <w:p w:rsidR="004276E7" w:rsidRDefault="00154213" w:rsidP="00BB01A0">
            <w:r>
              <w:rPr>
                <w:rFonts w:hint="eastAsia"/>
              </w:rPr>
              <w:t>项目开发进度较慢</w:t>
            </w:r>
          </w:p>
        </w:tc>
      </w:tr>
      <w:tr w:rsidR="00154213" w:rsidTr="004276E7">
        <w:tc>
          <w:tcPr>
            <w:tcW w:w="1612" w:type="dxa"/>
          </w:tcPr>
          <w:p w:rsidR="00154213" w:rsidRDefault="00154213" w:rsidP="00BB01A0">
            <w:r>
              <w:rPr>
                <w:rFonts w:hint="eastAsia"/>
              </w:rPr>
              <w:t>完成测试，发布最终版本</w:t>
            </w:r>
          </w:p>
        </w:tc>
        <w:tc>
          <w:tcPr>
            <w:tcW w:w="1671" w:type="dxa"/>
          </w:tcPr>
          <w:p w:rsidR="00154213" w:rsidRDefault="00154213" w:rsidP="00BB01A0">
            <w:r>
              <w:rPr>
                <w:rFonts w:hint="eastAsia"/>
              </w:rPr>
              <w:t>6</w:t>
            </w:r>
            <w:r>
              <w:rPr>
                <w:rFonts w:hint="eastAsia"/>
              </w:rPr>
              <w:t>月</w:t>
            </w:r>
            <w:r>
              <w:rPr>
                <w:rFonts w:hint="eastAsia"/>
              </w:rPr>
              <w:t>6</w:t>
            </w:r>
            <w:r>
              <w:rPr>
                <w:rFonts w:hint="eastAsia"/>
              </w:rPr>
              <w:t>日</w:t>
            </w:r>
          </w:p>
        </w:tc>
        <w:tc>
          <w:tcPr>
            <w:tcW w:w="1671" w:type="dxa"/>
          </w:tcPr>
          <w:p w:rsidR="00154213" w:rsidRDefault="0015369E" w:rsidP="00BB01A0">
            <w:r>
              <w:rPr>
                <w:rFonts w:hint="eastAsia"/>
              </w:rPr>
              <w:t>6</w:t>
            </w:r>
            <w:r w:rsidR="00803C46">
              <w:rPr>
                <w:rFonts w:hint="eastAsia"/>
              </w:rPr>
              <w:t>月</w:t>
            </w:r>
            <w:r>
              <w:rPr>
                <w:rFonts w:hint="eastAsia"/>
              </w:rPr>
              <w:t>6</w:t>
            </w:r>
            <w:r>
              <w:rPr>
                <w:rFonts w:hint="eastAsia"/>
              </w:rPr>
              <w:t>日</w:t>
            </w:r>
          </w:p>
        </w:tc>
        <w:tc>
          <w:tcPr>
            <w:tcW w:w="1671" w:type="dxa"/>
          </w:tcPr>
          <w:p w:rsidR="00154213" w:rsidRDefault="0015369E" w:rsidP="00BB01A0">
            <w:r>
              <w:rPr>
                <w:rFonts w:hint="eastAsia"/>
              </w:rPr>
              <w:t>无</w:t>
            </w:r>
          </w:p>
        </w:tc>
        <w:tc>
          <w:tcPr>
            <w:tcW w:w="1671" w:type="dxa"/>
          </w:tcPr>
          <w:p w:rsidR="00154213" w:rsidRDefault="00154213" w:rsidP="00BB01A0"/>
        </w:tc>
      </w:tr>
    </w:tbl>
    <w:p w:rsidR="004276E7" w:rsidRPr="004276E7" w:rsidRDefault="004276E7" w:rsidP="004276E7"/>
    <w:p w:rsidR="00760A0D" w:rsidRDefault="004276E7" w:rsidP="004276E7">
      <w:pPr>
        <w:pStyle w:val="1"/>
      </w:pPr>
      <w:r>
        <w:rPr>
          <w:rFonts w:hint="eastAsia"/>
        </w:rPr>
        <w:t>开发工作评价</w:t>
      </w:r>
    </w:p>
    <w:p w:rsidR="004276E7" w:rsidRDefault="004276E7" w:rsidP="004276E7">
      <w:pPr>
        <w:pStyle w:val="2"/>
      </w:pPr>
      <w:bookmarkStart w:id="4" w:name="_Toc243818615"/>
      <w:r>
        <w:rPr>
          <w:rFonts w:hint="eastAsia"/>
        </w:rPr>
        <w:t>对生产效率的评价</w:t>
      </w:r>
      <w:bookmarkEnd w:id="4"/>
    </w:p>
    <w:tbl>
      <w:tblPr>
        <w:tblStyle w:val="a4"/>
        <w:tblW w:w="0" w:type="auto"/>
        <w:tblLook w:val="04A0" w:firstRow="1" w:lastRow="0" w:firstColumn="1" w:lastColumn="0" w:noHBand="0" w:noVBand="1"/>
      </w:tblPr>
      <w:tblGrid>
        <w:gridCol w:w="1612"/>
        <w:gridCol w:w="1671"/>
        <w:gridCol w:w="1671"/>
        <w:gridCol w:w="1671"/>
        <w:gridCol w:w="1671"/>
      </w:tblGrid>
      <w:tr w:rsidR="004276E7" w:rsidTr="00BB01A0">
        <w:tc>
          <w:tcPr>
            <w:tcW w:w="1612" w:type="dxa"/>
            <w:shd w:val="clear" w:color="auto" w:fill="D9D9D9" w:themeFill="background1" w:themeFillShade="D9"/>
          </w:tcPr>
          <w:p w:rsidR="004276E7" w:rsidRPr="004276E7" w:rsidRDefault="004276E7" w:rsidP="00BB01A0">
            <w:pPr>
              <w:jc w:val="center"/>
              <w:rPr>
                <w:b/>
                <w:sz w:val="24"/>
              </w:rPr>
            </w:pPr>
            <w:r>
              <w:rPr>
                <w:rFonts w:hint="eastAsia"/>
                <w:b/>
                <w:sz w:val="24"/>
              </w:rPr>
              <w:t>项目</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实际</w:t>
            </w:r>
            <w:r>
              <w:rPr>
                <w:b/>
                <w:sz w:val="24"/>
              </w:rPr>
              <w:t>生产效率</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计划</w:t>
            </w:r>
            <w:r>
              <w:rPr>
                <w:b/>
                <w:sz w:val="24"/>
              </w:rPr>
              <w:t>生产效率</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比较结果</w:t>
            </w:r>
          </w:p>
        </w:tc>
        <w:tc>
          <w:tcPr>
            <w:tcW w:w="1671" w:type="dxa"/>
            <w:shd w:val="clear" w:color="auto" w:fill="D9D9D9" w:themeFill="background1" w:themeFillShade="D9"/>
          </w:tcPr>
          <w:p w:rsidR="004276E7" w:rsidRPr="004276E7" w:rsidRDefault="004276E7" w:rsidP="00BB01A0">
            <w:pPr>
              <w:jc w:val="center"/>
              <w:rPr>
                <w:b/>
                <w:sz w:val="24"/>
              </w:rPr>
            </w:pPr>
            <w:r w:rsidRPr="004276E7">
              <w:rPr>
                <w:rFonts w:hint="eastAsia"/>
                <w:b/>
                <w:sz w:val="24"/>
              </w:rPr>
              <w:t>原因</w:t>
            </w:r>
            <w:r w:rsidRPr="004276E7">
              <w:rPr>
                <w:b/>
                <w:sz w:val="24"/>
              </w:rPr>
              <w:t>分析</w:t>
            </w:r>
          </w:p>
        </w:tc>
      </w:tr>
      <w:tr w:rsidR="004276E7" w:rsidTr="00BB01A0">
        <w:tc>
          <w:tcPr>
            <w:tcW w:w="1612" w:type="dxa"/>
          </w:tcPr>
          <w:p w:rsidR="004276E7" w:rsidRDefault="00AD02A8" w:rsidP="00BB01A0">
            <w:r>
              <w:rPr>
                <w:rFonts w:hint="eastAsia"/>
              </w:rPr>
              <w:t>程序</w:t>
            </w:r>
          </w:p>
        </w:tc>
        <w:tc>
          <w:tcPr>
            <w:tcW w:w="1671" w:type="dxa"/>
          </w:tcPr>
          <w:p w:rsidR="004276E7" w:rsidRDefault="00AF2856" w:rsidP="00BB01A0">
            <w:r>
              <w:rPr>
                <w:rFonts w:hint="eastAsia"/>
              </w:rPr>
              <w:t>350</w:t>
            </w:r>
            <w:r>
              <w:rPr>
                <w:rFonts w:hint="eastAsia"/>
              </w:rPr>
              <w:t>行</w:t>
            </w:r>
            <w:r>
              <w:rPr>
                <w:rFonts w:hint="eastAsia"/>
              </w:rPr>
              <w:t>/</w:t>
            </w:r>
            <w:r>
              <w:rPr>
                <w:rFonts w:hint="eastAsia"/>
              </w:rPr>
              <w:t>月</w:t>
            </w:r>
            <w:r>
              <w:rPr>
                <w:rFonts w:hint="eastAsia"/>
              </w:rPr>
              <w:t>/</w:t>
            </w:r>
            <w:r>
              <w:rPr>
                <w:rFonts w:hint="eastAsia"/>
              </w:rPr>
              <w:t>人</w:t>
            </w:r>
          </w:p>
        </w:tc>
        <w:tc>
          <w:tcPr>
            <w:tcW w:w="1671" w:type="dxa"/>
          </w:tcPr>
          <w:p w:rsidR="004276E7" w:rsidRDefault="00AF2856" w:rsidP="00BB01A0">
            <w:r>
              <w:rPr>
                <w:rFonts w:hint="eastAsia"/>
              </w:rPr>
              <w:t>350</w:t>
            </w:r>
            <w:r>
              <w:rPr>
                <w:rFonts w:hint="eastAsia"/>
              </w:rPr>
              <w:t>行</w:t>
            </w:r>
            <w:r>
              <w:rPr>
                <w:rFonts w:hint="eastAsia"/>
              </w:rPr>
              <w:t>/</w:t>
            </w:r>
            <w:r>
              <w:rPr>
                <w:rFonts w:hint="eastAsia"/>
              </w:rPr>
              <w:t>月</w:t>
            </w:r>
            <w:r>
              <w:rPr>
                <w:rFonts w:hint="eastAsia"/>
              </w:rPr>
              <w:t>/</w:t>
            </w:r>
            <w:r>
              <w:rPr>
                <w:rFonts w:hint="eastAsia"/>
              </w:rPr>
              <w:t>人</w:t>
            </w:r>
          </w:p>
        </w:tc>
        <w:tc>
          <w:tcPr>
            <w:tcW w:w="1671" w:type="dxa"/>
          </w:tcPr>
          <w:p w:rsidR="004276E7" w:rsidRDefault="00AF2856" w:rsidP="00BB01A0">
            <w:r>
              <w:rPr>
                <w:rFonts w:hint="eastAsia"/>
              </w:rPr>
              <w:t>基本一致</w:t>
            </w:r>
          </w:p>
        </w:tc>
        <w:tc>
          <w:tcPr>
            <w:tcW w:w="1671" w:type="dxa"/>
          </w:tcPr>
          <w:p w:rsidR="004276E7" w:rsidRDefault="004276E7" w:rsidP="00BB01A0"/>
        </w:tc>
      </w:tr>
      <w:tr w:rsidR="004276E7" w:rsidTr="00BB01A0">
        <w:tc>
          <w:tcPr>
            <w:tcW w:w="1612" w:type="dxa"/>
          </w:tcPr>
          <w:p w:rsidR="004276E7" w:rsidRDefault="00AD02A8" w:rsidP="00BB01A0">
            <w:r>
              <w:rPr>
                <w:rFonts w:hint="eastAsia"/>
              </w:rPr>
              <w:t>文件</w:t>
            </w:r>
          </w:p>
        </w:tc>
        <w:tc>
          <w:tcPr>
            <w:tcW w:w="1671" w:type="dxa"/>
          </w:tcPr>
          <w:p w:rsidR="004276E7" w:rsidRDefault="00AF2856" w:rsidP="00BB01A0">
            <w:r>
              <w:rPr>
                <w:rFonts w:hint="eastAsia"/>
              </w:rPr>
              <w:t>\</w:t>
            </w:r>
          </w:p>
        </w:tc>
        <w:tc>
          <w:tcPr>
            <w:tcW w:w="1671" w:type="dxa"/>
          </w:tcPr>
          <w:p w:rsidR="004276E7" w:rsidRDefault="00AF2856" w:rsidP="00BB01A0">
            <w:r>
              <w:t>\</w:t>
            </w:r>
          </w:p>
        </w:tc>
        <w:tc>
          <w:tcPr>
            <w:tcW w:w="1671" w:type="dxa"/>
          </w:tcPr>
          <w:p w:rsidR="004276E7" w:rsidRDefault="00AF2856" w:rsidP="00BB01A0">
            <w:r>
              <w:t>\</w:t>
            </w:r>
          </w:p>
        </w:tc>
        <w:tc>
          <w:tcPr>
            <w:tcW w:w="1671" w:type="dxa"/>
          </w:tcPr>
          <w:p w:rsidR="004276E7" w:rsidRDefault="00AF2856" w:rsidP="00BB01A0">
            <w:r>
              <w:t>\</w:t>
            </w:r>
          </w:p>
        </w:tc>
      </w:tr>
      <w:tr w:rsidR="004276E7" w:rsidTr="00BB01A0">
        <w:tc>
          <w:tcPr>
            <w:tcW w:w="1612" w:type="dxa"/>
          </w:tcPr>
          <w:p w:rsidR="004276E7" w:rsidRDefault="00AD02A8" w:rsidP="00BB01A0">
            <w:r>
              <w:rPr>
                <w:rFonts w:hint="eastAsia"/>
              </w:rPr>
              <w:t>测试</w:t>
            </w:r>
          </w:p>
        </w:tc>
        <w:tc>
          <w:tcPr>
            <w:tcW w:w="1671" w:type="dxa"/>
          </w:tcPr>
          <w:p w:rsidR="004276E7" w:rsidRDefault="00AF2856" w:rsidP="00BB01A0">
            <w:r>
              <w:rPr>
                <w:rFonts w:hint="eastAsia"/>
              </w:rPr>
              <w:t>20</w:t>
            </w:r>
            <w:r>
              <w:rPr>
                <w:rFonts w:hint="eastAsia"/>
              </w:rPr>
              <w:t>例</w:t>
            </w:r>
            <w:r>
              <w:rPr>
                <w:rFonts w:hint="eastAsia"/>
              </w:rPr>
              <w:t>/</w:t>
            </w:r>
            <w:r>
              <w:rPr>
                <w:rFonts w:hint="eastAsia"/>
              </w:rPr>
              <w:t>日</w:t>
            </w:r>
            <w:r>
              <w:rPr>
                <w:rFonts w:hint="eastAsia"/>
              </w:rPr>
              <w:t>/</w:t>
            </w:r>
            <w:r>
              <w:rPr>
                <w:rFonts w:hint="eastAsia"/>
              </w:rPr>
              <w:t>人</w:t>
            </w:r>
          </w:p>
        </w:tc>
        <w:tc>
          <w:tcPr>
            <w:tcW w:w="1671" w:type="dxa"/>
          </w:tcPr>
          <w:p w:rsidR="004276E7" w:rsidRDefault="00AF2856" w:rsidP="00BB01A0">
            <w:r>
              <w:rPr>
                <w:rFonts w:hint="eastAsia"/>
              </w:rPr>
              <w:t>10</w:t>
            </w:r>
            <w:r>
              <w:rPr>
                <w:rFonts w:hint="eastAsia"/>
              </w:rPr>
              <w:t>例</w:t>
            </w:r>
            <w:r>
              <w:rPr>
                <w:rFonts w:hint="eastAsia"/>
              </w:rPr>
              <w:t>/</w:t>
            </w:r>
            <w:r>
              <w:rPr>
                <w:rFonts w:hint="eastAsia"/>
              </w:rPr>
              <w:t>日</w:t>
            </w:r>
            <w:r>
              <w:rPr>
                <w:rFonts w:hint="eastAsia"/>
              </w:rPr>
              <w:t>/</w:t>
            </w:r>
            <w:r>
              <w:rPr>
                <w:rFonts w:hint="eastAsia"/>
              </w:rPr>
              <w:t>人</w:t>
            </w:r>
          </w:p>
        </w:tc>
        <w:tc>
          <w:tcPr>
            <w:tcW w:w="1671" w:type="dxa"/>
          </w:tcPr>
          <w:p w:rsidR="004276E7" w:rsidRDefault="00AF2856" w:rsidP="00BB01A0">
            <w:r>
              <w:rPr>
                <w:rFonts w:hint="eastAsia"/>
              </w:rPr>
              <w:t>偏</w:t>
            </w:r>
            <w:r w:rsidR="00EB11EE">
              <w:rPr>
                <w:rFonts w:hint="eastAsia"/>
              </w:rPr>
              <w:t>低</w:t>
            </w:r>
          </w:p>
        </w:tc>
        <w:tc>
          <w:tcPr>
            <w:tcW w:w="1671" w:type="dxa"/>
          </w:tcPr>
          <w:p w:rsidR="004276E7" w:rsidRDefault="00AF2856" w:rsidP="00BB01A0">
            <w:r>
              <w:rPr>
                <w:rFonts w:hint="eastAsia"/>
              </w:rPr>
              <w:t>开发进度延后</w:t>
            </w:r>
          </w:p>
        </w:tc>
      </w:tr>
    </w:tbl>
    <w:p w:rsidR="004276E7" w:rsidRDefault="004276E7" w:rsidP="004276E7">
      <w:pPr>
        <w:pStyle w:val="2"/>
      </w:pPr>
      <w:bookmarkStart w:id="5" w:name="_Toc243818616"/>
      <w:r>
        <w:rPr>
          <w:rFonts w:hint="eastAsia"/>
        </w:rPr>
        <w:t>对产品质量的评价</w:t>
      </w:r>
      <w:bookmarkEnd w:id="5"/>
    </w:p>
    <w:p w:rsidR="00FD646C" w:rsidRPr="00FD646C" w:rsidRDefault="00FD646C" w:rsidP="00FD646C">
      <w:r>
        <w:rPr>
          <w:rFonts w:hint="eastAsia"/>
        </w:rPr>
        <w:t>测试中基本无重大错误，在日常产品实现时已经基本解决。</w:t>
      </w:r>
    </w:p>
    <w:p w:rsidR="004276E7" w:rsidRDefault="004276E7" w:rsidP="004276E7">
      <w:pPr>
        <w:pStyle w:val="2"/>
      </w:pPr>
      <w:bookmarkStart w:id="6" w:name="_Toc243818617"/>
      <w:r>
        <w:rPr>
          <w:rFonts w:hint="eastAsia"/>
        </w:rPr>
        <w:t>对技术方法的评价</w:t>
      </w:r>
      <w:bookmarkEnd w:id="6"/>
    </w:p>
    <w:p w:rsidR="002E14A9" w:rsidRPr="002E14A9" w:rsidRDefault="002E14A9" w:rsidP="002E14A9">
      <w:r w:rsidRPr="002E14A9">
        <w:rPr>
          <w:rFonts w:hint="eastAsia"/>
        </w:rPr>
        <w:t>后端定位接口：</w:t>
      </w:r>
      <w:r w:rsidRPr="002E14A9">
        <w:rPr>
          <w:rFonts w:hint="eastAsia"/>
        </w:rPr>
        <w:t>Python + Django + GoogleMap</w:t>
      </w:r>
    </w:p>
    <w:p w:rsidR="002E14A9" w:rsidRPr="002E14A9" w:rsidRDefault="002E14A9" w:rsidP="002E14A9">
      <w:r w:rsidRPr="002E14A9">
        <w:rPr>
          <w:rFonts w:hint="eastAsia"/>
        </w:rPr>
        <w:t>数据库管理：</w:t>
      </w:r>
      <w:r w:rsidRPr="002E14A9">
        <w:rPr>
          <w:rFonts w:hint="eastAsia"/>
        </w:rPr>
        <w:t>MySQL</w:t>
      </w:r>
    </w:p>
    <w:p w:rsidR="00CF728D" w:rsidRDefault="002E14A9" w:rsidP="002E14A9">
      <w:r w:rsidRPr="002E14A9">
        <w:rPr>
          <w:rFonts w:hint="eastAsia"/>
        </w:rPr>
        <w:t>前端框架：</w:t>
      </w:r>
      <w:r w:rsidRPr="002E14A9">
        <w:rPr>
          <w:rFonts w:hint="eastAsia"/>
        </w:rPr>
        <w:t>vue.js</w:t>
      </w:r>
      <w:r w:rsidR="008410A3">
        <w:t xml:space="preserve"> + </w:t>
      </w:r>
      <w:r w:rsidR="008410A3">
        <w:rPr>
          <w:rFonts w:hint="eastAsia"/>
        </w:rPr>
        <w:t>bootstrap</w:t>
      </w:r>
      <w:r w:rsidR="008410A3">
        <w:t xml:space="preserve"> + </w:t>
      </w:r>
      <w:r w:rsidR="008410A3">
        <w:rPr>
          <w:rFonts w:hint="eastAsia"/>
        </w:rPr>
        <w:t>leafle</w:t>
      </w:r>
      <w:r w:rsidR="007F394D">
        <w:t>t</w:t>
      </w:r>
      <w:bookmarkStart w:id="7" w:name="_GoBack"/>
      <w:bookmarkEnd w:id="7"/>
    </w:p>
    <w:p w:rsidR="002E14A9" w:rsidRDefault="00CF728D" w:rsidP="00497C48">
      <w:pPr>
        <w:widowControl/>
        <w:jc w:val="left"/>
      </w:pPr>
      <w:r>
        <w:br w:type="page"/>
      </w:r>
    </w:p>
    <w:p w:rsidR="004276E7" w:rsidRDefault="004276E7" w:rsidP="004276E7">
      <w:pPr>
        <w:pStyle w:val="2"/>
      </w:pPr>
      <w:bookmarkStart w:id="8" w:name="_Toc243818618"/>
      <w:r>
        <w:rPr>
          <w:rFonts w:hint="eastAsia"/>
        </w:rPr>
        <w:lastRenderedPageBreak/>
        <w:t>出错原因的分析</w:t>
      </w:r>
      <w:bookmarkEnd w:id="8"/>
    </w:p>
    <w:p w:rsidR="00CF728D" w:rsidRDefault="0041548B" w:rsidP="00CF728D">
      <w:pPr>
        <w:pStyle w:val="a3"/>
        <w:numPr>
          <w:ilvl w:val="0"/>
          <w:numId w:val="7"/>
        </w:numPr>
        <w:ind w:firstLineChars="0"/>
      </w:pPr>
      <w:r>
        <w:rPr>
          <w:rFonts w:hint="eastAsia"/>
        </w:rPr>
        <w:t>代码编写错误</w:t>
      </w:r>
    </w:p>
    <w:p w:rsidR="004276E7" w:rsidRDefault="00CF728D" w:rsidP="00CF728D">
      <w:pPr>
        <w:pStyle w:val="a3"/>
        <w:numPr>
          <w:ilvl w:val="0"/>
          <w:numId w:val="7"/>
        </w:numPr>
        <w:ind w:firstLineChars="0"/>
      </w:pPr>
      <w:r>
        <w:rPr>
          <w:rFonts w:hint="eastAsia"/>
        </w:rPr>
        <w:t>前后端没有及时沟通，</w:t>
      </w:r>
      <w:r w:rsidR="0041548B">
        <w:rPr>
          <w:rFonts w:hint="eastAsia"/>
        </w:rPr>
        <w:t>前端请求的数据格式与后端返回的不一致。</w:t>
      </w:r>
    </w:p>
    <w:p w:rsidR="00CF728D" w:rsidRDefault="00BD082C" w:rsidP="00CF728D">
      <w:pPr>
        <w:pStyle w:val="a3"/>
        <w:numPr>
          <w:ilvl w:val="0"/>
          <w:numId w:val="7"/>
        </w:numPr>
        <w:ind w:firstLineChars="0"/>
      </w:pPr>
      <w:r>
        <w:rPr>
          <w:rFonts w:hint="eastAsia"/>
        </w:rPr>
        <w:t>网络原因，因为服务器在国外、且性能较低，</w:t>
      </w:r>
      <w:r w:rsidR="00497C48">
        <w:rPr>
          <w:rFonts w:hint="eastAsia"/>
        </w:rPr>
        <w:t>有时出现连接不畅的原因，更换服务器后有一定缓解。</w:t>
      </w:r>
    </w:p>
    <w:p w:rsidR="004276E7" w:rsidRDefault="004276E7" w:rsidP="004276E7">
      <w:pPr>
        <w:pStyle w:val="1"/>
      </w:pPr>
      <w:bookmarkStart w:id="9" w:name="_Toc243818619"/>
      <w:r>
        <w:rPr>
          <w:rFonts w:hint="eastAsia"/>
        </w:rPr>
        <w:t>经验与教训</w:t>
      </w:r>
      <w:bookmarkEnd w:id="9"/>
    </w:p>
    <w:p w:rsidR="004276E7" w:rsidRPr="004276E7" w:rsidRDefault="00AD02A8" w:rsidP="004276E7">
      <w:r>
        <w:rPr>
          <w:rFonts w:hint="eastAsia"/>
        </w:rPr>
        <w:t>开发过程总体较好，基本符合预期。问题主要出在开发进度延后、前后端对接效率不高等问题上。</w:t>
      </w:r>
      <w:r w:rsidR="0041548B">
        <w:rPr>
          <w:rFonts w:hint="eastAsia"/>
        </w:rPr>
        <w:t>最终实现的功能与需求中设计分析</w:t>
      </w:r>
      <w:r w:rsidR="00DB5F7A">
        <w:rPr>
          <w:rFonts w:hint="eastAsia"/>
        </w:rPr>
        <w:t>中基本一致，</w:t>
      </w:r>
      <w:r w:rsidR="00271716">
        <w:rPr>
          <w:rFonts w:hint="eastAsia"/>
        </w:rPr>
        <w:t>但也有一定偏差，</w:t>
      </w:r>
      <w:r w:rsidR="0041548B">
        <w:rPr>
          <w:rFonts w:hint="eastAsia"/>
        </w:rPr>
        <w:t>在需求捕获阶段给出详细合理的需求分析文档可能能够提高开发效率，减少不必要的修改和变动。通过本次项目开发实践获得了团队合作能力的提升，一个教训是各开发人员之间，特别是前后端之间应加强交流沟通，及时发现问题并予以解决，提高对接效率。</w:t>
      </w:r>
    </w:p>
    <w:sectPr w:rsidR="004276E7" w:rsidRPr="00427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B8E" w:rsidRDefault="000C5B8E" w:rsidP="002E14A9">
      <w:r>
        <w:separator/>
      </w:r>
    </w:p>
  </w:endnote>
  <w:endnote w:type="continuationSeparator" w:id="0">
    <w:p w:rsidR="000C5B8E" w:rsidRDefault="000C5B8E" w:rsidP="002E1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B8E" w:rsidRDefault="000C5B8E" w:rsidP="002E14A9">
      <w:r>
        <w:separator/>
      </w:r>
    </w:p>
  </w:footnote>
  <w:footnote w:type="continuationSeparator" w:id="0">
    <w:p w:rsidR="000C5B8E" w:rsidRDefault="000C5B8E" w:rsidP="002E1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4E04C40"/>
    <w:multiLevelType w:val="hybridMultilevel"/>
    <w:tmpl w:val="8EEEC6F2"/>
    <w:lvl w:ilvl="0" w:tplc="677EE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0"/>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32CA0"/>
    <w:rsid w:val="000C5B8E"/>
    <w:rsid w:val="0015369E"/>
    <w:rsid w:val="00154213"/>
    <w:rsid w:val="00166164"/>
    <w:rsid w:val="001C3081"/>
    <w:rsid w:val="00261488"/>
    <w:rsid w:val="00271716"/>
    <w:rsid w:val="002852A8"/>
    <w:rsid w:val="002E14A9"/>
    <w:rsid w:val="00353875"/>
    <w:rsid w:val="00410D48"/>
    <w:rsid w:val="0041548B"/>
    <w:rsid w:val="004276E7"/>
    <w:rsid w:val="00497C48"/>
    <w:rsid w:val="00564585"/>
    <w:rsid w:val="00760A0D"/>
    <w:rsid w:val="007F394D"/>
    <w:rsid w:val="00803C46"/>
    <w:rsid w:val="00817A41"/>
    <w:rsid w:val="008410A3"/>
    <w:rsid w:val="008962A5"/>
    <w:rsid w:val="00984333"/>
    <w:rsid w:val="009B2730"/>
    <w:rsid w:val="009F300B"/>
    <w:rsid w:val="00A3671D"/>
    <w:rsid w:val="00AD02A8"/>
    <w:rsid w:val="00AF2856"/>
    <w:rsid w:val="00B40BAF"/>
    <w:rsid w:val="00BD082C"/>
    <w:rsid w:val="00CF728D"/>
    <w:rsid w:val="00D50DBD"/>
    <w:rsid w:val="00D915A1"/>
    <w:rsid w:val="00DB5F7A"/>
    <w:rsid w:val="00DE329D"/>
    <w:rsid w:val="00E05D98"/>
    <w:rsid w:val="00E30688"/>
    <w:rsid w:val="00E83231"/>
    <w:rsid w:val="00EB11EE"/>
    <w:rsid w:val="00EC1877"/>
    <w:rsid w:val="00EE3840"/>
    <w:rsid w:val="00F40607"/>
    <w:rsid w:val="00F52E57"/>
    <w:rsid w:val="00FA5959"/>
    <w:rsid w:val="00FD6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CEB8"/>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E14A9"/>
    <w:pPr>
      <w:tabs>
        <w:tab w:val="center" w:pos="4320"/>
        <w:tab w:val="right" w:pos="8640"/>
      </w:tabs>
    </w:pPr>
  </w:style>
  <w:style w:type="character" w:customStyle="1" w:styleId="a6">
    <w:name w:val="页眉 字符"/>
    <w:basedOn w:val="a0"/>
    <w:link w:val="a5"/>
    <w:uiPriority w:val="99"/>
    <w:rsid w:val="002E14A9"/>
  </w:style>
  <w:style w:type="paragraph" w:styleId="a7">
    <w:name w:val="footer"/>
    <w:basedOn w:val="a"/>
    <w:link w:val="a8"/>
    <w:uiPriority w:val="99"/>
    <w:unhideWhenUsed/>
    <w:rsid w:val="002E14A9"/>
    <w:pPr>
      <w:tabs>
        <w:tab w:val="center" w:pos="4320"/>
        <w:tab w:val="right" w:pos="8640"/>
      </w:tabs>
    </w:pPr>
  </w:style>
  <w:style w:type="character" w:customStyle="1" w:styleId="a8">
    <w:name w:val="页脚 字符"/>
    <w:basedOn w:val="a0"/>
    <w:link w:val="a7"/>
    <w:uiPriority w:val="99"/>
    <w:rsid w:val="002E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22730">
      <w:bodyDiv w:val="1"/>
      <w:marLeft w:val="0"/>
      <w:marRight w:val="0"/>
      <w:marTop w:val="0"/>
      <w:marBottom w:val="0"/>
      <w:divBdr>
        <w:top w:val="none" w:sz="0" w:space="0" w:color="auto"/>
        <w:left w:val="none" w:sz="0" w:space="0" w:color="auto"/>
        <w:bottom w:val="none" w:sz="0" w:space="0" w:color="auto"/>
        <w:right w:val="none" w:sz="0" w:space="0" w:color="auto"/>
      </w:divBdr>
      <w:divsChild>
        <w:div w:id="490633442">
          <w:marLeft w:val="446"/>
          <w:marRight w:val="0"/>
          <w:marTop w:val="0"/>
          <w:marBottom w:val="0"/>
          <w:divBdr>
            <w:top w:val="none" w:sz="0" w:space="0" w:color="auto"/>
            <w:left w:val="none" w:sz="0" w:space="0" w:color="auto"/>
            <w:bottom w:val="none" w:sz="0" w:space="0" w:color="auto"/>
            <w:right w:val="none" w:sz="0" w:space="0" w:color="auto"/>
          </w:divBdr>
        </w:div>
        <w:div w:id="1784762631">
          <w:marLeft w:val="446"/>
          <w:marRight w:val="0"/>
          <w:marTop w:val="0"/>
          <w:marBottom w:val="0"/>
          <w:divBdr>
            <w:top w:val="none" w:sz="0" w:space="0" w:color="auto"/>
            <w:left w:val="none" w:sz="0" w:space="0" w:color="auto"/>
            <w:bottom w:val="none" w:sz="0" w:space="0" w:color="auto"/>
            <w:right w:val="none" w:sz="0" w:space="0" w:color="auto"/>
          </w:divBdr>
        </w:div>
        <w:div w:id="260603516">
          <w:marLeft w:val="446"/>
          <w:marRight w:val="0"/>
          <w:marTop w:val="0"/>
          <w:marBottom w:val="0"/>
          <w:divBdr>
            <w:top w:val="none" w:sz="0" w:space="0" w:color="auto"/>
            <w:left w:val="none" w:sz="0" w:space="0" w:color="auto"/>
            <w:bottom w:val="none" w:sz="0" w:space="0" w:color="auto"/>
            <w:right w:val="none" w:sz="0" w:space="0" w:color="auto"/>
          </w:divBdr>
        </w:div>
      </w:divsChild>
    </w:div>
    <w:div w:id="690643729">
      <w:bodyDiv w:val="1"/>
      <w:marLeft w:val="0"/>
      <w:marRight w:val="0"/>
      <w:marTop w:val="0"/>
      <w:marBottom w:val="0"/>
      <w:divBdr>
        <w:top w:val="none" w:sz="0" w:space="0" w:color="auto"/>
        <w:left w:val="none" w:sz="0" w:space="0" w:color="auto"/>
        <w:bottom w:val="none" w:sz="0" w:space="0" w:color="auto"/>
        <w:right w:val="none" w:sz="0" w:space="0" w:color="auto"/>
      </w:divBdr>
      <w:divsChild>
        <w:div w:id="1369065581">
          <w:marLeft w:val="446"/>
          <w:marRight w:val="0"/>
          <w:marTop w:val="0"/>
          <w:marBottom w:val="0"/>
          <w:divBdr>
            <w:top w:val="none" w:sz="0" w:space="0" w:color="auto"/>
            <w:left w:val="none" w:sz="0" w:space="0" w:color="auto"/>
            <w:bottom w:val="none" w:sz="0" w:space="0" w:color="auto"/>
            <w:right w:val="none" w:sz="0" w:space="0" w:color="auto"/>
          </w:divBdr>
        </w:div>
        <w:div w:id="694037277">
          <w:marLeft w:val="446"/>
          <w:marRight w:val="0"/>
          <w:marTop w:val="0"/>
          <w:marBottom w:val="0"/>
          <w:divBdr>
            <w:top w:val="none" w:sz="0" w:space="0" w:color="auto"/>
            <w:left w:val="none" w:sz="0" w:space="0" w:color="auto"/>
            <w:bottom w:val="none" w:sz="0" w:space="0" w:color="auto"/>
            <w:right w:val="none" w:sz="0" w:space="0" w:color="auto"/>
          </w:divBdr>
        </w:div>
        <w:div w:id="5457202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PKU</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王 天</cp:lastModifiedBy>
  <cp:revision>28</cp:revision>
  <dcterms:created xsi:type="dcterms:W3CDTF">2016-05-26T02:36:00Z</dcterms:created>
  <dcterms:modified xsi:type="dcterms:W3CDTF">2019-06-06T05:17:00Z</dcterms:modified>
</cp:coreProperties>
</file>