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707172"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repo is </w:t>
      </w:r>
      <w:proofErr w:type="gramStart"/>
      <w:r>
        <w:rPr>
          <w:rFonts w:cstheme="minorHAnsi"/>
          <w:bCs/>
          <w:color w:val="FF0000"/>
          <w:sz w:val="14"/>
          <w:szCs w:val="14"/>
        </w:rPr>
        <w:t>m.b.v. .gitignore</w:t>
      </w:r>
      <w:proofErr w:type="gramEnd"/>
      <w:r>
        <w:rPr>
          <w:rFonts w:cstheme="minorHAnsi"/>
          <w:bCs/>
          <w:color w:val="FF0000"/>
          <w:sz w:val="14"/>
          <w:szCs w:val="14"/>
        </w:rPr>
        <w:t xml:space="preserv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77777777"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showingPlcHdr/>
                        <w:text/>
                      </w:sdtPr>
                      <w:sdtEndPr>
                        <w:rPr>
                          <w:rStyle w:val="Standaardalinea-lettertype"/>
                          <w:rFonts w:cstheme="minorHAnsi"/>
                          <w:bCs/>
                          <w:color w:val="auto"/>
                        </w:rPr>
                      </w:sdtEndPr>
                      <w:sdtContent>
                        <w:r>
                          <w:rPr>
                            <w:rStyle w:val="Tekstvantijdelijkeaanduiding"/>
                          </w:rPr>
                          <w:t>&lt;rol&gt;</w:t>
                        </w:r>
                      </w:sdtContent>
                    </w:sdt>
                    <w:r>
                      <w:rPr>
                        <w:rFonts w:cstheme="minorHAnsi"/>
                        <w:bCs/>
                        <w:color w:val="000000" w:themeColor="text1"/>
                      </w:rPr>
                      <w:t xml:space="preserve"> wil ik </w:t>
                    </w:r>
                    <w:sdt>
                      <w:sdtPr>
                        <w:rPr>
                          <w:rStyle w:val="MissionStatement"/>
                        </w:rPr>
                        <w:id w:val="-499116431"/>
                        <w:placeholder>
                          <w:docPart w:val="90405C9C58104EF0A68C83CAC188E863"/>
                        </w:placeholder>
                        <w:showingPlcHdr/>
                        <w:text/>
                      </w:sdtPr>
                      <w:sdtEndPr>
                        <w:rPr>
                          <w:rStyle w:val="Standaardalinea-lettertype"/>
                          <w:rFonts w:cstheme="minorHAnsi"/>
                          <w:bCs/>
                          <w:color w:val="auto"/>
                        </w:rPr>
                      </w:sdtEndPr>
                      <w:sdtContent>
                        <w:r>
                          <w:rPr>
                            <w:rStyle w:val="Tekstvantijdelijkeaanduiding"/>
                          </w:rPr>
                          <w:t>&lt;wens&gt;</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showingPlcHdr/>
                        <w:text/>
                      </w:sdtPr>
                      <w:sdtEndPr>
                        <w:rPr>
                          <w:rStyle w:val="Standaardalinea-lettertype"/>
                          <w:rFonts w:cstheme="minorHAnsi"/>
                          <w:bCs/>
                          <w:color w:val="auto"/>
                        </w:rPr>
                      </w:sdtEndPr>
                      <w:sdtContent>
                        <w:r>
                          <w:rPr>
                            <w:rStyle w:val="Tekstvantijdelijkeaanduiding"/>
                          </w:rPr>
                          <w:t>&lt;reden of doel&gt;</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howingPlcHdr/>
      </w:sdtPr>
      <w:sdtEndPr>
        <w:rPr>
          <w:rStyle w:val="Standaardalinea-lettertype"/>
          <w:rFonts w:cstheme="minorHAnsi"/>
          <w:bCs/>
          <w:color w:val="auto"/>
        </w:rPr>
      </w:sdtEndPr>
      <w:sdtContent>
        <w:p w14:paraId="6C745467" w14:textId="77777777" w:rsidR="000947E2" w:rsidRDefault="000947E2" w:rsidP="000947E2">
          <w:pPr>
            <w:spacing w:after="0"/>
            <w:jc w:val="both"/>
            <w:rPr>
              <w:rFonts w:cstheme="minorHAnsi"/>
              <w:bCs/>
              <w:color w:val="000000" w:themeColor="text1"/>
            </w:rPr>
          </w:pPr>
          <w:r>
            <w:rPr>
              <w:rStyle w:val="Tekstvantijdelijkeaanduiding"/>
            </w:rPr>
            <w:t>&lt;Copy-Paste hier een kopie van je domeinmodel&gt;</w:t>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inleverbox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in BlackBoard.</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Patterns en SOLID-principes toegepast op je model 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howingPlcHdr/>
      </w:sdtPr>
      <w:sdtEndPr>
        <w:rPr>
          <w:rStyle w:val="Standaardalinea-lettertype"/>
          <w:rFonts w:cstheme="minorHAnsi"/>
          <w:bCs/>
          <w:color w:val="auto"/>
        </w:rPr>
      </w:sdtEndPr>
      <w:sdtContent>
        <w:p w14:paraId="5B61ECD2" w14:textId="328F9162" w:rsidR="00434295" w:rsidRDefault="0005720C" w:rsidP="0005720C">
          <w:pPr>
            <w:spacing w:after="0"/>
            <w:jc w:val="both"/>
            <w:rPr>
              <w:rFonts w:cstheme="minorHAnsi"/>
              <w:bCs/>
              <w:color w:val="000000" w:themeColor="text1"/>
            </w:rPr>
          </w:pPr>
          <w:r>
            <w:rPr>
              <w:rStyle w:val="Tekstvantijdelijkeaanduiding"/>
            </w:rPr>
            <w:t xml:space="preserve">&lt;Copy-Paste hier een kopie van je </w:t>
          </w:r>
          <w:r w:rsidR="009F627D">
            <w:rPr>
              <w:rStyle w:val="Tekstvantijdelijkeaanduiding"/>
            </w:rPr>
            <w:t>eindontwerp</w:t>
          </w:r>
          <w:r>
            <w:rPr>
              <w:rStyle w:val="Tekstvantijdelijkeaanduiding"/>
            </w:rPr>
            <w:t>&gt;</w:t>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77CF85F0"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showingPlcHdr/>
                <w:text/>
              </w:sdtPr>
              <w:sdtEndPr>
                <w:rPr>
                  <w:rStyle w:val="MissionStatement"/>
                </w:rPr>
              </w:sdtEndPr>
              <w:sdtContent>
                <w:r>
                  <w:rPr>
                    <w:rStyle w:val="Tekstvantijdelijkeaanduiding"/>
                    <w:rFonts w:asciiTheme="minorHAnsi" w:hAnsiTheme="minorHAnsi" w:cstheme="minorHAnsi"/>
                    <w:sz w:val="22"/>
                  </w:rPr>
                  <w:t>&lt;naam template method&gt;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howingPlcHdr/>
            </w:sdtPr>
            <w:sdtEndPr>
              <w:rPr>
                <w:rStyle w:val="JavaChar"/>
                <w:rFonts w:ascii="Consolas" w:hAnsi="Consolas"/>
                <w:color w:val="auto"/>
                <w:sz w:val="20"/>
                <w:lang w:val="en-US"/>
              </w:rPr>
            </w:sdtEndPr>
            <w:sdtContent>
              <w:p w14:paraId="6C0C8087" w14:textId="75A1C190" w:rsidR="009F627D" w:rsidRPr="006B645E" w:rsidRDefault="009F627D" w:rsidP="00147A93">
                <w:pPr>
                  <w:pStyle w:val="Java"/>
                  <w:rPr>
                    <w:rStyle w:val="JavaChar"/>
                    <w:rFonts w:asciiTheme="minorHAnsi" w:hAnsiTheme="minorHAnsi" w:cstheme="minorHAnsi"/>
                    <w:sz w:val="22"/>
                    <w:lang w:val="nl-NL"/>
                  </w:rPr>
                </w:pPr>
                <w:r w:rsidRPr="00147A93">
                  <w:rPr>
                    <w:rStyle w:val="Tekstvantijdelijkeaanduiding"/>
                    <w:rFonts w:asciiTheme="minorHAnsi" w:hAnsiTheme="minorHAnsi" w:cstheme="minorHAnsi"/>
                    <w:sz w:val="22"/>
                  </w:rPr>
                  <w:t>&lt;Toepassing van het pattern&gt;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445AC901" w:rsidR="009F627D" w:rsidRPr="006B645E" w:rsidRDefault="005E474A" w:rsidP="00147A93">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Abstract </w:t>
                </w:r>
                <w:proofErr w:type="spellStart"/>
                <w:r>
                  <w:rPr>
                    <w:rStyle w:val="JavaChar"/>
                    <w:rFonts w:asciiTheme="minorHAnsi" w:hAnsiTheme="minorHAnsi" w:cstheme="minorHAnsi"/>
                    <w:sz w:val="22"/>
                    <w:lang w:val="nl-NL"/>
                  </w:rPr>
                  <w:t>Factory</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howingPlcHdr/>
          </w:sdtPr>
          <w:sdtEndPr>
            <w:rPr>
              <w:rStyle w:val="Tekstvantijdelijkeaanduiding"/>
              <w:rFonts w:ascii="Consolas" w:hAnsi="Consolas"/>
              <w:color w:val="808080"/>
              <w:sz w:val="20"/>
            </w:rPr>
          </w:sdtEndPr>
          <w:sdtContent>
            <w:tc>
              <w:tcPr>
                <w:tcW w:w="6656" w:type="dxa"/>
              </w:tcPr>
              <w:p w14:paraId="00DEDA9E" w14:textId="77777777" w:rsidR="009F627D" w:rsidRPr="006B645E" w:rsidRDefault="009F627D" w:rsidP="00147A93">
                <w:pPr>
                  <w:pStyle w:val="Java"/>
                  <w:rPr>
                    <w:rStyle w:val="Tekstvantijdelijkeaanduiding"/>
                    <w:rFonts w:asciiTheme="minorHAnsi" w:hAnsiTheme="minorHAnsi" w:cstheme="minorHAnsi"/>
                    <w:sz w:val="22"/>
                  </w:rPr>
                </w:pPr>
                <w:r>
                  <w:rPr>
                    <w:rStyle w:val="Tekstvantijdelijkeaanduiding"/>
                    <w:rFonts w:asciiTheme="minorHAnsi" w:hAnsiTheme="minorHAnsi" w:cstheme="minorHAnsi"/>
                    <w:sz w:val="22"/>
                  </w:rPr>
                  <w:t>&lt;Toepassing van een tweede pattern&gt;</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howingPlcHdr/>
            </w:sdtPr>
            <w:sdtEndPr>
              <w:rPr>
                <w:rStyle w:val="JavaChar"/>
                <w:rFonts w:ascii="Consolas" w:hAnsi="Consolas"/>
                <w:color w:val="auto"/>
                <w:sz w:val="20"/>
                <w:lang w:val="en-US"/>
              </w:rPr>
            </w:sdtEndPr>
            <w:sdtContent>
              <w:p w14:paraId="2215A509" w14:textId="4C87FA77" w:rsidR="00147A93" w:rsidRPr="006B645E" w:rsidRDefault="00147A93" w:rsidP="00147A93">
                <w:pPr>
                  <w:pStyle w:val="Java"/>
                  <w:rPr>
                    <w:rStyle w:val="JavaChar"/>
                    <w:rFonts w:asciiTheme="minorHAnsi" w:hAnsiTheme="minorHAnsi" w:cstheme="minorHAnsi"/>
                    <w:sz w:val="22"/>
                    <w:lang w:val="nl-NL"/>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howingPlcHdr/>
            </w:sdtPr>
            <w:sdtEndPr>
              <w:rPr>
                <w:rStyle w:val="JavaChar"/>
                <w:rFonts w:ascii="Consolas" w:hAnsi="Consolas"/>
                <w:color w:val="auto"/>
                <w:sz w:val="20"/>
                <w:lang w:val="en-US"/>
              </w:rPr>
            </w:sdtEndPr>
            <w:sdtContent>
              <w:p w14:paraId="39CE68DD" w14:textId="1F02CF68"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howingPlcHdr/>
            </w:sdtPr>
            <w:sdtEndPr>
              <w:rPr>
                <w:rStyle w:val="JavaChar"/>
                <w:rFonts w:ascii="Consolas" w:hAnsi="Consolas"/>
                <w:color w:val="auto"/>
                <w:sz w:val="20"/>
                <w:lang w:val="en-US"/>
              </w:rPr>
            </w:sdtEndPr>
            <w:sdtContent>
              <w:p w14:paraId="26E06D67" w14:textId="75149564"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howingPlcHdr/>
            </w:sdtPr>
            <w:sdtEndPr>
              <w:rPr>
                <w:rStyle w:val="JavaChar"/>
                <w:rFonts w:ascii="Consolas" w:hAnsi="Consolas"/>
                <w:color w:val="auto"/>
                <w:sz w:val="20"/>
                <w:lang w:val="en-US"/>
              </w:rPr>
            </w:sdtEndPr>
            <w:sdtContent>
              <w:p w14:paraId="174617F2" w14:textId="16341D48"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howingPlcHdr/>
            </w:sdtPr>
            <w:sdtEndPr>
              <w:rPr>
                <w:rStyle w:val="JavaChar"/>
                <w:rFonts w:ascii="Consolas" w:hAnsi="Consolas"/>
                <w:color w:val="auto"/>
                <w:sz w:val="20"/>
                <w:lang w:val="en-US"/>
              </w:rPr>
            </w:sdtEndPr>
            <w:sdtContent>
              <w:p w14:paraId="06B009C8" w14:textId="41A8B7D2"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53AF0C5F"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0"/>
      <w:footerReference w:type="default" r:id="rId11"/>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C455" w14:textId="77777777" w:rsidR="00707172" w:rsidRDefault="00707172" w:rsidP="003F0305">
      <w:pPr>
        <w:spacing w:after="0" w:line="240" w:lineRule="auto"/>
      </w:pPr>
      <w:r>
        <w:separator/>
      </w:r>
    </w:p>
  </w:endnote>
  <w:endnote w:type="continuationSeparator" w:id="0">
    <w:p w14:paraId="15781B95" w14:textId="77777777" w:rsidR="00707172" w:rsidRDefault="00707172"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91D871C-248E-424F-B71E-574E56E82DAA}"/>
    <w:embedBold r:id="rId2" w:fontKey="{6A9A3A21-1BA0-4E12-84DD-996577481C2B}"/>
  </w:font>
  <w:font w:name="Consolas">
    <w:panose1 w:val="020B0609020204030204"/>
    <w:charset w:val="00"/>
    <w:family w:val="modern"/>
    <w:pitch w:val="fixed"/>
    <w:sig w:usb0="E00006FF" w:usb1="0000FCFF" w:usb2="00000001" w:usb3="00000000" w:csb0="0000019F" w:csb1="00000000"/>
    <w:embedRegular r:id="rId3" w:fontKey="{6CB088B4-2D95-4F8E-8378-A780BDFFC815}"/>
  </w:font>
  <w:font w:name="Segoe UI">
    <w:panose1 w:val="020B0502040204020203"/>
    <w:charset w:val="00"/>
    <w:family w:val="swiss"/>
    <w:pitch w:val="variable"/>
    <w:sig w:usb0="E4002EFF" w:usb1="C000E47F" w:usb2="00000009" w:usb3="00000000" w:csb0="000001FF" w:csb1="00000000"/>
    <w:embedRegular r:id="rId4" w:fontKey="{A25B6573-11A0-4359-8FB2-979637C596DB}"/>
  </w:font>
  <w:font w:name="Gill Sans Nova Cond XBd">
    <w:charset w:val="00"/>
    <w:family w:val="swiss"/>
    <w:pitch w:val="variable"/>
    <w:sig w:usb0="80000287" w:usb1="00000002" w:usb2="00000000" w:usb3="00000000" w:csb0="0000009F" w:csb1="00000000"/>
    <w:embedRegular r:id="rId5" w:fontKey="{4207BEC2-4E30-4420-91FC-EFF6CB7DA1E4}"/>
    <w:embedBold r:id="rId6" w:fontKey="{FF700DC6-0397-41A3-806A-6A15D2BC6777}"/>
  </w:font>
  <w:font w:name="Calibri Light">
    <w:panose1 w:val="020F0302020204030204"/>
    <w:charset w:val="00"/>
    <w:family w:val="swiss"/>
    <w:pitch w:val="variable"/>
    <w:sig w:usb0="E4002EFF" w:usb1="C000247B" w:usb2="00000009" w:usb3="00000000" w:csb0="000001FF" w:csb1="00000000"/>
    <w:embedRegular r:id="rId7" w:fontKey="{3005271C-44BC-43AF-9856-0ABA130B77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E9F7D" w14:textId="77777777" w:rsidR="00707172" w:rsidRDefault="00707172" w:rsidP="003F0305">
      <w:pPr>
        <w:spacing w:after="0" w:line="240" w:lineRule="auto"/>
      </w:pPr>
      <w:r>
        <w:separator/>
      </w:r>
    </w:p>
  </w:footnote>
  <w:footnote w:type="continuationSeparator" w:id="0">
    <w:p w14:paraId="4B822E3A" w14:textId="77777777" w:rsidR="00707172" w:rsidRDefault="00707172"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74A"/>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5B0"/>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F01471"/>
    <w:rsid w:val="00F01E03"/>
    <w:rsid w:val="00F05E0B"/>
    <w:rsid w:val="00F23644"/>
    <w:rsid w:val="00F27AAA"/>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blackboard.hhs.nl/bbcswebdav/courses/H-SE-S2-AOOP-2020/OPT3/OPT3%2014.1.3.2%20-%20Domeinontwerp%20en%20-realisatie%20-%20Toelichting.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000000"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000000"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000000" w:rsidRDefault="001E03E8" w:rsidP="001E03E8">
          <w:pPr>
            <w:pStyle w:val="75D829C41D724C76ABCA1D22ACBF8E9D"/>
          </w:pPr>
          <w:r w:rsidRPr="00A02476">
            <w:rPr>
              <w:rStyle w:val="Tekstvantijdelijkeaanduiding"/>
            </w:rPr>
            <w:t>&lt;Link naar GitHub-repo&gt;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127DCF"/>
    <w:rsid w:val="001E03E8"/>
    <w:rsid w:val="0023735A"/>
    <w:rsid w:val="0053321E"/>
    <w:rsid w:val="0065170A"/>
    <w:rsid w:val="00666571"/>
    <w:rsid w:val="006C47B9"/>
    <w:rsid w:val="0077586D"/>
    <w:rsid w:val="007D0A60"/>
    <w:rsid w:val="00A0751A"/>
    <w:rsid w:val="00B4636C"/>
    <w:rsid w:val="00C35BEA"/>
    <w:rsid w:val="00C65800"/>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E03E8"/>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5</Pages>
  <Words>662</Words>
  <Characters>3641</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Xuekun Zhou (20170173)</cp:lastModifiedBy>
  <cp:revision>39</cp:revision>
  <dcterms:created xsi:type="dcterms:W3CDTF">2021-02-14T19:12:00Z</dcterms:created>
  <dcterms:modified xsi:type="dcterms:W3CDTF">2022-05-29T19:20:00Z</dcterms:modified>
</cp:coreProperties>
</file>