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Xiaoqin Fu, Youjing Fu, Xuelin Hu</w:t>
      </w:r>
    </w:p>
    <w:bookmarkStart w:id="9" w:name="author-1-xiaoqin-fu"/>
    <w:p>
      <w:pPr>
        <w:pStyle w:val="Heading2"/>
      </w:pPr>
      <w:r>
        <w:t xml:space="preserve">Author 1: Xiaoqin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Locomotive and Rolling Stock, Liuzhou Railway Vocational Technical College, Liuzhou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0009-0003-5123-8393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xiaoqin.fu@qq.com; fuxiaoqin@ltzy.edu.cn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Lecturer; master’s degree in English education. Research interests include international vocational education and railway education.</w:t>
      </w:r>
    </w:p>
    <w:bookmarkEnd w:id="9"/>
    <w:bookmarkStart w:id="10" w:name="author-2-youjing-fu"/>
    <w:p>
      <w:pPr>
        <w:pStyle w:val="Heading2"/>
      </w:pPr>
      <w:r>
        <w:t xml:space="preserve">Author 2: Youjing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College of Earth and Environmental Sciences, Lanzhou University, Lanzhou 730000,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0009-0004-1369-7879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fuyj2025@lzu.edu.cn</w:t>
      </w:r>
    </w:p>
    <w:bookmarkEnd w:id="10"/>
    <w:bookmarkStart w:id="11" w:name="X5ba902dc57068f929890b9eb38ef26c71c70f91"/>
    <w:p>
      <w:pPr>
        <w:pStyle w:val="Heading2"/>
      </w:pPr>
      <w:r>
        <w:t xml:space="preserve">Author 3 and Corresponding Author: Xuelin Hu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Communication and Signaling Engineering, Liuzhou Railway Vocational Technical College, No. 2 Wenyuan Road, Yufeng District, Liuzhou City, Guangxi Zhuang Autonomous Region,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0000-0002-4475-3034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huxuelinai@gmail.com; huxl@ltzy.edu.cn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Master’s degree in software engineering; senior engineer. Research interests include graph neural networks, trustworthy software testing and development, computer vision and multimodal foundation models.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Xuelin Hu, huxl@ltzy.edu.cn; huxuelinai@gmail.com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Author contributions (CRediT):</w:t>
      </w:r>
      <w:r>
        <w:t xml:space="preserve"> </w:t>
      </w:r>
      <w:r>
        <w:t xml:space="preserve">Xiaoqin Fu: Conceptualization, Methodology, Data curation, Investigation, Validation, Writing - original draft, Writing - review and editing. Youjing Fu: Data curation, Investigation, Formal analysis, Validation, Writing - review and editing. Xuelin Hu: Conceptualization, Methodology, Software, Data curation, Formal analysis, Validation, Resources, Supervision, Project administration, Writing - review and editing. All three authors jointly constructed the training datasets and performed data checking and quality control.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have no acknowledgements to declare.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2026-08-25T12:20:33Z</dcterms:created>
  <dcterms:modified xsi:type="dcterms:W3CDTF">2026-08-25T12:20:33Z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