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8C0B8C" w14:textId="16F2D1CB" w:rsidR="00D74939" w:rsidRPr="007D7214" w:rsidRDefault="00000000" w:rsidP="007D7214">
      <w:pPr>
        <w:spacing w:after="0" w:line="240" w:lineRule="auto"/>
        <w:jc w:val="center"/>
        <w:rPr>
          <w:rFonts w:ascii="Calibri" w:hAnsi="Calibri" w:cs="Calibri"/>
          <w:sz w:val="28"/>
          <w:szCs w:val="24"/>
        </w:rPr>
      </w:pPr>
      <w:r w:rsidRPr="007D7214">
        <w:rPr>
          <w:rFonts w:ascii="Calibri" w:hAnsi="Calibri" w:cs="Calibri"/>
          <w:b/>
          <w:sz w:val="28"/>
          <w:szCs w:val="24"/>
        </w:rPr>
        <w:t>Xuemei Gu - List of Publications</w:t>
      </w:r>
    </w:p>
    <w:p w14:paraId="52A3FC02" w14:textId="77777777" w:rsidR="00D74939" w:rsidRPr="00CF74E2" w:rsidRDefault="00000000" w:rsidP="008D6CD2">
      <w:pPr>
        <w:snapToGrid w:val="0"/>
        <w:spacing w:after="60" w:line="240" w:lineRule="auto"/>
        <w:rPr>
          <w:rFonts w:ascii="Calibri" w:hAnsi="Calibri" w:cs="Calibri"/>
          <w:b/>
          <w:sz w:val="26"/>
          <w:szCs w:val="26"/>
        </w:rPr>
      </w:pPr>
      <w:r w:rsidRPr="00D65CC0">
        <w:rPr>
          <w:rFonts w:ascii="Calibri" w:hAnsi="Calibri" w:cs="Calibri"/>
          <w:b/>
          <w:sz w:val="26"/>
          <w:szCs w:val="26"/>
        </w:rPr>
        <w:t>Bibliometric information</w:t>
      </w:r>
    </w:p>
    <w:p w14:paraId="7807C632" w14:textId="54F0EAC0" w:rsidR="00D74939" w:rsidRPr="00CD7691" w:rsidRDefault="00000000" w:rsidP="00D20334">
      <w:pPr>
        <w:spacing w:after="120" w:line="240" w:lineRule="auto"/>
        <w:rPr>
          <w:rFonts w:ascii="Calibri" w:hAnsi="Calibri" w:cs="Calibri"/>
          <w:sz w:val="22"/>
          <w:szCs w:val="21"/>
        </w:rPr>
      </w:pPr>
      <w:r w:rsidRPr="00CD7691">
        <w:rPr>
          <w:rFonts w:ascii="Calibri" w:hAnsi="Calibri" w:cs="Calibri"/>
          <w:sz w:val="22"/>
          <w:szCs w:val="21"/>
        </w:rPr>
        <w:t xml:space="preserve">Peer-reviewed original journal articles: </w:t>
      </w:r>
      <w:r w:rsidR="00607030">
        <w:rPr>
          <w:rFonts w:ascii="Calibri" w:hAnsi="Calibri" w:cs="Calibri"/>
          <w:sz w:val="22"/>
          <w:szCs w:val="21"/>
        </w:rPr>
        <w:t>30</w:t>
      </w:r>
      <w:r w:rsidRPr="00CD7691">
        <w:rPr>
          <w:rFonts w:ascii="Calibri" w:hAnsi="Calibri" w:cs="Calibri"/>
          <w:sz w:val="22"/>
          <w:szCs w:val="21"/>
        </w:rPr>
        <w:t xml:space="preserve"> published. Preprints are listed separately within the chronological list. Conference/workshop proceedings: 1. Invited/other publications: 3.</w:t>
      </w:r>
    </w:p>
    <w:p w14:paraId="18A30C60" w14:textId="082E0CA0" w:rsidR="00953410" w:rsidRPr="00CD7691" w:rsidRDefault="00000000">
      <w:pPr>
        <w:spacing w:after="0" w:line="240" w:lineRule="auto"/>
        <w:rPr>
          <w:rFonts w:ascii="Calibri" w:hAnsi="Calibri" w:cs="Calibri"/>
          <w:color w:val="C00000"/>
          <w:sz w:val="22"/>
          <w:szCs w:val="21"/>
        </w:rPr>
      </w:pPr>
      <w:r w:rsidRPr="00CD7691">
        <w:rPr>
          <w:rFonts w:ascii="Calibri" w:hAnsi="Calibri" w:cs="Calibri"/>
          <w:sz w:val="22"/>
          <w:szCs w:val="21"/>
        </w:rPr>
        <w:t xml:space="preserve">Total citations of peer-reviewed original articles: </w:t>
      </w:r>
      <w:r w:rsidR="004738F0">
        <w:rPr>
          <w:rFonts w:ascii="Calibri" w:hAnsi="Calibri" w:cs="Calibri"/>
          <w:sz w:val="22"/>
          <w:szCs w:val="21"/>
        </w:rPr>
        <w:t>12</w:t>
      </w:r>
      <w:r w:rsidR="00CD6D86">
        <w:rPr>
          <w:rFonts w:ascii="Calibri" w:hAnsi="Calibri" w:cs="Calibri"/>
          <w:sz w:val="22"/>
          <w:szCs w:val="21"/>
        </w:rPr>
        <w:t>23</w:t>
      </w:r>
      <w:r w:rsidR="004738F0">
        <w:rPr>
          <w:rFonts w:ascii="Calibri" w:hAnsi="Calibri" w:cs="Calibri"/>
          <w:sz w:val="22"/>
          <w:szCs w:val="21"/>
        </w:rPr>
        <w:t>; h-index: 19; i10-index: 22</w:t>
      </w:r>
    </w:p>
    <w:p w14:paraId="5D4B5476" w14:textId="38141935" w:rsidR="00D74939" w:rsidRDefault="00000000">
      <w:pPr>
        <w:spacing w:after="0" w:line="240" w:lineRule="auto"/>
        <w:rPr>
          <w:rFonts w:ascii="Calibri" w:hAnsi="Calibri" w:cs="Calibri"/>
          <w:sz w:val="22"/>
          <w:szCs w:val="21"/>
        </w:rPr>
      </w:pPr>
      <w:r w:rsidRPr="00CD7691">
        <w:rPr>
          <w:rFonts w:ascii="Calibri" w:hAnsi="Calibri" w:cs="Calibri"/>
          <w:sz w:val="22"/>
          <w:szCs w:val="21"/>
        </w:rPr>
        <w:t xml:space="preserve">Database used and retrieval date: Google Scholar, retrieved </w:t>
      </w:r>
      <w:r w:rsidR="00CD6D86">
        <w:rPr>
          <w:rFonts w:ascii="Calibri" w:hAnsi="Calibri" w:cs="Calibri"/>
          <w:sz w:val="22"/>
          <w:szCs w:val="21"/>
        </w:rPr>
        <w:t>13</w:t>
      </w:r>
      <w:r w:rsidRPr="00CD7691">
        <w:rPr>
          <w:rFonts w:ascii="Calibri" w:hAnsi="Calibri" w:cs="Calibri"/>
          <w:sz w:val="22"/>
          <w:szCs w:val="21"/>
        </w:rPr>
        <w:t xml:space="preserve"> </w:t>
      </w:r>
      <w:r w:rsidR="00CD6D86">
        <w:rPr>
          <w:rFonts w:ascii="Calibri" w:hAnsi="Calibri" w:cs="Calibri"/>
          <w:sz w:val="22"/>
          <w:szCs w:val="21"/>
        </w:rPr>
        <w:t>July</w:t>
      </w:r>
      <w:r w:rsidRPr="00CD7691">
        <w:rPr>
          <w:rFonts w:ascii="Calibri" w:hAnsi="Calibri" w:cs="Calibri"/>
          <w:sz w:val="22"/>
          <w:szCs w:val="21"/>
        </w:rPr>
        <w:t xml:space="preserve"> 2026.</w:t>
      </w:r>
    </w:p>
    <w:p w14:paraId="2DF42D14" w14:textId="0DF368C9" w:rsidR="00D74939" w:rsidRPr="00CD7691" w:rsidRDefault="004175E4" w:rsidP="006A4636">
      <w:pPr>
        <w:snapToGrid w:val="0"/>
        <w:spacing w:after="120" w:line="240" w:lineRule="auto"/>
        <w:rPr>
          <w:rFonts w:ascii="Calibri" w:hAnsi="Calibri" w:cs="Calibri"/>
          <w:sz w:val="22"/>
          <w:szCs w:val="21"/>
        </w:rPr>
      </w:pPr>
      <w:r w:rsidRPr="004175E4">
        <w:rPr>
          <w:rFonts w:ascii="Calibri" w:hAnsi="Calibri" w:cs="Calibri"/>
          <w:sz w:val="22"/>
          <w:szCs w:val="21"/>
        </w:rPr>
        <w:t>Published as: Xuemei Gu and Xue-Mei Gu. Applicant name shown in bold. † Equal contribution.</w:t>
      </w:r>
    </w:p>
    <w:p w14:paraId="0B72158F" w14:textId="3AFCC0D3" w:rsidR="00D74939" w:rsidRPr="00D65CC0" w:rsidRDefault="00000000" w:rsidP="008B40F0">
      <w:pPr>
        <w:snapToGrid w:val="0"/>
        <w:spacing w:before="120" w:after="120" w:line="240" w:lineRule="auto"/>
        <w:rPr>
          <w:rFonts w:ascii="Calibri" w:hAnsi="Calibri" w:cs="Calibri"/>
          <w:b/>
          <w:sz w:val="26"/>
          <w:szCs w:val="26"/>
        </w:rPr>
      </w:pPr>
      <w:r w:rsidRPr="00D65CC0">
        <w:rPr>
          <w:rFonts w:ascii="Calibri" w:hAnsi="Calibri" w:cs="Calibri"/>
          <w:b/>
          <w:sz w:val="26"/>
          <w:szCs w:val="26"/>
        </w:rPr>
        <w:t>Journal articles</w:t>
      </w:r>
    </w:p>
    <w:p w14:paraId="6BE44221" w14:textId="5F2483FD" w:rsidR="00675C6C" w:rsidRDefault="00675C6C" w:rsidP="00675C6C">
      <w:pPr>
        <w:snapToGrid w:val="0"/>
        <w:spacing w:after="120" w:line="240" w:lineRule="auto"/>
        <w:rPr>
          <w:rFonts w:ascii="Calibri" w:hAnsi="Calibri" w:cs="Calibri"/>
          <w:sz w:val="22"/>
        </w:rPr>
      </w:pPr>
      <w:r w:rsidRPr="00D10D06">
        <w:rPr>
          <w:rFonts w:ascii="Calibri" w:hAnsi="Calibri" w:cs="Calibri"/>
          <w:b/>
          <w:bCs/>
          <w:sz w:val="22"/>
        </w:rPr>
        <w:t>1)</w:t>
      </w:r>
      <w:r w:rsidRPr="00D10D06">
        <w:rPr>
          <w:rFonts w:ascii="Calibri" w:hAnsi="Calibri" w:cs="Calibri"/>
          <w:sz w:val="22"/>
        </w:rPr>
        <w:t xml:space="preserve"> </w:t>
      </w:r>
      <w:r w:rsidR="00686603" w:rsidRPr="00D10D06">
        <w:rPr>
          <w:rFonts w:ascii="Calibri" w:hAnsi="Calibri" w:cs="Calibri"/>
          <w:sz w:val="22"/>
        </w:rPr>
        <w:t xml:space="preserve">Sören Arlt, Mario Krenn, </w:t>
      </w:r>
      <w:r w:rsidR="00686603" w:rsidRPr="00D10D06">
        <w:rPr>
          <w:rFonts w:ascii="Calibri" w:hAnsi="Calibri" w:cs="Calibri"/>
          <w:b/>
          <w:sz w:val="22"/>
        </w:rPr>
        <w:t>Xuemei Gu</w:t>
      </w:r>
      <w:r w:rsidR="00686603" w:rsidRPr="00D10D06">
        <w:rPr>
          <w:rFonts w:ascii="Calibri" w:hAnsi="Calibri" w:cs="Calibri"/>
          <w:i/>
          <w:sz w:val="22"/>
        </w:rPr>
        <w:t xml:space="preserve">. </w:t>
      </w:r>
      <w:r w:rsidR="00686603" w:rsidRPr="00675C6C">
        <w:rPr>
          <w:rFonts w:ascii="Calibri" w:hAnsi="Calibri" w:cs="Calibri"/>
          <w:i/>
          <w:sz w:val="22"/>
        </w:rPr>
        <w:t xml:space="preserve">Automated Discovery of Non-local Photonic Gates. </w:t>
      </w:r>
      <w:r w:rsidR="00686603" w:rsidRPr="008D6CD2">
        <w:rPr>
          <w:rFonts w:ascii="Calibri" w:hAnsi="Calibri" w:cs="Calibri"/>
          <w:sz w:val="22"/>
        </w:rPr>
        <w:t>Phys. Rev. Research 8, L022031 (2026).</w:t>
      </w:r>
      <w:r w:rsidR="00686603" w:rsidRPr="00675C6C">
        <w:rPr>
          <w:rFonts w:ascii="Calibri" w:hAnsi="Calibri" w:cs="Calibri"/>
          <w:sz w:val="22"/>
        </w:rPr>
        <w:t xml:space="preserve"> </w:t>
      </w:r>
      <w:hyperlink r:id="rId8" w:history="1">
        <w:r w:rsidR="00686603" w:rsidRPr="00675C6C">
          <w:rPr>
            <w:rStyle w:val="Hyperlink"/>
            <w:rFonts w:ascii="Calibri" w:hAnsi="Calibri" w:cs="Calibri"/>
            <w:sz w:val="22"/>
          </w:rPr>
          <w:t>https://doi.org/10.1103/f415-kgwr</w:t>
        </w:r>
      </w:hyperlink>
      <w:r w:rsidR="00686603" w:rsidRPr="00675C6C">
        <w:rPr>
          <w:rFonts w:ascii="Calibri" w:hAnsi="Calibri" w:cs="Calibri"/>
          <w:sz w:val="22"/>
        </w:rPr>
        <w:t xml:space="preserve"> </w:t>
      </w:r>
    </w:p>
    <w:p w14:paraId="6BD53ABA" w14:textId="1A7B27B9" w:rsidR="00D74939" w:rsidRDefault="00675C6C" w:rsidP="00675C6C">
      <w:pPr>
        <w:snapToGrid w:val="0"/>
        <w:spacing w:after="120" w:line="240" w:lineRule="auto"/>
      </w:pPr>
      <w:r w:rsidRPr="00675C6C">
        <w:rPr>
          <w:rFonts w:ascii="Calibri" w:hAnsi="Calibri" w:cs="Calibri"/>
          <w:b/>
          <w:bCs/>
          <w:sz w:val="22"/>
        </w:rPr>
        <w:t>2)</w:t>
      </w:r>
      <w:r>
        <w:rPr>
          <w:rFonts w:ascii="Calibri" w:hAnsi="Calibri" w:cs="Calibri"/>
          <w:sz w:val="22"/>
        </w:rPr>
        <w:t xml:space="preserve"> </w:t>
      </w:r>
      <w:r w:rsidRPr="00675C6C">
        <w:rPr>
          <w:rFonts w:ascii="Calibri" w:hAnsi="Calibri" w:cs="Calibri"/>
          <w:sz w:val="22"/>
        </w:rPr>
        <w:t xml:space="preserve">Xinhe Jiang, Armin Hochrainer, Jaroslav Kysela, Manuel Erhard, </w:t>
      </w:r>
      <w:r w:rsidRPr="00675C6C">
        <w:rPr>
          <w:rFonts w:ascii="Calibri" w:hAnsi="Calibri" w:cs="Calibri"/>
          <w:b/>
          <w:sz w:val="22"/>
        </w:rPr>
        <w:t>Xuemei Gu</w:t>
      </w:r>
      <w:r w:rsidRPr="00675C6C">
        <w:rPr>
          <w:rFonts w:ascii="Calibri" w:hAnsi="Calibri" w:cs="Calibri"/>
          <w:sz w:val="22"/>
        </w:rPr>
        <w:t>, Ya Yu, Anton Zeilinger</w:t>
      </w:r>
      <w:r w:rsidRPr="00675C6C">
        <w:rPr>
          <w:rFonts w:ascii="Calibri" w:hAnsi="Calibri" w:cs="Calibri"/>
          <w:i/>
          <w:sz w:val="22"/>
        </w:rPr>
        <w:t xml:space="preserve">. Subjective nature of path information in quantum mechanics. </w:t>
      </w:r>
      <w:r w:rsidRPr="00675C6C">
        <w:rPr>
          <w:rFonts w:ascii="Calibri" w:hAnsi="Calibri" w:cs="Calibri"/>
          <w:sz w:val="22"/>
        </w:rPr>
        <w:t xml:space="preserve">Nature Communications 17, 2433 (2026). </w:t>
      </w:r>
      <w:hyperlink r:id="rId9" w:history="1">
        <w:r w:rsidR="00C30884" w:rsidRPr="00675C6C">
          <w:rPr>
            <w:rStyle w:val="Hyperlink"/>
            <w:rFonts w:ascii="Calibri" w:hAnsi="Calibri" w:cs="Calibri"/>
            <w:sz w:val="22"/>
          </w:rPr>
          <w:t>https://doi.org/10.1038/s41467-026-69034-7</w:t>
        </w:r>
      </w:hyperlink>
    </w:p>
    <w:p w14:paraId="539ED5F2" w14:textId="6D6CCC5A" w:rsidR="006C6464" w:rsidRPr="00D10D06" w:rsidRDefault="006C6464" w:rsidP="00675C6C">
      <w:pPr>
        <w:snapToGrid w:val="0"/>
        <w:spacing w:after="120" w:line="240" w:lineRule="auto"/>
        <w:rPr>
          <w:rFonts w:ascii="Calibri" w:hAnsi="Calibri" w:cs="Calibri"/>
          <w:sz w:val="22"/>
          <w:lang w:val="de-AT"/>
        </w:rPr>
      </w:pPr>
      <w:r>
        <w:rPr>
          <w:rFonts w:ascii="Calibri" w:hAnsi="Calibri" w:cs="Calibri"/>
          <w:b/>
          <w:bCs/>
          <w:sz w:val="22"/>
        </w:rPr>
        <w:t>3</w:t>
      </w:r>
      <w:r w:rsidRPr="00675C6C">
        <w:rPr>
          <w:rFonts w:ascii="Calibri" w:hAnsi="Calibri" w:cs="Calibri"/>
          <w:b/>
          <w:bCs/>
          <w:sz w:val="22"/>
        </w:rPr>
        <w:t>)</w:t>
      </w:r>
      <w:r>
        <w:rPr>
          <w:rFonts w:ascii="Calibri" w:hAnsi="Calibri" w:cs="Calibri"/>
          <w:sz w:val="22"/>
        </w:rPr>
        <w:t xml:space="preserve"> </w:t>
      </w:r>
      <w:r w:rsidRPr="00675C6C">
        <w:rPr>
          <w:rFonts w:ascii="Calibri" w:hAnsi="Calibri" w:cs="Calibri"/>
          <w:sz w:val="22"/>
        </w:rPr>
        <w:t xml:space="preserve">Li-Chao Peng, Dian Wu, </w:t>
      </w:r>
      <w:r>
        <w:rPr>
          <w:rFonts w:ascii="Calibri" w:hAnsi="Calibri" w:cs="Calibri"/>
          <w:sz w:val="22"/>
        </w:rPr>
        <w:t xml:space="preserve">Yuan Li, </w:t>
      </w:r>
      <w:r w:rsidRPr="00675C6C">
        <w:rPr>
          <w:rFonts w:ascii="Calibri" w:hAnsi="Calibri" w:cs="Calibri"/>
          <w:b/>
          <w:sz w:val="22"/>
        </w:rPr>
        <w:t>Xue-Mei Gu</w:t>
      </w:r>
      <w:r w:rsidRPr="00675C6C">
        <w:rPr>
          <w:rFonts w:ascii="Calibri" w:hAnsi="Calibri" w:cs="Calibri"/>
          <w:sz w:val="22"/>
        </w:rPr>
        <w:t>, Jian Qin, Ke-Mi Xu, Han-Sen Zhong, Hui Wang, Yu-Ming He, Ming-Chen Chen, Li Li, Nai-Le Liu, Chao-Yang Lu, Jian-Wei Pan</w:t>
      </w:r>
      <w:r w:rsidRPr="00675C6C">
        <w:rPr>
          <w:rFonts w:ascii="Calibri" w:hAnsi="Calibri" w:cs="Calibri"/>
          <w:i/>
          <w:sz w:val="22"/>
        </w:rPr>
        <w:t xml:space="preserve">. </w:t>
      </w:r>
      <w:r w:rsidRPr="006C6464">
        <w:rPr>
          <w:rFonts w:ascii="Calibri" w:hAnsi="Calibri" w:cs="Calibri"/>
          <w:i/>
          <w:sz w:val="22"/>
        </w:rPr>
        <w:t>Unconditional advantage of quantum teleportation over direct transmission of single photons through a lossy channel</w:t>
      </w:r>
      <w:r w:rsidRPr="00675C6C">
        <w:rPr>
          <w:rFonts w:ascii="Calibri" w:hAnsi="Calibri" w:cs="Calibri"/>
          <w:i/>
          <w:sz w:val="22"/>
        </w:rPr>
        <w:t xml:space="preserve">. </w:t>
      </w:r>
      <w:r w:rsidR="002F12BC" w:rsidRPr="00D10D06">
        <w:rPr>
          <w:rFonts w:ascii="Calibri" w:hAnsi="Calibri" w:cs="Calibri"/>
          <w:i/>
          <w:sz w:val="22"/>
          <w:lang w:val="de-AT"/>
        </w:rPr>
        <w:t>Nature Physics</w:t>
      </w:r>
      <w:r w:rsidRPr="00D10D06">
        <w:rPr>
          <w:rFonts w:ascii="Calibri" w:hAnsi="Calibri" w:cs="Calibri"/>
          <w:i/>
          <w:sz w:val="22"/>
          <w:lang w:val="de-AT"/>
        </w:rPr>
        <w:t xml:space="preserve"> (2026). </w:t>
      </w:r>
      <w:hyperlink r:id="rId10" w:history="1">
        <w:r w:rsidRPr="00D10D06">
          <w:rPr>
            <w:rStyle w:val="Hyperlink"/>
            <w:rFonts w:ascii="Calibri" w:hAnsi="Calibri" w:cs="Calibri"/>
            <w:i/>
            <w:sz w:val="22"/>
            <w:lang w:val="de-AT"/>
          </w:rPr>
          <w:t>https://doi.org/10.1038/s41567-026-03348-7</w:t>
        </w:r>
      </w:hyperlink>
    </w:p>
    <w:p w14:paraId="52031D35" w14:textId="1BE53ED3" w:rsidR="008337C5" w:rsidRPr="006A4636" w:rsidRDefault="002E6962" w:rsidP="00675C6C">
      <w:pPr>
        <w:snapToGrid w:val="0"/>
        <w:spacing w:after="120" w:line="240" w:lineRule="auto"/>
        <w:rPr>
          <w:rFonts w:ascii="Calibri" w:hAnsi="Calibri" w:cs="Calibri"/>
          <w:sz w:val="22"/>
        </w:rPr>
      </w:pPr>
      <w:r w:rsidRPr="00D10D06">
        <w:rPr>
          <w:rFonts w:ascii="Calibri" w:hAnsi="Calibri" w:cs="Calibri"/>
          <w:b/>
          <w:bCs/>
          <w:sz w:val="22"/>
          <w:lang w:val="de-AT"/>
        </w:rPr>
        <w:t>4</w:t>
      </w:r>
      <w:r w:rsidR="00675C6C" w:rsidRPr="00D10D06">
        <w:rPr>
          <w:rFonts w:ascii="Calibri" w:hAnsi="Calibri" w:cs="Calibri"/>
          <w:b/>
          <w:bCs/>
          <w:sz w:val="22"/>
          <w:lang w:val="de-AT"/>
        </w:rPr>
        <w:t>)</w:t>
      </w:r>
      <w:r w:rsidR="00675C6C" w:rsidRPr="00D10D06">
        <w:rPr>
          <w:rFonts w:ascii="Calibri" w:hAnsi="Calibri" w:cs="Calibri"/>
          <w:sz w:val="22"/>
          <w:lang w:val="de-AT"/>
        </w:rPr>
        <w:t xml:space="preserve"> Tareq Jaouni, </w:t>
      </w:r>
      <w:r w:rsidR="00675C6C" w:rsidRPr="00D10D06">
        <w:rPr>
          <w:rFonts w:ascii="Calibri" w:hAnsi="Calibri" w:cs="Calibri"/>
          <w:b/>
          <w:sz w:val="22"/>
          <w:lang w:val="de-AT"/>
        </w:rPr>
        <w:t>Xuemei Gu</w:t>
      </w:r>
      <w:r w:rsidR="00675C6C" w:rsidRPr="00D10D06">
        <w:rPr>
          <w:rFonts w:ascii="Calibri" w:hAnsi="Calibri" w:cs="Calibri"/>
          <w:sz w:val="22"/>
          <w:lang w:val="de-AT"/>
        </w:rPr>
        <w:t>, Mario Krenn, Alessio D'Errico, Ebrahim Karimi</w:t>
      </w:r>
      <w:r w:rsidR="00675C6C" w:rsidRPr="00D10D06">
        <w:rPr>
          <w:rFonts w:ascii="Calibri" w:hAnsi="Calibri" w:cs="Calibri"/>
          <w:i/>
          <w:sz w:val="22"/>
          <w:lang w:val="de-AT"/>
        </w:rPr>
        <w:t xml:space="preserve">. </w:t>
      </w:r>
      <w:r w:rsidR="00675C6C" w:rsidRPr="00675C6C">
        <w:rPr>
          <w:rFonts w:ascii="Calibri" w:hAnsi="Calibri" w:cs="Calibri"/>
          <w:i/>
          <w:sz w:val="22"/>
        </w:rPr>
        <w:t xml:space="preserve">Tutorial: Hong-Ou-Mandel interference with Structured Photons. </w:t>
      </w:r>
      <w:r w:rsidR="00675C6C" w:rsidRPr="00675C6C">
        <w:rPr>
          <w:rFonts w:ascii="Calibri" w:hAnsi="Calibri" w:cs="Calibri"/>
          <w:sz w:val="22"/>
        </w:rPr>
        <w:t>Nanophotonics 14(23), 4163-4175 (2025).</w:t>
      </w:r>
      <w:r w:rsidR="008337C5" w:rsidRPr="00675C6C">
        <w:rPr>
          <w:rFonts w:ascii="Calibri" w:hAnsi="Calibri" w:cs="Calibri"/>
          <w:sz w:val="22"/>
        </w:rPr>
        <w:t xml:space="preserve"> </w:t>
      </w:r>
      <w:hyperlink r:id="rId11" w:history="1">
        <w:r w:rsidR="008337C5" w:rsidRPr="006A4636">
          <w:rPr>
            <w:rStyle w:val="Hyperlink"/>
            <w:rFonts w:ascii="Calibri" w:hAnsi="Calibri" w:cs="Calibri"/>
            <w:sz w:val="22"/>
          </w:rPr>
          <w:t>https://doi.org/10.1515/nanoph-2025-0034</w:t>
        </w:r>
      </w:hyperlink>
      <w:r w:rsidR="008337C5" w:rsidRPr="006A4636">
        <w:rPr>
          <w:rFonts w:ascii="Calibri" w:hAnsi="Calibri" w:cs="Calibri"/>
          <w:sz w:val="22"/>
        </w:rPr>
        <w:t xml:space="preserve"> </w:t>
      </w:r>
    </w:p>
    <w:p w14:paraId="1BE4BDE5" w14:textId="014B3D71" w:rsidR="00017BB1" w:rsidRPr="00675C6C" w:rsidRDefault="002E6962" w:rsidP="00675C6C">
      <w:pPr>
        <w:snapToGrid w:val="0"/>
        <w:spacing w:after="12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bCs/>
          <w:sz w:val="22"/>
          <w:lang w:val="de-AT"/>
        </w:rPr>
        <w:t>5</w:t>
      </w:r>
      <w:r w:rsidR="00146B63" w:rsidRPr="00146B63">
        <w:rPr>
          <w:rFonts w:ascii="Calibri" w:hAnsi="Calibri" w:cs="Calibri"/>
          <w:b/>
          <w:bCs/>
          <w:sz w:val="22"/>
          <w:lang w:val="de-AT"/>
        </w:rPr>
        <w:t>)</w:t>
      </w:r>
      <w:r w:rsidR="00146B63" w:rsidRPr="00146B63">
        <w:rPr>
          <w:rFonts w:ascii="Calibri" w:hAnsi="Calibri" w:cs="Calibri"/>
          <w:sz w:val="22"/>
          <w:lang w:val="de-AT"/>
        </w:rPr>
        <w:t xml:space="preserve"> </w:t>
      </w:r>
      <w:r w:rsidR="00146B63" w:rsidRPr="00675C6C">
        <w:rPr>
          <w:rFonts w:ascii="Calibri" w:hAnsi="Calibri" w:cs="Calibri"/>
          <w:sz w:val="22"/>
          <w:lang w:val="de-AT"/>
        </w:rPr>
        <w:t xml:space="preserve">Felix Frohnert, </w:t>
      </w:r>
      <w:r w:rsidR="00146B63" w:rsidRPr="00675C6C">
        <w:rPr>
          <w:rFonts w:ascii="Calibri" w:hAnsi="Calibri" w:cs="Calibri"/>
          <w:b/>
          <w:sz w:val="22"/>
          <w:lang w:val="de-AT"/>
        </w:rPr>
        <w:t>Xuemei Gu</w:t>
      </w:r>
      <w:r w:rsidR="00146B63" w:rsidRPr="00675C6C">
        <w:rPr>
          <w:rFonts w:ascii="Calibri" w:hAnsi="Calibri" w:cs="Calibri"/>
          <w:sz w:val="22"/>
          <w:lang w:val="de-AT"/>
        </w:rPr>
        <w:t>, Mario Krenn, Evert van Nieuwenburg</w:t>
      </w:r>
      <w:r w:rsidR="00146B63" w:rsidRPr="00675C6C">
        <w:rPr>
          <w:rFonts w:ascii="Calibri" w:hAnsi="Calibri" w:cs="Calibri"/>
          <w:i/>
          <w:sz w:val="22"/>
          <w:lang w:val="de-AT"/>
        </w:rPr>
        <w:t xml:space="preserve">. </w:t>
      </w:r>
      <w:r w:rsidR="00146B63" w:rsidRPr="00675C6C">
        <w:rPr>
          <w:rFonts w:ascii="Calibri" w:hAnsi="Calibri" w:cs="Calibri"/>
          <w:i/>
          <w:sz w:val="22"/>
        </w:rPr>
        <w:t xml:space="preserve">Discovering emergent connections in quantum physics research via dynamic word embeddings. </w:t>
      </w:r>
      <w:r w:rsidR="00146B63" w:rsidRPr="00675C6C">
        <w:rPr>
          <w:rFonts w:ascii="Calibri" w:hAnsi="Calibri" w:cs="Calibri"/>
          <w:sz w:val="22"/>
        </w:rPr>
        <w:t xml:space="preserve">Machine Learning: Science and Technology 6, 015029 (2025). </w:t>
      </w:r>
      <w:hyperlink r:id="rId12" w:history="1">
        <w:r w:rsidR="00017BB1" w:rsidRPr="00675C6C">
          <w:rPr>
            <w:rStyle w:val="Hyperlink"/>
            <w:rFonts w:ascii="Calibri" w:hAnsi="Calibri" w:cs="Calibri"/>
            <w:sz w:val="22"/>
          </w:rPr>
          <w:t>https://doi.org/10.1088/2632-2153/adb00a</w:t>
        </w:r>
      </w:hyperlink>
      <w:r w:rsidR="00017BB1" w:rsidRPr="00675C6C">
        <w:rPr>
          <w:rFonts w:ascii="Calibri" w:hAnsi="Calibri" w:cs="Calibri"/>
          <w:sz w:val="22"/>
        </w:rPr>
        <w:t xml:space="preserve"> </w:t>
      </w:r>
    </w:p>
    <w:p w14:paraId="75CC27FF" w14:textId="524BC37F" w:rsidR="00017BB1" w:rsidRPr="00675C6C" w:rsidRDefault="002E6962" w:rsidP="00675C6C">
      <w:pPr>
        <w:snapToGrid w:val="0"/>
        <w:spacing w:after="12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6</w:t>
      </w:r>
      <w:r w:rsidR="00146B63">
        <w:rPr>
          <w:rFonts w:ascii="Calibri" w:hAnsi="Calibri" w:cs="Calibri"/>
          <w:b/>
          <w:sz w:val="22"/>
        </w:rPr>
        <w:t xml:space="preserve">) </w:t>
      </w:r>
      <w:r w:rsidR="00146B63" w:rsidRPr="00675C6C">
        <w:rPr>
          <w:rFonts w:ascii="Calibri" w:hAnsi="Calibri" w:cs="Calibri"/>
          <w:b/>
          <w:sz w:val="22"/>
        </w:rPr>
        <w:t>Xuemei Gu</w:t>
      </w:r>
      <w:r w:rsidR="00146B63" w:rsidRPr="00675C6C">
        <w:rPr>
          <w:rFonts w:ascii="Calibri" w:hAnsi="Calibri" w:cs="Calibri"/>
          <w:sz w:val="22"/>
        </w:rPr>
        <w:t>, Mario Krenn</w:t>
      </w:r>
      <w:r w:rsidR="00146B63" w:rsidRPr="00675C6C">
        <w:rPr>
          <w:rFonts w:ascii="Calibri" w:hAnsi="Calibri" w:cs="Calibri"/>
          <w:i/>
          <w:sz w:val="22"/>
        </w:rPr>
        <w:t xml:space="preserve">. Forecasting high-impact research topics via machine learning on evolving knowledge graphs. </w:t>
      </w:r>
      <w:r w:rsidR="00146B63" w:rsidRPr="00675C6C">
        <w:rPr>
          <w:rFonts w:ascii="Calibri" w:hAnsi="Calibri" w:cs="Calibri"/>
          <w:sz w:val="22"/>
        </w:rPr>
        <w:t xml:space="preserve">Machine Learning: Science and Technology 6, 025041 (2025). </w:t>
      </w:r>
      <w:hyperlink r:id="rId13" w:history="1">
        <w:r w:rsidR="00017BB1" w:rsidRPr="00675C6C">
          <w:rPr>
            <w:rStyle w:val="Hyperlink"/>
            <w:rFonts w:ascii="Calibri" w:hAnsi="Calibri" w:cs="Calibri"/>
            <w:sz w:val="22"/>
          </w:rPr>
          <w:t>https://doi.org/10.1088/2632-2153/add6ef</w:t>
        </w:r>
      </w:hyperlink>
      <w:r w:rsidR="00017BB1" w:rsidRPr="00675C6C">
        <w:rPr>
          <w:rFonts w:ascii="Calibri" w:hAnsi="Calibri" w:cs="Calibri"/>
          <w:sz w:val="22"/>
        </w:rPr>
        <w:t xml:space="preserve"> </w:t>
      </w:r>
    </w:p>
    <w:p w14:paraId="322C3864" w14:textId="6D8C9B36" w:rsidR="00815F3F" w:rsidRPr="00675C6C" w:rsidRDefault="0040037B" w:rsidP="00675C6C">
      <w:pPr>
        <w:snapToGrid w:val="0"/>
        <w:spacing w:after="12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bCs/>
          <w:sz w:val="22"/>
        </w:rPr>
        <w:t>7</w:t>
      </w:r>
      <w:r w:rsidR="00146B63" w:rsidRPr="00146B63">
        <w:rPr>
          <w:rFonts w:ascii="Calibri" w:hAnsi="Calibri" w:cs="Calibri"/>
          <w:b/>
          <w:bCs/>
          <w:sz w:val="22"/>
        </w:rPr>
        <w:t>)</w:t>
      </w:r>
      <w:r w:rsidR="00146B63">
        <w:rPr>
          <w:rFonts w:ascii="Calibri" w:hAnsi="Calibri" w:cs="Calibri"/>
          <w:sz w:val="22"/>
        </w:rPr>
        <w:t xml:space="preserve"> </w:t>
      </w:r>
      <w:r w:rsidR="00146B63" w:rsidRPr="00675C6C">
        <w:rPr>
          <w:rFonts w:ascii="Calibri" w:hAnsi="Calibri" w:cs="Calibri"/>
          <w:sz w:val="22"/>
        </w:rPr>
        <w:t xml:space="preserve">Philipp Schmidt, Sören Arlt, Carlos Ruiz-Gonzalez, </w:t>
      </w:r>
      <w:r w:rsidR="00146B63" w:rsidRPr="00675C6C">
        <w:rPr>
          <w:rFonts w:ascii="Calibri" w:hAnsi="Calibri" w:cs="Calibri"/>
          <w:b/>
          <w:sz w:val="22"/>
        </w:rPr>
        <w:t>Xuemei Gu</w:t>
      </w:r>
      <w:r w:rsidR="00146B63" w:rsidRPr="00675C6C">
        <w:rPr>
          <w:rFonts w:ascii="Calibri" w:hAnsi="Calibri" w:cs="Calibri"/>
          <w:sz w:val="22"/>
        </w:rPr>
        <w:t>, Carla Rodríguez, Mario Krenn</w:t>
      </w:r>
      <w:r w:rsidR="00146B63" w:rsidRPr="00675C6C">
        <w:rPr>
          <w:rFonts w:ascii="Calibri" w:hAnsi="Calibri" w:cs="Calibri"/>
          <w:i/>
          <w:sz w:val="22"/>
        </w:rPr>
        <w:t xml:space="preserve">. Virtual reality for understanding artificial-intelligence-driven scientific discovery with an application in quantum optics. </w:t>
      </w:r>
      <w:r w:rsidR="00146B63" w:rsidRPr="00675C6C">
        <w:rPr>
          <w:rFonts w:ascii="Calibri" w:hAnsi="Calibri" w:cs="Calibri"/>
          <w:sz w:val="22"/>
        </w:rPr>
        <w:t xml:space="preserve">Machine Learning: Science and Technology 5, 035045 (2024). </w:t>
      </w:r>
      <w:hyperlink r:id="rId14" w:history="1">
        <w:r w:rsidR="00017BB1" w:rsidRPr="00675C6C">
          <w:rPr>
            <w:rStyle w:val="Hyperlink"/>
            <w:rFonts w:ascii="Calibri" w:hAnsi="Calibri" w:cs="Calibri"/>
            <w:sz w:val="22"/>
          </w:rPr>
          <w:t>https://doi.org/10.1088/2632-2153/ad5fdb</w:t>
        </w:r>
      </w:hyperlink>
      <w:r w:rsidR="00017BB1" w:rsidRPr="00675C6C">
        <w:rPr>
          <w:rFonts w:ascii="Calibri" w:hAnsi="Calibri" w:cs="Calibri"/>
          <w:sz w:val="22"/>
        </w:rPr>
        <w:t xml:space="preserve"> </w:t>
      </w:r>
    </w:p>
    <w:p w14:paraId="415B5C75" w14:textId="692795B7" w:rsidR="00815F3F" w:rsidRPr="00675C6C" w:rsidRDefault="0040037B" w:rsidP="00675C6C">
      <w:pPr>
        <w:snapToGrid w:val="0"/>
        <w:spacing w:after="12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bCs/>
          <w:sz w:val="22"/>
        </w:rPr>
        <w:t>8</w:t>
      </w:r>
      <w:r w:rsidR="00146B63" w:rsidRPr="00146B63">
        <w:rPr>
          <w:rFonts w:ascii="Calibri" w:hAnsi="Calibri" w:cs="Calibri"/>
          <w:b/>
          <w:bCs/>
          <w:sz w:val="22"/>
        </w:rPr>
        <w:t>)</w:t>
      </w:r>
      <w:r w:rsidR="00146B63">
        <w:rPr>
          <w:rFonts w:ascii="Calibri" w:hAnsi="Calibri" w:cs="Calibri"/>
          <w:sz w:val="22"/>
        </w:rPr>
        <w:t xml:space="preserve"> </w:t>
      </w:r>
      <w:r w:rsidR="00146B63" w:rsidRPr="00675C6C">
        <w:rPr>
          <w:rFonts w:ascii="Calibri" w:hAnsi="Calibri" w:cs="Calibri"/>
          <w:sz w:val="22"/>
        </w:rPr>
        <w:t xml:space="preserve">Tareq Jaouni, Sören Arlt, Carlos Ruiz-Gonzalez, Ebrahim Karimi, </w:t>
      </w:r>
      <w:r w:rsidR="00146B63" w:rsidRPr="00675C6C">
        <w:rPr>
          <w:rFonts w:ascii="Calibri" w:hAnsi="Calibri" w:cs="Calibri"/>
          <w:b/>
          <w:sz w:val="22"/>
        </w:rPr>
        <w:t>Xuemei Gu</w:t>
      </w:r>
      <w:r w:rsidR="00146B63" w:rsidRPr="00675C6C">
        <w:rPr>
          <w:rFonts w:ascii="Calibri" w:hAnsi="Calibri" w:cs="Calibri"/>
          <w:sz w:val="22"/>
        </w:rPr>
        <w:t>, Mario Krenn</w:t>
      </w:r>
      <w:r w:rsidR="00146B63" w:rsidRPr="00675C6C">
        <w:rPr>
          <w:rFonts w:ascii="Calibri" w:hAnsi="Calibri" w:cs="Calibri"/>
          <w:i/>
          <w:sz w:val="22"/>
        </w:rPr>
        <w:t xml:space="preserve">. Deep quantum graph dreaming: deciphering neural network insights into quantum experiments. </w:t>
      </w:r>
      <w:r w:rsidR="00146B63" w:rsidRPr="00675C6C">
        <w:rPr>
          <w:rFonts w:ascii="Calibri" w:hAnsi="Calibri" w:cs="Calibri"/>
          <w:sz w:val="22"/>
        </w:rPr>
        <w:t xml:space="preserve">Machine Learning: Science and Technology 5, 015029 (2024). </w:t>
      </w:r>
      <w:hyperlink r:id="rId15" w:history="1">
        <w:r w:rsidR="00815F3F" w:rsidRPr="00675C6C">
          <w:rPr>
            <w:rStyle w:val="Hyperlink"/>
            <w:rFonts w:ascii="Calibri" w:hAnsi="Calibri" w:cs="Calibri"/>
            <w:sz w:val="22"/>
          </w:rPr>
          <w:t>https://doi.org/10.1088/2632-2153/ad2628</w:t>
        </w:r>
      </w:hyperlink>
      <w:r w:rsidR="00815F3F" w:rsidRPr="00675C6C">
        <w:rPr>
          <w:rFonts w:ascii="Calibri" w:hAnsi="Calibri" w:cs="Calibri"/>
          <w:sz w:val="22"/>
        </w:rPr>
        <w:t xml:space="preserve"> </w:t>
      </w:r>
    </w:p>
    <w:p w14:paraId="2A45481B" w14:textId="00D9DDB7" w:rsidR="00815F3F" w:rsidRPr="00675C6C" w:rsidRDefault="0040037B" w:rsidP="00675C6C">
      <w:pPr>
        <w:snapToGrid w:val="0"/>
        <w:spacing w:after="12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9</w:t>
      </w:r>
      <w:r w:rsidR="00146B63">
        <w:rPr>
          <w:rFonts w:ascii="Calibri" w:hAnsi="Calibri" w:cs="Calibri"/>
          <w:b/>
          <w:sz w:val="22"/>
        </w:rPr>
        <w:t xml:space="preserve">) </w:t>
      </w:r>
      <w:r w:rsidR="00146B63" w:rsidRPr="00675C6C">
        <w:rPr>
          <w:rFonts w:ascii="Calibri" w:hAnsi="Calibri" w:cs="Calibri"/>
          <w:b/>
          <w:sz w:val="22"/>
        </w:rPr>
        <w:t>Xuemei Gu</w:t>
      </w:r>
      <w:r w:rsidR="00146B63" w:rsidRPr="00675C6C">
        <w:rPr>
          <w:rFonts w:ascii="Calibri" w:hAnsi="Calibri" w:cs="Calibri"/>
          <w:sz w:val="22"/>
        </w:rPr>
        <w:t>, Mario Krenn</w:t>
      </w:r>
      <w:r w:rsidR="00146B63" w:rsidRPr="00675C6C">
        <w:rPr>
          <w:rFonts w:ascii="Calibri" w:hAnsi="Calibri" w:cs="Calibri"/>
          <w:i/>
          <w:sz w:val="22"/>
        </w:rPr>
        <w:t xml:space="preserve">. Interesting scientific idea generation using knowledge graphs and LLMs: evaluations with 100 research group leaders. </w:t>
      </w:r>
      <w:r w:rsidR="00146B63" w:rsidRPr="00675C6C">
        <w:rPr>
          <w:rFonts w:ascii="Calibri" w:hAnsi="Calibri" w:cs="Calibri"/>
          <w:sz w:val="22"/>
        </w:rPr>
        <w:t xml:space="preserve">arXiv:2405.17044 (2024); ICML 2024 AI4Science, NeurIPS 2024 ML4PS, ICSSI 2025. </w:t>
      </w:r>
      <w:hyperlink r:id="rId16" w:history="1">
        <w:r w:rsidR="00815F3F" w:rsidRPr="00675C6C">
          <w:rPr>
            <w:rStyle w:val="Hyperlink"/>
            <w:rFonts w:ascii="Calibri" w:hAnsi="Calibri" w:cs="Calibri"/>
            <w:sz w:val="22"/>
          </w:rPr>
          <w:t>https://arxiv.org/abs/2405.17044</w:t>
        </w:r>
      </w:hyperlink>
      <w:r w:rsidR="00815F3F" w:rsidRPr="00675C6C">
        <w:rPr>
          <w:rFonts w:ascii="Calibri" w:hAnsi="Calibri" w:cs="Calibri"/>
          <w:sz w:val="22"/>
        </w:rPr>
        <w:t xml:space="preserve"> </w:t>
      </w:r>
    </w:p>
    <w:p w14:paraId="24C7404B" w14:textId="53CA0E59" w:rsidR="00815F3F" w:rsidRPr="00675C6C" w:rsidRDefault="00146B63" w:rsidP="00675C6C">
      <w:pPr>
        <w:snapToGrid w:val="0"/>
        <w:spacing w:after="120" w:line="240" w:lineRule="auto"/>
        <w:rPr>
          <w:rFonts w:ascii="Calibri" w:hAnsi="Calibri" w:cs="Calibri"/>
          <w:sz w:val="22"/>
        </w:rPr>
      </w:pPr>
      <w:r w:rsidRPr="00146B63">
        <w:rPr>
          <w:rFonts w:ascii="Calibri" w:hAnsi="Calibri" w:cs="Calibri"/>
          <w:b/>
          <w:bCs/>
          <w:sz w:val="22"/>
        </w:rPr>
        <w:t>1</w:t>
      </w:r>
      <w:r w:rsidR="0040037B">
        <w:rPr>
          <w:rFonts w:ascii="Calibri" w:hAnsi="Calibri" w:cs="Calibri"/>
          <w:b/>
          <w:bCs/>
          <w:sz w:val="22"/>
        </w:rPr>
        <w:t>0</w:t>
      </w:r>
      <w:r w:rsidRPr="00146B63">
        <w:rPr>
          <w:rFonts w:ascii="Calibri" w:hAnsi="Calibri" w:cs="Calibri"/>
          <w:b/>
          <w:bCs/>
          <w:sz w:val="22"/>
        </w:rPr>
        <w:t>)</w:t>
      </w:r>
      <w:r>
        <w:rPr>
          <w:rFonts w:ascii="Calibri" w:hAnsi="Calibri" w:cs="Calibri"/>
          <w:sz w:val="22"/>
        </w:rPr>
        <w:t xml:space="preserve"> </w:t>
      </w:r>
      <w:r w:rsidRPr="00675C6C">
        <w:rPr>
          <w:rFonts w:ascii="Calibri" w:hAnsi="Calibri" w:cs="Calibri"/>
          <w:sz w:val="22"/>
        </w:rPr>
        <w:t xml:space="preserve">Si Chen, Li-Chao Peng, Yong-Peng Guo, </w:t>
      </w:r>
      <w:r w:rsidRPr="00675C6C">
        <w:rPr>
          <w:rFonts w:ascii="Calibri" w:hAnsi="Calibri" w:cs="Calibri"/>
          <w:b/>
          <w:sz w:val="22"/>
        </w:rPr>
        <w:t>Xue-Mei Gu</w:t>
      </w:r>
      <w:r w:rsidRPr="00675C6C">
        <w:rPr>
          <w:rFonts w:ascii="Calibri" w:hAnsi="Calibri" w:cs="Calibri"/>
          <w:sz w:val="22"/>
        </w:rPr>
        <w:t>, Xing Ding, Run-Ze Liu, Xiang You, Jian Qin, Yun-Fei Wang, Yu-Ming He, Jelmer J. Renema, Yong-Heng Huo, Hui Wang, Chao-Yang Lu, Jian-Wei Pan</w:t>
      </w:r>
      <w:r w:rsidRPr="00675C6C">
        <w:rPr>
          <w:rFonts w:ascii="Calibri" w:hAnsi="Calibri" w:cs="Calibri"/>
          <w:i/>
          <w:sz w:val="22"/>
        </w:rPr>
        <w:t xml:space="preserve">. Heralded Three-Photon Entanglement from a Single-Photon Source on a Photonic Chip. </w:t>
      </w:r>
      <w:r w:rsidRPr="00675C6C">
        <w:rPr>
          <w:rFonts w:ascii="Calibri" w:hAnsi="Calibri" w:cs="Calibri"/>
          <w:sz w:val="22"/>
        </w:rPr>
        <w:t xml:space="preserve">Physical Review Letters 132, 130603 (2024); Editors' Suggestion; featured in Phys.org. </w:t>
      </w:r>
      <w:hyperlink r:id="rId17" w:history="1">
        <w:r w:rsidR="00815F3F" w:rsidRPr="00675C6C">
          <w:rPr>
            <w:rStyle w:val="Hyperlink"/>
            <w:rFonts w:ascii="Calibri" w:hAnsi="Calibri" w:cs="Calibri"/>
            <w:sz w:val="22"/>
          </w:rPr>
          <w:t>https://doi.org/10.1103/PhysRevLett.132.130603</w:t>
        </w:r>
      </w:hyperlink>
      <w:r w:rsidR="00815F3F" w:rsidRPr="00675C6C">
        <w:rPr>
          <w:rFonts w:ascii="Calibri" w:hAnsi="Calibri" w:cs="Calibri"/>
          <w:sz w:val="22"/>
        </w:rPr>
        <w:t xml:space="preserve"> </w:t>
      </w:r>
    </w:p>
    <w:p w14:paraId="126FB597" w14:textId="40BA2040" w:rsidR="00815F3F" w:rsidRPr="00675C6C" w:rsidRDefault="00146B63" w:rsidP="00675C6C">
      <w:pPr>
        <w:snapToGrid w:val="0"/>
        <w:spacing w:after="120" w:line="240" w:lineRule="auto"/>
        <w:rPr>
          <w:rFonts w:ascii="Calibri" w:hAnsi="Calibri" w:cs="Calibri"/>
          <w:sz w:val="22"/>
        </w:rPr>
      </w:pPr>
      <w:r w:rsidRPr="00146B63">
        <w:rPr>
          <w:rFonts w:ascii="Calibri" w:hAnsi="Calibri" w:cs="Calibri"/>
          <w:b/>
          <w:bCs/>
          <w:sz w:val="22"/>
        </w:rPr>
        <w:t>1</w:t>
      </w:r>
      <w:r w:rsidR="0040037B">
        <w:rPr>
          <w:rFonts w:ascii="Calibri" w:hAnsi="Calibri" w:cs="Calibri"/>
          <w:b/>
          <w:bCs/>
          <w:sz w:val="22"/>
        </w:rPr>
        <w:t>1</w:t>
      </w:r>
      <w:r w:rsidRPr="00146B63">
        <w:rPr>
          <w:rFonts w:ascii="Calibri" w:hAnsi="Calibri" w:cs="Calibri"/>
          <w:b/>
          <w:bCs/>
          <w:sz w:val="22"/>
        </w:rPr>
        <w:t>)</w:t>
      </w:r>
      <w:r>
        <w:rPr>
          <w:rFonts w:ascii="Calibri" w:hAnsi="Calibri" w:cs="Calibri"/>
          <w:sz w:val="22"/>
        </w:rPr>
        <w:t xml:space="preserve"> </w:t>
      </w:r>
      <w:r w:rsidRPr="00675C6C">
        <w:rPr>
          <w:rFonts w:ascii="Calibri" w:hAnsi="Calibri" w:cs="Calibri"/>
          <w:sz w:val="22"/>
        </w:rPr>
        <w:t xml:space="preserve">Carlos Ruiz-Gonzalez, Sören Arlt, Jan Petermann, Sharareh Sayyad, Tareq Jaouni, Ebrahim Karimi, Nora Tischler, </w:t>
      </w:r>
      <w:r w:rsidRPr="00675C6C">
        <w:rPr>
          <w:rFonts w:ascii="Calibri" w:hAnsi="Calibri" w:cs="Calibri"/>
          <w:b/>
          <w:sz w:val="22"/>
        </w:rPr>
        <w:t>Xuemei Gu</w:t>
      </w:r>
      <w:r w:rsidRPr="00675C6C">
        <w:rPr>
          <w:rFonts w:ascii="Calibri" w:hAnsi="Calibri" w:cs="Calibri"/>
          <w:sz w:val="22"/>
        </w:rPr>
        <w:t>, Mario Krenn</w:t>
      </w:r>
      <w:r w:rsidRPr="00675C6C">
        <w:rPr>
          <w:rFonts w:ascii="Calibri" w:hAnsi="Calibri" w:cs="Calibri"/>
          <w:i/>
          <w:sz w:val="22"/>
        </w:rPr>
        <w:t xml:space="preserve">. Digital Discovery of 100 diverse Quantum Experiments with PyTheus. </w:t>
      </w:r>
      <w:r w:rsidRPr="00675C6C">
        <w:rPr>
          <w:rFonts w:ascii="Calibri" w:hAnsi="Calibri" w:cs="Calibri"/>
          <w:sz w:val="22"/>
        </w:rPr>
        <w:t xml:space="preserve">Quantum 7, 1204 (2023); Best Award, ML4Physical Sciences, NeurIPS 2023. </w:t>
      </w:r>
      <w:hyperlink r:id="rId18" w:history="1">
        <w:r w:rsidR="00815F3F" w:rsidRPr="00675C6C">
          <w:rPr>
            <w:rStyle w:val="Hyperlink"/>
            <w:rFonts w:ascii="Calibri" w:hAnsi="Calibri" w:cs="Calibri"/>
            <w:sz w:val="22"/>
          </w:rPr>
          <w:t>https://doi.org/10.22331/q-2023-12-12-1204</w:t>
        </w:r>
      </w:hyperlink>
      <w:r w:rsidR="00815F3F" w:rsidRPr="00675C6C">
        <w:rPr>
          <w:rFonts w:ascii="Calibri" w:hAnsi="Calibri" w:cs="Calibri"/>
          <w:sz w:val="22"/>
        </w:rPr>
        <w:t xml:space="preserve"> </w:t>
      </w:r>
    </w:p>
    <w:p w14:paraId="239908EA" w14:textId="6022AF29" w:rsidR="00815F3F" w:rsidRPr="00675C6C" w:rsidRDefault="00146B63" w:rsidP="00675C6C">
      <w:pPr>
        <w:snapToGrid w:val="0"/>
        <w:spacing w:after="12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lastRenderedPageBreak/>
        <w:t>1</w:t>
      </w:r>
      <w:r w:rsidR="0040037B">
        <w:rPr>
          <w:rFonts w:ascii="Calibri" w:hAnsi="Calibri" w:cs="Calibri"/>
          <w:b/>
          <w:sz w:val="22"/>
        </w:rPr>
        <w:t>2</w:t>
      </w:r>
      <w:r>
        <w:rPr>
          <w:rFonts w:ascii="Calibri" w:hAnsi="Calibri" w:cs="Calibri"/>
          <w:b/>
          <w:sz w:val="22"/>
        </w:rPr>
        <w:t>)</w:t>
      </w:r>
      <w:r w:rsidRPr="00675C6C">
        <w:rPr>
          <w:rFonts w:ascii="Calibri" w:hAnsi="Calibri" w:cs="Calibri"/>
          <w:b/>
          <w:sz w:val="22"/>
        </w:rPr>
        <w:t xml:space="preserve"> Xue-Mei Gu</w:t>
      </w:r>
      <w:r w:rsidR="00815F3F" w:rsidRPr="00675C6C">
        <w:rPr>
          <w:rFonts w:ascii="Tahoma" w:hAnsi="Tahoma" w:cs="Tahoma"/>
          <w:b/>
          <w:sz w:val="22"/>
          <w:vertAlign w:val="superscript"/>
        </w:rPr>
        <w:t>†</w:t>
      </w:r>
      <w:r w:rsidRPr="00675C6C">
        <w:rPr>
          <w:rFonts w:ascii="Calibri" w:hAnsi="Calibri" w:cs="Calibri"/>
          <w:sz w:val="22"/>
        </w:rPr>
        <w:t>, Liang Huang</w:t>
      </w:r>
      <w:r w:rsidR="00815F3F" w:rsidRPr="00675C6C">
        <w:rPr>
          <w:rFonts w:ascii="Tahoma" w:hAnsi="Tahoma" w:cs="Tahoma"/>
          <w:b/>
          <w:sz w:val="22"/>
          <w:vertAlign w:val="superscript"/>
        </w:rPr>
        <w:t>†</w:t>
      </w:r>
      <w:r w:rsidRPr="00675C6C">
        <w:rPr>
          <w:rFonts w:ascii="Calibri" w:hAnsi="Calibri" w:cs="Calibri"/>
          <w:sz w:val="22"/>
        </w:rPr>
        <w:t>, Alejandro Pozas-Kerstjens</w:t>
      </w:r>
      <w:r w:rsidR="00815F3F" w:rsidRPr="00675C6C">
        <w:rPr>
          <w:rFonts w:ascii="Tahoma" w:hAnsi="Tahoma" w:cs="Tahoma"/>
          <w:b/>
          <w:sz w:val="22"/>
          <w:vertAlign w:val="superscript"/>
        </w:rPr>
        <w:t>†</w:t>
      </w:r>
      <w:r w:rsidRPr="00675C6C">
        <w:rPr>
          <w:rFonts w:ascii="Calibri" w:hAnsi="Calibri" w:cs="Calibri"/>
          <w:sz w:val="22"/>
        </w:rPr>
        <w:t>, Yang-Fan Jiang, Dian Wu, Bing Bai, Qi-Chao Sun, Ming-Cheng Chen, Jun Zhang, Sixia Yu, Qiang Zhang, Chao-Yang Lu, Jian-Wei Pan</w:t>
      </w:r>
      <w:r w:rsidRPr="00675C6C">
        <w:rPr>
          <w:rFonts w:ascii="Calibri" w:hAnsi="Calibri" w:cs="Calibri"/>
          <w:i/>
          <w:sz w:val="22"/>
        </w:rPr>
        <w:t xml:space="preserve">. Experimental Full Network Nonlocality with Independent Sources and Strict Locality Constraints. </w:t>
      </w:r>
      <w:r w:rsidRPr="00675C6C">
        <w:rPr>
          <w:rFonts w:ascii="Calibri" w:hAnsi="Calibri" w:cs="Calibri"/>
          <w:sz w:val="22"/>
        </w:rPr>
        <w:t xml:space="preserve">Physical Review Letters 130, 190201 (2023); Editors' Suggestion; featured in Physics; </w:t>
      </w:r>
      <w:r w:rsidR="00815F3F" w:rsidRPr="00675C6C">
        <w:rPr>
          <w:rFonts w:ascii="Tahoma" w:hAnsi="Tahoma" w:cs="Tahoma"/>
          <w:b/>
          <w:sz w:val="22"/>
          <w:vertAlign w:val="superscript"/>
        </w:rPr>
        <w:t>†</w:t>
      </w:r>
      <w:r w:rsidR="00815F3F" w:rsidRPr="00675C6C">
        <w:rPr>
          <w:rFonts w:ascii="Calibri" w:hAnsi="Calibri" w:cs="Calibri"/>
          <w:b/>
          <w:sz w:val="22"/>
          <w:vertAlign w:val="superscript"/>
        </w:rPr>
        <w:t xml:space="preserve"> </w:t>
      </w:r>
      <w:r w:rsidRPr="00675C6C">
        <w:rPr>
          <w:rFonts w:ascii="Calibri" w:hAnsi="Calibri" w:cs="Calibri"/>
          <w:sz w:val="22"/>
        </w:rPr>
        <w:t xml:space="preserve">co-first author. </w:t>
      </w:r>
      <w:hyperlink r:id="rId19" w:history="1">
        <w:r w:rsidR="00815F3F" w:rsidRPr="00675C6C">
          <w:rPr>
            <w:rStyle w:val="Hyperlink"/>
            <w:rFonts w:ascii="Calibri" w:hAnsi="Calibri" w:cs="Calibri"/>
            <w:sz w:val="22"/>
          </w:rPr>
          <w:t>https://doi.org/10.1103/PhysRevLett.130.190201</w:t>
        </w:r>
      </w:hyperlink>
      <w:r w:rsidR="00815F3F" w:rsidRPr="00675C6C">
        <w:rPr>
          <w:rFonts w:ascii="Calibri" w:hAnsi="Calibri" w:cs="Calibri"/>
          <w:sz w:val="22"/>
        </w:rPr>
        <w:t xml:space="preserve"> </w:t>
      </w:r>
    </w:p>
    <w:p w14:paraId="103C57CA" w14:textId="6A4B89CD" w:rsidR="00AF0156" w:rsidRPr="00675C6C" w:rsidRDefault="00146B63" w:rsidP="00675C6C">
      <w:pPr>
        <w:snapToGrid w:val="0"/>
        <w:spacing w:after="12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1</w:t>
      </w:r>
      <w:r w:rsidR="0040037B">
        <w:rPr>
          <w:rFonts w:ascii="Calibri" w:hAnsi="Calibri" w:cs="Calibri"/>
          <w:b/>
          <w:sz w:val="22"/>
        </w:rPr>
        <w:t>3</w:t>
      </w:r>
      <w:r>
        <w:rPr>
          <w:rFonts w:ascii="Calibri" w:hAnsi="Calibri" w:cs="Calibri"/>
          <w:b/>
          <w:sz w:val="22"/>
        </w:rPr>
        <w:t>)</w:t>
      </w:r>
      <w:r w:rsidR="00815F3F" w:rsidRPr="00675C6C">
        <w:rPr>
          <w:rFonts w:ascii="Calibri" w:hAnsi="Calibri" w:cs="Calibri"/>
          <w:b/>
          <w:sz w:val="22"/>
        </w:rPr>
        <w:t xml:space="preserve"> </w:t>
      </w:r>
      <w:r w:rsidR="00815F3F" w:rsidRPr="00675C6C">
        <w:rPr>
          <w:rFonts w:ascii="Calibri" w:hAnsi="Calibri" w:cs="Calibri"/>
          <w:sz w:val="22"/>
        </w:rPr>
        <w:t>Liang Huang</w:t>
      </w:r>
      <w:r w:rsidR="00815F3F" w:rsidRPr="00675C6C">
        <w:rPr>
          <w:rFonts w:ascii="Tahoma" w:hAnsi="Tahoma" w:cs="Tahoma"/>
          <w:b/>
          <w:sz w:val="22"/>
          <w:vertAlign w:val="superscript"/>
        </w:rPr>
        <w:t>†</w:t>
      </w:r>
      <w:r w:rsidR="00815F3F" w:rsidRPr="00675C6C">
        <w:rPr>
          <w:rFonts w:ascii="Calibri" w:hAnsi="Calibri" w:cs="Calibri"/>
          <w:sz w:val="22"/>
        </w:rPr>
        <w:t xml:space="preserve">, </w:t>
      </w:r>
      <w:r w:rsidR="00815F3F" w:rsidRPr="00675C6C">
        <w:rPr>
          <w:rFonts w:ascii="Calibri" w:hAnsi="Calibri" w:cs="Calibri"/>
          <w:b/>
          <w:sz w:val="22"/>
        </w:rPr>
        <w:t>Xue-Mei Gu</w:t>
      </w:r>
      <w:r w:rsidR="00815F3F" w:rsidRPr="00675C6C">
        <w:rPr>
          <w:rFonts w:ascii="Tahoma" w:hAnsi="Tahoma" w:cs="Tahoma"/>
          <w:b/>
          <w:sz w:val="22"/>
          <w:vertAlign w:val="superscript"/>
        </w:rPr>
        <w:t>†</w:t>
      </w:r>
      <w:r w:rsidR="00815F3F" w:rsidRPr="00675C6C">
        <w:rPr>
          <w:rFonts w:ascii="Calibri" w:hAnsi="Calibri" w:cs="Calibri"/>
          <w:sz w:val="22"/>
        </w:rPr>
        <w:t>, Yang-Fan Jiang</w:t>
      </w:r>
      <w:r w:rsidR="00815F3F" w:rsidRPr="00675C6C">
        <w:rPr>
          <w:rFonts w:ascii="Tahoma" w:hAnsi="Tahoma" w:cs="Tahoma"/>
          <w:b/>
          <w:sz w:val="22"/>
          <w:vertAlign w:val="superscript"/>
        </w:rPr>
        <w:t>†</w:t>
      </w:r>
      <w:r w:rsidR="00815F3F" w:rsidRPr="00675C6C">
        <w:rPr>
          <w:rFonts w:ascii="Calibri" w:hAnsi="Calibri" w:cs="Calibri"/>
          <w:sz w:val="22"/>
        </w:rPr>
        <w:t>, Dian Wu, Bing Bai, Ming-Cheng Chen, Qi-Chao Sun, Jun Zhang, Sixia Yu, Qiang Zhang, Chao-Yang Lu, Jian-Wei Pan</w:t>
      </w:r>
      <w:r w:rsidR="00815F3F" w:rsidRPr="00675C6C">
        <w:rPr>
          <w:rFonts w:ascii="Calibri" w:hAnsi="Calibri" w:cs="Calibri"/>
          <w:i/>
          <w:sz w:val="22"/>
        </w:rPr>
        <w:t xml:space="preserve">. Experimental Demonstration of Genuine Tripartite Nonlocality under Strict Locality Conditions. </w:t>
      </w:r>
      <w:r w:rsidR="00815F3F" w:rsidRPr="00675C6C">
        <w:rPr>
          <w:rFonts w:ascii="Calibri" w:hAnsi="Calibri" w:cs="Calibri"/>
          <w:sz w:val="22"/>
        </w:rPr>
        <w:t xml:space="preserve">Physical Review Letters 129, 060401 (2022); </w:t>
      </w:r>
      <w:r w:rsidR="00815F3F" w:rsidRPr="00D10D06">
        <w:rPr>
          <w:rFonts w:ascii="Calibri" w:hAnsi="Calibri" w:cs="Calibri"/>
          <w:b/>
          <w:bCs/>
          <w:sz w:val="22"/>
        </w:rPr>
        <w:t>interviewed in Quanta Magazine</w:t>
      </w:r>
      <w:r w:rsidR="00815F3F" w:rsidRPr="00675C6C">
        <w:rPr>
          <w:rFonts w:ascii="Calibri" w:hAnsi="Calibri" w:cs="Calibri"/>
          <w:sz w:val="22"/>
        </w:rPr>
        <w:t xml:space="preserve">; </w:t>
      </w:r>
      <w:r w:rsidR="00815F3F" w:rsidRPr="00675C6C">
        <w:rPr>
          <w:rFonts w:ascii="Tahoma" w:hAnsi="Tahoma" w:cs="Tahoma"/>
          <w:b/>
          <w:sz w:val="22"/>
          <w:vertAlign w:val="superscript"/>
        </w:rPr>
        <w:t>†</w:t>
      </w:r>
      <w:r w:rsidR="00815F3F" w:rsidRPr="00675C6C">
        <w:rPr>
          <w:rFonts w:ascii="Calibri" w:hAnsi="Calibri" w:cs="Calibri"/>
          <w:sz w:val="22"/>
        </w:rPr>
        <w:t xml:space="preserve">co-first author. </w:t>
      </w:r>
      <w:hyperlink r:id="rId20" w:history="1">
        <w:r w:rsidR="00815F3F" w:rsidRPr="00675C6C">
          <w:rPr>
            <w:rStyle w:val="Hyperlink"/>
            <w:rFonts w:ascii="Calibri" w:hAnsi="Calibri" w:cs="Calibri"/>
            <w:sz w:val="22"/>
          </w:rPr>
          <w:t>https://doi.org/10.1103/PhysRevLett.129.060401</w:t>
        </w:r>
      </w:hyperlink>
    </w:p>
    <w:p w14:paraId="10E3EF7C" w14:textId="67EBC618" w:rsidR="00AF0156" w:rsidRPr="00675C6C" w:rsidRDefault="00146B63" w:rsidP="00675C6C">
      <w:pPr>
        <w:snapToGrid w:val="0"/>
        <w:spacing w:after="120" w:line="240" w:lineRule="auto"/>
        <w:rPr>
          <w:rFonts w:ascii="Calibri" w:hAnsi="Calibri" w:cs="Calibri"/>
          <w:sz w:val="22"/>
        </w:rPr>
      </w:pPr>
      <w:r w:rsidRPr="00146B63">
        <w:rPr>
          <w:rFonts w:ascii="Calibri" w:hAnsi="Calibri" w:cs="Calibri"/>
          <w:b/>
          <w:bCs/>
          <w:sz w:val="22"/>
        </w:rPr>
        <w:t>1</w:t>
      </w:r>
      <w:r w:rsidR="0040037B">
        <w:rPr>
          <w:rFonts w:ascii="Calibri" w:hAnsi="Calibri" w:cs="Calibri"/>
          <w:b/>
          <w:bCs/>
          <w:sz w:val="22"/>
        </w:rPr>
        <w:t>4</w:t>
      </w:r>
      <w:r w:rsidRPr="00146B63">
        <w:rPr>
          <w:rFonts w:ascii="Calibri" w:hAnsi="Calibri" w:cs="Calibri"/>
          <w:b/>
          <w:bCs/>
          <w:sz w:val="22"/>
        </w:rPr>
        <w:t>)</w:t>
      </w:r>
      <w:r>
        <w:rPr>
          <w:rFonts w:ascii="Calibri" w:hAnsi="Calibri" w:cs="Calibri"/>
          <w:sz w:val="22"/>
        </w:rPr>
        <w:t xml:space="preserve"> </w:t>
      </w:r>
      <w:r w:rsidRPr="00675C6C">
        <w:rPr>
          <w:rFonts w:ascii="Calibri" w:hAnsi="Calibri" w:cs="Calibri"/>
          <w:sz w:val="22"/>
        </w:rPr>
        <w:t>Dian Wu</w:t>
      </w:r>
      <w:r w:rsidR="00AF0156" w:rsidRPr="00675C6C">
        <w:rPr>
          <w:rFonts w:ascii="Tahoma" w:hAnsi="Tahoma" w:cs="Tahoma"/>
          <w:b/>
          <w:sz w:val="22"/>
          <w:vertAlign w:val="superscript"/>
        </w:rPr>
        <w:t>†</w:t>
      </w:r>
      <w:r w:rsidRPr="00675C6C">
        <w:rPr>
          <w:rFonts w:ascii="Calibri" w:hAnsi="Calibri" w:cs="Calibri"/>
          <w:sz w:val="22"/>
        </w:rPr>
        <w:t>, Yang-Fan Jiang</w:t>
      </w:r>
      <w:r w:rsidR="00AF0156" w:rsidRPr="00675C6C">
        <w:rPr>
          <w:rFonts w:ascii="Tahoma" w:hAnsi="Tahoma" w:cs="Tahoma"/>
          <w:b/>
          <w:sz w:val="22"/>
          <w:vertAlign w:val="superscript"/>
        </w:rPr>
        <w:t>†</w:t>
      </w:r>
      <w:r w:rsidRPr="00675C6C">
        <w:rPr>
          <w:rFonts w:ascii="Calibri" w:hAnsi="Calibri" w:cs="Calibri"/>
          <w:sz w:val="22"/>
        </w:rPr>
        <w:t xml:space="preserve">, </w:t>
      </w:r>
      <w:r w:rsidRPr="00675C6C">
        <w:rPr>
          <w:rFonts w:ascii="Calibri" w:hAnsi="Calibri" w:cs="Calibri"/>
          <w:b/>
          <w:sz w:val="22"/>
        </w:rPr>
        <w:t>Xue-Mei Gu</w:t>
      </w:r>
      <w:r w:rsidR="00AF0156" w:rsidRPr="00675C6C">
        <w:rPr>
          <w:rFonts w:ascii="Tahoma" w:hAnsi="Tahoma" w:cs="Tahoma"/>
          <w:b/>
          <w:sz w:val="22"/>
          <w:vertAlign w:val="superscript"/>
        </w:rPr>
        <w:t>†</w:t>
      </w:r>
      <w:r w:rsidRPr="00675C6C">
        <w:rPr>
          <w:rFonts w:ascii="Calibri" w:hAnsi="Calibri" w:cs="Calibri"/>
          <w:sz w:val="22"/>
        </w:rPr>
        <w:t>, Liang Huang, Bing Bai, Qi-Chao Sun, Xingjian Zhang, Si-Qiu Gong, Yingqiu Mao, Han-Sen Zhong, Ming-Cheng Chen, Jun Zhang, Qiang Zhang, Chao-Yang Lu, Jian-Wei Pan</w:t>
      </w:r>
      <w:r w:rsidRPr="00675C6C">
        <w:rPr>
          <w:rFonts w:ascii="Calibri" w:hAnsi="Calibri" w:cs="Calibri"/>
          <w:i/>
          <w:sz w:val="22"/>
        </w:rPr>
        <w:t xml:space="preserve">. Experimental Refutation of Real-Valued Quantum Mechanics under Strict Locality Conditions. </w:t>
      </w:r>
      <w:r w:rsidRPr="00675C6C">
        <w:rPr>
          <w:rFonts w:ascii="Calibri" w:hAnsi="Calibri" w:cs="Calibri"/>
          <w:sz w:val="22"/>
        </w:rPr>
        <w:t xml:space="preserve">Physical Review Letters 129, 140401 (2022); featured in Physics World; </w:t>
      </w:r>
      <w:r w:rsidR="00AF0156" w:rsidRPr="00675C6C">
        <w:rPr>
          <w:rFonts w:ascii="Tahoma" w:hAnsi="Tahoma" w:cs="Tahoma"/>
          <w:b/>
          <w:sz w:val="22"/>
          <w:vertAlign w:val="superscript"/>
        </w:rPr>
        <w:t>†</w:t>
      </w:r>
      <w:r w:rsidRPr="00675C6C">
        <w:rPr>
          <w:rFonts w:ascii="Calibri" w:hAnsi="Calibri" w:cs="Calibri"/>
          <w:sz w:val="22"/>
        </w:rPr>
        <w:t xml:space="preserve">co-first author. </w:t>
      </w:r>
      <w:hyperlink r:id="rId21" w:history="1">
        <w:r w:rsidR="00AF0156" w:rsidRPr="00675C6C">
          <w:rPr>
            <w:rStyle w:val="Hyperlink"/>
            <w:rFonts w:ascii="Calibri" w:hAnsi="Calibri" w:cs="Calibri"/>
            <w:sz w:val="22"/>
          </w:rPr>
          <w:t>https://doi.org/10.1103/PhysRevLett.129.140401</w:t>
        </w:r>
      </w:hyperlink>
      <w:r w:rsidR="00AF0156" w:rsidRPr="00675C6C">
        <w:rPr>
          <w:rFonts w:ascii="Calibri" w:hAnsi="Calibri" w:cs="Calibri"/>
          <w:sz w:val="22"/>
        </w:rPr>
        <w:t xml:space="preserve"> </w:t>
      </w:r>
    </w:p>
    <w:p w14:paraId="00096D62" w14:textId="206C8A57" w:rsidR="00AF0156" w:rsidRPr="00675C6C" w:rsidRDefault="0040037B" w:rsidP="00675C6C">
      <w:pPr>
        <w:snapToGrid w:val="0"/>
        <w:spacing w:after="12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bCs/>
          <w:sz w:val="22"/>
        </w:rPr>
        <w:t>15</w:t>
      </w:r>
      <w:r w:rsidR="00146B63" w:rsidRPr="00146B63">
        <w:rPr>
          <w:rFonts w:ascii="Calibri" w:hAnsi="Calibri" w:cs="Calibri"/>
          <w:b/>
          <w:bCs/>
          <w:sz w:val="22"/>
        </w:rPr>
        <w:t>)</w:t>
      </w:r>
      <w:r w:rsidR="00146B63">
        <w:rPr>
          <w:rFonts w:ascii="Calibri" w:hAnsi="Calibri" w:cs="Calibri"/>
          <w:sz w:val="22"/>
        </w:rPr>
        <w:t xml:space="preserve"> </w:t>
      </w:r>
      <w:r w:rsidR="00146B63" w:rsidRPr="00675C6C">
        <w:rPr>
          <w:rFonts w:ascii="Calibri" w:hAnsi="Calibri" w:cs="Calibri"/>
          <w:sz w:val="22"/>
        </w:rPr>
        <w:t xml:space="preserve">Dian Wu, Qi Zhao, Can Wang, Liang Huang, Yang-Fan Jiang, Bing Bai, You Zhou, </w:t>
      </w:r>
      <w:r w:rsidR="00146B63" w:rsidRPr="00675C6C">
        <w:rPr>
          <w:rFonts w:ascii="Calibri" w:hAnsi="Calibri" w:cs="Calibri"/>
          <w:b/>
          <w:sz w:val="22"/>
        </w:rPr>
        <w:t>Xue-Mei Gu</w:t>
      </w:r>
      <w:r w:rsidR="00146B63" w:rsidRPr="00675C6C">
        <w:rPr>
          <w:rFonts w:ascii="Calibri" w:hAnsi="Calibri" w:cs="Calibri"/>
          <w:sz w:val="22"/>
        </w:rPr>
        <w:t>, Feng-Ming Liu, Ying-Qiu Mao, Qi-Chao Sun, Ming-Cheng Chen, Jun Zhang, Cheng-Zhi Peng, Xiao-Bo Zhu, Qiang Zhang, Chao-Yang Lu, Jian-Wei Pan</w:t>
      </w:r>
      <w:r w:rsidR="00146B63" w:rsidRPr="00675C6C">
        <w:rPr>
          <w:rFonts w:ascii="Calibri" w:hAnsi="Calibri" w:cs="Calibri"/>
          <w:i/>
          <w:sz w:val="22"/>
        </w:rPr>
        <w:t xml:space="preserve">. Closing the Locality and Detection Loopholes in Multiparticle Entanglement Self-Testing. </w:t>
      </w:r>
      <w:r w:rsidR="00146B63" w:rsidRPr="00675C6C">
        <w:rPr>
          <w:rFonts w:ascii="Calibri" w:hAnsi="Calibri" w:cs="Calibri"/>
          <w:sz w:val="22"/>
        </w:rPr>
        <w:t xml:space="preserve">Physical Review Letters 128, 250401 (2022). </w:t>
      </w:r>
      <w:hyperlink r:id="rId22" w:history="1">
        <w:r w:rsidR="00AF0156" w:rsidRPr="00675C6C">
          <w:rPr>
            <w:rStyle w:val="Hyperlink"/>
            <w:rFonts w:ascii="Calibri" w:hAnsi="Calibri" w:cs="Calibri"/>
            <w:sz w:val="22"/>
          </w:rPr>
          <w:t>https://doi.org/10.1103/PhysRevLett.128.250401</w:t>
        </w:r>
      </w:hyperlink>
      <w:r w:rsidR="00AF0156" w:rsidRPr="00675C6C">
        <w:rPr>
          <w:rFonts w:ascii="Calibri" w:hAnsi="Calibri" w:cs="Calibri"/>
          <w:sz w:val="22"/>
        </w:rPr>
        <w:t xml:space="preserve"> </w:t>
      </w:r>
    </w:p>
    <w:p w14:paraId="6447824C" w14:textId="57D4E04D" w:rsidR="00AF0156" w:rsidRPr="00675C6C" w:rsidRDefault="0040037B" w:rsidP="00675C6C">
      <w:pPr>
        <w:snapToGrid w:val="0"/>
        <w:spacing w:after="12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bCs/>
          <w:sz w:val="22"/>
        </w:rPr>
        <w:t>16</w:t>
      </w:r>
      <w:r w:rsidR="00146B63" w:rsidRPr="00146B63">
        <w:rPr>
          <w:rFonts w:ascii="Calibri" w:hAnsi="Calibri" w:cs="Calibri"/>
          <w:b/>
          <w:bCs/>
          <w:sz w:val="22"/>
        </w:rPr>
        <w:t>)</w:t>
      </w:r>
      <w:r w:rsidR="00146B63">
        <w:rPr>
          <w:rFonts w:ascii="Calibri" w:hAnsi="Calibri" w:cs="Calibri"/>
          <w:sz w:val="22"/>
        </w:rPr>
        <w:t xml:space="preserve"> </w:t>
      </w:r>
      <w:r w:rsidR="00146B63" w:rsidRPr="00675C6C">
        <w:rPr>
          <w:rFonts w:ascii="Calibri" w:hAnsi="Calibri" w:cs="Calibri"/>
          <w:sz w:val="22"/>
        </w:rPr>
        <w:t xml:space="preserve">Daniel Flam-Shepherd, Tony C. Wu, </w:t>
      </w:r>
      <w:r w:rsidR="00146B63" w:rsidRPr="00675C6C">
        <w:rPr>
          <w:rFonts w:ascii="Calibri" w:hAnsi="Calibri" w:cs="Calibri"/>
          <w:b/>
          <w:sz w:val="22"/>
        </w:rPr>
        <w:t>Xuemei Gu</w:t>
      </w:r>
      <w:r w:rsidR="00146B63" w:rsidRPr="00675C6C">
        <w:rPr>
          <w:rFonts w:ascii="Calibri" w:hAnsi="Calibri" w:cs="Calibri"/>
          <w:sz w:val="22"/>
        </w:rPr>
        <w:t>, Alba Cervera-Lierta, Mario Krenn, Alan Aspuru-Guzik</w:t>
      </w:r>
      <w:r w:rsidR="00146B63" w:rsidRPr="00675C6C">
        <w:rPr>
          <w:rFonts w:ascii="Calibri" w:hAnsi="Calibri" w:cs="Calibri"/>
          <w:i/>
          <w:sz w:val="22"/>
        </w:rPr>
        <w:t xml:space="preserve">. Learning interpretable representations of entanglement in quantum optics experiments using deep generative models. </w:t>
      </w:r>
      <w:r w:rsidR="00146B63" w:rsidRPr="00675C6C">
        <w:rPr>
          <w:rFonts w:ascii="Calibri" w:hAnsi="Calibri" w:cs="Calibri"/>
          <w:sz w:val="22"/>
        </w:rPr>
        <w:t xml:space="preserve">Nature Machine Intelligence 4, 544-554 (2022); research highlights. </w:t>
      </w:r>
      <w:hyperlink r:id="rId23" w:history="1">
        <w:r w:rsidR="00AF0156" w:rsidRPr="00675C6C">
          <w:rPr>
            <w:rStyle w:val="Hyperlink"/>
            <w:rFonts w:ascii="Calibri" w:hAnsi="Calibri" w:cs="Calibri"/>
            <w:sz w:val="22"/>
          </w:rPr>
          <w:t>https://doi.org/10.1038/s42256-022-00493-5</w:t>
        </w:r>
      </w:hyperlink>
      <w:r w:rsidR="00AF0156" w:rsidRPr="00675C6C">
        <w:rPr>
          <w:rFonts w:ascii="Calibri" w:hAnsi="Calibri" w:cs="Calibri"/>
          <w:sz w:val="22"/>
        </w:rPr>
        <w:t xml:space="preserve"> </w:t>
      </w:r>
    </w:p>
    <w:p w14:paraId="54409979" w14:textId="4850765E" w:rsidR="00AF0156" w:rsidRPr="00675C6C" w:rsidRDefault="0040037B" w:rsidP="00675C6C">
      <w:pPr>
        <w:snapToGrid w:val="0"/>
        <w:spacing w:after="12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bCs/>
          <w:sz w:val="22"/>
        </w:rPr>
        <w:t>17</w:t>
      </w:r>
      <w:r w:rsidR="00146B63" w:rsidRPr="00146B63">
        <w:rPr>
          <w:rFonts w:ascii="Calibri" w:hAnsi="Calibri" w:cs="Calibri"/>
          <w:b/>
          <w:bCs/>
          <w:sz w:val="22"/>
        </w:rPr>
        <w:t>)</w:t>
      </w:r>
      <w:r w:rsidR="00146B63">
        <w:rPr>
          <w:rFonts w:ascii="Calibri" w:hAnsi="Calibri" w:cs="Calibri"/>
          <w:sz w:val="22"/>
        </w:rPr>
        <w:t xml:space="preserve"> </w:t>
      </w:r>
      <w:r w:rsidR="00146B63" w:rsidRPr="00675C6C">
        <w:rPr>
          <w:rFonts w:ascii="Calibri" w:hAnsi="Calibri" w:cs="Calibri"/>
          <w:sz w:val="22"/>
        </w:rPr>
        <w:t xml:space="preserve">Dian Wu, Qi Zhao, </w:t>
      </w:r>
      <w:r w:rsidR="00146B63" w:rsidRPr="00675C6C">
        <w:rPr>
          <w:rFonts w:ascii="Calibri" w:hAnsi="Calibri" w:cs="Calibri"/>
          <w:b/>
          <w:sz w:val="22"/>
        </w:rPr>
        <w:t>Xue-Mei Gu</w:t>
      </w:r>
      <w:r w:rsidR="00146B63" w:rsidRPr="00675C6C">
        <w:rPr>
          <w:rFonts w:ascii="Calibri" w:hAnsi="Calibri" w:cs="Calibri"/>
          <w:sz w:val="22"/>
        </w:rPr>
        <w:t>, Han-Sen Zhong, You Zhou, Li-Chao Peng, Jian Qin, Yi-Han Luo, Kai Chen, Li Li, Nai-Le Liu, Chao-Yang Lu, Jian-Wei Pan</w:t>
      </w:r>
      <w:r w:rsidR="00146B63" w:rsidRPr="00675C6C">
        <w:rPr>
          <w:rFonts w:ascii="Calibri" w:hAnsi="Calibri" w:cs="Calibri"/>
          <w:i/>
          <w:sz w:val="22"/>
        </w:rPr>
        <w:t xml:space="preserve">. Robust self-testing of multiparticle entanglement. </w:t>
      </w:r>
      <w:r w:rsidR="00146B63" w:rsidRPr="00675C6C">
        <w:rPr>
          <w:rFonts w:ascii="Calibri" w:hAnsi="Calibri" w:cs="Calibri"/>
          <w:sz w:val="22"/>
        </w:rPr>
        <w:t xml:space="preserve">Physical Review Letters 127, 230503 (2021). </w:t>
      </w:r>
      <w:hyperlink r:id="rId24" w:history="1">
        <w:r w:rsidR="00AF0156" w:rsidRPr="00675C6C">
          <w:rPr>
            <w:rStyle w:val="Hyperlink"/>
            <w:rFonts w:ascii="Calibri" w:hAnsi="Calibri" w:cs="Calibri"/>
            <w:sz w:val="22"/>
          </w:rPr>
          <w:t>https://doi.org/10.1103/PhysRevLett.127.230503</w:t>
        </w:r>
      </w:hyperlink>
      <w:r w:rsidR="00AF0156" w:rsidRPr="00675C6C">
        <w:rPr>
          <w:rFonts w:ascii="Calibri" w:hAnsi="Calibri" w:cs="Calibri"/>
          <w:sz w:val="22"/>
        </w:rPr>
        <w:t xml:space="preserve"> </w:t>
      </w:r>
    </w:p>
    <w:p w14:paraId="29295325" w14:textId="2FF2188C" w:rsidR="001851A1" w:rsidRPr="006A4636" w:rsidRDefault="0040037B" w:rsidP="00675C6C">
      <w:pPr>
        <w:snapToGrid w:val="0"/>
        <w:spacing w:after="120" w:line="240" w:lineRule="auto"/>
        <w:rPr>
          <w:rFonts w:ascii="Calibri" w:hAnsi="Calibri" w:cs="Calibri"/>
          <w:sz w:val="22"/>
          <w:lang w:val="de-AT"/>
        </w:rPr>
      </w:pPr>
      <w:r>
        <w:rPr>
          <w:rFonts w:ascii="Calibri" w:hAnsi="Calibri" w:cs="Calibri"/>
          <w:b/>
          <w:bCs/>
          <w:sz w:val="22"/>
        </w:rPr>
        <w:t>18</w:t>
      </w:r>
      <w:r w:rsidR="00146B63" w:rsidRPr="00146B63">
        <w:rPr>
          <w:rFonts w:ascii="Calibri" w:hAnsi="Calibri" w:cs="Calibri"/>
          <w:b/>
          <w:bCs/>
          <w:sz w:val="22"/>
        </w:rPr>
        <w:t>)</w:t>
      </w:r>
      <w:r w:rsidR="00146B63">
        <w:rPr>
          <w:rFonts w:ascii="Calibri" w:hAnsi="Calibri" w:cs="Calibri"/>
          <w:sz w:val="22"/>
        </w:rPr>
        <w:t xml:space="preserve"> </w:t>
      </w:r>
      <w:r w:rsidR="00146B63" w:rsidRPr="00675C6C">
        <w:rPr>
          <w:rFonts w:ascii="Calibri" w:hAnsi="Calibri" w:cs="Calibri"/>
          <w:sz w:val="22"/>
        </w:rPr>
        <w:t>Jin-Peng Li</w:t>
      </w:r>
      <w:r w:rsidR="00AF0156" w:rsidRPr="00675C6C">
        <w:rPr>
          <w:rFonts w:ascii="Tahoma" w:hAnsi="Tahoma" w:cs="Tahoma"/>
          <w:b/>
          <w:sz w:val="22"/>
          <w:vertAlign w:val="superscript"/>
        </w:rPr>
        <w:t>†</w:t>
      </w:r>
      <w:r w:rsidR="00146B63" w:rsidRPr="00675C6C">
        <w:rPr>
          <w:rFonts w:ascii="Calibri" w:hAnsi="Calibri" w:cs="Calibri"/>
          <w:sz w:val="22"/>
        </w:rPr>
        <w:t xml:space="preserve">, </w:t>
      </w:r>
      <w:r w:rsidR="00146B63" w:rsidRPr="00675C6C">
        <w:rPr>
          <w:rFonts w:ascii="Calibri" w:hAnsi="Calibri" w:cs="Calibri"/>
          <w:b/>
          <w:sz w:val="22"/>
        </w:rPr>
        <w:t>Xuemei Gu</w:t>
      </w:r>
      <w:r w:rsidR="00AF0156" w:rsidRPr="00675C6C">
        <w:rPr>
          <w:rFonts w:ascii="Tahoma" w:hAnsi="Tahoma" w:cs="Tahoma"/>
          <w:b/>
          <w:sz w:val="22"/>
          <w:vertAlign w:val="superscript"/>
        </w:rPr>
        <w:t>†</w:t>
      </w:r>
      <w:r w:rsidR="00146B63" w:rsidRPr="00675C6C">
        <w:rPr>
          <w:rFonts w:ascii="Calibri" w:hAnsi="Calibri" w:cs="Calibri"/>
          <w:sz w:val="22"/>
        </w:rPr>
        <w:t>, Jian Qin</w:t>
      </w:r>
      <w:r w:rsidR="00AF0156" w:rsidRPr="00675C6C">
        <w:rPr>
          <w:rFonts w:ascii="Tahoma" w:hAnsi="Tahoma" w:cs="Tahoma"/>
          <w:b/>
          <w:sz w:val="22"/>
          <w:vertAlign w:val="superscript"/>
        </w:rPr>
        <w:t>†</w:t>
      </w:r>
      <w:r w:rsidR="00146B63" w:rsidRPr="00675C6C">
        <w:rPr>
          <w:rFonts w:ascii="Calibri" w:hAnsi="Calibri" w:cs="Calibri"/>
          <w:sz w:val="22"/>
        </w:rPr>
        <w:t>, Dian Wu, Xiang You, Hui Wang, Christian Schneider, Sven Höfling, Yong-Heng Huo, Chao-Yang Lu, Nai-Le Liu, Li Li, Jian-Wei Pan</w:t>
      </w:r>
      <w:r w:rsidR="00146B63" w:rsidRPr="00675C6C">
        <w:rPr>
          <w:rFonts w:ascii="Calibri" w:hAnsi="Calibri" w:cs="Calibri"/>
          <w:i/>
          <w:sz w:val="22"/>
        </w:rPr>
        <w:t xml:space="preserve">. Heralded Nondestructive Quantum Entangling Gate with Single-Photon Sources. </w:t>
      </w:r>
      <w:r w:rsidR="00146B63" w:rsidRPr="00675C6C">
        <w:rPr>
          <w:rFonts w:ascii="Calibri" w:hAnsi="Calibri" w:cs="Calibri"/>
          <w:sz w:val="22"/>
        </w:rPr>
        <w:t xml:space="preserve">Physical Review Letters 126, 140501 (2021); </w:t>
      </w:r>
      <w:r w:rsidR="00AF0156" w:rsidRPr="00675C6C">
        <w:rPr>
          <w:rFonts w:ascii="Tahoma" w:hAnsi="Tahoma" w:cs="Tahoma"/>
          <w:b/>
          <w:sz w:val="22"/>
          <w:vertAlign w:val="superscript"/>
        </w:rPr>
        <w:t>†</w:t>
      </w:r>
      <w:r w:rsidR="00146B63" w:rsidRPr="00675C6C">
        <w:rPr>
          <w:rFonts w:ascii="Calibri" w:hAnsi="Calibri" w:cs="Calibri"/>
          <w:sz w:val="22"/>
        </w:rPr>
        <w:t xml:space="preserve">co-first author. </w:t>
      </w:r>
      <w:hyperlink r:id="rId25" w:history="1">
        <w:r w:rsidR="00AF0156" w:rsidRPr="006A4636">
          <w:rPr>
            <w:rStyle w:val="Hyperlink"/>
            <w:rFonts w:ascii="Calibri" w:hAnsi="Calibri" w:cs="Calibri"/>
            <w:sz w:val="22"/>
            <w:lang w:val="de-AT"/>
          </w:rPr>
          <w:t>https://doi.org/10.1103/PhysRevLett.126.140501</w:t>
        </w:r>
      </w:hyperlink>
      <w:r w:rsidR="00AF0156" w:rsidRPr="006A4636">
        <w:rPr>
          <w:rFonts w:ascii="Calibri" w:hAnsi="Calibri" w:cs="Calibri"/>
          <w:sz w:val="22"/>
          <w:lang w:val="de-AT"/>
        </w:rPr>
        <w:t xml:space="preserve"> </w:t>
      </w:r>
    </w:p>
    <w:p w14:paraId="324D2FD3" w14:textId="7D672277" w:rsidR="001851A1" w:rsidRPr="00675C6C" w:rsidRDefault="0040037B" w:rsidP="00675C6C">
      <w:pPr>
        <w:snapToGrid w:val="0"/>
        <w:spacing w:after="12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  <w:lang w:val="de-AT"/>
        </w:rPr>
        <w:t>19</w:t>
      </w:r>
      <w:r w:rsidR="00146B63">
        <w:rPr>
          <w:rFonts w:ascii="Calibri" w:hAnsi="Calibri" w:cs="Calibri"/>
          <w:b/>
          <w:sz w:val="22"/>
          <w:lang w:val="de-AT"/>
        </w:rPr>
        <w:t xml:space="preserve">) </w:t>
      </w:r>
      <w:r w:rsidR="00146B63" w:rsidRPr="00675C6C">
        <w:rPr>
          <w:rFonts w:ascii="Calibri" w:hAnsi="Calibri" w:cs="Calibri"/>
          <w:b/>
          <w:sz w:val="22"/>
          <w:lang w:val="de-AT"/>
        </w:rPr>
        <w:t>Xuemei Gu</w:t>
      </w:r>
      <w:r w:rsidR="00146B63" w:rsidRPr="00675C6C">
        <w:rPr>
          <w:rFonts w:ascii="Calibri" w:hAnsi="Calibri" w:cs="Calibri"/>
          <w:sz w:val="22"/>
          <w:lang w:val="de-AT"/>
        </w:rPr>
        <w:t>, Lijun Chen, Mario Krenn</w:t>
      </w:r>
      <w:r w:rsidR="00146B63" w:rsidRPr="00675C6C">
        <w:rPr>
          <w:rFonts w:ascii="Calibri" w:hAnsi="Calibri" w:cs="Calibri"/>
          <w:i/>
          <w:sz w:val="22"/>
          <w:lang w:val="de-AT"/>
        </w:rPr>
        <w:t xml:space="preserve">. </w:t>
      </w:r>
      <w:r w:rsidR="00146B63" w:rsidRPr="00675C6C">
        <w:rPr>
          <w:rFonts w:ascii="Calibri" w:hAnsi="Calibri" w:cs="Calibri"/>
          <w:i/>
          <w:sz w:val="22"/>
        </w:rPr>
        <w:t xml:space="preserve">Phenomenology of complex structured light in turbulent air. </w:t>
      </w:r>
      <w:r w:rsidR="00146B63" w:rsidRPr="00675C6C">
        <w:rPr>
          <w:rFonts w:ascii="Calibri" w:hAnsi="Calibri" w:cs="Calibri"/>
          <w:sz w:val="22"/>
        </w:rPr>
        <w:t xml:space="preserve">Optics Express 28, 11033-11050 (2020). </w:t>
      </w:r>
      <w:hyperlink r:id="rId26" w:history="1">
        <w:r w:rsidR="001851A1" w:rsidRPr="00675C6C">
          <w:rPr>
            <w:rStyle w:val="Hyperlink"/>
            <w:rFonts w:ascii="Calibri" w:hAnsi="Calibri" w:cs="Calibri"/>
            <w:sz w:val="22"/>
          </w:rPr>
          <w:t>https://doi.org/10.1364/OE.386962</w:t>
        </w:r>
      </w:hyperlink>
      <w:r w:rsidR="001851A1" w:rsidRPr="00675C6C">
        <w:rPr>
          <w:rFonts w:ascii="Calibri" w:hAnsi="Calibri" w:cs="Calibri"/>
          <w:sz w:val="22"/>
        </w:rPr>
        <w:t xml:space="preserve"> </w:t>
      </w:r>
    </w:p>
    <w:p w14:paraId="47FE687D" w14:textId="01EE3C78" w:rsidR="001851A1" w:rsidRPr="00675C6C" w:rsidRDefault="00146B63" w:rsidP="00675C6C">
      <w:pPr>
        <w:snapToGrid w:val="0"/>
        <w:spacing w:after="120" w:line="240" w:lineRule="auto"/>
        <w:rPr>
          <w:rFonts w:ascii="Calibri" w:hAnsi="Calibri" w:cs="Calibri"/>
          <w:sz w:val="22"/>
        </w:rPr>
      </w:pPr>
      <w:r w:rsidRPr="00D10D06">
        <w:rPr>
          <w:rFonts w:ascii="Calibri" w:hAnsi="Calibri" w:cs="Calibri"/>
          <w:b/>
          <w:sz w:val="22"/>
        </w:rPr>
        <w:t>2</w:t>
      </w:r>
      <w:r w:rsidR="0040037B" w:rsidRPr="00D10D06">
        <w:rPr>
          <w:rFonts w:ascii="Calibri" w:hAnsi="Calibri" w:cs="Calibri"/>
          <w:b/>
          <w:sz w:val="22"/>
        </w:rPr>
        <w:t>0</w:t>
      </w:r>
      <w:r w:rsidRPr="00D10D06">
        <w:rPr>
          <w:rFonts w:ascii="Calibri" w:hAnsi="Calibri" w:cs="Calibri"/>
          <w:b/>
          <w:sz w:val="22"/>
        </w:rPr>
        <w:t>) Xuemei Gu</w:t>
      </w:r>
      <w:r w:rsidRPr="00D10D06">
        <w:rPr>
          <w:rFonts w:ascii="Calibri" w:hAnsi="Calibri" w:cs="Calibri"/>
          <w:sz w:val="22"/>
        </w:rPr>
        <w:t>, Lijun Chen, Mario Krenn</w:t>
      </w:r>
      <w:r w:rsidRPr="00D10D06">
        <w:rPr>
          <w:rFonts w:ascii="Calibri" w:hAnsi="Calibri" w:cs="Calibri"/>
          <w:i/>
          <w:sz w:val="22"/>
        </w:rPr>
        <w:t xml:space="preserve">. </w:t>
      </w:r>
      <w:r w:rsidRPr="00675C6C">
        <w:rPr>
          <w:rFonts w:ascii="Calibri" w:hAnsi="Calibri" w:cs="Calibri"/>
          <w:i/>
          <w:sz w:val="22"/>
        </w:rPr>
        <w:t xml:space="preserve">Quantum experiments and hypergraphs: Multiphoton sources for quantum interference, quantum computation, and quantum entanglement. </w:t>
      </w:r>
      <w:r w:rsidRPr="00675C6C">
        <w:rPr>
          <w:rFonts w:ascii="Calibri" w:hAnsi="Calibri" w:cs="Calibri"/>
          <w:sz w:val="22"/>
        </w:rPr>
        <w:t xml:space="preserve">Physical Review A 101, 033816 (2020). </w:t>
      </w:r>
      <w:hyperlink r:id="rId27" w:history="1">
        <w:r w:rsidR="001851A1" w:rsidRPr="00675C6C">
          <w:rPr>
            <w:rStyle w:val="Hyperlink"/>
            <w:rFonts w:ascii="Calibri" w:hAnsi="Calibri" w:cs="Calibri"/>
            <w:sz w:val="22"/>
          </w:rPr>
          <w:t>https://doi.org/10.1103/PhysRevA.101.033816</w:t>
        </w:r>
      </w:hyperlink>
      <w:r w:rsidR="001851A1" w:rsidRPr="00675C6C">
        <w:rPr>
          <w:rFonts w:ascii="Calibri" w:hAnsi="Calibri" w:cs="Calibri"/>
          <w:sz w:val="22"/>
        </w:rPr>
        <w:t xml:space="preserve"> </w:t>
      </w:r>
    </w:p>
    <w:p w14:paraId="1A4F436E" w14:textId="2F9EDB29" w:rsidR="001851A1" w:rsidRPr="00675C6C" w:rsidRDefault="00146B63" w:rsidP="00675C6C">
      <w:pPr>
        <w:snapToGrid w:val="0"/>
        <w:spacing w:after="120" w:line="240" w:lineRule="auto"/>
        <w:rPr>
          <w:rFonts w:ascii="Calibri" w:hAnsi="Calibri" w:cs="Calibri"/>
          <w:sz w:val="22"/>
        </w:rPr>
      </w:pPr>
      <w:r w:rsidRPr="00D10D06">
        <w:rPr>
          <w:rFonts w:ascii="Calibri" w:hAnsi="Calibri" w:cs="Calibri"/>
          <w:b/>
          <w:sz w:val="22"/>
        </w:rPr>
        <w:t>2</w:t>
      </w:r>
      <w:r w:rsidR="0040037B" w:rsidRPr="00D10D06">
        <w:rPr>
          <w:rFonts w:ascii="Calibri" w:hAnsi="Calibri" w:cs="Calibri"/>
          <w:b/>
          <w:sz w:val="22"/>
        </w:rPr>
        <w:t>1</w:t>
      </w:r>
      <w:r w:rsidRPr="00D10D06">
        <w:rPr>
          <w:rFonts w:ascii="Calibri" w:hAnsi="Calibri" w:cs="Calibri"/>
          <w:b/>
          <w:sz w:val="22"/>
        </w:rPr>
        <w:t>) Xuemei Gu</w:t>
      </w:r>
      <w:r w:rsidRPr="00D10D06">
        <w:rPr>
          <w:rFonts w:ascii="Calibri" w:hAnsi="Calibri" w:cs="Calibri"/>
          <w:sz w:val="22"/>
        </w:rPr>
        <w:t>, Lijun Chen, Anton Zeilinger, Mario Krenn</w:t>
      </w:r>
      <w:r w:rsidRPr="00D10D06">
        <w:rPr>
          <w:rFonts w:ascii="Calibri" w:hAnsi="Calibri" w:cs="Calibri"/>
          <w:i/>
          <w:sz w:val="22"/>
        </w:rPr>
        <w:t xml:space="preserve">. </w:t>
      </w:r>
      <w:r w:rsidRPr="00675C6C">
        <w:rPr>
          <w:rFonts w:ascii="Calibri" w:hAnsi="Calibri" w:cs="Calibri"/>
          <w:i/>
          <w:sz w:val="22"/>
        </w:rPr>
        <w:t xml:space="preserve">Quantum experiments and graphs. III. High-dimensional and multiparticle entanglement. </w:t>
      </w:r>
      <w:r w:rsidRPr="00675C6C">
        <w:rPr>
          <w:rFonts w:ascii="Calibri" w:hAnsi="Calibri" w:cs="Calibri"/>
          <w:sz w:val="22"/>
        </w:rPr>
        <w:t xml:space="preserve">Physical Review A 99, 032338 (2019). </w:t>
      </w:r>
      <w:hyperlink r:id="rId28" w:history="1">
        <w:r w:rsidR="001851A1" w:rsidRPr="00675C6C">
          <w:rPr>
            <w:rStyle w:val="Hyperlink"/>
            <w:rFonts w:ascii="Calibri" w:hAnsi="Calibri" w:cs="Calibri"/>
            <w:sz w:val="22"/>
          </w:rPr>
          <w:t>https://doi.org/10.1103/PhysRevA.99.032338</w:t>
        </w:r>
      </w:hyperlink>
      <w:r w:rsidR="001851A1" w:rsidRPr="00675C6C">
        <w:rPr>
          <w:rFonts w:ascii="Calibri" w:hAnsi="Calibri" w:cs="Calibri"/>
          <w:sz w:val="22"/>
        </w:rPr>
        <w:t xml:space="preserve"> </w:t>
      </w:r>
    </w:p>
    <w:p w14:paraId="7650B28D" w14:textId="50EA70F6" w:rsidR="00D74939" w:rsidRPr="00675C6C" w:rsidRDefault="00146B63" w:rsidP="00675C6C">
      <w:pPr>
        <w:snapToGrid w:val="0"/>
        <w:spacing w:after="120" w:line="240" w:lineRule="auto"/>
        <w:rPr>
          <w:rFonts w:ascii="Calibri" w:hAnsi="Calibri" w:cs="Calibri"/>
          <w:sz w:val="22"/>
          <w:lang w:val="de-AT"/>
        </w:rPr>
      </w:pPr>
      <w:r w:rsidRPr="00D10D06">
        <w:rPr>
          <w:rFonts w:ascii="Calibri" w:hAnsi="Calibri" w:cs="Calibri"/>
          <w:b/>
          <w:sz w:val="22"/>
        </w:rPr>
        <w:t>2</w:t>
      </w:r>
      <w:r w:rsidR="0040037B" w:rsidRPr="00D10D06">
        <w:rPr>
          <w:rFonts w:ascii="Calibri" w:hAnsi="Calibri" w:cs="Calibri"/>
          <w:b/>
          <w:sz w:val="22"/>
        </w:rPr>
        <w:t>2</w:t>
      </w:r>
      <w:r w:rsidRPr="00D10D06">
        <w:rPr>
          <w:rFonts w:ascii="Calibri" w:hAnsi="Calibri" w:cs="Calibri"/>
          <w:b/>
          <w:sz w:val="22"/>
        </w:rPr>
        <w:t>)</w:t>
      </w:r>
      <w:r w:rsidR="00675C6C" w:rsidRPr="00D10D06">
        <w:rPr>
          <w:rFonts w:ascii="Calibri" w:hAnsi="Calibri" w:cs="Calibri"/>
          <w:b/>
          <w:sz w:val="22"/>
        </w:rPr>
        <w:t xml:space="preserve"> Xuemei Gu</w:t>
      </w:r>
      <w:r w:rsidR="00675C6C" w:rsidRPr="00D10D06">
        <w:rPr>
          <w:rFonts w:ascii="Calibri" w:hAnsi="Calibri" w:cs="Calibri"/>
          <w:sz w:val="22"/>
        </w:rPr>
        <w:t>, Manuel Erhard, Anton Zeilinger, Mario Krenn</w:t>
      </w:r>
      <w:r w:rsidR="00675C6C" w:rsidRPr="00D10D06">
        <w:rPr>
          <w:rFonts w:ascii="Calibri" w:hAnsi="Calibri" w:cs="Calibri"/>
          <w:i/>
          <w:sz w:val="22"/>
        </w:rPr>
        <w:t xml:space="preserve">. </w:t>
      </w:r>
      <w:r w:rsidR="00675C6C" w:rsidRPr="00675C6C">
        <w:rPr>
          <w:rFonts w:ascii="Calibri" w:hAnsi="Calibri" w:cs="Calibri"/>
          <w:i/>
          <w:sz w:val="22"/>
        </w:rPr>
        <w:t xml:space="preserve">Quantum experiments and graphs II: Quantum interference, computation, and state generation. </w:t>
      </w:r>
      <w:r w:rsidR="00675C6C" w:rsidRPr="00675C6C">
        <w:rPr>
          <w:rFonts w:ascii="Calibri" w:hAnsi="Calibri" w:cs="Calibri"/>
          <w:sz w:val="22"/>
        </w:rPr>
        <w:t xml:space="preserve">Proceedings of the National Academy of Sciences of the United States of America 116(10), 4147-4155 (2019). </w:t>
      </w:r>
      <w:hyperlink r:id="rId29" w:history="1">
        <w:r w:rsidR="001851A1" w:rsidRPr="00675C6C">
          <w:rPr>
            <w:rStyle w:val="Hyperlink"/>
            <w:rFonts w:ascii="Calibri" w:hAnsi="Calibri" w:cs="Calibri"/>
            <w:sz w:val="22"/>
            <w:lang w:val="de-AT"/>
          </w:rPr>
          <w:t>https://doi.org/10.1073/pnas.1815884116</w:t>
        </w:r>
      </w:hyperlink>
      <w:r w:rsidR="001851A1" w:rsidRPr="00675C6C">
        <w:rPr>
          <w:rFonts w:ascii="Calibri" w:hAnsi="Calibri" w:cs="Calibri"/>
          <w:sz w:val="22"/>
          <w:lang w:val="de-AT"/>
        </w:rPr>
        <w:t xml:space="preserve"> </w:t>
      </w:r>
    </w:p>
    <w:p w14:paraId="50599592" w14:textId="0D68C764" w:rsidR="00675C6C" w:rsidRDefault="00146B63" w:rsidP="00675C6C">
      <w:pPr>
        <w:snapToGrid w:val="0"/>
        <w:spacing w:after="12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  <w:lang w:val="de-AT"/>
        </w:rPr>
        <w:t>2</w:t>
      </w:r>
      <w:r w:rsidR="0040037B">
        <w:rPr>
          <w:rFonts w:ascii="Calibri" w:hAnsi="Calibri" w:cs="Calibri"/>
          <w:b/>
          <w:sz w:val="22"/>
          <w:lang w:val="de-AT"/>
        </w:rPr>
        <w:t>3</w:t>
      </w:r>
      <w:r>
        <w:rPr>
          <w:rFonts w:ascii="Calibri" w:hAnsi="Calibri" w:cs="Calibri"/>
          <w:b/>
          <w:sz w:val="22"/>
          <w:lang w:val="de-AT"/>
        </w:rPr>
        <w:t xml:space="preserve">) </w:t>
      </w:r>
      <w:r w:rsidRPr="00843C73">
        <w:rPr>
          <w:rFonts w:ascii="Calibri" w:hAnsi="Calibri" w:cs="Calibri"/>
          <w:b/>
          <w:sz w:val="22"/>
          <w:lang w:val="de-AT"/>
        </w:rPr>
        <w:t>Xuemei Gu</w:t>
      </w:r>
      <w:r w:rsidRPr="00843C73">
        <w:rPr>
          <w:rFonts w:ascii="Calibri" w:hAnsi="Calibri" w:cs="Calibri"/>
          <w:sz w:val="22"/>
          <w:lang w:val="de-AT"/>
        </w:rPr>
        <w:t>, Mario Krenn, Manuel Erhard, Anton Zeilinger</w:t>
      </w:r>
      <w:r w:rsidRPr="00843C73">
        <w:rPr>
          <w:rFonts w:ascii="Calibri" w:hAnsi="Calibri" w:cs="Calibri"/>
          <w:i/>
          <w:sz w:val="22"/>
          <w:lang w:val="de-AT"/>
        </w:rPr>
        <w:t xml:space="preserve">. </w:t>
      </w:r>
      <w:r w:rsidRPr="00843C73">
        <w:rPr>
          <w:rFonts w:ascii="Calibri" w:hAnsi="Calibri" w:cs="Calibri"/>
          <w:i/>
          <w:sz w:val="22"/>
        </w:rPr>
        <w:t xml:space="preserve">Gouy Phase Radial Mode Sorter for Light: Concepts and Experiments. </w:t>
      </w:r>
      <w:r w:rsidRPr="00843C73">
        <w:rPr>
          <w:rFonts w:ascii="Calibri" w:hAnsi="Calibri" w:cs="Calibri"/>
          <w:sz w:val="22"/>
        </w:rPr>
        <w:t>Physical Review Letters 120, 103601</w:t>
      </w:r>
      <w:r w:rsidR="00675C6C">
        <w:rPr>
          <w:rFonts w:ascii="Calibri" w:hAnsi="Calibri" w:cs="Calibri"/>
          <w:sz w:val="22"/>
        </w:rPr>
        <w:t xml:space="preserve"> </w:t>
      </w:r>
      <w:r w:rsidRPr="00843C73">
        <w:rPr>
          <w:rFonts w:ascii="Calibri" w:hAnsi="Calibri" w:cs="Calibri"/>
          <w:sz w:val="22"/>
        </w:rPr>
        <w:t>(2018).</w:t>
      </w:r>
      <w:r w:rsidR="00675C6C">
        <w:rPr>
          <w:rFonts w:ascii="Calibri" w:hAnsi="Calibri" w:cs="Calibri"/>
          <w:sz w:val="22"/>
        </w:rPr>
        <w:t xml:space="preserve"> </w:t>
      </w:r>
      <w:hyperlink r:id="rId30" w:history="1">
        <w:r w:rsidR="00675C6C" w:rsidRPr="00B421A2">
          <w:rPr>
            <w:rStyle w:val="Hyperlink"/>
            <w:rFonts w:ascii="Calibri" w:hAnsi="Calibri" w:cs="Calibri"/>
            <w:sz w:val="22"/>
          </w:rPr>
          <w:t>https://doi.org/10.1103/PhysRevLett.120.103601</w:t>
        </w:r>
      </w:hyperlink>
      <w:r w:rsidR="00675C6C">
        <w:rPr>
          <w:rFonts w:ascii="Calibri" w:hAnsi="Calibri" w:cs="Calibri"/>
          <w:sz w:val="22"/>
        </w:rPr>
        <w:t xml:space="preserve"> </w:t>
      </w:r>
    </w:p>
    <w:p w14:paraId="3E7C9037" w14:textId="6B41040F" w:rsidR="00675C6C" w:rsidRDefault="00146B63" w:rsidP="00675C6C">
      <w:pPr>
        <w:snapToGrid w:val="0"/>
        <w:spacing w:after="120" w:line="240" w:lineRule="auto"/>
        <w:rPr>
          <w:rFonts w:ascii="Calibri" w:hAnsi="Calibri" w:cs="Calibri"/>
          <w:sz w:val="22"/>
        </w:rPr>
      </w:pPr>
      <w:r w:rsidRPr="00D10D06">
        <w:rPr>
          <w:rFonts w:ascii="Calibri" w:hAnsi="Calibri" w:cs="Calibri"/>
          <w:b/>
          <w:bCs/>
          <w:sz w:val="22"/>
        </w:rPr>
        <w:lastRenderedPageBreak/>
        <w:t>2</w:t>
      </w:r>
      <w:r w:rsidR="0040037B" w:rsidRPr="00D10D06">
        <w:rPr>
          <w:rFonts w:ascii="Calibri" w:hAnsi="Calibri" w:cs="Calibri"/>
          <w:b/>
          <w:bCs/>
          <w:sz w:val="22"/>
        </w:rPr>
        <w:t>4</w:t>
      </w:r>
      <w:r w:rsidRPr="00D10D06">
        <w:rPr>
          <w:rFonts w:ascii="Calibri" w:hAnsi="Calibri" w:cs="Calibri"/>
          <w:b/>
          <w:bCs/>
          <w:sz w:val="22"/>
        </w:rPr>
        <w:t>)</w:t>
      </w:r>
      <w:r w:rsidRPr="00D10D06">
        <w:rPr>
          <w:rFonts w:ascii="Calibri" w:hAnsi="Calibri" w:cs="Calibri"/>
          <w:sz w:val="22"/>
        </w:rPr>
        <w:t xml:space="preserve"> Mario Krenn, </w:t>
      </w:r>
      <w:r w:rsidRPr="00D10D06">
        <w:rPr>
          <w:rFonts w:ascii="Calibri" w:hAnsi="Calibri" w:cs="Calibri"/>
          <w:b/>
          <w:sz w:val="22"/>
        </w:rPr>
        <w:t>Xuemei Gu</w:t>
      </w:r>
      <w:r w:rsidRPr="00D10D06">
        <w:rPr>
          <w:rFonts w:ascii="Calibri" w:hAnsi="Calibri" w:cs="Calibri"/>
          <w:sz w:val="22"/>
        </w:rPr>
        <w:t>, Anton Zeilinger</w:t>
      </w:r>
      <w:r w:rsidRPr="00D10D06">
        <w:rPr>
          <w:rFonts w:ascii="Calibri" w:hAnsi="Calibri" w:cs="Calibri"/>
          <w:i/>
          <w:sz w:val="22"/>
        </w:rPr>
        <w:t xml:space="preserve">. </w:t>
      </w:r>
      <w:r w:rsidRPr="00843C73">
        <w:rPr>
          <w:rFonts w:ascii="Calibri" w:hAnsi="Calibri" w:cs="Calibri"/>
          <w:i/>
          <w:sz w:val="22"/>
        </w:rPr>
        <w:t xml:space="preserve">Quantum Experiments and Graphs: Multiparty States as coherent superpositions of Perfect Matchings. </w:t>
      </w:r>
      <w:r w:rsidRPr="00843C73">
        <w:rPr>
          <w:rFonts w:ascii="Calibri" w:hAnsi="Calibri" w:cs="Calibri"/>
          <w:sz w:val="22"/>
        </w:rPr>
        <w:t xml:space="preserve">Physical Review Letters 119, 240403 (2017). </w:t>
      </w:r>
      <w:hyperlink r:id="rId31" w:history="1">
        <w:r w:rsidR="00675C6C" w:rsidRPr="00B421A2">
          <w:rPr>
            <w:rStyle w:val="Hyperlink"/>
            <w:rFonts w:ascii="Calibri" w:hAnsi="Calibri" w:cs="Calibri"/>
            <w:sz w:val="22"/>
          </w:rPr>
          <w:t>https://doi.org/10.1103/PhysRevLett.119.240403</w:t>
        </w:r>
      </w:hyperlink>
      <w:r w:rsidR="00675C6C">
        <w:rPr>
          <w:rFonts w:ascii="Calibri" w:hAnsi="Calibri" w:cs="Calibri"/>
          <w:sz w:val="22"/>
        </w:rPr>
        <w:t xml:space="preserve"> </w:t>
      </w:r>
    </w:p>
    <w:p w14:paraId="2414177C" w14:textId="7483B4BA" w:rsidR="00675C6C" w:rsidRDefault="0040037B" w:rsidP="00675C6C">
      <w:pPr>
        <w:snapToGrid w:val="0"/>
        <w:spacing w:after="12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bCs/>
          <w:sz w:val="22"/>
        </w:rPr>
        <w:t>25</w:t>
      </w:r>
      <w:r w:rsidR="00146B63" w:rsidRPr="00146B63">
        <w:rPr>
          <w:rFonts w:ascii="Calibri" w:hAnsi="Calibri" w:cs="Calibri"/>
          <w:b/>
          <w:bCs/>
          <w:sz w:val="22"/>
        </w:rPr>
        <w:t>)</w:t>
      </w:r>
      <w:r w:rsidR="00146B63">
        <w:rPr>
          <w:rFonts w:ascii="Calibri" w:hAnsi="Calibri" w:cs="Calibri"/>
          <w:sz w:val="22"/>
        </w:rPr>
        <w:t xml:space="preserve"> </w:t>
      </w:r>
      <w:r w:rsidR="00146B63" w:rsidRPr="00843C73">
        <w:rPr>
          <w:rFonts w:ascii="Calibri" w:hAnsi="Calibri" w:cs="Calibri"/>
          <w:sz w:val="22"/>
        </w:rPr>
        <w:t xml:space="preserve">Dong Jiang, Yuanyuan Chen, </w:t>
      </w:r>
      <w:r w:rsidR="00146B63" w:rsidRPr="00843C73">
        <w:rPr>
          <w:rFonts w:ascii="Calibri" w:hAnsi="Calibri" w:cs="Calibri"/>
          <w:b/>
          <w:sz w:val="22"/>
        </w:rPr>
        <w:t>Xuemei Gu</w:t>
      </w:r>
      <w:r w:rsidR="00146B63" w:rsidRPr="00843C73">
        <w:rPr>
          <w:rFonts w:ascii="Calibri" w:hAnsi="Calibri" w:cs="Calibri"/>
          <w:sz w:val="22"/>
        </w:rPr>
        <w:t>, Ling Xie, Lijun Chen</w:t>
      </w:r>
      <w:r w:rsidR="00146B63" w:rsidRPr="00843C73">
        <w:rPr>
          <w:rFonts w:ascii="Calibri" w:hAnsi="Calibri" w:cs="Calibri"/>
          <w:i/>
          <w:sz w:val="22"/>
        </w:rPr>
        <w:t xml:space="preserve">. Deterministic secure quantum communication using a single d-level system. </w:t>
      </w:r>
      <w:r w:rsidR="00146B63" w:rsidRPr="00843C73">
        <w:rPr>
          <w:rFonts w:ascii="Calibri" w:hAnsi="Calibri" w:cs="Calibri"/>
          <w:sz w:val="22"/>
        </w:rPr>
        <w:t xml:space="preserve">Scientific Reports 7, 44934 (2017). </w:t>
      </w:r>
      <w:hyperlink r:id="rId32" w:history="1">
        <w:r w:rsidR="00675C6C" w:rsidRPr="00B421A2">
          <w:rPr>
            <w:rStyle w:val="Hyperlink"/>
            <w:rFonts w:ascii="Calibri" w:hAnsi="Calibri" w:cs="Calibri"/>
            <w:sz w:val="22"/>
          </w:rPr>
          <w:t>https://doi.org/10.1038/srep44934</w:t>
        </w:r>
      </w:hyperlink>
    </w:p>
    <w:p w14:paraId="21BF93B9" w14:textId="0B082596" w:rsidR="00675C6C" w:rsidRPr="006A4636" w:rsidRDefault="0040037B" w:rsidP="00675C6C">
      <w:pPr>
        <w:snapToGrid w:val="0"/>
        <w:spacing w:after="12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bCs/>
          <w:sz w:val="22"/>
        </w:rPr>
        <w:t>26</w:t>
      </w:r>
      <w:r w:rsidR="00146B63" w:rsidRPr="00146B63">
        <w:rPr>
          <w:rFonts w:ascii="Calibri" w:hAnsi="Calibri" w:cs="Calibri"/>
          <w:b/>
          <w:bCs/>
          <w:sz w:val="22"/>
        </w:rPr>
        <w:t>)</w:t>
      </w:r>
      <w:r w:rsidR="00146B63">
        <w:rPr>
          <w:rFonts w:ascii="Calibri" w:hAnsi="Calibri" w:cs="Calibri"/>
          <w:sz w:val="22"/>
        </w:rPr>
        <w:t xml:space="preserve"> </w:t>
      </w:r>
      <w:r w:rsidR="00146B63" w:rsidRPr="00843C73">
        <w:rPr>
          <w:rFonts w:ascii="Calibri" w:hAnsi="Calibri" w:cs="Calibri"/>
          <w:sz w:val="22"/>
        </w:rPr>
        <w:t xml:space="preserve">Dong Jiang, Yuanyuan Chen, </w:t>
      </w:r>
      <w:r w:rsidR="00146B63" w:rsidRPr="00843C73">
        <w:rPr>
          <w:rFonts w:ascii="Calibri" w:hAnsi="Calibri" w:cs="Calibri"/>
          <w:b/>
          <w:sz w:val="22"/>
        </w:rPr>
        <w:t>Xuemei Gu</w:t>
      </w:r>
      <w:r w:rsidR="00146B63" w:rsidRPr="00843C73">
        <w:rPr>
          <w:rFonts w:ascii="Calibri" w:hAnsi="Calibri" w:cs="Calibri"/>
          <w:sz w:val="22"/>
        </w:rPr>
        <w:t>, Ling Xie, Lijun Chen</w:t>
      </w:r>
      <w:r w:rsidR="00146B63" w:rsidRPr="00843C73">
        <w:rPr>
          <w:rFonts w:ascii="Calibri" w:hAnsi="Calibri" w:cs="Calibri"/>
          <w:i/>
          <w:sz w:val="22"/>
        </w:rPr>
        <w:t xml:space="preserve">. Efficient and universal quantum key distribution based on chaos and middleware. </w:t>
      </w:r>
      <w:r w:rsidR="00146B63" w:rsidRPr="00843C73">
        <w:rPr>
          <w:rFonts w:ascii="Calibri" w:hAnsi="Calibri" w:cs="Calibri"/>
          <w:sz w:val="22"/>
        </w:rPr>
        <w:t xml:space="preserve">International Journal of Modern Physics B 31(2), 1650264 (2017). </w:t>
      </w:r>
      <w:hyperlink r:id="rId33" w:history="1">
        <w:r w:rsidR="00675C6C" w:rsidRPr="006A4636">
          <w:rPr>
            <w:rStyle w:val="Hyperlink"/>
            <w:rFonts w:ascii="Calibri" w:hAnsi="Calibri" w:cs="Calibri"/>
            <w:sz w:val="22"/>
          </w:rPr>
          <w:t>https://doi.org/10.1142/S0217979216502647</w:t>
        </w:r>
      </w:hyperlink>
    </w:p>
    <w:p w14:paraId="476521F3" w14:textId="1E245417" w:rsidR="00675C6C" w:rsidRPr="006A4636" w:rsidRDefault="0040037B" w:rsidP="00675C6C">
      <w:pPr>
        <w:snapToGrid w:val="0"/>
        <w:spacing w:after="120" w:line="240" w:lineRule="auto"/>
        <w:rPr>
          <w:rFonts w:ascii="Calibri" w:hAnsi="Calibri" w:cs="Calibri"/>
          <w:sz w:val="22"/>
        </w:rPr>
      </w:pPr>
      <w:r w:rsidRPr="00D10D06">
        <w:rPr>
          <w:rFonts w:ascii="Calibri" w:hAnsi="Calibri" w:cs="Calibri"/>
          <w:b/>
          <w:bCs/>
          <w:sz w:val="22"/>
        </w:rPr>
        <w:t>27</w:t>
      </w:r>
      <w:r w:rsidR="00146B63" w:rsidRPr="00D10D06">
        <w:rPr>
          <w:rFonts w:ascii="Calibri" w:hAnsi="Calibri" w:cs="Calibri"/>
          <w:b/>
          <w:bCs/>
          <w:sz w:val="22"/>
        </w:rPr>
        <w:t>)</w:t>
      </w:r>
      <w:r w:rsidR="00146B63" w:rsidRPr="00D10D06">
        <w:rPr>
          <w:rFonts w:ascii="Calibri" w:hAnsi="Calibri" w:cs="Calibri"/>
          <w:sz w:val="22"/>
        </w:rPr>
        <w:t xml:space="preserve"> Yuanyuan Chen, Dong Jiang, </w:t>
      </w:r>
      <w:r w:rsidR="00146B63" w:rsidRPr="00D10D06">
        <w:rPr>
          <w:rFonts w:ascii="Calibri" w:hAnsi="Calibri" w:cs="Calibri"/>
          <w:b/>
          <w:sz w:val="22"/>
        </w:rPr>
        <w:t>Xuemei Gu</w:t>
      </w:r>
      <w:r w:rsidR="00146B63" w:rsidRPr="00D10D06">
        <w:rPr>
          <w:rFonts w:ascii="Calibri" w:hAnsi="Calibri" w:cs="Calibri"/>
          <w:sz w:val="22"/>
        </w:rPr>
        <w:t>, Ling Xie, Lijun Chen</w:t>
      </w:r>
      <w:r w:rsidR="00146B63" w:rsidRPr="00D10D06">
        <w:rPr>
          <w:rFonts w:ascii="Calibri" w:hAnsi="Calibri" w:cs="Calibri"/>
          <w:i/>
          <w:sz w:val="22"/>
        </w:rPr>
        <w:t xml:space="preserve">. </w:t>
      </w:r>
      <w:r w:rsidR="00146B63" w:rsidRPr="00843C73">
        <w:rPr>
          <w:rFonts w:ascii="Calibri" w:hAnsi="Calibri" w:cs="Calibri"/>
          <w:i/>
          <w:sz w:val="22"/>
        </w:rPr>
        <w:t xml:space="preserve">Counterfactual entanglement distribution using quantum dot spins. </w:t>
      </w:r>
      <w:r w:rsidR="00146B63" w:rsidRPr="00843C73">
        <w:rPr>
          <w:rFonts w:ascii="Calibri" w:hAnsi="Calibri" w:cs="Calibri"/>
          <w:sz w:val="22"/>
        </w:rPr>
        <w:t xml:space="preserve">Journal of the Optical Society of America B 33, 663-669 (2016). </w:t>
      </w:r>
      <w:hyperlink r:id="rId34" w:history="1">
        <w:r w:rsidR="00675C6C" w:rsidRPr="006A4636">
          <w:rPr>
            <w:rStyle w:val="Hyperlink"/>
            <w:rFonts w:ascii="Calibri" w:hAnsi="Calibri" w:cs="Calibri"/>
            <w:sz w:val="22"/>
          </w:rPr>
          <w:t>https://doi.org/10.1364/JOSAB.33.000663</w:t>
        </w:r>
      </w:hyperlink>
    </w:p>
    <w:p w14:paraId="21E4143A" w14:textId="51415BFC" w:rsidR="00675C6C" w:rsidRPr="006A4636" w:rsidRDefault="0040037B" w:rsidP="00675C6C">
      <w:pPr>
        <w:snapToGrid w:val="0"/>
        <w:spacing w:after="12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bCs/>
          <w:sz w:val="22"/>
          <w:lang w:val="de-AT"/>
        </w:rPr>
        <w:t>28</w:t>
      </w:r>
      <w:r w:rsidR="00146B63" w:rsidRPr="00146B63">
        <w:rPr>
          <w:rFonts w:ascii="Calibri" w:hAnsi="Calibri" w:cs="Calibri"/>
          <w:b/>
          <w:bCs/>
          <w:sz w:val="22"/>
          <w:lang w:val="de-AT"/>
        </w:rPr>
        <w:t>)</w:t>
      </w:r>
      <w:r w:rsidR="00146B63" w:rsidRPr="00146B63">
        <w:rPr>
          <w:rFonts w:ascii="Calibri" w:hAnsi="Calibri" w:cs="Calibri"/>
          <w:sz w:val="22"/>
          <w:lang w:val="de-AT"/>
        </w:rPr>
        <w:t xml:space="preserve"> </w:t>
      </w:r>
      <w:r w:rsidR="00146B63" w:rsidRPr="00843C73">
        <w:rPr>
          <w:rFonts w:ascii="Calibri" w:hAnsi="Calibri" w:cs="Calibri"/>
          <w:sz w:val="22"/>
          <w:lang w:val="de-AT"/>
        </w:rPr>
        <w:t xml:space="preserve">Yuanyuan Chen, Dong Jiang, </w:t>
      </w:r>
      <w:r w:rsidR="00146B63" w:rsidRPr="00843C73">
        <w:rPr>
          <w:rFonts w:ascii="Calibri" w:hAnsi="Calibri" w:cs="Calibri"/>
          <w:b/>
          <w:sz w:val="22"/>
          <w:lang w:val="de-AT"/>
        </w:rPr>
        <w:t>Xuemei Gu</w:t>
      </w:r>
      <w:r w:rsidR="00146B63" w:rsidRPr="00843C73">
        <w:rPr>
          <w:rFonts w:ascii="Calibri" w:hAnsi="Calibri" w:cs="Calibri"/>
          <w:sz w:val="22"/>
          <w:lang w:val="de-AT"/>
        </w:rPr>
        <w:t>, Ling Xie, Lijun Chen</w:t>
      </w:r>
      <w:r w:rsidR="00146B63" w:rsidRPr="00843C73">
        <w:rPr>
          <w:rFonts w:ascii="Calibri" w:hAnsi="Calibri" w:cs="Calibri"/>
          <w:i/>
          <w:sz w:val="22"/>
          <w:lang w:val="de-AT"/>
        </w:rPr>
        <w:t xml:space="preserve">. </w:t>
      </w:r>
      <w:r w:rsidR="00146B63" w:rsidRPr="00843C73">
        <w:rPr>
          <w:rFonts w:ascii="Calibri" w:hAnsi="Calibri" w:cs="Calibri"/>
          <w:i/>
          <w:sz w:val="22"/>
        </w:rPr>
        <w:t xml:space="preserve">Interaction-free generation of orbital angular momentum entanglement. </w:t>
      </w:r>
      <w:r w:rsidR="00146B63" w:rsidRPr="00843C73">
        <w:rPr>
          <w:rFonts w:ascii="Calibri" w:hAnsi="Calibri" w:cs="Calibri"/>
          <w:sz w:val="22"/>
        </w:rPr>
        <w:t xml:space="preserve">International Journal of Modern Physics B 30(5), 1650006 (2016). </w:t>
      </w:r>
      <w:hyperlink r:id="rId35" w:history="1">
        <w:r w:rsidR="00675C6C" w:rsidRPr="006A4636">
          <w:rPr>
            <w:rStyle w:val="Hyperlink"/>
            <w:rFonts w:ascii="Calibri" w:hAnsi="Calibri" w:cs="Calibri"/>
            <w:sz w:val="22"/>
          </w:rPr>
          <w:t>https://doi.org/10.1142/S0217979216500065</w:t>
        </w:r>
      </w:hyperlink>
    </w:p>
    <w:p w14:paraId="6CB92C4F" w14:textId="188DE577" w:rsidR="00675C6C" w:rsidRPr="006A4636" w:rsidRDefault="0040037B" w:rsidP="00675C6C">
      <w:pPr>
        <w:snapToGrid w:val="0"/>
        <w:spacing w:after="12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bCs/>
          <w:sz w:val="22"/>
        </w:rPr>
        <w:t>29</w:t>
      </w:r>
      <w:r w:rsidR="00146B63" w:rsidRPr="00146B63">
        <w:rPr>
          <w:rFonts w:ascii="Calibri" w:hAnsi="Calibri" w:cs="Calibri"/>
          <w:b/>
          <w:bCs/>
          <w:sz w:val="22"/>
        </w:rPr>
        <w:t>)</w:t>
      </w:r>
      <w:r w:rsidR="00146B63">
        <w:rPr>
          <w:rFonts w:ascii="Calibri" w:hAnsi="Calibri" w:cs="Calibri"/>
          <w:sz w:val="22"/>
        </w:rPr>
        <w:t xml:space="preserve"> </w:t>
      </w:r>
      <w:r w:rsidR="00146B63" w:rsidRPr="006A4636">
        <w:rPr>
          <w:rFonts w:ascii="Calibri" w:hAnsi="Calibri" w:cs="Calibri"/>
          <w:sz w:val="22"/>
        </w:rPr>
        <w:t xml:space="preserve">Yuanyuan Chen, </w:t>
      </w:r>
      <w:r w:rsidR="00146B63" w:rsidRPr="006A4636">
        <w:rPr>
          <w:rFonts w:ascii="Calibri" w:hAnsi="Calibri" w:cs="Calibri"/>
          <w:b/>
          <w:sz w:val="22"/>
        </w:rPr>
        <w:t>Xuemei Gu</w:t>
      </w:r>
      <w:r w:rsidR="00146B63" w:rsidRPr="006A4636">
        <w:rPr>
          <w:rFonts w:ascii="Calibri" w:hAnsi="Calibri" w:cs="Calibri"/>
          <w:sz w:val="22"/>
        </w:rPr>
        <w:t>, Dong Jiang, Ling Xie, Lijun Chen</w:t>
      </w:r>
      <w:r w:rsidR="00146B63" w:rsidRPr="006A4636">
        <w:rPr>
          <w:rFonts w:ascii="Calibri" w:hAnsi="Calibri" w:cs="Calibri"/>
          <w:i/>
          <w:sz w:val="22"/>
        </w:rPr>
        <w:t xml:space="preserve">. </w:t>
      </w:r>
      <w:r w:rsidR="00146B63" w:rsidRPr="00843C73">
        <w:rPr>
          <w:rFonts w:ascii="Calibri" w:hAnsi="Calibri" w:cs="Calibri"/>
          <w:i/>
          <w:sz w:val="22"/>
        </w:rPr>
        <w:t xml:space="preserve">Counterfactual quantum cryptography network with untrusted relay. </w:t>
      </w:r>
      <w:r w:rsidR="00146B63" w:rsidRPr="00843C73">
        <w:rPr>
          <w:rFonts w:ascii="Calibri" w:hAnsi="Calibri" w:cs="Calibri"/>
          <w:sz w:val="22"/>
        </w:rPr>
        <w:t xml:space="preserve">International Journal of Modern Physics B 29(20), 1550134 (2015). </w:t>
      </w:r>
      <w:hyperlink r:id="rId36" w:history="1">
        <w:r w:rsidR="00675C6C" w:rsidRPr="006A4636">
          <w:rPr>
            <w:rStyle w:val="Hyperlink"/>
            <w:rFonts w:ascii="Calibri" w:hAnsi="Calibri" w:cs="Calibri"/>
            <w:sz w:val="22"/>
          </w:rPr>
          <w:t>https://doi.org/10.1142/S0217979215501349</w:t>
        </w:r>
      </w:hyperlink>
    </w:p>
    <w:p w14:paraId="0D049992" w14:textId="5B8E27C4" w:rsidR="00D74939" w:rsidRPr="00843C73" w:rsidRDefault="0040037B" w:rsidP="00675C6C">
      <w:pPr>
        <w:snapToGrid w:val="0"/>
        <w:spacing w:after="12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bCs/>
          <w:sz w:val="22"/>
        </w:rPr>
        <w:t>30</w:t>
      </w:r>
      <w:r w:rsidR="00146B63" w:rsidRPr="00146B63">
        <w:rPr>
          <w:rFonts w:ascii="Calibri" w:hAnsi="Calibri" w:cs="Calibri"/>
          <w:b/>
          <w:bCs/>
          <w:sz w:val="22"/>
        </w:rPr>
        <w:t>)</w:t>
      </w:r>
      <w:r w:rsidR="00146B63">
        <w:rPr>
          <w:rFonts w:ascii="Calibri" w:hAnsi="Calibri" w:cs="Calibri"/>
          <w:sz w:val="22"/>
        </w:rPr>
        <w:t xml:space="preserve"> </w:t>
      </w:r>
      <w:r w:rsidR="00146B63" w:rsidRPr="006A4636">
        <w:rPr>
          <w:rFonts w:ascii="Calibri" w:hAnsi="Calibri" w:cs="Calibri"/>
          <w:sz w:val="22"/>
        </w:rPr>
        <w:t xml:space="preserve">Yuanyuan Chen, </w:t>
      </w:r>
      <w:r w:rsidR="00146B63" w:rsidRPr="006A4636">
        <w:rPr>
          <w:rFonts w:ascii="Calibri" w:hAnsi="Calibri" w:cs="Calibri"/>
          <w:b/>
          <w:sz w:val="22"/>
        </w:rPr>
        <w:t>Xuemei Gu</w:t>
      </w:r>
      <w:r w:rsidR="00146B63" w:rsidRPr="006A4636">
        <w:rPr>
          <w:rFonts w:ascii="Calibri" w:hAnsi="Calibri" w:cs="Calibri"/>
          <w:sz w:val="22"/>
        </w:rPr>
        <w:t>, Dong Jiang, Ling Xie, Lijun Chen</w:t>
      </w:r>
      <w:r w:rsidR="00146B63" w:rsidRPr="006A4636">
        <w:rPr>
          <w:rFonts w:ascii="Calibri" w:hAnsi="Calibri" w:cs="Calibri"/>
          <w:i/>
          <w:sz w:val="22"/>
        </w:rPr>
        <w:t xml:space="preserve">. </w:t>
      </w:r>
      <w:r w:rsidR="00146B63" w:rsidRPr="00843C73">
        <w:rPr>
          <w:rFonts w:ascii="Calibri" w:hAnsi="Calibri" w:cs="Calibri"/>
          <w:i/>
          <w:sz w:val="22"/>
        </w:rPr>
        <w:t xml:space="preserve">Tripartite counterfactual entanglement distribution. </w:t>
      </w:r>
      <w:r w:rsidR="00146B63" w:rsidRPr="00843C73">
        <w:rPr>
          <w:rFonts w:ascii="Calibri" w:hAnsi="Calibri" w:cs="Calibri"/>
          <w:sz w:val="22"/>
        </w:rPr>
        <w:t xml:space="preserve">Optics Express 23, 21193-21203 (2015). </w:t>
      </w:r>
      <w:hyperlink r:id="rId37" w:history="1">
        <w:r w:rsidR="005E473A" w:rsidRPr="00B421A2">
          <w:rPr>
            <w:rStyle w:val="Hyperlink"/>
            <w:rFonts w:ascii="Calibri" w:hAnsi="Calibri" w:cs="Calibri"/>
            <w:sz w:val="22"/>
          </w:rPr>
          <w:t>https://doi.org/10.1364/OE.23.021193</w:t>
        </w:r>
      </w:hyperlink>
      <w:r w:rsidR="005E473A">
        <w:rPr>
          <w:rFonts w:ascii="Calibri" w:hAnsi="Calibri" w:cs="Calibri"/>
          <w:sz w:val="22"/>
        </w:rPr>
        <w:t xml:space="preserve"> </w:t>
      </w:r>
    </w:p>
    <w:p w14:paraId="03FC1ACA" w14:textId="55FDB2FB" w:rsidR="002E6962" w:rsidRDefault="002E6962" w:rsidP="000B05C2">
      <w:pPr>
        <w:snapToGrid w:val="0"/>
        <w:spacing w:before="120" w:after="120" w:line="240" w:lineRule="auto"/>
        <w:rPr>
          <w:rFonts w:ascii="Calibri" w:hAnsi="Calibri" w:cs="Calibri"/>
          <w:b/>
          <w:sz w:val="26"/>
          <w:szCs w:val="26"/>
        </w:rPr>
      </w:pPr>
      <w:r w:rsidRPr="002E6962">
        <w:rPr>
          <w:rFonts w:ascii="Calibri" w:hAnsi="Calibri" w:cs="Calibri"/>
          <w:b/>
          <w:sz w:val="26"/>
          <w:szCs w:val="26"/>
        </w:rPr>
        <w:t>Preprints/under review</w:t>
      </w:r>
    </w:p>
    <w:p w14:paraId="3DD4425B" w14:textId="5FB9E9CB" w:rsidR="002E6962" w:rsidRDefault="0040037B" w:rsidP="002E6962">
      <w:pPr>
        <w:snapToGrid w:val="0"/>
        <w:spacing w:after="12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bCs/>
          <w:sz w:val="22"/>
        </w:rPr>
        <w:t>31</w:t>
      </w:r>
      <w:r w:rsidR="002E6962" w:rsidRPr="00675C6C">
        <w:rPr>
          <w:rFonts w:ascii="Calibri" w:hAnsi="Calibri" w:cs="Calibri"/>
          <w:b/>
          <w:bCs/>
          <w:sz w:val="22"/>
        </w:rPr>
        <w:t>)</w:t>
      </w:r>
      <w:r w:rsidR="002E6962">
        <w:rPr>
          <w:rFonts w:ascii="Calibri" w:hAnsi="Calibri" w:cs="Calibri"/>
          <w:sz w:val="22"/>
        </w:rPr>
        <w:t xml:space="preserve"> </w:t>
      </w:r>
      <w:r w:rsidR="002E6962" w:rsidRPr="00675C6C">
        <w:rPr>
          <w:rFonts w:ascii="Calibri" w:hAnsi="Calibri" w:cs="Calibri"/>
          <w:sz w:val="22"/>
        </w:rPr>
        <w:t xml:space="preserve">Carlos Ruiz-Gonzalez, Mario Krenn, </w:t>
      </w:r>
      <w:r w:rsidR="002E6962" w:rsidRPr="00675C6C">
        <w:rPr>
          <w:rFonts w:ascii="Calibri" w:hAnsi="Calibri" w:cs="Calibri"/>
          <w:b/>
          <w:sz w:val="22"/>
        </w:rPr>
        <w:t>Xuemei Gu</w:t>
      </w:r>
      <w:r w:rsidR="002E6962" w:rsidRPr="00675C6C">
        <w:rPr>
          <w:rFonts w:ascii="Calibri" w:hAnsi="Calibri" w:cs="Calibri"/>
          <w:i/>
          <w:sz w:val="22"/>
        </w:rPr>
        <w:t xml:space="preserve">. Automated experimental design for high-probability entanglement generation. </w:t>
      </w:r>
      <w:r w:rsidR="002E6962" w:rsidRPr="00675C6C">
        <w:rPr>
          <w:rFonts w:ascii="Calibri" w:hAnsi="Calibri" w:cs="Calibri"/>
          <w:sz w:val="22"/>
        </w:rPr>
        <w:t xml:space="preserve">arXiv:2605.02721 (2026). </w:t>
      </w:r>
      <w:hyperlink r:id="rId38" w:history="1">
        <w:r w:rsidR="002E6962" w:rsidRPr="00675C6C">
          <w:rPr>
            <w:rStyle w:val="Hyperlink"/>
            <w:rFonts w:ascii="Calibri" w:hAnsi="Calibri" w:cs="Calibri"/>
            <w:sz w:val="22"/>
          </w:rPr>
          <w:t>https://arxiv.org/abs/2605.02721</w:t>
        </w:r>
      </w:hyperlink>
    </w:p>
    <w:p w14:paraId="13026C7C" w14:textId="63CE0769" w:rsidR="002E6962" w:rsidRPr="00D10D06" w:rsidRDefault="0040037B" w:rsidP="002E6962">
      <w:pPr>
        <w:snapToGrid w:val="0"/>
        <w:spacing w:after="12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bCs/>
          <w:sz w:val="22"/>
        </w:rPr>
        <w:t>32</w:t>
      </w:r>
      <w:r w:rsidR="002E6962" w:rsidRPr="00675C6C">
        <w:rPr>
          <w:rFonts w:ascii="Calibri" w:hAnsi="Calibri" w:cs="Calibri"/>
          <w:b/>
          <w:bCs/>
          <w:sz w:val="22"/>
        </w:rPr>
        <w:t>)</w:t>
      </w:r>
      <w:r w:rsidR="002E6962">
        <w:rPr>
          <w:rFonts w:ascii="Calibri" w:hAnsi="Calibri" w:cs="Calibri"/>
          <w:sz w:val="22"/>
        </w:rPr>
        <w:t xml:space="preserve"> </w:t>
      </w:r>
      <w:r w:rsidR="002E6962" w:rsidRPr="00675C6C">
        <w:rPr>
          <w:rFonts w:ascii="Calibri" w:hAnsi="Calibri" w:cs="Calibri"/>
          <w:b/>
          <w:sz w:val="22"/>
        </w:rPr>
        <w:t>Xuemei Gu</w:t>
      </w:r>
      <w:r w:rsidR="002E6962" w:rsidRPr="00675C6C">
        <w:rPr>
          <w:rFonts w:ascii="Calibri" w:hAnsi="Calibri" w:cs="Calibri"/>
          <w:sz w:val="22"/>
        </w:rPr>
        <w:t>, Carlos Ruiz-Gonzalez, Mario Krenn</w:t>
      </w:r>
      <w:r w:rsidR="002E6962" w:rsidRPr="00675C6C">
        <w:rPr>
          <w:rFonts w:ascii="Calibri" w:hAnsi="Calibri" w:cs="Calibri"/>
          <w:i/>
          <w:sz w:val="22"/>
        </w:rPr>
        <w:t xml:space="preserve">. Analytical Fock Representation of Two-Mode Squeezing for Quantum Interference. </w:t>
      </w:r>
      <w:r w:rsidR="002E6962" w:rsidRPr="00675C6C">
        <w:rPr>
          <w:rFonts w:ascii="Calibri" w:hAnsi="Calibri" w:cs="Calibri"/>
          <w:sz w:val="22"/>
        </w:rPr>
        <w:t xml:space="preserve">arXiv:2511.16529 (2026). </w:t>
      </w:r>
      <w:hyperlink r:id="rId39" w:history="1">
        <w:r w:rsidR="002E6962" w:rsidRPr="00D10D06">
          <w:rPr>
            <w:rStyle w:val="Hyperlink"/>
            <w:rFonts w:ascii="Calibri" w:hAnsi="Calibri" w:cs="Calibri"/>
            <w:sz w:val="22"/>
          </w:rPr>
          <w:t>https://arxiv.org/abs/2511.16529</w:t>
        </w:r>
      </w:hyperlink>
      <w:r w:rsidR="002E6962" w:rsidRPr="00D10D06">
        <w:rPr>
          <w:rFonts w:ascii="Calibri" w:hAnsi="Calibri" w:cs="Calibri"/>
          <w:sz w:val="22"/>
        </w:rPr>
        <w:t xml:space="preserve"> </w:t>
      </w:r>
    </w:p>
    <w:p w14:paraId="72F4ECE5" w14:textId="582EA452" w:rsidR="002E6962" w:rsidRPr="002E6962" w:rsidRDefault="0040037B" w:rsidP="002E6962">
      <w:pPr>
        <w:snapToGrid w:val="0"/>
        <w:spacing w:after="120" w:line="240" w:lineRule="auto"/>
        <w:rPr>
          <w:rFonts w:ascii="Calibri" w:hAnsi="Calibri" w:cs="Calibri"/>
          <w:sz w:val="22"/>
        </w:rPr>
      </w:pPr>
      <w:r w:rsidRPr="00D10D06">
        <w:rPr>
          <w:rFonts w:ascii="Calibri" w:hAnsi="Calibri" w:cs="Calibri"/>
          <w:b/>
          <w:bCs/>
          <w:sz w:val="22"/>
        </w:rPr>
        <w:t>33</w:t>
      </w:r>
      <w:r w:rsidR="002E6962" w:rsidRPr="00D10D06">
        <w:rPr>
          <w:rFonts w:ascii="Calibri" w:hAnsi="Calibri" w:cs="Calibri"/>
          <w:b/>
          <w:bCs/>
          <w:sz w:val="22"/>
        </w:rPr>
        <w:t>)</w:t>
      </w:r>
      <w:r w:rsidR="002E6962" w:rsidRPr="00D10D06">
        <w:rPr>
          <w:rFonts w:ascii="Calibri" w:hAnsi="Calibri" w:cs="Calibri"/>
          <w:sz w:val="22"/>
        </w:rPr>
        <w:t xml:space="preserve"> Dian Wu, Fei Shi, Jia-Cheng Sun, Bo-Wen Wang, </w:t>
      </w:r>
      <w:r w:rsidR="002E6962" w:rsidRPr="00D10D06">
        <w:rPr>
          <w:rFonts w:ascii="Calibri" w:hAnsi="Calibri" w:cs="Calibri"/>
          <w:b/>
          <w:sz w:val="22"/>
        </w:rPr>
        <w:t>Xue-Mei Gu</w:t>
      </w:r>
      <w:r w:rsidR="002E6962" w:rsidRPr="00D10D06">
        <w:rPr>
          <w:rFonts w:ascii="Calibri" w:hAnsi="Calibri" w:cs="Calibri"/>
          <w:sz w:val="22"/>
        </w:rPr>
        <w:t>, Giulio Chiribella, Qi Zhao, Jian Wu</w:t>
      </w:r>
      <w:r w:rsidR="002E6962" w:rsidRPr="00D10D06">
        <w:rPr>
          <w:rFonts w:ascii="Calibri" w:hAnsi="Calibri" w:cs="Calibri"/>
          <w:i/>
          <w:sz w:val="22"/>
        </w:rPr>
        <w:t xml:space="preserve">. </w:t>
      </w:r>
      <w:r w:rsidR="002E6962" w:rsidRPr="00675C6C">
        <w:rPr>
          <w:rFonts w:ascii="Calibri" w:hAnsi="Calibri" w:cs="Calibri"/>
          <w:i/>
          <w:sz w:val="22"/>
        </w:rPr>
        <w:t xml:space="preserve">Experimental Multipartite Entanglement Detection </w:t>
      </w:r>
      <w:r w:rsidR="00992E19">
        <w:rPr>
          <w:rFonts w:ascii="Calibri" w:hAnsi="Calibri" w:cs="Calibri"/>
          <w:i/>
          <w:sz w:val="22"/>
        </w:rPr>
        <w:t>w</w:t>
      </w:r>
      <w:r w:rsidR="002E6962" w:rsidRPr="00675C6C">
        <w:rPr>
          <w:rFonts w:ascii="Calibri" w:hAnsi="Calibri" w:cs="Calibri"/>
          <w:i/>
          <w:sz w:val="22"/>
        </w:rPr>
        <w:t xml:space="preserve">ith Minimal-Size Correlations. </w:t>
      </w:r>
      <w:r w:rsidR="002E6962" w:rsidRPr="00675C6C">
        <w:rPr>
          <w:rFonts w:ascii="Calibri" w:hAnsi="Calibri" w:cs="Calibri"/>
          <w:sz w:val="22"/>
        </w:rPr>
        <w:t xml:space="preserve">arXiv:2510.22918 (2025). </w:t>
      </w:r>
      <w:hyperlink r:id="rId40" w:history="1">
        <w:r w:rsidR="002E6962" w:rsidRPr="00675C6C">
          <w:rPr>
            <w:rStyle w:val="Hyperlink"/>
            <w:rFonts w:ascii="Calibri" w:hAnsi="Calibri" w:cs="Calibri"/>
            <w:sz w:val="22"/>
          </w:rPr>
          <w:t>https://arxiv.org/abs/2510.22918</w:t>
        </w:r>
      </w:hyperlink>
      <w:r w:rsidR="002E6962" w:rsidRPr="00675C6C">
        <w:rPr>
          <w:rFonts w:ascii="Calibri" w:hAnsi="Calibri" w:cs="Calibri"/>
          <w:sz w:val="22"/>
        </w:rPr>
        <w:t xml:space="preserve"> </w:t>
      </w:r>
    </w:p>
    <w:p w14:paraId="1F3FB1E9" w14:textId="2F46C3F1" w:rsidR="002E6962" w:rsidRPr="00D10D06" w:rsidRDefault="0040037B" w:rsidP="002E6962">
      <w:pPr>
        <w:snapToGrid w:val="0"/>
        <w:spacing w:after="120" w:line="240" w:lineRule="auto"/>
        <w:rPr>
          <w:rFonts w:ascii="Calibri" w:hAnsi="Calibri" w:cs="Calibri"/>
          <w:sz w:val="22"/>
          <w:lang w:val="de-AT"/>
        </w:rPr>
      </w:pPr>
      <w:r>
        <w:rPr>
          <w:rFonts w:ascii="Calibri" w:hAnsi="Calibri" w:cs="Calibri"/>
          <w:b/>
          <w:bCs/>
          <w:sz w:val="22"/>
          <w:lang w:val="de-AT"/>
        </w:rPr>
        <w:t>34</w:t>
      </w:r>
      <w:r w:rsidR="002E6962" w:rsidRPr="00675C6C">
        <w:rPr>
          <w:rFonts w:ascii="Calibri" w:hAnsi="Calibri" w:cs="Calibri"/>
          <w:b/>
          <w:bCs/>
          <w:sz w:val="22"/>
          <w:lang w:val="de-AT"/>
        </w:rPr>
        <w:t>)</w:t>
      </w:r>
      <w:r w:rsidR="002E6962">
        <w:rPr>
          <w:rFonts w:ascii="Calibri" w:hAnsi="Calibri" w:cs="Calibri"/>
          <w:sz w:val="22"/>
          <w:lang w:val="de-AT"/>
        </w:rPr>
        <w:t xml:space="preserve"> </w:t>
      </w:r>
      <w:r w:rsidR="002E6962" w:rsidRPr="00675C6C">
        <w:rPr>
          <w:rFonts w:ascii="Calibri" w:hAnsi="Calibri" w:cs="Calibri"/>
          <w:sz w:val="22"/>
          <w:lang w:val="de-AT"/>
        </w:rPr>
        <w:t xml:space="preserve">Sören Arlt, </w:t>
      </w:r>
      <w:r w:rsidR="002E6962" w:rsidRPr="00675C6C">
        <w:rPr>
          <w:rFonts w:ascii="Calibri" w:hAnsi="Calibri" w:cs="Calibri"/>
          <w:b/>
          <w:sz w:val="22"/>
          <w:lang w:val="de-AT"/>
        </w:rPr>
        <w:t>Xuemei Gu</w:t>
      </w:r>
      <w:r w:rsidR="002E6962" w:rsidRPr="00675C6C">
        <w:rPr>
          <w:rFonts w:ascii="Calibri" w:hAnsi="Calibri" w:cs="Calibri"/>
          <w:sz w:val="22"/>
          <w:lang w:val="de-AT"/>
        </w:rPr>
        <w:t>, Mario Krenn</w:t>
      </w:r>
      <w:r w:rsidR="002E6962" w:rsidRPr="00675C6C">
        <w:rPr>
          <w:rFonts w:ascii="Calibri" w:hAnsi="Calibri" w:cs="Calibri"/>
          <w:i/>
          <w:sz w:val="22"/>
          <w:lang w:val="de-AT"/>
        </w:rPr>
        <w:t xml:space="preserve">. </w:t>
      </w:r>
      <w:r w:rsidR="002E6962" w:rsidRPr="00675C6C">
        <w:rPr>
          <w:rFonts w:ascii="Calibri" w:hAnsi="Calibri" w:cs="Calibri"/>
          <w:i/>
          <w:sz w:val="22"/>
        </w:rPr>
        <w:t xml:space="preserve">Towards autonomous quantum physics research using LLM agents with access to intelligent tools. </w:t>
      </w:r>
      <w:r w:rsidR="002E6962" w:rsidRPr="00675C6C">
        <w:rPr>
          <w:rFonts w:ascii="Calibri" w:hAnsi="Calibri" w:cs="Calibri"/>
          <w:sz w:val="22"/>
        </w:rPr>
        <w:t xml:space="preserve">arXiv:2511.11752 (2025). </w:t>
      </w:r>
      <w:hyperlink r:id="rId41" w:history="1">
        <w:r w:rsidR="002E6962" w:rsidRPr="00D10D06">
          <w:rPr>
            <w:rStyle w:val="Hyperlink"/>
            <w:rFonts w:ascii="Calibri" w:hAnsi="Calibri" w:cs="Calibri"/>
            <w:sz w:val="22"/>
            <w:lang w:val="de-AT"/>
          </w:rPr>
          <w:t>https://arxiv.org/abs/2511.11752</w:t>
        </w:r>
      </w:hyperlink>
    </w:p>
    <w:p w14:paraId="17BEDF54" w14:textId="2CCD9B00" w:rsidR="002E6962" w:rsidRPr="0001583E" w:rsidRDefault="0040037B" w:rsidP="00607030">
      <w:pPr>
        <w:snapToGrid w:val="0"/>
        <w:spacing w:after="12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bCs/>
          <w:sz w:val="22"/>
          <w:lang w:val="de-AT"/>
        </w:rPr>
        <w:t>35</w:t>
      </w:r>
      <w:r w:rsidR="002E6962" w:rsidRPr="00146B63">
        <w:rPr>
          <w:rFonts w:ascii="Calibri" w:hAnsi="Calibri" w:cs="Calibri"/>
          <w:b/>
          <w:bCs/>
          <w:sz w:val="22"/>
          <w:lang w:val="de-AT"/>
        </w:rPr>
        <w:t>)</w:t>
      </w:r>
      <w:r w:rsidR="002E6962" w:rsidRPr="00146B63">
        <w:rPr>
          <w:rFonts w:ascii="Calibri" w:hAnsi="Calibri" w:cs="Calibri"/>
          <w:sz w:val="22"/>
          <w:lang w:val="de-AT"/>
        </w:rPr>
        <w:t xml:space="preserve"> </w:t>
      </w:r>
      <w:r w:rsidR="002E6962" w:rsidRPr="00675C6C">
        <w:rPr>
          <w:rFonts w:ascii="Calibri" w:hAnsi="Calibri" w:cs="Calibri"/>
          <w:sz w:val="22"/>
          <w:lang w:val="de-AT"/>
        </w:rPr>
        <w:t xml:space="preserve">Sören Arlt, Mario Krenn, </w:t>
      </w:r>
      <w:r w:rsidR="002E6962" w:rsidRPr="00675C6C">
        <w:rPr>
          <w:rFonts w:ascii="Calibri" w:hAnsi="Calibri" w:cs="Calibri"/>
          <w:b/>
          <w:sz w:val="22"/>
          <w:lang w:val="de-AT"/>
        </w:rPr>
        <w:t>Xuemei Gu</w:t>
      </w:r>
      <w:r w:rsidR="002E6962" w:rsidRPr="00675C6C">
        <w:rPr>
          <w:rFonts w:ascii="Calibri" w:hAnsi="Calibri" w:cs="Calibri"/>
          <w:i/>
          <w:sz w:val="22"/>
          <w:lang w:val="de-AT"/>
        </w:rPr>
        <w:t xml:space="preserve">. </w:t>
      </w:r>
      <w:r w:rsidR="002E6962" w:rsidRPr="00675C6C">
        <w:rPr>
          <w:rFonts w:ascii="Calibri" w:hAnsi="Calibri" w:cs="Calibri"/>
          <w:i/>
          <w:sz w:val="22"/>
        </w:rPr>
        <w:t xml:space="preserve">Automated discovery of high-dimensional multipartite entanglement with photons that never interacted. </w:t>
      </w:r>
      <w:r w:rsidR="002E6962" w:rsidRPr="00675C6C">
        <w:rPr>
          <w:rFonts w:ascii="Calibri" w:hAnsi="Calibri" w:cs="Calibri"/>
          <w:sz w:val="22"/>
        </w:rPr>
        <w:t xml:space="preserve">arXiv:2510.10707 (2025). </w:t>
      </w:r>
      <w:hyperlink r:id="rId42" w:history="1">
        <w:r w:rsidR="002E6962" w:rsidRPr="0001583E">
          <w:rPr>
            <w:rStyle w:val="Hyperlink"/>
            <w:rFonts w:ascii="Calibri" w:hAnsi="Calibri" w:cs="Calibri"/>
            <w:sz w:val="22"/>
          </w:rPr>
          <w:t>https://arxiv.org/abs/2510.10707</w:t>
        </w:r>
      </w:hyperlink>
      <w:r w:rsidR="002E6962" w:rsidRPr="0001583E">
        <w:rPr>
          <w:rFonts w:ascii="Calibri" w:hAnsi="Calibri" w:cs="Calibri"/>
          <w:sz w:val="22"/>
        </w:rPr>
        <w:t xml:space="preserve"> </w:t>
      </w:r>
    </w:p>
    <w:p w14:paraId="0D014154" w14:textId="3EEF78DA" w:rsidR="00675C6C" w:rsidRPr="00146B63" w:rsidRDefault="00000000" w:rsidP="000B05C2">
      <w:pPr>
        <w:snapToGrid w:val="0"/>
        <w:spacing w:before="120" w:after="120" w:line="240" w:lineRule="auto"/>
        <w:rPr>
          <w:rFonts w:ascii="Calibri" w:hAnsi="Calibri" w:cs="Calibri"/>
          <w:b/>
          <w:sz w:val="26"/>
          <w:szCs w:val="26"/>
        </w:rPr>
      </w:pPr>
      <w:r w:rsidRPr="00146B63">
        <w:rPr>
          <w:rFonts w:ascii="Calibri" w:hAnsi="Calibri" w:cs="Calibri"/>
          <w:b/>
          <w:sz w:val="26"/>
          <w:szCs w:val="26"/>
        </w:rPr>
        <w:t>Conference &amp; Workshop Proceedings</w:t>
      </w:r>
    </w:p>
    <w:p w14:paraId="60081E4B" w14:textId="794169AE" w:rsidR="00D74939" w:rsidRPr="00843C73" w:rsidRDefault="00146B63" w:rsidP="00675C6C">
      <w:pPr>
        <w:spacing w:before="60" w:after="20" w:line="240" w:lineRule="auto"/>
        <w:rPr>
          <w:rFonts w:ascii="Calibri" w:hAnsi="Calibri" w:cs="Calibri"/>
          <w:sz w:val="22"/>
        </w:rPr>
      </w:pPr>
      <w:r w:rsidRPr="00CD6D86">
        <w:rPr>
          <w:rFonts w:ascii="Calibri" w:hAnsi="Calibri" w:cs="Calibri"/>
          <w:b/>
          <w:bCs/>
          <w:sz w:val="22"/>
        </w:rPr>
        <w:t>36)</w:t>
      </w:r>
      <w:r w:rsidRPr="00CD6D86">
        <w:rPr>
          <w:rFonts w:ascii="Calibri" w:hAnsi="Calibri" w:cs="Calibri"/>
          <w:sz w:val="22"/>
        </w:rPr>
        <w:t xml:space="preserve"> Mario Krenn, </w:t>
      </w:r>
      <w:r w:rsidRPr="00CD6D86">
        <w:rPr>
          <w:rFonts w:ascii="Calibri" w:hAnsi="Calibri" w:cs="Calibri"/>
          <w:b/>
          <w:sz w:val="22"/>
        </w:rPr>
        <w:t>Xuemei Gu</w:t>
      </w:r>
      <w:r w:rsidRPr="00CD6D86">
        <w:rPr>
          <w:rFonts w:ascii="Calibri" w:hAnsi="Calibri" w:cs="Calibri"/>
          <w:sz w:val="22"/>
        </w:rPr>
        <w:t>, Daniel Soltész</w:t>
      </w:r>
      <w:r w:rsidRPr="00CD6D86">
        <w:rPr>
          <w:rFonts w:ascii="Calibri" w:hAnsi="Calibri" w:cs="Calibri"/>
          <w:i/>
          <w:sz w:val="22"/>
        </w:rPr>
        <w:t xml:space="preserve">. </w:t>
      </w:r>
      <w:r w:rsidRPr="00843C73">
        <w:rPr>
          <w:rFonts w:ascii="Calibri" w:hAnsi="Calibri" w:cs="Calibri"/>
          <w:i/>
          <w:sz w:val="22"/>
        </w:rPr>
        <w:t xml:space="preserve">Questions on the Structure of Perfect Matchings inspired by Quantum Physics. </w:t>
      </w:r>
      <w:r w:rsidRPr="00843C73">
        <w:rPr>
          <w:rFonts w:ascii="Calibri" w:hAnsi="Calibri" w:cs="Calibri"/>
          <w:sz w:val="22"/>
        </w:rPr>
        <w:t xml:space="preserve">Proceedings of the 2nd Croatian Combinatorial Days, 57-70 (2019). </w:t>
      </w:r>
      <w:hyperlink r:id="rId43" w:history="1">
        <w:r w:rsidR="005E473A" w:rsidRPr="00B421A2">
          <w:rPr>
            <w:rStyle w:val="Hyperlink"/>
            <w:rFonts w:ascii="Calibri" w:hAnsi="Calibri" w:cs="Calibri"/>
            <w:sz w:val="22"/>
          </w:rPr>
          <w:t>https://doi.org/10.5592/CO/CCD.2018.05</w:t>
        </w:r>
      </w:hyperlink>
      <w:r w:rsidR="005E473A">
        <w:rPr>
          <w:rFonts w:ascii="Calibri" w:hAnsi="Calibri" w:cs="Calibri"/>
          <w:sz w:val="22"/>
        </w:rPr>
        <w:t xml:space="preserve"> </w:t>
      </w:r>
    </w:p>
    <w:p w14:paraId="327F022E" w14:textId="77777777" w:rsidR="00D74939" w:rsidRPr="00843C73" w:rsidRDefault="00000000" w:rsidP="000B05C2">
      <w:pPr>
        <w:snapToGrid w:val="0"/>
        <w:spacing w:before="120" w:after="120" w:line="240" w:lineRule="auto"/>
        <w:rPr>
          <w:rFonts w:ascii="Calibri" w:hAnsi="Calibri" w:cs="Calibri"/>
          <w:b/>
          <w:sz w:val="26"/>
          <w:szCs w:val="26"/>
        </w:rPr>
      </w:pPr>
      <w:r w:rsidRPr="00843C73">
        <w:rPr>
          <w:rFonts w:ascii="Calibri" w:hAnsi="Calibri" w:cs="Calibri"/>
          <w:b/>
          <w:sz w:val="26"/>
          <w:szCs w:val="26"/>
        </w:rPr>
        <w:t>Other publications</w:t>
      </w:r>
    </w:p>
    <w:p w14:paraId="4D837DDF" w14:textId="51372DBD" w:rsidR="00D74939" w:rsidRPr="00843C73" w:rsidRDefault="00146B63" w:rsidP="00146B63">
      <w:pPr>
        <w:snapToGrid w:val="0"/>
        <w:spacing w:after="12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 xml:space="preserve">37) </w:t>
      </w:r>
      <w:r w:rsidRPr="00843C73">
        <w:rPr>
          <w:rFonts w:ascii="Calibri" w:hAnsi="Calibri" w:cs="Calibri"/>
          <w:b/>
          <w:sz w:val="22"/>
        </w:rPr>
        <w:t>Xuemei Gu</w:t>
      </w:r>
      <w:r w:rsidRPr="00843C73">
        <w:rPr>
          <w:rFonts w:ascii="Calibri" w:hAnsi="Calibri" w:cs="Calibri"/>
          <w:sz w:val="22"/>
        </w:rPr>
        <w:t>, Mario Krenn</w:t>
      </w:r>
      <w:r w:rsidRPr="00843C73">
        <w:rPr>
          <w:rFonts w:ascii="Calibri" w:hAnsi="Calibri" w:cs="Calibri"/>
          <w:i/>
          <w:sz w:val="22"/>
        </w:rPr>
        <w:t xml:space="preserve">. Phase anomaly brings quantum implications. </w:t>
      </w:r>
      <w:r w:rsidRPr="00843C73">
        <w:rPr>
          <w:rFonts w:ascii="Calibri" w:hAnsi="Calibri" w:cs="Calibri"/>
          <w:sz w:val="22"/>
        </w:rPr>
        <w:t xml:space="preserve">Nature Photonics 16, 815-817 (2022), invited. </w:t>
      </w:r>
      <w:hyperlink r:id="rId44" w:history="1">
        <w:r w:rsidRPr="00B421A2">
          <w:rPr>
            <w:rStyle w:val="Hyperlink"/>
            <w:rFonts w:ascii="Calibri" w:hAnsi="Calibri" w:cs="Calibri"/>
            <w:sz w:val="22"/>
          </w:rPr>
          <w:t>https://doi.org/10.1038/s41566-022-01118-4</w:t>
        </w:r>
      </w:hyperlink>
      <w:r>
        <w:rPr>
          <w:rFonts w:ascii="Calibri" w:hAnsi="Calibri" w:cs="Calibri"/>
          <w:sz w:val="22"/>
        </w:rPr>
        <w:t xml:space="preserve"> </w:t>
      </w:r>
    </w:p>
    <w:p w14:paraId="4880A1B6" w14:textId="47AE6CE4" w:rsidR="00D74939" w:rsidRPr="00843C73" w:rsidRDefault="00146B63" w:rsidP="00146B63">
      <w:pPr>
        <w:snapToGrid w:val="0"/>
        <w:spacing w:after="12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 xml:space="preserve">38) </w:t>
      </w:r>
      <w:r w:rsidRPr="00843C73">
        <w:rPr>
          <w:rFonts w:ascii="Calibri" w:hAnsi="Calibri" w:cs="Calibri"/>
          <w:b/>
          <w:sz w:val="22"/>
        </w:rPr>
        <w:t>Xuemei Gu</w:t>
      </w:r>
      <w:r w:rsidRPr="00843C73">
        <w:rPr>
          <w:rFonts w:ascii="Calibri" w:hAnsi="Calibri" w:cs="Calibri"/>
          <w:sz w:val="22"/>
        </w:rPr>
        <w:t>, Mario Krenn</w:t>
      </w:r>
      <w:r w:rsidRPr="00843C73">
        <w:rPr>
          <w:rFonts w:ascii="Calibri" w:hAnsi="Calibri" w:cs="Calibri"/>
          <w:i/>
          <w:sz w:val="22"/>
        </w:rPr>
        <w:t xml:space="preserve">. Compact Greenberger-Horne-Zeilinger state generation via frequency combs and graph theory. </w:t>
      </w:r>
      <w:r w:rsidRPr="00843C73">
        <w:rPr>
          <w:rFonts w:ascii="Calibri" w:hAnsi="Calibri" w:cs="Calibri"/>
          <w:sz w:val="22"/>
        </w:rPr>
        <w:t xml:space="preserve">Frontiers of Physics 15(6), 61502 (2020), invited. </w:t>
      </w:r>
      <w:hyperlink r:id="rId45" w:history="1">
        <w:r w:rsidRPr="00B421A2">
          <w:rPr>
            <w:rStyle w:val="Hyperlink"/>
            <w:rFonts w:ascii="Calibri" w:hAnsi="Calibri" w:cs="Calibri"/>
            <w:sz w:val="22"/>
          </w:rPr>
          <w:t>https://doi.org/10.1007/s11467-020-1028-7</w:t>
        </w:r>
      </w:hyperlink>
      <w:r>
        <w:rPr>
          <w:rFonts w:ascii="Calibri" w:hAnsi="Calibri" w:cs="Calibri"/>
          <w:sz w:val="22"/>
        </w:rPr>
        <w:t xml:space="preserve"> </w:t>
      </w:r>
    </w:p>
    <w:p w14:paraId="351BC23F" w14:textId="76E03F5E" w:rsidR="00861F91" w:rsidRDefault="00146B63" w:rsidP="004371C8">
      <w:pPr>
        <w:spacing w:after="2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 xml:space="preserve">39) </w:t>
      </w:r>
      <w:r w:rsidRPr="00843C73">
        <w:rPr>
          <w:rFonts w:ascii="Calibri" w:hAnsi="Calibri" w:cs="Calibri"/>
          <w:b/>
          <w:sz w:val="22"/>
        </w:rPr>
        <w:t>Xuemei Gu</w:t>
      </w:r>
      <w:r w:rsidRPr="00843C73">
        <w:rPr>
          <w:rFonts w:ascii="Calibri" w:hAnsi="Calibri" w:cs="Calibri"/>
          <w:i/>
          <w:sz w:val="22"/>
        </w:rPr>
        <w:t xml:space="preserve">. Quantum Computing. </w:t>
      </w:r>
      <w:r w:rsidRPr="00843C73">
        <w:rPr>
          <w:rFonts w:ascii="Calibri" w:hAnsi="Calibri" w:cs="Calibri"/>
          <w:sz w:val="22"/>
        </w:rPr>
        <w:t xml:space="preserve">Project 101 Course Book (2023), co-authored with national team led by Prof. John Hopcroft. </w:t>
      </w:r>
      <w:hyperlink r:id="rId46" w:history="1">
        <w:r w:rsidRPr="00B421A2">
          <w:rPr>
            <w:rStyle w:val="Hyperlink"/>
            <w:rFonts w:ascii="Calibri" w:hAnsi="Calibri" w:cs="Calibri"/>
            <w:sz w:val="22"/>
          </w:rPr>
          <w:t>https://www.proj101.cn/quantum</w:t>
        </w:r>
      </w:hyperlink>
      <w:r>
        <w:rPr>
          <w:rFonts w:ascii="Calibri" w:hAnsi="Calibri" w:cs="Calibri"/>
          <w:sz w:val="22"/>
        </w:rPr>
        <w:t xml:space="preserve"> </w:t>
      </w:r>
    </w:p>
    <w:sectPr w:rsidR="00861F91" w:rsidSect="00121F4C">
      <w:footerReference w:type="even" r:id="rId47"/>
      <w:footerReference w:type="default" r:id="rId48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79C483" w14:textId="77777777" w:rsidR="005D152A" w:rsidRDefault="005D152A" w:rsidP="00B063B3">
      <w:pPr>
        <w:spacing w:after="0" w:line="240" w:lineRule="auto"/>
      </w:pPr>
      <w:r>
        <w:separator/>
      </w:r>
    </w:p>
  </w:endnote>
  <w:endnote w:type="continuationSeparator" w:id="0">
    <w:p w14:paraId="1B7A899E" w14:textId="77777777" w:rsidR="005D152A" w:rsidRDefault="005D152A" w:rsidP="00B06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93491874"/>
      <w:docPartObj>
        <w:docPartGallery w:val="Page Numbers (Bottom of Page)"/>
        <w:docPartUnique/>
      </w:docPartObj>
    </w:sdtPr>
    <w:sdtContent>
      <w:p w14:paraId="190D1E5C" w14:textId="219FC116" w:rsidR="00E666C7" w:rsidRDefault="00E666C7" w:rsidP="00B421A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3951E2A" w14:textId="77777777" w:rsidR="00E666C7" w:rsidRDefault="00E666C7" w:rsidP="00E666C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656885279"/>
      <w:docPartObj>
        <w:docPartGallery w:val="Page Numbers (Bottom of Page)"/>
        <w:docPartUnique/>
      </w:docPartObj>
    </w:sdtPr>
    <w:sdtEndPr>
      <w:rPr>
        <w:rStyle w:val="PageNumber"/>
        <w:rFonts w:asciiTheme="majorHAnsi" w:hAnsiTheme="majorHAnsi" w:cstheme="majorHAnsi"/>
      </w:rPr>
    </w:sdtEndPr>
    <w:sdtContent>
      <w:p w14:paraId="15FFAFE4" w14:textId="7CDC5A37" w:rsidR="00E666C7" w:rsidRPr="00E666C7" w:rsidRDefault="0001583E" w:rsidP="00B421A2">
        <w:pPr>
          <w:pStyle w:val="Footer"/>
          <w:framePr w:wrap="none" w:vAnchor="text" w:hAnchor="margin" w:xAlign="right" w:y="1"/>
          <w:rPr>
            <w:rStyle w:val="PageNumber"/>
            <w:rFonts w:asciiTheme="majorHAnsi" w:hAnsiTheme="majorHAnsi" w:cstheme="majorHAnsi"/>
          </w:rPr>
        </w:pPr>
        <w:r>
          <w:rPr>
            <w:rStyle w:val="PageNumber"/>
            <w:rFonts w:hint="eastAsia"/>
            <w:lang w:eastAsia="zh-CN"/>
          </w:rPr>
          <w:t xml:space="preserve">Page </w:t>
        </w:r>
        <w:r w:rsidR="00E666C7" w:rsidRPr="00E666C7">
          <w:rPr>
            <w:rStyle w:val="PageNumber"/>
            <w:rFonts w:asciiTheme="majorHAnsi" w:hAnsiTheme="majorHAnsi" w:cstheme="majorHAnsi"/>
          </w:rPr>
          <w:fldChar w:fldCharType="begin"/>
        </w:r>
        <w:r w:rsidR="00E666C7" w:rsidRPr="00E666C7">
          <w:rPr>
            <w:rStyle w:val="PageNumber"/>
            <w:rFonts w:asciiTheme="majorHAnsi" w:hAnsiTheme="majorHAnsi" w:cstheme="majorHAnsi"/>
          </w:rPr>
          <w:instrText xml:space="preserve"> PAGE </w:instrText>
        </w:r>
        <w:r w:rsidR="00E666C7" w:rsidRPr="00E666C7">
          <w:rPr>
            <w:rStyle w:val="PageNumber"/>
            <w:rFonts w:asciiTheme="majorHAnsi" w:hAnsiTheme="majorHAnsi" w:cstheme="majorHAnsi"/>
          </w:rPr>
          <w:fldChar w:fldCharType="separate"/>
        </w:r>
        <w:r w:rsidR="00E666C7" w:rsidRPr="00E666C7">
          <w:rPr>
            <w:rStyle w:val="PageNumber"/>
            <w:rFonts w:asciiTheme="majorHAnsi" w:hAnsiTheme="majorHAnsi" w:cstheme="majorHAnsi"/>
            <w:noProof/>
          </w:rPr>
          <w:t>1</w:t>
        </w:r>
        <w:r w:rsidR="00E666C7" w:rsidRPr="00E666C7">
          <w:rPr>
            <w:rStyle w:val="PageNumber"/>
            <w:rFonts w:asciiTheme="majorHAnsi" w:hAnsiTheme="majorHAnsi" w:cstheme="majorHAnsi"/>
          </w:rPr>
          <w:fldChar w:fldCharType="end"/>
        </w:r>
        <w:r>
          <w:rPr>
            <w:rStyle w:val="PageNumber"/>
            <w:rFonts w:asciiTheme="majorHAnsi" w:hAnsiTheme="majorHAnsi" w:cstheme="majorHAnsi" w:hint="eastAsia"/>
            <w:lang w:eastAsia="zh-CN"/>
          </w:rPr>
          <w:t xml:space="preserve"> of 3</w:t>
        </w:r>
      </w:p>
    </w:sdtContent>
  </w:sdt>
  <w:p w14:paraId="1BE9B2E0" w14:textId="0155AA20" w:rsidR="00E666C7" w:rsidRPr="0001583E" w:rsidRDefault="0001583E" w:rsidP="0001583E">
    <w:pPr>
      <w:pStyle w:val="Header"/>
      <w:rPr>
        <w:rFonts w:asciiTheme="majorHAnsi" w:hAnsiTheme="majorHAnsi" w:cstheme="majorHAnsi" w:hint="eastAsia"/>
        <w:sz w:val="22"/>
        <w:szCs w:val="21"/>
        <w:lang w:eastAsia="zh-CN"/>
      </w:rPr>
    </w:pPr>
    <w:r>
      <w:rPr>
        <w:rFonts w:asciiTheme="majorHAnsi" w:hAnsiTheme="majorHAnsi" w:cstheme="majorHAnsi"/>
        <w:sz w:val="22"/>
        <w:szCs w:val="21"/>
      </w:rPr>
      <w:t xml:space="preserve">Xuemei Gu | </w:t>
    </w:r>
    <w:r>
      <w:rPr>
        <w:rFonts w:asciiTheme="majorHAnsi" w:hAnsiTheme="majorHAnsi" w:cstheme="majorHAnsi" w:hint="eastAsia"/>
        <w:sz w:val="22"/>
        <w:szCs w:val="21"/>
        <w:lang w:eastAsia="zh-CN"/>
      </w:rPr>
      <w:t xml:space="preserve">Full </w:t>
    </w:r>
    <w:r w:rsidRPr="004E06F4">
      <w:rPr>
        <w:rFonts w:asciiTheme="majorHAnsi" w:hAnsiTheme="majorHAnsi" w:cstheme="majorHAnsi"/>
        <w:sz w:val="22"/>
        <w:szCs w:val="21"/>
      </w:rPr>
      <w:t xml:space="preserve">Publication List                                                                                                         </w:t>
    </w:r>
    <w:r>
      <w:rPr>
        <w:rFonts w:asciiTheme="majorHAnsi" w:hAnsiTheme="majorHAnsi" w:cstheme="majorHAnsi"/>
        <w:sz w:val="22"/>
        <w:szCs w:val="21"/>
      </w:rPr>
      <w:t xml:space="preserve">                 </w:t>
    </w:r>
    <w:r w:rsidRPr="004E06F4">
      <w:rPr>
        <w:rFonts w:asciiTheme="majorHAnsi" w:hAnsiTheme="majorHAnsi" w:cstheme="majorHAnsi"/>
        <w:sz w:val="22"/>
        <w:szCs w:val="21"/>
      </w:rPr>
      <w:t xml:space="preserve">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1A36E1" w14:textId="77777777" w:rsidR="005D152A" w:rsidRDefault="005D152A" w:rsidP="00B063B3">
      <w:pPr>
        <w:spacing w:after="0" w:line="240" w:lineRule="auto"/>
      </w:pPr>
      <w:r>
        <w:separator/>
      </w:r>
    </w:p>
  </w:footnote>
  <w:footnote w:type="continuationSeparator" w:id="0">
    <w:p w14:paraId="5C6E92D7" w14:textId="77777777" w:rsidR="005D152A" w:rsidRDefault="005D152A" w:rsidP="00B063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5D7DCC"/>
    <w:multiLevelType w:val="hybridMultilevel"/>
    <w:tmpl w:val="E854639A"/>
    <w:lvl w:ilvl="0" w:tplc="5C92A600">
      <w:start w:val="17"/>
      <w:numFmt w:val="decimal"/>
      <w:lvlText w:val="%1"/>
      <w:lvlJc w:val="left"/>
      <w:pPr>
        <w:ind w:left="643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 w15:restartNumberingAfterBreak="0">
    <w:nsid w:val="70250D97"/>
    <w:multiLevelType w:val="hybridMultilevel"/>
    <w:tmpl w:val="A1ACD6B4"/>
    <w:lvl w:ilvl="0" w:tplc="90D2585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007323">
    <w:abstractNumId w:val="8"/>
  </w:num>
  <w:num w:numId="2" w16cid:durableId="1571503349">
    <w:abstractNumId w:val="6"/>
  </w:num>
  <w:num w:numId="3" w16cid:durableId="934020622">
    <w:abstractNumId w:val="5"/>
  </w:num>
  <w:num w:numId="4" w16cid:durableId="1592933057">
    <w:abstractNumId w:val="4"/>
  </w:num>
  <w:num w:numId="5" w16cid:durableId="351497902">
    <w:abstractNumId w:val="7"/>
  </w:num>
  <w:num w:numId="6" w16cid:durableId="422188213">
    <w:abstractNumId w:val="3"/>
  </w:num>
  <w:num w:numId="7" w16cid:durableId="895165402">
    <w:abstractNumId w:val="2"/>
  </w:num>
  <w:num w:numId="8" w16cid:durableId="1555504760">
    <w:abstractNumId w:val="1"/>
  </w:num>
  <w:num w:numId="9" w16cid:durableId="327633111">
    <w:abstractNumId w:val="0"/>
  </w:num>
  <w:num w:numId="10" w16cid:durableId="2029596713">
    <w:abstractNumId w:val="10"/>
  </w:num>
  <w:num w:numId="11" w16cid:durableId="1284859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83E"/>
    <w:rsid w:val="00017BB1"/>
    <w:rsid w:val="00034616"/>
    <w:rsid w:val="0006063C"/>
    <w:rsid w:val="00073F9D"/>
    <w:rsid w:val="000B05C2"/>
    <w:rsid w:val="000D6A33"/>
    <w:rsid w:val="00110426"/>
    <w:rsid w:val="00121F4C"/>
    <w:rsid w:val="00146B63"/>
    <w:rsid w:val="0015074B"/>
    <w:rsid w:val="00166629"/>
    <w:rsid w:val="001851A1"/>
    <w:rsid w:val="001A43C8"/>
    <w:rsid w:val="001D6A4A"/>
    <w:rsid w:val="001E33C3"/>
    <w:rsid w:val="002576B6"/>
    <w:rsid w:val="0029540A"/>
    <w:rsid w:val="0029639D"/>
    <w:rsid w:val="002B7711"/>
    <w:rsid w:val="002E6962"/>
    <w:rsid w:val="002F12BC"/>
    <w:rsid w:val="00313A42"/>
    <w:rsid w:val="00315BC4"/>
    <w:rsid w:val="00316F77"/>
    <w:rsid w:val="003242F0"/>
    <w:rsid w:val="00326F90"/>
    <w:rsid w:val="00333A34"/>
    <w:rsid w:val="0034588B"/>
    <w:rsid w:val="00346C2C"/>
    <w:rsid w:val="00353AAE"/>
    <w:rsid w:val="0036200E"/>
    <w:rsid w:val="0040037B"/>
    <w:rsid w:val="004175E4"/>
    <w:rsid w:val="004306BE"/>
    <w:rsid w:val="004371C8"/>
    <w:rsid w:val="00455A06"/>
    <w:rsid w:val="004738F0"/>
    <w:rsid w:val="004753E3"/>
    <w:rsid w:val="00484DA7"/>
    <w:rsid w:val="004A1BB1"/>
    <w:rsid w:val="004B3B5C"/>
    <w:rsid w:val="004E06F4"/>
    <w:rsid w:val="005B66CC"/>
    <w:rsid w:val="005D152A"/>
    <w:rsid w:val="005E473A"/>
    <w:rsid w:val="00607030"/>
    <w:rsid w:val="00622B70"/>
    <w:rsid w:val="00675C6C"/>
    <w:rsid w:val="00686603"/>
    <w:rsid w:val="006A1AF4"/>
    <w:rsid w:val="006A4636"/>
    <w:rsid w:val="006A593F"/>
    <w:rsid w:val="006B04E3"/>
    <w:rsid w:val="006C6464"/>
    <w:rsid w:val="006F20CA"/>
    <w:rsid w:val="007157A4"/>
    <w:rsid w:val="00717F70"/>
    <w:rsid w:val="00722847"/>
    <w:rsid w:val="00747169"/>
    <w:rsid w:val="00765F49"/>
    <w:rsid w:val="00771518"/>
    <w:rsid w:val="007D525C"/>
    <w:rsid w:val="007D7214"/>
    <w:rsid w:val="00815655"/>
    <w:rsid w:val="008158E7"/>
    <w:rsid w:val="00815F3F"/>
    <w:rsid w:val="008337C5"/>
    <w:rsid w:val="00843C73"/>
    <w:rsid w:val="00861F91"/>
    <w:rsid w:val="008B40F0"/>
    <w:rsid w:val="008D5340"/>
    <w:rsid w:val="008D6CD2"/>
    <w:rsid w:val="008F6AA8"/>
    <w:rsid w:val="00913979"/>
    <w:rsid w:val="009248ED"/>
    <w:rsid w:val="00953410"/>
    <w:rsid w:val="00992E19"/>
    <w:rsid w:val="00A6692B"/>
    <w:rsid w:val="00AA1D8D"/>
    <w:rsid w:val="00AA461B"/>
    <w:rsid w:val="00AB2FCE"/>
    <w:rsid w:val="00AD0569"/>
    <w:rsid w:val="00AF0156"/>
    <w:rsid w:val="00B063B3"/>
    <w:rsid w:val="00B157BA"/>
    <w:rsid w:val="00B172DF"/>
    <w:rsid w:val="00B47730"/>
    <w:rsid w:val="00B74539"/>
    <w:rsid w:val="00C30884"/>
    <w:rsid w:val="00C9227C"/>
    <w:rsid w:val="00CB0664"/>
    <w:rsid w:val="00CD6D86"/>
    <w:rsid w:val="00CD7691"/>
    <w:rsid w:val="00CF74E2"/>
    <w:rsid w:val="00D10D06"/>
    <w:rsid w:val="00D20334"/>
    <w:rsid w:val="00D643CA"/>
    <w:rsid w:val="00D65CC0"/>
    <w:rsid w:val="00D74939"/>
    <w:rsid w:val="00D8287D"/>
    <w:rsid w:val="00DE25AB"/>
    <w:rsid w:val="00E666C7"/>
    <w:rsid w:val="00F058E1"/>
    <w:rsid w:val="00F30EFD"/>
    <w:rsid w:val="00FC693F"/>
    <w:rsid w:val="00FD3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3CDB9B"/>
  <w14:defaultImageDpi w14:val="300"/>
  <w15:docId w15:val="{2B06FEFB-49EA-1D4B-9FE4-75647E4F7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E666C7"/>
  </w:style>
  <w:style w:type="character" w:styleId="Hyperlink">
    <w:name w:val="Hyperlink"/>
    <w:basedOn w:val="DefaultParagraphFont"/>
    <w:uiPriority w:val="99"/>
    <w:unhideWhenUsed/>
    <w:rsid w:val="006A1A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A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88/2632-2153/add6ef" TargetMode="External"/><Relationship Id="rId18" Type="http://schemas.openxmlformats.org/officeDocument/2006/relationships/hyperlink" Target="https://doi.org/10.22331/q-2023-12-12-1204" TargetMode="External"/><Relationship Id="rId26" Type="http://schemas.openxmlformats.org/officeDocument/2006/relationships/hyperlink" Target="https://doi.org/10.1364/OE.386962" TargetMode="External"/><Relationship Id="rId39" Type="http://schemas.openxmlformats.org/officeDocument/2006/relationships/hyperlink" Target="https://arxiv.org/abs/2511.16529" TargetMode="External"/><Relationship Id="rId21" Type="http://schemas.openxmlformats.org/officeDocument/2006/relationships/hyperlink" Target="https://doi.org/10.1103/PhysRevLett.129.140401" TargetMode="External"/><Relationship Id="rId34" Type="http://schemas.openxmlformats.org/officeDocument/2006/relationships/hyperlink" Target="https://doi.org/10.1364/JOSAB.33.000663" TargetMode="External"/><Relationship Id="rId42" Type="http://schemas.openxmlformats.org/officeDocument/2006/relationships/hyperlink" Target="https://arxiv.org/abs/2510.10707" TargetMode="External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arxiv.org/abs/2405.17044" TargetMode="External"/><Relationship Id="rId29" Type="http://schemas.openxmlformats.org/officeDocument/2006/relationships/hyperlink" Target="https://doi.org/10.1073/pnas.1815884116" TargetMode="External"/><Relationship Id="rId11" Type="http://schemas.openxmlformats.org/officeDocument/2006/relationships/hyperlink" Target="https://doi.org/10.1515/nanoph-2025-0034" TargetMode="External"/><Relationship Id="rId24" Type="http://schemas.openxmlformats.org/officeDocument/2006/relationships/hyperlink" Target="https://doi.org/10.1103/PhysRevLett.127.230503" TargetMode="External"/><Relationship Id="rId32" Type="http://schemas.openxmlformats.org/officeDocument/2006/relationships/hyperlink" Target="https://doi.org/10.1038/srep44934" TargetMode="External"/><Relationship Id="rId37" Type="http://schemas.openxmlformats.org/officeDocument/2006/relationships/hyperlink" Target="https://doi.org/10.1364/OE.23.021193" TargetMode="External"/><Relationship Id="rId40" Type="http://schemas.openxmlformats.org/officeDocument/2006/relationships/hyperlink" Target="https://arxiv.org/abs/2510.22918" TargetMode="External"/><Relationship Id="rId45" Type="http://schemas.openxmlformats.org/officeDocument/2006/relationships/hyperlink" Target="https://doi.org/10.1007/s11467-020-1028-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88/2632-2153/ad2628" TargetMode="External"/><Relationship Id="rId23" Type="http://schemas.openxmlformats.org/officeDocument/2006/relationships/hyperlink" Target="https://doi.org/10.1038/s42256-022-00493-5" TargetMode="External"/><Relationship Id="rId28" Type="http://schemas.openxmlformats.org/officeDocument/2006/relationships/hyperlink" Target="https://doi.org/10.1103/PhysRevA.99.032338" TargetMode="External"/><Relationship Id="rId36" Type="http://schemas.openxmlformats.org/officeDocument/2006/relationships/hyperlink" Target="https://doi.org/10.1142/S0217979215501349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doi.org/10.1038/s41567-026-03348-7" TargetMode="External"/><Relationship Id="rId19" Type="http://schemas.openxmlformats.org/officeDocument/2006/relationships/hyperlink" Target="https://doi.org/10.1103/PhysRevLett.130.190201" TargetMode="External"/><Relationship Id="rId31" Type="http://schemas.openxmlformats.org/officeDocument/2006/relationships/hyperlink" Target="https://doi.org/10.1103/PhysRevLett.119.240403" TargetMode="External"/><Relationship Id="rId44" Type="http://schemas.openxmlformats.org/officeDocument/2006/relationships/hyperlink" Target="https://doi.org/10.1038/s41566-022-01118-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38/s41467-026-69034-7" TargetMode="External"/><Relationship Id="rId14" Type="http://schemas.openxmlformats.org/officeDocument/2006/relationships/hyperlink" Target="https://doi.org/10.1088/2632-2153/ad5fdb" TargetMode="External"/><Relationship Id="rId22" Type="http://schemas.openxmlformats.org/officeDocument/2006/relationships/hyperlink" Target="https://doi.org/10.1103/PhysRevLett.128.250401" TargetMode="External"/><Relationship Id="rId27" Type="http://schemas.openxmlformats.org/officeDocument/2006/relationships/hyperlink" Target="https://doi.org/10.1103/PhysRevA.101.033816" TargetMode="External"/><Relationship Id="rId30" Type="http://schemas.openxmlformats.org/officeDocument/2006/relationships/hyperlink" Target="https://doi.org/10.1103/PhysRevLett.120.103601" TargetMode="External"/><Relationship Id="rId35" Type="http://schemas.openxmlformats.org/officeDocument/2006/relationships/hyperlink" Target="https://doi.org/10.1142/S0217979216500065" TargetMode="External"/><Relationship Id="rId43" Type="http://schemas.openxmlformats.org/officeDocument/2006/relationships/hyperlink" Target="https://doi.org/10.5592/CO/CCD.2018.05" TargetMode="External"/><Relationship Id="rId48" Type="http://schemas.openxmlformats.org/officeDocument/2006/relationships/footer" Target="footer2.xml"/><Relationship Id="rId8" Type="http://schemas.openxmlformats.org/officeDocument/2006/relationships/hyperlink" Target="https://doi.org/10.1103/f415-kgwr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i.org/10.1088/2632-2153/adb00a" TargetMode="External"/><Relationship Id="rId17" Type="http://schemas.openxmlformats.org/officeDocument/2006/relationships/hyperlink" Target="https://doi.org/10.1103/PhysRevLett.132.130603" TargetMode="External"/><Relationship Id="rId25" Type="http://schemas.openxmlformats.org/officeDocument/2006/relationships/hyperlink" Target="https://doi.org/10.1103/PhysRevLett.126.140501" TargetMode="External"/><Relationship Id="rId33" Type="http://schemas.openxmlformats.org/officeDocument/2006/relationships/hyperlink" Target="https://doi.org/10.1142/S0217979216502647" TargetMode="External"/><Relationship Id="rId38" Type="http://schemas.openxmlformats.org/officeDocument/2006/relationships/hyperlink" Target="https://arxiv.org/abs/2605.02721" TargetMode="External"/><Relationship Id="rId46" Type="http://schemas.openxmlformats.org/officeDocument/2006/relationships/hyperlink" Target="https://www.proj101.cn/quantum" TargetMode="External"/><Relationship Id="rId20" Type="http://schemas.openxmlformats.org/officeDocument/2006/relationships/hyperlink" Target="https://doi.org/10.1103/PhysRevLett.129.060401" TargetMode="External"/><Relationship Id="rId41" Type="http://schemas.openxmlformats.org/officeDocument/2006/relationships/hyperlink" Target="https://arxiv.org/abs/2511.1175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1939</Words>
  <Characters>11056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Xuemei Gu</cp:lastModifiedBy>
  <cp:revision>90</cp:revision>
  <dcterms:created xsi:type="dcterms:W3CDTF">2013-12-23T23:15:00Z</dcterms:created>
  <dcterms:modified xsi:type="dcterms:W3CDTF">2026-07-22T12:42:00Z</dcterms:modified>
  <cp:category/>
</cp:coreProperties>
</file>