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4832" w14:textId="2788B73F" w:rsidR="0095766F" w:rsidRDefault="007D34B7">
      <w:r>
        <w:t xml:space="preserve">The current folder includes </w:t>
      </w:r>
      <w:r w:rsidR="00ED7F52">
        <w:t>data and</w:t>
      </w:r>
      <w:r>
        <w:t xml:space="preserve"> code for </w:t>
      </w:r>
      <w:r w:rsidR="00ED7F52">
        <w:t xml:space="preserve">the </w:t>
      </w:r>
      <w:r w:rsidR="003A7D2E">
        <w:t>Connect-Home</w:t>
      </w:r>
      <w:r w:rsidR="00ED7F52" w:rsidRPr="00ED7F52">
        <w:t xml:space="preserve"> Analysis</w:t>
      </w:r>
      <w:r w:rsidR="00ED7F52">
        <w:t xml:space="preserve"> </w:t>
      </w:r>
      <w:r w:rsidR="00287AC6">
        <w:t>in the article “</w:t>
      </w:r>
      <w:r w:rsidR="00ED7F52" w:rsidRPr="00ED7F52">
        <w:t>Analysis of cross-sectional stepped-wedge cluster randomized trials: A tutorial using marginal models</w:t>
      </w:r>
      <w:r w:rsidR="00287AC6">
        <w:t xml:space="preserve">” by </w:t>
      </w:r>
      <w:r w:rsidR="00ED7F52" w:rsidRPr="00ED7F52">
        <w:t>Turner</w:t>
      </w:r>
      <w:r w:rsidR="00287AC6">
        <w:t xml:space="preserve"> et al.</w:t>
      </w:r>
    </w:p>
    <w:p w14:paraId="4B049E0D" w14:textId="77777777" w:rsidR="00287AC6" w:rsidRDefault="00287AC6"/>
    <w:p w14:paraId="0B30242E" w14:textId="2A023B43" w:rsidR="00287AC6" w:rsidRDefault="00287AC6">
      <w:r>
        <w:t xml:space="preserve">For questions or comments about the code please contact </w:t>
      </w:r>
      <w:r w:rsidR="00595CD8">
        <w:t>Ying Zhang</w:t>
      </w:r>
      <w:r>
        <w:t xml:space="preserve"> at </w:t>
      </w:r>
      <w:r w:rsidR="00790B73" w:rsidRPr="00790B73">
        <w:t>zying@live.unc.edu</w:t>
      </w:r>
      <w:r w:rsidR="00790B73">
        <w:t>.</w:t>
      </w:r>
    </w:p>
    <w:p w14:paraId="50E8A8D0" w14:textId="77777777" w:rsidR="00287AC6" w:rsidRDefault="00287AC6"/>
    <w:p w14:paraId="08A124EF" w14:textId="16D525CC" w:rsidR="00287AC6" w:rsidRDefault="00287AC6">
      <w:r>
        <w:t xml:space="preserve">List of </w:t>
      </w:r>
      <w:r w:rsidR="00B04047">
        <w:t>folders</w:t>
      </w:r>
      <w:r w:rsidR="00562C47">
        <w:t>, sub-folders</w:t>
      </w:r>
      <w:r w:rsidR="00B04047">
        <w:t xml:space="preserve"> and</w:t>
      </w:r>
      <w:r w:rsidR="00B04047" w:rsidRPr="00BD6C0B">
        <w:rPr>
          <w:color w:val="C00000"/>
        </w:rPr>
        <w:t xml:space="preserve"> files</w:t>
      </w:r>
      <w:r w:rsidR="00B04047">
        <w:t>:</w:t>
      </w:r>
    </w:p>
    <w:p w14:paraId="75E7415F" w14:textId="77777777" w:rsidR="00B04047" w:rsidRDefault="00B04047"/>
    <w:p w14:paraId="633F1592" w14:textId="00FA0277" w:rsidR="002149D3" w:rsidRDefault="002149D3" w:rsidP="002149D3">
      <w:pPr>
        <w:pStyle w:val="ListParagraph"/>
        <w:numPr>
          <w:ilvl w:val="0"/>
          <w:numId w:val="2"/>
        </w:numPr>
      </w:pPr>
      <w:r>
        <w:t>Code</w:t>
      </w:r>
    </w:p>
    <w:p w14:paraId="0F5D3A39" w14:textId="63F1C1CF" w:rsidR="00765E5A" w:rsidRDefault="00562C47" w:rsidP="002149D3">
      <w:pPr>
        <w:pStyle w:val="ListParagraph"/>
        <w:numPr>
          <w:ilvl w:val="1"/>
          <w:numId w:val="2"/>
        </w:numPr>
      </w:pPr>
      <w:r w:rsidRPr="00562C47">
        <w:t xml:space="preserve">R codes to generate </w:t>
      </w:r>
      <w:proofErr w:type="spellStart"/>
      <w:r w:rsidRPr="00562C47">
        <w:t>pcgs</w:t>
      </w:r>
      <w:proofErr w:type="spellEnd"/>
      <w:r w:rsidRPr="00562C47">
        <w:t xml:space="preserve"> for CH study</w:t>
      </w:r>
    </w:p>
    <w:p w14:paraId="60FBD219" w14:textId="732561A2" w:rsidR="00BD6C0B" w:rsidRPr="00BD6C0B" w:rsidRDefault="00BD6C0B" w:rsidP="00BD6C0B">
      <w:pPr>
        <w:pStyle w:val="ListParagraph"/>
        <w:numPr>
          <w:ilvl w:val="2"/>
          <w:numId w:val="2"/>
        </w:numPr>
        <w:rPr>
          <w:color w:val="C00000"/>
        </w:rPr>
      </w:pPr>
      <w:r w:rsidRPr="00BD6C0B">
        <w:rPr>
          <w:color w:val="C00000"/>
        </w:rPr>
        <w:t xml:space="preserve">ICCs and CIs obtained from GEE </w:t>
      </w:r>
      <w:proofErr w:type="spellStart"/>
      <w:r w:rsidRPr="00BD6C0B">
        <w:rPr>
          <w:color w:val="C00000"/>
        </w:rPr>
        <w:t>outputs.Rmd</w:t>
      </w:r>
      <w:proofErr w:type="spellEnd"/>
      <w:r w:rsidR="003B141A">
        <w:rPr>
          <w:color w:val="C00000"/>
        </w:rPr>
        <w:t xml:space="preserve"> </w:t>
      </w:r>
      <w:r w:rsidR="003B141A" w:rsidRPr="003B141A">
        <w:rPr>
          <w:color w:val="000000" w:themeColor="text1"/>
        </w:rPr>
        <w:t xml:space="preserve">code to transform estimated correlation model parameters and standard errors (SEs) </w:t>
      </w:r>
      <w:r w:rsidR="00DD3D43">
        <w:rPr>
          <w:color w:val="000000" w:themeColor="text1"/>
        </w:rPr>
        <w:t xml:space="preserve">(i.e. those obtained in this analysis within SAS) </w:t>
      </w:r>
      <w:r w:rsidR="003B141A" w:rsidRPr="003B141A">
        <w:rPr>
          <w:color w:val="000000" w:themeColor="text1"/>
        </w:rPr>
        <w:t xml:space="preserve">to ICC parameters, and to obtain confidence intervals for those </w:t>
      </w:r>
      <w:r w:rsidR="00DD3D43">
        <w:rPr>
          <w:color w:val="000000" w:themeColor="text1"/>
        </w:rPr>
        <w:t>ICCs</w:t>
      </w:r>
    </w:p>
    <w:p w14:paraId="4330C50F" w14:textId="1E7CCD5F" w:rsidR="00BD6C0B" w:rsidRPr="00890B52" w:rsidRDefault="00BD6C0B" w:rsidP="00BD6C0B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BD6C0B">
        <w:rPr>
          <w:color w:val="C00000"/>
        </w:rPr>
        <w:t>ICCs-and-CIs-obtained-from-GEE-outputs.pdf</w:t>
      </w:r>
      <w:r w:rsidR="00890B52">
        <w:rPr>
          <w:color w:val="C00000"/>
        </w:rPr>
        <w:t xml:space="preserve"> </w:t>
      </w:r>
      <w:r w:rsidR="00890B52" w:rsidRPr="00890B52">
        <w:rPr>
          <w:color w:val="000000" w:themeColor="text1"/>
        </w:rPr>
        <w:t>Corresponding pdf of the previous file</w:t>
      </w:r>
    </w:p>
    <w:p w14:paraId="0CF8C8AD" w14:textId="024DA5A9" w:rsidR="00BD6C0B" w:rsidRPr="003B141A" w:rsidRDefault="00BD6C0B" w:rsidP="00BD6C0B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 w:rsidRPr="00BD6C0B">
        <w:rPr>
          <w:color w:val="C00000"/>
        </w:rPr>
        <w:t>simulate_CH_PCGS.R</w:t>
      </w:r>
      <w:proofErr w:type="spellEnd"/>
      <w:r w:rsidR="003B141A">
        <w:rPr>
          <w:color w:val="C00000"/>
        </w:rPr>
        <w:t xml:space="preserve"> </w:t>
      </w:r>
      <w:r w:rsidR="003B141A" w:rsidRPr="003B141A">
        <w:rPr>
          <w:color w:val="000000" w:themeColor="text1"/>
        </w:rPr>
        <w:t>code to</w:t>
      </w:r>
      <w:r w:rsidR="003B141A">
        <w:rPr>
          <w:color w:val="000000" w:themeColor="text1"/>
        </w:rPr>
        <w:t xml:space="preserve"> generate the simulated data set analyzed in Section 4.1 of the manuscript</w:t>
      </w:r>
    </w:p>
    <w:p w14:paraId="16A8FA1B" w14:textId="186C9BA1" w:rsidR="007D512A" w:rsidRPr="00BD6C0B" w:rsidRDefault="00BD6C0B" w:rsidP="007D512A">
      <w:pPr>
        <w:pStyle w:val="ListParagraph"/>
        <w:numPr>
          <w:ilvl w:val="2"/>
          <w:numId w:val="2"/>
        </w:numPr>
        <w:rPr>
          <w:color w:val="C00000"/>
        </w:rPr>
      </w:pPr>
      <w:proofErr w:type="spellStart"/>
      <w:r w:rsidRPr="007D512A">
        <w:rPr>
          <w:color w:val="C00000"/>
        </w:rPr>
        <w:t>TutorialPaper_CH_GEN_CONT.R</w:t>
      </w:r>
      <w:proofErr w:type="spellEnd"/>
      <w:r w:rsidR="007D512A" w:rsidRPr="007D512A">
        <w:rPr>
          <w:color w:val="C00000"/>
        </w:rPr>
        <w:t xml:space="preserve"> </w:t>
      </w:r>
      <w:r w:rsidR="007D512A" w:rsidRPr="007D512A">
        <w:rPr>
          <w:color w:val="000000" w:themeColor="text1"/>
        </w:rPr>
        <w:t xml:space="preserve">code to generate correlated binary outcomes, which is called by the wrapper functions in </w:t>
      </w:r>
      <w:r w:rsidR="007D512A">
        <w:rPr>
          <w:color w:val="000000" w:themeColor="text1"/>
        </w:rPr>
        <w:t xml:space="preserve">the </w:t>
      </w:r>
      <w:proofErr w:type="spellStart"/>
      <w:r w:rsidR="007D512A" w:rsidRPr="007D512A">
        <w:rPr>
          <w:color w:val="000000" w:themeColor="text1"/>
        </w:rPr>
        <w:t>simulate_CH_PCGS.R</w:t>
      </w:r>
      <w:proofErr w:type="spellEnd"/>
      <w:r w:rsidR="007D512A" w:rsidRPr="007D512A">
        <w:rPr>
          <w:color w:val="000000" w:themeColor="text1"/>
        </w:rPr>
        <w:t xml:space="preserve"> file</w:t>
      </w:r>
    </w:p>
    <w:p w14:paraId="1B73635A" w14:textId="5CCC66AC" w:rsidR="00BD6C0B" w:rsidRPr="007D512A" w:rsidRDefault="00BD6C0B" w:rsidP="00BD6C0B">
      <w:pPr>
        <w:pStyle w:val="ListParagraph"/>
        <w:numPr>
          <w:ilvl w:val="2"/>
          <w:numId w:val="2"/>
        </w:numPr>
        <w:rPr>
          <w:color w:val="C00000"/>
        </w:rPr>
      </w:pPr>
      <w:proofErr w:type="spellStart"/>
      <w:r w:rsidRPr="007D512A">
        <w:rPr>
          <w:color w:val="C00000"/>
        </w:rPr>
        <w:t>TutorialPaper_CH_MarginalMean</w:t>
      </w:r>
      <w:proofErr w:type="spellEnd"/>
      <w:r w:rsidRPr="007D512A">
        <w:rPr>
          <w:color w:val="C00000"/>
        </w:rPr>
        <w:t xml:space="preserve"> plot.pdf</w:t>
      </w:r>
      <w:r w:rsidR="00B02253">
        <w:rPr>
          <w:color w:val="C00000"/>
        </w:rPr>
        <w:t xml:space="preserve"> </w:t>
      </w:r>
      <w:r w:rsidR="0080669B" w:rsidRPr="0080669B">
        <w:rPr>
          <w:color w:val="000000" w:themeColor="text1"/>
        </w:rPr>
        <w:t>plot generated using the code</w:t>
      </w:r>
      <w:r w:rsidR="0080669B">
        <w:rPr>
          <w:color w:val="000000" w:themeColor="text1"/>
        </w:rPr>
        <w:t xml:space="preserve"> in following file</w:t>
      </w:r>
    </w:p>
    <w:p w14:paraId="12F78BA7" w14:textId="6806C23B" w:rsidR="00BD6C0B" w:rsidRPr="00BD6C0B" w:rsidRDefault="00BD6C0B" w:rsidP="00BD6C0B">
      <w:pPr>
        <w:pStyle w:val="ListParagraph"/>
        <w:numPr>
          <w:ilvl w:val="2"/>
          <w:numId w:val="2"/>
        </w:numPr>
        <w:rPr>
          <w:color w:val="C00000"/>
        </w:rPr>
      </w:pPr>
      <w:proofErr w:type="spellStart"/>
      <w:r w:rsidRPr="00BD6C0B">
        <w:rPr>
          <w:color w:val="C00000"/>
        </w:rPr>
        <w:t>TutorialPaper_CH_MarginalMean</w:t>
      </w:r>
      <w:proofErr w:type="spellEnd"/>
      <w:r w:rsidRPr="00BD6C0B">
        <w:rPr>
          <w:color w:val="C00000"/>
        </w:rPr>
        <w:t xml:space="preserve"> </w:t>
      </w:r>
      <w:proofErr w:type="spellStart"/>
      <w:r w:rsidRPr="00BD6C0B">
        <w:rPr>
          <w:color w:val="C00000"/>
        </w:rPr>
        <w:t>plot.R</w:t>
      </w:r>
      <w:proofErr w:type="spellEnd"/>
    </w:p>
    <w:p w14:paraId="480DB6EB" w14:textId="0BE59E03" w:rsidR="00562C47" w:rsidRDefault="00562C47" w:rsidP="002149D3">
      <w:pPr>
        <w:pStyle w:val="ListParagraph"/>
        <w:numPr>
          <w:ilvl w:val="1"/>
          <w:numId w:val="2"/>
        </w:numPr>
      </w:pPr>
      <w:r w:rsidRPr="00562C47">
        <w:t>SAS codes for analysis</w:t>
      </w:r>
      <w:r w:rsidR="00C17A24">
        <w:tab/>
      </w:r>
    </w:p>
    <w:p w14:paraId="20B8F125" w14:textId="50452122" w:rsidR="00C17A24" w:rsidRPr="00085DD5" w:rsidRDefault="00C17A24" w:rsidP="00C17A24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C17A24">
        <w:rPr>
          <w:color w:val="C00000"/>
        </w:rPr>
        <w:t xml:space="preserve">CH GEEMAEE tutorial paper simulation data </w:t>
      </w:r>
      <w:proofErr w:type="spellStart"/>
      <w:r w:rsidRPr="00C17A24">
        <w:rPr>
          <w:color w:val="C00000"/>
        </w:rPr>
        <w:t>FisherZ.sas</w:t>
      </w:r>
      <w:proofErr w:type="spellEnd"/>
      <w:r w:rsidR="00085DD5">
        <w:rPr>
          <w:color w:val="C00000"/>
        </w:rPr>
        <w:t xml:space="preserve"> </w:t>
      </w:r>
      <w:r w:rsidR="00085DD5" w:rsidRPr="00085DD5">
        <w:rPr>
          <w:color w:val="000000" w:themeColor="text1"/>
        </w:rPr>
        <w:t xml:space="preserve">SAS code to perform all analyses </w:t>
      </w:r>
      <w:r w:rsidR="00085DD5">
        <w:rPr>
          <w:color w:val="000000" w:themeColor="text1"/>
        </w:rPr>
        <w:t>of the simulated Connect-Home data</w:t>
      </w:r>
    </w:p>
    <w:p w14:paraId="0181B7DC" w14:textId="61817712" w:rsidR="00C17A24" w:rsidRPr="00C17A24" w:rsidRDefault="00C17A24" w:rsidP="00C17A24">
      <w:pPr>
        <w:pStyle w:val="ListParagraph"/>
        <w:numPr>
          <w:ilvl w:val="2"/>
          <w:numId w:val="2"/>
        </w:numPr>
        <w:rPr>
          <w:color w:val="C00000"/>
        </w:rPr>
      </w:pPr>
      <w:r w:rsidRPr="00C17A24">
        <w:rPr>
          <w:color w:val="C00000"/>
        </w:rPr>
        <w:t>MAEEV2.02.sas</w:t>
      </w:r>
      <w:r w:rsidR="00622621">
        <w:rPr>
          <w:color w:val="C00000"/>
        </w:rPr>
        <w:t xml:space="preserve"> </w:t>
      </w:r>
      <w:r w:rsidR="00622621" w:rsidRPr="00085DD5">
        <w:rPr>
          <w:color w:val="000000" w:themeColor="text1"/>
        </w:rPr>
        <w:t xml:space="preserve">SAS </w:t>
      </w:r>
      <w:r w:rsidR="00622621">
        <w:rPr>
          <w:color w:val="000000" w:themeColor="text1"/>
        </w:rPr>
        <w:t xml:space="preserve">macro used for all GEE/UEE and GEE/MAEE analyses of the simulated Connect-Home data </w:t>
      </w:r>
    </w:p>
    <w:p w14:paraId="38E47801" w14:textId="0E4B5073" w:rsidR="00765E5A" w:rsidRDefault="002149D3" w:rsidP="002149D3">
      <w:pPr>
        <w:pStyle w:val="ListParagraph"/>
        <w:numPr>
          <w:ilvl w:val="0"/>
          <w:numId w:val="2"/>
        </w:numPr>
      </w:pPr>
      <w:r>
        <w:t>Data</w:t>
      </w:r>
    </w:p>
    <w:p w14:paraId="36A46021" w14:textId="53A21C79" w:rsidR="001D484D" w:rsidRPr="000917A6" w:rsidRDefault="001D484D" w:rsidP="001D484D">
      <w:pPr>
        <w:pStyle w:val="ListParagraph"/>
        <w:numPr>
          <w:ilvl w:val="1"/>
          <w:numId w:val="2"/>
        </w:numPr>
        <w:rPr>
          <w:color w:val="C00000"/>
        </w:rPr>
      </w:pPr>
      <w:r w:rsidRPr="000917A6">
        <w:rPr>
          <w:color w:val="C00000"/>
        </w:rPr>
        <w:t>ClusterPeriodSize_CH_Simulated_PCGS.csv</w:t>
      </w:r>
      <w:r w:rsidR="007D010B">
        <w:rPr>
          <w:color w:val="C00000"/>
        </w:rPr>
        <w:t xml:space="preserve"> </w:t>
      </w:r>
      <w:r w:rsidR="007D010B" w:rsidRPr="008358BF">
        <w:rPr>
          <w:color w:val="000000" w:themeColor="text1"/>
        </w:rPr>
        <w:t>summary of cluster-period sizes used in Figure 2 of the main manuscript</w:t>
      </w:r>
    </w:p>
    <w:p w14:paraId="6456F538" w14:textId="6766A956" w:rsidR="001D484D" w:rsidRPr="001A6936" w:rsidRDefault="001D484D" w:rsidP="001D484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917A6">
        <w:rPr>
          <w:color w:val="C00000"/>
        </w:rPr>
        <w:t>sample_data_PCGS_tutorial_paper_ICC01.csv</w:t>
      </w:r>
      <w:r w:rsidR="001A6936">
        <w:rPr>
          <w:color w:val="C00000"/>
        </w:rPr>
        <w:t xml:space="preserve"> </w:t>
      </w:r>
      <w:r w:rsidR="001A6936" w:rsidRPr="001A6936">
        <w:rPr>
          <w:color w:val="000000" w:themeColor="text1"/>
        </w:rPr>
        <w:t>simulated data set obtained using R code</w:t>
      </w:r>
      <w:r w:rsidR="006B347D">
        <w:rPr>
          <w:color w:val="000000" w:themeColor="text1"/>
        </w:rPr>
        <w:t xml:space="preserve"> named</w:t>
      </w:r>
      <w:r w:rsidR="001A6936" w:rsidRPr="001A6936">
        <w:rPr>
          <w:color w:val="000000" w:themeColor="text1"/>
        </w:rPr>
        <w:t xml:space="preserve"> </w:t>
      </w:r>
      <w:proofErr w:type="spellStart"/>
      <w:r w:rsidR="001A6936" w:rsidRPr="001A6936">
        <w:rPr>
          <w:color w:val="000000" w:themeColor="text1"/>
        </w:rPr>
        <w:t>simulate_CH_PCGS.R</w:t>
      </w:r>
      <w:proofErr w:type="spellEnd"/>
    </w:p>
    <w:p w14:paraId="4289FED5" w14:textId="38AD4C5D" w:rsidR="001D484D" w:rsidRDefault="001D484D" w:rsidP="001D484D">
      <w:pPr>
        <w:pStyle w:val="ListParagraph"/>
        <w:numPr>
          <w:ilvl w:val="1"/>
          <w:numId w:val="2"/>
        </w:numPr>
        <w:rPr>
          <w:color w:val="C00000"/>
        </w:rPr>
      </w:pPr>
      <w:r w:rsidRPr="000917A6">
        <w:rPr>
          <w:color w:val="C00000"/>
        </w:rPr>
        <w:t>Simulation generation steps for CH data in Tutorial paper.docx</w:t>
      </w:r>
      <w:r w:rsidR="00ED5F8B">
        <w:rPr>
          <w:color w:val="C00000"/>
        </w:rPr>
        <w:t xml:space="preserve"> </w:t>
      </w:r>
      <w:r w:rsidR="00ED5F8B" w:rsidRPr="00ED5F8B">
        <w:rPr>
          <w:color w:val="000000" w:themeColor="text1"/>
        </w:rPr>
        <w:t>a narrative summary of the steps used for simulation of the Connect-Home data set</w:t>
      </w:r>
    </w:p>
    <w:p w14:paraId="1EF20828" w14:textId="77777777" w:rsidR="000D1410" w:rsidRPr="000917A6" w:rsidRDefault="000D1410" w:rsidP="000D1410">
      <w:pPr>
        <w:pStyle w:val="ListParagraph"/>
        <w:ind w:left="1440"/>
        <w:rPr>
          <w:color w:val="C00000"/>
        </w:rPr>
      </w:pPr>
    </w:p>
    <w:p w14:paraId="66DCDC6B" w14:textId="343CDC4A" w:rsidR="002149D3" w:rsidRDefault="002149D3" w:rsidP="002149D3">
      <w:pPr>
        <w:pStyle w:val="ListParagraph"/>
        <w:numPr>
          <w:ilvl w:val="0"/>
          <w:numId w:val="2"/>
        </w:numPr>
      </w:pPr>
      <w:r>
        <w:t>Results</w:t>
      </w:r>
    </w:p>
    <w:p w14:paraId="7596D40E" w14:textId="7B28E512" w:rsidR="00C921AB" w:rsidRPr="00314642" w:rsidRDefault="00C921AB" w:rsidP="00C921A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3D94">
        <w:rPr>
          <w:color w:val="C00000"/>
        </w:rPr>
        <w:t>CH GEEMAEE tutorial paper simulation data FisherZ-results.html</w:t>
      </w:r>
      <w:r w:rsidR="00314642">
        <w:rPr>
          <w:color w:val="C00000"/>
        </w:rPr>
        <w:t xml:space="preserve"> </w:t>
      </w:r>
      <w:r w:rsidR="00314642" w:rsidRPr="00314642">
        <w:rPr>
          <w:color w:val="000000" w:themeColor="text1"/>
        </w:rPr>
        <w:t xml:space="preserve">a summary of results presented in Table </w:t>
      </w:r>
      <w:r w:rsidR="00E2362D">
        <w:rPr>
          <w:color w:val="000000" w:themeColor="text1"/>
        </w:rPr>
        <w:t>4 and Web Table 1 for the Connect-Home analysis</w:t>
      </w:r>
    </w:p>
    <w:p w14:paraId="38DA84BF" w14:textId="5EBE9079" w:rsidR="00C921AB" w:rsidRPr="00B267D7" w:rsidRDefault="00C921AB" w:rsidP="00C921A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3D94">
        <w:rPr>
          <w:color w:val="C00000"/>
        </w:rPr>
        <w:t>Connect_Home_estimated_CP_means_preparedness_simulateddata.png</w:t>
      </w:r>
      <w:r w:rsidR="00B267D7">
        <w:rPr>
          <w:color w:val="C00000"/>
        </w:rPr>
        <w:t xml:space="preserve"> </w:t>
      </w:r>
      <w:r w:rsidR="00B267D7" w:rsidRPr="00B267D7">
        <w:rPr>
          <w:color w:val="000000" w:themeColor="text1"/>
        </w:rPr>
        <w:t>plot of cluster-period means of the PCS outcome</w:t>
      </w:r>
    </w:p>
    <w:p w14:paraId="7BB8B45E" w14:textId="50670EBE" w:rsidR="00C921AB" w:rsidRPr="00673D94" w:rsidRDefault="002B0AE9" w:rsidP="00C921AB">
      <w:pPr>
        <w:pStyle w:val="ListParagraph"/>
        <w:numPr>
          <w:ilvl w:val="1"/>
          <w:numId w:val="2"/>
        </w:numPr>
        <w:rPr>
          <w:color w:val="C00000"/>
        </w:rPr>
      </w:pPr>
      <w:proofErr w:type="spellStart"/>
      <w:r w:rsidRPr="00673D94">
        <w:rPr>
          <w:color w:val="C00000"/>
        </w:rPr>
        <w:t>Connect_Home_estimated_ICCs</w:t>
      </w:r>
      <w:proofErr w:type="spellEnd"/>
      <w:r w:rsidRPr="00673D94">
        <w:rPr>
          <w:color w:val="C00000"/>
        </w:rPr>
        <w:t xml:space="preserve"> </w:t>
      </w:r>
      <w:proofErr w:type="spellStart"/>
      <w:r w:rsidRPr="00673D94">
        <w:rPr>
          <w:color w:val="C00000"/>
        </w:rPr>
        <w:t>transformered</w:t>
      </w:r>
      <w:proofErr w:type="spellEnd"/>
      <w:r w:rsidRPr="00673D94">
        <w:rPr>
          <w:color w:val="C00000"/>
        </w:rPr>
        <w:t xml:space="preserve"> by correlation parameters under Fisher Z.docx</w:t>
      </w:r>
      <w:r w:rsidR="00B267D7">
        <w:rPr>
          <w:color w:val="C00000"/>
        </w:rPr>
        <w:t xml:space="preserve"> </w:t>
      </w:r>
      <w:r w:rsidR="00B267D7" w:rsidRPr="00B267D7">
        <w:rPr>
          <w:color w:val="000000" w:themeColor="text1"/>
        </w:rPr>
        <w:t xml:space="preserve">summary of all ICCs </w:t>
      </w:r>
      <w:r w:rsidR="00B267D7">
        <w:rPr>
          <w:color w:val="000000" w:themeColor="text1"/>
        </w:rPr>
        <w:t>and 95% confidence intervals</w:t>
      </w:r>
      <w:r w:rsidR="00954305">
        <w:rPr>
          <w:color w:val="000000" w:themeColor="text1"/>
        </w:rPr>
        <w:t xml:space="preserve"> (CIs)</w:t>
      </w:r>
      <w:r w:rsidR="00B267D7">
        <w:rPr>
          <w:color w:val="000000" w:themeColor="text1"/>
        </w:rPr>
        <w:t xml:space="preserve"> estimated </w:t>
      </w:r>
      <w:r w:rsidR="00B267D7">
        <w:rPr>
          <w:color w:val="000000" w:themeColor="text1"/>
        </w:rPr>
        <w:lastRenderedPageBreak/>
        <w:t xml:space="preserve">using </w:t>
      </w:r>
      <w:r w:rsidR="00B267D7" w:rsidRPr="00B267D7">
        <w:rPr>
          <w:color w:val="000000" w:themeColor="text1"/>
        </w:rPr>
        <w:t xml:space="preserve">ICCs and </w:t>
      </w:r>
      <w:r w:rsidR="005E0DD6">
        <w:rPr>
          <w:color w:val="000000" w:themeColor="text1"/>
        </w:rPr>
        <w:t xml:space="preserve">95% </w:t>
      </w:r>
      <w:r w:rsidR="00B267D7" w:rsidRPr="00B267D7">
        <w:rPr>
          <w:color w:val="000000" w:themeColor="text1"/>
        </w:rPr>
        <w:t xml:space="preserve">CIs obtained from </w:t>
      </w:r>
      <w:r w:rsidR="00B267D7" w:rsidRPr="00BD6C0B">
        <w:rPr>
          <w:color w:val="C00000"/>
        </w:rPr>
        <w:t xml:space="preserve">GEE </w:t>
      </w:r>
      <w:proofErr w:type="spellStart"/>
      <w:r w:rsidR="00B267D7" w:rsidRPr="00BD6C0B">
        <w:rPr>
          <w:color w:val="C00000"/>
        </w:rPr>
        <w:t>outputs.Rmd</w:t>
      </w:r>
      <w:proofErr w:type="spellEnd"/>
      <w:r w:rsidR="005E0DD6" w:rsidRPr="005E0DD6">
        <w:rPr>
          <w:color w:val="000000" w:themeColor="text1"/>
        </w:rPr>
        <w:t xml:space="preserve">, </w:t>
      </w:r>
      <w:r w:rsidR="005E0DD6">
        <w:rPr>
          <w:color w:val="000000" w:themeColor="text1"/>
        </w:rPr>
        <w:t xml:space="preserve">which took output from </w:t>
      </w:r>
      <w:r w:rsidR="00703BC6">
        <w:rPr>
          <w:color w:val="000000" w:themeColor="text1"/>
        </w:rPr>
        <w:t xml:space="preserve">the </w:t>
      </w:r>
      <w:r w:rsidR="005E0DD6">
        <w:rPr>
          <w:color w:val="000000" w:themeColor="text1"/>
        </w:rPr>
        <w:t>analysis</w:t>
      </w:r>
      <w:r w:rsidR="00B267D7" w:rsidRPr="00B267D7">
        <w:rPr>
          <w:color w:val="000000" w:themeColor="text1"/>
        </w:rPr>
        <w:t xml:space="preserve"> performed using </w:t>
      </w:r>
      <w:r w:rsidR="00B267D7" w:rsidRPr="00C17A24">
        <w:rPr>
          <w:color w:val="C00000"/>
        </w:rPr>
        <w:t xml:space="preserve">CH GEEMAEE tutorial paper simulation data </w:t>
      </w:r>
      <w:proofErr w:type="spellStart"/>
      <w:r w:rsidR="00B267D7" w:rsidRPr="00C17A24">
        <w:rPr>
          <w:color w:val="C00000"/>
        </w:rPr>
        <w:t>FisherZ.sas</w:t>
      </w:r>
      <w:proofErr w:type="spellEnd"/>
    </w:p>
    <w:p w14:paraId="5D54A636" w14:textId="77777777" w:rsidR="00C921AB" w:rsidRDefault="00C921AB" w:rsidP="002B0AE9"/>
    <w:p w14:paraId="4675D903" w14:textId="77777777" w:rsidR="00261CF5" w:rsidRDefault="00261CF5" w:rsidP="00287AC6"/>
    <w:p w14:paraId="321312B8" w14:textId="77777777" w:rsidR="00261CF5" w:rsidRDefault="00261CF5" w:rsidP="00287AC6">
      <w:r>
        <w:t xml:space="preserve">NOTE: </w:t>
      </w:r>
      <w:r w:rsidR="000E6A97">
        <w:t xml:space="preserve">Make sure the current working directory is </w:t>
      </w:r>
      <w:r w:rsidR="00600C36">
        <w:t xml:space="preserve">the </w:t>
      </w:r>
      <w:r w:rsidR="00600C36" w:rsidRPr="00600C36">
        <w:t>current</w:t>
      </w:r>
      <w:r w:rsidR="000E6A97">
        <w:t xml:space="preserve"> folder</w:t>
      </w:r>
      <w:r w:rsidRPr="00261CF5">
        <w:t xml:space="preserve"> before running </w:t>
      </w:r>
      <w:r w:rsidR="00A43796">
        <w:t>each</w:t>
      </w:r>
      <w:r w:rsidRPr="00261CF5">
        <w:t xml:space="preserve"> program.</w:t>
      </w:r>
    </w:p>
    <w:sectPr w:rsidR="00261CF5" w:rsidSect="0092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56A0"/>
    <w:multiLevelType w:val="hybridMultilevel"/>
    <w:tmpl w:val="9496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458DE"/>
    <w:multiLevelType w:val="hybridMultilevel"/>
    <w:tmpl w:val="DF985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183">
    <w:abstractNumId w:val="0"/>
  </w:num>
  <w:num w:numId="2" w16cid:durableId="45711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B7"/>
    <w:rsid w:val="000132F5"/>
    <w:rsid w:val="00085DD5"/>
    <w:rsid w:val="000917A6"/>
    <w:rsid w:val="000D1410"/>
    <w:rsid w:val="000E6A97"/>
    <w:rsid w:val="001257D9"/>
    <w:rsid w:val="001A6936"/>
    <w:rsid w:val="001D484D"/>
    <w:rsid w:val="001E3F78"/>
    <w:rsid w:val="001E442E"/>
    <w:rsid w:val="0020254D"/>
    <w:rsid w:val="00207574"/>
    <w:rsid w:val="002149D3"/>
    <w:rsid w:val="00233FD1"/>
    <w:rsid w:val="00261CF5"/>
    <w:rsid w:val="002747C9"/>
    <w:rsid w:val="00287AC6"/>
    <w:rsid w:val="00295E85"/>
    <w:rsid w:val="002B0AE9"/>
    <w:rsid w:val="00307836"/>
    <w:rsid w:val="00314642"/>
    <w:rsid w:val="003658E6"/>
    <w:rsid w:val="00367DC5"/>
    <w:rsid w:val="003A7D2E"/>
    <w:rsid w:val="003B141A"/>
    <w:rsid w:val="003C7112"/>
    <w:rsid w:val="003D0B59"/>
    <w:rsid w:val="004038C1"/>
    <w:rsid w:val="004460B4"/>
    <w:rsid w:val="004E1591"/>
    <w:rsid w:val="00514349"/>
    <w:rsid w:val="005402D1"/>
    <w:rsid w:val="00562C47"/>
    <w:rsid w:val="00595CD8"/>
    <w:rsid w:val="00597000"/>
    <w:rsid w:val="005E0DD6"/>
    <w:rsid w:val="00600C36"/>
    <w:rsid w:val="00622621"/>
    <w:rsid w:val="00656560"/>
    <w:rsid w:val="00673D94"/>
    <w:rsid w:val="006A1A02"/>
    <w:rsid w:val="006B347D"/>
    <w:rsid w:val="00703BC6"/>
    <w:rsid w:val="00710755"/>
    <w:rsid w:val="00721410"/>
    <w:rsid w:val="00765E5A"/>
    <w:rsid w:val="00790B73"/>
    <w:rsid w:val="007D010B"/>
    <w:rsid w:val="007D34B7"/>
    <w:rsid w:val="007D512A"/>
    <w:rsid w:val="0080669B"/>
    <w:rsid w:val="00813DFD"/>
    <w:rsid w:val="008353D4"/>
    <w:rsid w:val="008358BF"/>
    <w:rsid w:val="0088224A"/>
    <w:rsid w:val="00890B52"/>
    <w:rsid w:val="008F3772"/>
    <w:rsid w:val="00900825"/>
    <w:rsid w:val="0092214E"/>
    <w:rsid w:val="00954305"/>
    <w:rsid w:val="009552D2"/>
    <w:rsid w:val="0095766F"/>
    <w:rsid w:val="009B73A7"/>
    <w:rsid w:val="009C4735"/>
    <w:rsid w:val="009E4310"/>
    <w:rsid w:val="00A337DB"/>
    <w:rsid w:val="00A43796"/>
    <w:rsid w:val="00A46852"/>
    <w:rsid w:val="00A81ABF"/>
    <w:rsid w:val="00A95C77"/>
    <w:rsid w:val="00B02253"/>
    <w:rsid w:val="00B04047"/>
    <w:rsid w:val="00B25ACB"/>
    <w:rsid w:val="00B267D7"/>
    <w:rsid w:val="00B94282"/>
    <w:rsid w:val="00BC5B7B"/>
    <w:rsid w:val="00BD6C0B"/>
    <w:rsid w:val="00C17A24"/>
    <w:rsid w:val="00C921AB"/>
    <w:rsid w:val="00D363C0"/>
    <w:rsid w:val="00D40FDC"/>
    <w:rsid w:val="00D4761A"/>
    <w:rsid w:val="00DA0E70"/>
    <w:rsid w:val="00DD3D43"/>
    <w:rsid w:val="00E2362D"/>
    <w:rsid w:val="00EB231A"/>
    <w:rsid w:val="00EB60A6"/>
    <w:rsid w:val="00ED5F8B"/>
    <w:rsid w:val="00ED7F52"/>
    <w:rsid w:val="00F606B0"/>
    <w:rsid w:val="00F61E22"/>
    <w:rsid w:val="00F96842"/>
    <w:rsid w:val="00F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EEF0"/>
  <w15:chartTrackingRefBased/>
  <w15:docId w15:val="{133E6D82-9BCF-BE4D-A64E-0484FD47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 Wang</dc:creator>
  <cp:keywords/>
  <dc:description/>
  <cp:lastModifiedBy>Xueqi Wang, Ph.D.</cp:lastModifiedBy>
  <cp:revision>50</cp:revision>
  <dcterms:created xsi:type="dcterms:W3CDTF">2023-09-28T16:31:00Z</dcterms:created>
  <dcterms:modified xsi:type="dcterms:W3CDTF">2023-09-29T17:11:00Z</dcterms:modified>
</cp:coreProperties>
</file>