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4CD9" w14:textId="40517505" w:rsidR="00CD2FCF" w:rsidRPr="00134787" w:rsidRDefault="002B0D70" w:rsidP="00C9711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Non-English</w:t>
      </w:r>
      <w:r w:rsidRPr="00134787">
        <w:rPr>
          <w:rFonts w:ascii="Times New Roman" w:hAnsi="Times New Roman" w:cs="Times New Roman"/>
          <w:b/>
          <w:bCs/>
          <w:sz w:val="28"/>
          <w:szCs w:val="28"/>
        </w:rPr>
        <w:t xml:space="preserve"> Text Mining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using NLTK</w:t>
      </w:r>
      <w:r w:rsidR="007A4E62" w:rsidRPr="001347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4787" w:rsidRPr="00134787">
        <w:rPr>
          <w:rFonts w:ascii="Times New Roman" w:hAnsi="Times New Roman" w:cs="Times New Roman"/>
          <w:b/>
          <w:bCs/>
          <w:sz w:val="28"/>
          <w:szCs w:val="28"/>
        </w:rPr>
        <w:t>and possible improvement</w:t>
      </w:r>
    </w:p>
    <w:p w14:paraId="17C6166A" w14:textId="77777777" w:rsidR="00FC2792" w:rsidRDefault="00134787" w:rsidP="00C9711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ueyang Li</w:t>
      </w:r>
      <w:r w:rsidR="00FC2792">
        <w:rPr>
          <w:rFonts w:ascii="Times New Roman" w:hAnsi="Times New Roman" w:cs="Times New Roman"/>
          <w:sz w:val="24"/>
          <w:szCs w:val="24"/>
        </w:rPr>
        <w:t>(</w:t>
      </w:r>
      <w:hyperlink r:id="rId4" w:history="1">
        <w:r w:rsidR="00FC2792" w:rsidRPr="00CC0843">
          <w:rPr>
            <w:rStyle w:val="Hyperlink"/>
            <w:rFonts w:ascii="Times New Roman" w:hAnsi="Times New Roman" w:cs="Times New Roman"/>
            <w:sz w:val="24"/>
            <w:szCs w:val="24"/>
          </w:rPr>
          <w:t>xl112@illinois.edu</w:t>
        </w:r>
      </w:hyperlink>
      <w:r w:rsidR="00FC2792">
        <w:rPr>
          <w:rFonts w:ascii="Times New Roman" w:hAnsi="Times New Roman" w:cs="Times New Roman"/>
          <w:sz w:val="24"/>
          <w:szCs w:val="24"/>
        </w:rPr>
        <w:t>)</w:t>
      </w:r>
    </w:p>
    <w:p w14:paraId="6ACB2E3F" w14:textId="21A6D1A9" w:rsidR="00134787" w:rsidRPr="00134787" w:rsidRDefault="00FC2792" w:rsidP="00C9711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2792">
        <w:rPr>
          <w:rFonts w:ascii="Times New Roman" w:hAnsi="Times New Roman" w:cs="Times New Roman"/>
          <w:sz w:val="24"/>
          <w:szCs w:val="24"/>
        </w:rPr>
        <w:t>University of Illinois at Urbana-Champaign</w:t>
      </w:r>
    </w:p>
    <w:p w14:paraId="00B8DFC8" w14:textId="77777777" w:rsidR="00134787" w:rsidRPr="00134787" w:rsidRDefault="00134787" w:rsidP="00C971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179551" w14:textId="11B0BBA8" w:rsidR="00134787" w:rsidRPr="00134787" w:rsidRDefault="00134787" w:rsidP="00C9711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4787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122BBA63" w14:textId="1BC6EB24" w:rsidR="00B73885" w:rsidRDefault="00134787" w:rsidP="00C74F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478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03D6D">
        <w:rPr>
          <w:rFonts w:ascii="Times New Roman" w:hAnsi="Times New Roman" w:cs="Times New Roman"/>
          <w:sz w:val="24"/>
          <w:szCs w:val="24"/>
        </w:rPr>
        <w:t xml:space="preserve">The Natural Language </w:t>
      </w:r>
      <w:r w:rsidR="003B1981">
        <w:rPr>
          <w:rFonts w:ascii="Times New Roman" w:hAnsi="Times New Roman" w:cs="Times New Roman"/>
          <w:sz w:val="24"/>
          <w:szCs w:val="24"/>
        </w:rPr>
        <w:t>Toolkit (</w:t>
      </w:r>
      <w:r w:rsidR="00D03FF8">
        <w:rPr>
          <w:rFonts w:ascii="Times New Roman" w:hAnsi="Times New Roman" w:cs="Times New Roman"/>
          <w:sz w:val="24"/>
          <w:szCs w:val="24"/>
        </w:rPr>
        <w:t>NLTK</w:t>
      </w:r>
      <w:r w:rsidR="00A5123D">
        <w:rPr>
          <w:rFonts w:ascii="Times New Roman" w:hAnsi="Times New Roman" w:cs="Times New Roman"/>
          <w:sz w:val="24"/>
          <w:szCs w:val="24"/>
        </w:rPr>
        <w:t>)</w:t>
      </w:r>
      <w:r w:rsidR="00D03FF8">
        <w:rPr>
          <w:rFonts w:ascii="Times New Roman" w:hAnsi="Times New Roman" w:cs="Times New Roman"/>
          <w:sz w:val="24"/>
          <w:szCs w:val="24"/>
        </w:rPr>
        <w:t xml:space="preserve"> is a </w:t>
      </w:r>
      <w:r w:rsidR="00903D6D">
        <w:rPr>
          <w:rFonts w:ascii="Times New Roman" w:hAnsi="Times New Roman" w:cs="Times New Roman"/>
          <w:sz w:val="24"/>
          <w:szCs w:val="24"/>
        </w:rPr>
        <w:t xml:space="preserve">popular </w:t>
      </w:r>
      <w:r w:rsidR="006D0F9F">
        <w:rPr>
          <w:rFonts w:ascii="Times New Roman" w:hAnsi="Times New Roman" w:cs="Times New Roman"/>
          <w:sz w:val="24"/>
          <w:szCs w:val="24"/>
        </w:rPr>
        <w:t xml:space="preserve">module suite </w:t>
      </w:r>
      <w:r w:rsidR="00934AD1">
        <w:rPr>
          <w:rFonts w:ascii="Times New Roman" w:hAnsi="Times New Roman" w:cs="Times New Roman"/>
          <w:sz w:val="24"/>
          <w:szCs w:val="24"/>
        </w:rPr>
        <w:t>that</w:t>
      </w:r>
      <w:r w:rsidR="006D0F9F">
        <w:rPr>
          <w:rFonts w:ascii="Times New Roman" w:hAnsi="Times New Roman" w:cs="Times New Roman"/>
          <w:sz w:val="24"/>
          <w:szCs w:val="24"/>
        </w:rPr>
        <w:t xml:space="preserve"> </w:t>
      </w:r>
      <w:r w:rsidR="00934AD1">
        <w:rPr>
          <w:rFonts w:ascii="Times New Roman" w:hAnsi="Times New Roman" w:cs="Times New Roman"/>
          <w:sz w:val="24"/>
          <w:szCs w:val="24"/>
        </w:rPr>
        <w:t xml:space="preserve">allows users to work with </w:t>
      </w:r>
      <w:r w:rsidR="00D52901">
        <w:rPr>
          <w:rFonts w:ascii="Times New Roman" w:hAnsi="Times New Roman" w:cs="Times New Roman"/>
          <w:sz w:val="24"/>
          <w:szCs w:val="24"/>
        </w:rPr>
        <w:t xml:space="preserve">human language data to implement natural language processing. </w:t>
      </w:r>
      <w:r w:rsidR="00490E46">
        <w:rPr>
          <w:rFonts w:ascii="Times New Roman" w:hAnsi="Times New Roman" w:cs="Times New Roman"/>
          <w:sz w:val="24"/>
          <w:szCs w:val="24"/>
        </w:rPr>
        <w:t xml:space="preserve">However, the majority </w:t>
      </w:r>
      <w:r w:rsidR="004C570D">
        <w:rPr>
          <w:rFonts w:ascii="Times New Roman" w:hAnsi="Times New Roman" w:cs="Times New Roman"/>
          <w:sz w:val="24"/>
          <w:szCs w:val="24"/>
        </w:rPr>
        <w:t xml:space="preserve">of </w:t>
      </w:r>
      <w:r w:rsidR="00490E46">
        <w:rPr>
          <w:rFonts w:ascii="Times New Roman" w:hAnsi="Times New Roman" w:cs="Times New Roman"/>
          <w:sz w:val="24"/>
          <w:szCs w:val="24"/>
        </w:rPr>
        <w:t xml:space="preserve">modules in NLTK target English and </w:t>
      </w:r>
      <w:r w:rsidR="00477E1C">
        <w:rPr>
          <w:rFonts w:ascii="Times New Roman" w:hAnsi="Times New Roman" w:cs="Times New Roman"/>
          <w:sz w:val="24"/>
          <w:szCs w:val="24"/>
        </w:rPr>
        <w:t>there are</w:t>
      </w:r>
      <w:r w:rsidR="00490E46">
        <w:rPr>
          <w:rFonts w:ascii="Times New Roman" w:hAnsi="Times New Roman" w:cs="Times New Roman"/>
          <w:sz w:val="24"/>
          <w:szCs w:val="24"/>
        </w:rPr>
        <w:t xml:space="preserve"> few </w:t>
      </w:r>
      <w:r w:rsidR="004C570D">
        <w:rPr>
          <w:rFonts w:ascii="Times New Roman" w:hAnsi="Times New Roman" w:cs="Times New Roman"/>
          <w:sz w:val="24"/>
          <w:szCs w:val="24"/>
        </w:rPr>
        <w:t xml:space="preserve">documents which </w:t>
      </w:r>
      <w:r w:rsidR="0070360E">
        <w:rPr>
          <w:rFonts w:ascii="Times New Roman" w:hAnsi="Times New Roman" w:cs="Times New Roman"/>
          <w:sz w:val="24"/>
          <w:szCs w:val="24"/>
        </w:rPr>
        <w:t>introduce</w:t>
      </w:r>
      <w:r w:rsidR="00DE1C9C">
        <w:rPr>
          <w:rFonts w:ascii="Times New Roman" w:hAnsi="Times New Roman" w:cs="Times New Roman"/>
          <w:sz w:val="24"/>
          <w:szCs w:val="24"/>
        </w:rPr>
        <w:t xml:space="preserve"> </w:t>
      </w:r>
      <w:r w:rsidR="005F789F">
        <w:rPr>
          <w:rFonts w:ascii="Times New Roman" w:hAnsi="Times New Roman" w:cs="Times New Roman"/>
          <w:sz w:val="24"/>
          <w:szCs w:val="24"/>
        </w:rPr>
        <w:t>how to use NLTK for</w:t>
      </w:r>
      <w:r w:rsidR="0070360E">
        <w:rPr>
          <w:rFonts w:ascii="Times New Roman" w:hAnsi="Times New Roman" w:cs="Times New Roman"/>
          <w:sz w:val="24"/>
          <w:szCs w:val="24"/>
        </w:rPr>
        <w:t xml:space="preserve"> </w:t>
      </w:r>
      <w:r w:rsidR="003B1981">
        <w:rPr>
          <w:rFonts w:ascii="Times New Roman" w:hAnsi="Times New Roman" w:cs="Times New Roman"/>
          <w:sz w:val="24"/>
          <w:szCs w:val="24"/>
        </w:rPr>
        <w:t>non-English</w:t>
      </w:r>
      <w:r w:rsidR="0070360E">
        <w:rPr>
          <w:rFonts w:ascii="Times New Roman" w:hAnsi="Times New Roman" w:cs="Times New Roman"/>
          <w:sz w:val="24"/>
          <w:szCs w:val="24"/>
        </w:rPr>
        <w:t xml:space="preserve"> text min</w:t>
      </w:r>
      <w:r w:rsidR="003B1981">
        <w:rPr>
          <w:rFonts w:ascii="Times New Roman" w:hAnsi="Times New Roman" w:cs="Times New Roman"/>
          <w:sz w:val="24"/>
          <w:szCs w:val="24"/>
        </w:rPr>
        <w:t xml:space="preserve">ing. </w:t>
      </w:r>
      <w:r w:rsidR="004A1410">
        <w:rPr>
          <w:rFonts w:ascii="Times New Roman" w:hAnsi="Times New Roman" w:cs="Times New Roman"/>
          <w:sz w:val="24"/>
          <w:szCs w:val="24"/>
        </w:rPr>
        <w:t xml:space="preserve">Therefore, I will </w:t>
      </w:r>
      <w:r w:rsidR="00413241">
        <w:rPr>
          <w:rFonts w:ascii="Times New Roman" w:hAnsi="Times New Roman" w:cs="Times New Roman"/>
          <w:sz w:val="24"/>
          <w:szCs w:val="24"/>
        </w:rPr>
        <w:t xml:space="preserve">present some modules for non-English </w:t>
      </w:r>
      <w:r w:rsidR="00924302">
        <w:rPr>
          <w:rFonts w:ascii="Times New Roman" w:hAnsi="Times New Roman" w:cs="Times New Roman"/>
          <w:sz w:val="24"/>
          <w:szCs w:val="24"/>
        </w:rPr>
        <w:t>languages</w:t>
      </w:r>
      <w:r w:rsidR="00413241">
        <w:rPr>
          <w:rFonts w:ascii="Times New Roman" w:hAnsi="Times New Roman" w:cs="Times New Roman"/>
          <w:sz w:val="24"/>
          <w:szCs w:val="24"/>
        </w:rPr>
        <w:t xml:space="preserve"> in this article. </w:t>
      </w:r>
      <w:r w:rsidR="00B73885">
        <w:rPr>
          <w:rFonts w:ascii="Times New Roman" w:hAnsi="Times New Roman" w:cs="Times New Roman"/>
          <w:sz w:val="24"/>
          <w:szCs w:val="24"/>
        </w:rPr>
        <w:t xml:space="preserve">Personally speaking, </w:t>
      </w:r>
      <w:r w:rsidR="00EA7A56">
        <w:rPr>
          <w:rFonts w:ascii="Times New Roman" w:hAnsi="Times New Roman" w:cs="Times New Roman"/>
          <w:sz w:val="24"/>
          <w:szCs w:val="24"/>
        </w:rPr>
        <w:t xml:space="preserve">our group project’s </w:t>
      </w:r>
      <w:r w:rsidR="00942D41">
        <w:rPr>
          <w:rFonts w:ascii="Times New Roman" w:hAnsi="Times New Roman" w:cs="Times New Roman"/>
          <w:sz w:val="24"/>
          <w:szCs w:val="24"/>
        </w:rPr>
        <w:t xml:space="preserve">topic is “Sentiment analysis for Chatbot”. I chose this </w:t>
      </w:r>
      <w:r w:rsidR="00C74F83">
        <w:rPr>
          <w:rFonts w:ascii="Times New Roman" w:hAnsi="Times New Roman" w:cs="Times New Roman"/>
          <w:sz w:val="24"/>
          <w:szCs w:val="24"/>
        </w:rPr>
        <w:t xml:space="preserve">tech review topic since I want to </w:t>
      </w:r>
      <w:r w:rsidR="007337CF">
        <w:rPr>
          <w:rFonts w:ascii="Times New Roman" w:hAnsi="Times New Roman" w:cs="Times New Roman"/>
          <w:sz w:val="24"/>
          <w:szCs w:val="24"/>
        </w:rPr>
        <w:t xml:space="preserve">explore the possibility of enabling multi-language </w:t>
      </w:r>
      <w:r w:rsidR="00C106F6">
        <w:rPr>
          <w:rFonts w:ascii="Times New Roman" w:hAnsi="Times New Roman" w:cs="Times New Roman"/>
          <w:sz w:val="24"/>
          <w:szCs w:val="24"/>
        </w:rPr>
        <w:t>function</w:t>
      </w:r>
      <w:r w:rsidR="007337CF">
        <w:rPr>
          <w:rFonts w:ascii="Times New Roman" w:hAnsi="Times New Roman" w:cs="Times New Roman"/>
          <w:sz w:val="24"/>
          <w:szCs w:val="24"/>
        </w:rPr>
        <w:t xml:space="preserve"> for our Chatbot, such as English and Chinese. </w:t>
      </w:r>
    </w:p>
    <w:p w14:paraId="441BE995" w14:textId="7B3DEFF6" w:rsidR="00134787" w:rsidRDefault="003B7D40" w:rsidP="00B73885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structure of this article is </w:t>
      </w:r>
      <w:r w:rsidR="00D95475">
        <w:rPr>
          <w:rFonts w:ascii="Times New Roman" w:hAnsi="Times New Roman" w:cs="Times New Roman"/>
          <w:sz w:val="24"/>
          <w:szCs w:val="24"/>
        </w:rPr>
        <w:t>as follows.</w:t>
      </w:r>
      <w:r w:rsidR="00A659D9">
        <w:rPr>
          <w:rFonts w:ascii="Times New Roman" w:hAnsi="Times New Roman" w:cs="Times New Roman"/>
          <w:sz w:val="24"/>
          <w:szCs w:val="24"/>
        </w:rPr>
        <w:t xml:space="preserve"> In section 1,</w:t>
      </w:r>
      <w:r w:rsidR="00C97112">
        <w:rPr>
          <w:rFonts w:ascii="Times New Roman" w:hAnsi="Times New Roman" w:cs="Times New Roman"/>
          <w:sz w:val="24"/>
          <w:szCs w:val="24"/>
        </w:rPr>
        <w:t xml:space="preserve"> </w:t>
      </w:r>
      <w:r w:rsidR="00D03FF8">
        <w:rPr>
          <w:rFonts w:ascii="Times New Roman" w:hAnsi="Times New Roman" w:cs="Times New Roman"/>
          <w:sz w:val="24"/>
          <w:szCs w:val="24"/>
        </w:rPr>
        <w:t>I</w:t>
      </w:r>
      <w:r w:rsidR="00C97112">
        <w:rPr>
          <w:rFonts w:ascii="Times New Roman" w:hAnsi="Times New Roman" w:cs="Times New Roman"/>
          <w:sz w:val="24"/>
          <w:szCs w:val="24"/>
        </w:rPr>
        <w:t xml:space="preserve"> will </w:t>
      </w:r>
      <w:r w:rsidR="00E13181">
        <w:rPr>
          <w:rFonts w:ascii="Times New Roman" w:hAnsi="Times New Roman" w:cs="Times New Roman"/>
          <w:sz w:val="24"/>
          <w:szCs w:val="24"/>
        </w:rPr>
        <w:t xml:space="preserve">briefly </w:t>
      </w:r>
      <w:r w:rsidR="006A560C">
        <w:rPr>
          <w:rFonts w:ascii="Times New Roman" w:hAnsi="Times New Roman" w:cs="Times New Roman"/>
          <w:sz w:val="24"/>
          <w:szCs w:val="24"/>
        </w:rPr>
        <w:t xml:space="preserve">introduce </w:t>
      </w:r>
      <w:r w:rsidR="00D03FF8">
        <w:rPr>
          <w:rFonts w:ascii="Times New Roman" w:hAnsi="Times New Roman" w:cs="Times New Roman"/>
          <w:sz w:val="24"/>
          <w:szCs w:val="24"/>
        </w:rPr>
        <w:t xml:space="preserve">basic information and applications of NLTK. Then </w:t>
      </w:r>
      <w:r w:rsidR="005E66D5">
        <w:rPr>
          <w:rFonts w:ascii="Times New Roman" w:hAnsi="Times New Roman" w:cs="Times New Roman"/>
          <w:sz w:val="24"/>
          <w:szCs w:val="24"/>
        </w:rPr>
        <w:t xml:space="preserve">I will </w:t>
      </w:r>
      <w:r w:rsidR="00F96313">
        <w:rPr>
          <w:rFonts w:ascii="Times New Roman" w:hAnsi="Times New Roman" w:cs="Times New Roman"/>
          <w:sz w:val="24"/>
          <w:szCs w:val="24"/>
        </w:rPr>
        <w:t xml:space="preserve">discuss why it does not have many packages for non-English languages and </w:t>
      </w:r>
      <w:r w:rsidR="005E66D5">
        <w:rPr>
          <w:rFonts w:ascii="Times New Roman" w:hAnsi="Times New Roman" w:cs="Times New Roman"/>
          <w:sz w:val="24"/>
          <w:szCs w:val="24"/>
        </w:rPr>
        <w:t xml:space="preserve">present some </w:t>
      </w:r>
      <w:r w:rsidR="00D95E8B">
        <w:rPr>
          <w:rFonts w:ascii="Times New Roman" w:hAnsi="Times New Roman" w:cs="Times New Roman"/>
          <w:sz w:val="24"/>
          <w:szCs w:val="24"/>
        </w:rPr>
        <w:t xml:space="preserve">of those non-English modules </w:t>
      </w:r>
      <w:r w:rsidR="00A659D9">
        <w:rPr>
          <w:rFonts w:ascii="Times New Roman" w:hAnsi="Times New Roman" w:cs="Times New Roman"/>
          <w:sz w:val="24"/>
          <w:szCs w:val="24"/>
        </w:rPr>
        <w:t>in section 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530F7">
        <w:rPr>
          <w:rFonts w:ascii="Times New Roman" w:hAnsi="Times New Roman" w:cs="Times New Roman"/>
          <w:sz w:val="24"/>
          <w:szCs w:val="24"/>
        </w:rPr>
        <w:t xml:space="preserve">I will emphasize the module for Chinese text mining </w:t>
      </w:r>
      <w:r w:rsidR="00197727">
        <w:rPr>
          <w:rFonts w:ascii="Times New Roman" w:hAnsi="Times New Roman" w:cs="Times New Roman"/>
          <w:sz w:val="24"/>
          <w:szCs w:val="24"/>
        </w:rPr>
        <w:t xml:space="preserve">by comparing </w:t>
      </w:r>
      <w:r w:rsidR="00A163B5">
        <w:rPr>
          <w:rFonts w:ascii="Times New Roman" w:hAnsi="Times New Roman" w:cs="Times New Roman"/>
          <w:sz w:val="24"/>
          <w:szCs w:val="24"/>
        </w:rPr>
        <w:t xml:space="preserve">it </w:t>
      </w:r>
      <w:r w:rsidR="00197727">
        <w:rPr>
          <w:rFonts w:ascii="Times New Roman" w:hAnsi="Times New Roman" w:cs="Times New Roman"/>
          <w:sz w:val="24"/>
          <w:szCs w:val="24"/>
        </w:rPr>
        <w:t xml:space="preserve">with other </w:t>
      </w:r>
      <w:r w:rsidR="00714CBE">
        <w:rPr>
          <w:rFonts w:ascii="Times New Roman" w:hAnsi="Times New Roman" w:cs="Times New Roman"/>
          <w:sz w:val="24"/>
          <w:szCs w:val="24"/>
        </w:rPr>
        <w:t xml:space="preserve">Chinese text mining modules and </w:t>
      </w:r>
      <w:r w:rsidR="00197727">
        <w:rPr>
          <w:rFonts w:ascii="Times New Roman" w:hAnsi="Times New Roman" w:cs="Times New Roman"/>
          <w:sz w:val="24"/>
          <w:szCs w:val="24"/>
        </w:rPr>
        <w:t xml:space="preserve">discussing </w:t>
      </w:r>
      <w:r w:rsidR="00714CBE">
        <w:rPr>
          <w:rFonts w:ascii="Times New Roman" w:hAnsi="Times New Roman" w:cs="Times New Roman"/>
          <w:sz w:val="24"/>
          <w:szCs w:val="24"/>
        </w:rPr>
        <w:t xml:space="preserve">possible </w:t>
      </w:r>
      <w:r w:rsidR="00A163B5">
        <w:rPr>
          <w:rFonts w:ascii="Times New Roman" w:hAnsi="Times New Roman" w:cs="Times New Roman"/>
          <w:sz w:val="24"/>
          <w:szCs w:val="24"/>
        </w:rPr>
        <w:t>improvements</w:t>
      </w:r>
      <w:r w:rsidR="00714CBE">
        <w:rPr>
          <w:rFonts w:ascii="Times New Roman" w:hAnsi="Times New Roman" w:cs="Times New Roman"/>
          <w:sz w:val="24"/>
          <w:szCs w:val="24"/>
        </w:rPr>
        <w:t xml:space="preserve"> in Section 3. </w:t>
      </w:r>
    </w:p>
    <w:p w14:paraId="0C5B65AA" w14:textId="1391688E" w:rsidR="00A163B5" w:rsidRDefault="00A163B5" w:rsidP="00C971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2A96B0" w14:textId="53A2359D" w:rsidR="00431C0B" w:rsidRDefault="00070DBA" w:rsidP="00C971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1: </w:t>
      </w:r>
      <w:r w:rsidR="00653187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  <w:r w:rsidR="00431C0B">
        <w:rPr>
          <w:rFonts w:ascii="Times New Roman" w:hAnsi="Times New Roman" w:cs="Times New Roman"/>
          <w:b/>
          <w:bCs/>
          <w:sz w:val="24"/>
          <w:szCs w:val="24"/>
        </w:rPr>
        <w:t>to NLTK</w:t>
      </w:r>
    </w:p>
    <w:p w14:paraId="10FAC993" w14:textId="329B86D2" w:rsidR="00C0040F" w:rsidRDefault="00431C0B" w:rsidP="00C971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0E42">
        <w:rPr>
          <w:rFonts w:ascii="Times New Roman" w:hAnsi="Times New Roman" w:cs="Times New Roman"/>
          <w:sz w:val="24"/>
          <w:szCs w:val="24"/>
        </w:rPr>
        <w:t xml:space="preserve">NLTK is a </w:t>
      </w:r>
      <w:r w:rsidR="006A5998">
        <w:rPr>
          <w:rFonts w:ascii="Times New Roman" w:hAnsi="Times New Roman" w:cs="Times New Roman"/>
          <w:sz w:val="24"/>
          <w:szCs w:val="24"/>
        </w:rPr>
        <w:t>tool kit</w:t>
      </w:r>
      <w:r w:rsidR="006C440B">
        <w:rPr>
          <w:rFonts w:ascii="Times New Roman" w:hAnsi="Times New Roman" w:cs="Times New Roman"/>
          <w:sz w:val="24"/>
          <w:szCs w:val="24"/>
        </w:rPr>
        <w:t xml:space="preserve"> based on Python used for natural language processing. With this </w:t>
      </w:r>
      <w:r w:rsidR="006A5998">
        <w:rPr>
          <w:rFonts w:ascii="Times New Roman" w:hAnsi="Times New Roman" w:cs="Times New Roman"/>
          <w:sz w:val="24"/>
          <w:szCs w:val="24"/>
        </w:rPr>
        <w:t xml:space="preserve">tool kit, users can </w:t>
      </w:r>
      <w:r w:rsidR="004C4156">
        <w:rPr>
          <w:rFonts w:ascii="Times New Roman" w:hAnsi="Times New Roman" w:cs="Times New Roman"/>
          <w:sz w:val="24"/>
          <w:szCs w:val="24"/>
        </w:rPr>
        <w:t xml:space="preserve">implement </w:t>
      </w:r>
      <w:r w:rsidR="004C4156" w:rsidRPr="004C4156">
        <w:rPr>
          <w:rFonts w:ascii="Times New Roman" w:hAnsi="Times New Roman" w:cs="Times New Roman"/>
          <w:sz w:val="24"/>
          <w:szCs w:val="24"/>
        </w:rPr>
        <w:t>classification, tokenization, stemming, tagging, parsing, and semantic reasoning, wrappers for industrial-strength NLP libraries, and an active discussion forum</w:t>
      </w:r>
      <w:r w:rsidR="00D60223">
        <w:rPr>
          <w:rFonts w:ascii="Times New Roman" w:hAnsi="Times New Roman" w:cs="Times New Roman"/>
          <w:sz w:val="24"/>
          <w:szCs w:val="24"/>
        </w:rPr>
        <w:t xml:space="preserve"> </w:t>
      </w:r>
      <w:r w:rsidR="00D60223">
        <w:rPr>
          <w:rFonts w:ascii="Times New Roman" w:hAnsi="Times New Roman" w:cs="Times New Roman"/>
          <w:sz w:val="24"/>
          <w:szCs w:val="24"/>
        </w:rPr>
        <w:lastRenderedPageBreak/>
        <w:t>(“</w:t>
      </w:r>
      <w:r w:rsidR="00D60223">
        <w:rPr>
          <w:rFonts w:ascii="Times New Roman" w:hAnsi="Times New Roman" w:cs="Times New Roman"/>
          <w:sz w:val="24"/>
          <w:szCs w:val="24"/>
        </w:rPr>
        <w:t>NLTK Documentation</w:t>
      </w:r>
      <w:r w:rsidR="00D60223">
        <w:rPr>
          <w:rFonts w:ascii="Times New Roman" w:hAnsi="Times New Roman" w:cs="Times New Roman"/>
          <w:sz w:val="24"/>
          <w:szCs w:val="24"/>
        </w:rPr>
        <w:t>”)</w:t>
      </w:r>
      <w:r w:rsidR="004C4156" w:rsidRPr="004C4156">
        <w:rPr>
          <w:rFonts w:ascii="Times New Roman" w:hAnsi="Times New Roman" w:cs="Times New Roman"/>
          <w:sz w:val="24"/>
          <w:szCs w:val="24"/>
        </w:rPr>
        <w:t>.</w:t>
      </w:r>
      <w:r w:rsidR="00D60223">
        <w:rPr>
          <w:rFonts w:ascii="Times New Roman" w:hAnsi="Times New Roman" w:cs="Times New Roman"/>
          <w:sz w:val="24"/>
          <w:szCs w:val="24"/>
        </w:rPr>
        <w:t xml:space="preserve"> </w:t>
      </w:r>
      <w:r w:rsidR="000A5E95">
        <w:rPr>
          <w:rFonts w:ascii="Times New Roman" w:hAnsi="Times New Roman" w:cs="Times New Roman"/>
          <w:sz w:val="24"/>
          <w:szCs w:val="24"/>
        </w:rPr>
        <w:t xml:space="preserve">We can simply import it by </w:t>
      </w:r>
      <w:r w:rsidR="000D1E46">
        <w:rPr>
          <w:rFonts w:ascii="Times New Roman" w:hAnsi="Times New Roman" w:cs="Times New Roman"/>
          <w:sz w:val="24"/>
          <w:szCs w:val="24"/>
        </w:rPr>
        <w:t>executing the command “</w:t>
      </w:r>
      <w:r w:rsidR="000D1E46" w:rsidRPr="000D1E46">
        <w:rPr>
          <w:rFonts w:ascii="Times New Roman" w:hAnsi="Times New Roman" w:cs="Times New Roman"/>
          <w:sz w:val="24"/>
          <w:szCs w:val="24"/>
        </w:rPr>
        <w:t>import nltk</w:t>
      </w:r>
      <w:r w:rsidR="000D1E46">
        <w:rPr>
          <w:rFonts w:ascii="Times New Roman" w:hAnsi="Times New Roman" w:cs="Times New Roman"/>
          <w:sz w:val="24"/>
          <w:szCs w:val="24"/>
        </w:rPr>
        <w:t>”.</w:t>
      </w:r>
      <w:r w:rsidR="00AD2D0C">
        <w:rPr>
          <w:rFonts w:ascii="Times New Roman" w:hAnsi="Times New Roman" w:cs="Times New Roman"/>
          <w:sz w:val="24"/>
          <w:szCs w:val="24"/>
        </w:rPr>
        <w:t xml:space="preserve"> </w:t>
      </w:r>
      <w:r w:rsidR="00961B47">
        <w:rPr>
          <w:rFonts w:ascii="Times New Roman" w:hAnsi="Times New Roman" w:cs="Times New Roman"/>
          <w:sz w:val="24"/>
          <w:szCs w:val="24"/>
        </w:rPr>
        <w:t>This toolkit includes many independent modules</w:t>
      </w:r>
      <w:r w:rsidR="00913A89">
        <w:rPr>
          <w:rFonts w:ascii="Times New Roman" w:hAnsi="Times New Roman" w:cs="Times New Roman"/>
          <w:sz w:val="24"/>
          <w:szCs w:val="24"/>
        </w:rPr>
        <w:t xml:space="preserve"> and those modules mainly belong to </w:t>
      </w:r>
      <w:r w:rsidR="00625D44">
        <w:rPr>
          <w:rFonts w:ascii="Times New Roman" w:hAnsi="Times New Roman" w:cs="Times New Roman"/>
          <w:sz w:val="24"/>
          <w:szCs w:val="24"/>
        </w:rPr>
        <w:t xml:space="preserve">6 </w:t>
      </w:r>
      <w:r w:rsidR="009373E9">
        <w:rPr>
          <w:rFonts w:ascii="Times New Roman" w:hAnsi="Times New Roman" w:cs="Times New Roman"/>
          <w:sz w:val="24"/>
          <w:szCs w:val="24"/>
        </w:rPr>
        <w:t xml:space="preserve">general </w:t>
      </w:r>
      <w:r w:rsidR="00625D44">
        <w:rPr>
          <w:rFonts w:ascii="Times New Roman" w:hAnsi="Times New Roman" w:cs="Times New Roman"/>
          <w:sz w:val="24"/>
          <w:szCs w:val="24"/>
        </w:rPr>
        <w:t>types</w:t>
      </w:r>
      <w:r w:rsidR="009373E9">
        <w:rPr>
          <w:rFonts w:ascii="Times New Roman" w:hAnsi="Times New Roman" w:cs="Times New Roman"/>
          <w:sz w:val="24"/>
          <w:szCs w:val="24"/>
        </w:rPr>
        <w:t>: parsing (</w:t>
      </w:r>
      <w:r w:rsidR="009373E9">
        <w:rPr>
          <w:rFonts w:ascii="Times New Roman" w:hAnsi="Times New Roman" w:cs="Times New Roman"/>
          <w:i/>
          <w:iCs/>
          <w:sz w:val="24"/>
          <w:szCs w:val="24"/>
        </w:rPr>
        <w:t xml:space="preserve">parser, chunkparser, </w:t>
      </w:r>
      <w:r w:rsidR="00EA0A4B">
        <w:rPr>
          <w:rFonts w:ascii="Times New Roman" w:hAnsi="Times New Roman" w:cs="Times New Roman"/>
          <w:i/>
          <w:iCs/>
          <w:sz w:val="24"/>
          <w:szCs w:val="24"/>
        </w:rPr>
        <w:t>srparser, and so on</w:t>
      </w:r>
      <w:r w:rsidR="009373E9">
        <w:rPr>
          <w:rFonts w:ascii="Times New Roman" w:hAnsi="Times New Roman" w:cs="Times New Roman"/>
          <w:sz w:val="24"/>
          <w:szCs w:val="24"/>
        </w:rPr>
        <w:t xml:space="preserve">), </w:t>
      </w:r>
      <w:r w:rsidR="00EA0A4B">
        <w:rPr>
          <w:rFonts w:ascii="Times New Roman" w:hAnsi="Times New Roman" w:cs="Times New Roman"/>
          <w:sz w:val="24"/>
          <w:szCs w:val="24"/>
        </w:rPr>
        <w:t>tagging (</w:t>
      </w:r>
      <w:r w:rsidR="00EA0A4B">
        <w:rPr>
          <w:rFonts w:ascii="Times New Roman" w:hAnsi="Times New Roman" w:cs="Times New Roman"/>
          <w:i/>
          <w:iCs/>
          <w:sz w:val="24"/>
          <w:szCs w:val="24"/>
        </w:rPr>
        <w:t>tagger</w:t>
      </w:r>
      <w:r w:rsidR="00EA0A4B">
        <w:rPr>
          <w:rFonts w:ascii="Times New Roman" w:hAnsi="Times New Roman" w:cs="Times New Roman"/>
          <w:sz w:val="24"/>
          <w:szCs w:val="24"/>
        </w:rPr>
        <w:t xml:space="preserve">), </w:t>
      </w:r>
      <w:r w:rsidR="00620DDD" w:rsidRPr="00620DDD">
        <w:rPr>
          <w:rFonts w:ascii="Times New Roman" w:hAnsi="Times New Roman" w:cs="Times New Roman"/>
          <w:sz w:val="24"/>
          <w:szCs w:val="24"/>
        </w:rPr>
        <w:t>Finite State Automata</w:t>
      </w:r>
      <w:r w:rsidR="00620DDD">
        <w:rPr>
          <w:rFonts w:ascii="Times New Roman" w:hAnsi="Times New Roman" w:cs="Times New Roman"/>
          <w:sz w:val="24"/>
          <w:szCs w:val="24"/>
        </w:rPr>
        <w:t xml:space="preserve"> (</w:t>
      </w:r>
      <w:r w:rsidR="00620DDD">
        <w:rPr>
          <w:rFonts w:ascii="Times New Roman" w:hAnsi="Times New Roman" w:cs="Times New Roman"/>
          <w:i/>
          <w:iCs/>
          <w:sz w:val="24"/>
          <w:szCs w:val="24"/>
        </w:rPr>
        <w:t>fsa</w:t>
      </w:r>
      <w:r w:rsidR="00620DDD">
        <w:rPr>
          <w:rFonts w:ascii="Times New Roman" w:hAnsi="Times New Roman" w:cs="Times New Roman"/>
          <w:sz w:val="24"/>
          <w:szCs w:val="24"/>
        </w:rPr>
        <w:t xml:space="preserve">), type checking, </w:t>
      </w:r>
      <w:r w:rsidR="006A1E8E">
        <w:rPr>
          <w:rFonts w:ascii="Times New Roman" w:hAnsi="Times New Roman" w:cs="Times New Roman"/>
          <w:sz w:val="24"/>
          <w:szCs w:val="24"/>
        </w:rPr>
        <w:t>visualization (</w:t>
      </w:r>
      <w:r w:rsidR="006A1E8E" w:rsidRPr="006A1E8E">
        <w:rPr>
          <w:rFonts w:ascii="Times New Roman" w:hAnsi="Times New Roman" w:cs="Times New Roman"/>
          <w:i/>
          <w:iCs/>
          <w:sz w:val="24"/>
          <w:szCs w:val="24"/>
        </w:rPr>
        <w:t>draw.tree</w:t>
      </w:r>
      <w:r w:rsidR="006A1E8E">
        <w:rPr>
          <w:rFonts w:ascii="Times New Roman" w:hAnsi="Times New Roman" w:cs="Times New Roman"/>
          <w:i/>
          <w:iCs/>
          <w:sz w:val="24"/>
          <w:szCs w:val="24"/>
        </w:rPr>
        <w:t>, draw.fsa, and so on</w:t>
      </w:r>
      <w:r w:rsidR="006A1E8E">
        <w:rPr>
          <w:rFonts w:ascii="Times New Roman" w:hAnsi="Times New Roman" w:cs="Times New Roman"/>
          <w:sz w:val="24"/>
          <w:szCs w:val="24"/>
        </w:rPr>
        <w:t xml:space="preserve">), and </w:t>
      </w:r>
      <w:r w:rsidR="000A1E3D">
        <w:rPr>
          <w:rFonts w:ascii="Times New Roman" w:hAnsi="Times New Roman" w:cs="Times New Roman"/>
          <w:sz w:val="24"/>
          <w:szCs w:val="24"/>
        </w:rPr>
        <w:t>text classification (</w:t>
      </w:r>
      <w:r w:rsidR="000A1E3D">
        <w:rPr>
          <w:rFonts w:ascii="Times New Roman" w:hAnsi="Times New Roman" w:cs="Times New Roman"/>
          <w:i/>
          <w:iCs/>
          <w:sz w:val="24"/>
          <w:szCs w:val="24"/>
        </w:rPr>
        <w:t>classifier</w:t>
      </w:r>
      <w:r w:rsidR="000A1E3D">
        <w:rPr>
          <w:rFonts w:ascii="Times New Roman" w:hAnsi="Times New Roman" w:cs="Times New Roman"/>
          <w:sz w:val="24"/>
          <w:szCs w:val="24"/>
        </w:rPr>
        <w:t>)</w:t>
      </w:r>
      <w:r w:rsidR="00C809C4">
        <w:rPr>
          <w:rFonts w:ascii="Times New Roman" w:hAnsi="Times New Roman" w:cs="Times New Roman"/>
          <w:sz w:val="24"/>
          <w:szCs w:val="24"/>
        </w:rPr>
        <w:t xml:space="preserve"> (Loper and Bird</w:t>
      </w:r>
      <w:r w:rsidR="00971DFA">
        <w:rPr>
          <w:rFonts w:ascii="Times New Roman" w:hAnsi="Times New Roman" w:cs="Times New Roman"/>
          <w:sz w:val="24"/>
          <w:szCs w:val="24"/>
        </w:rPr>
        <w:t>, p3-p4</w:t>
      </w:r>
      <w:r w:rsidR="00C809C4">
        <w:rPr>
          <w:rFonts w:ascii="Times New Roman" w:hAnsi="Times New Roman" w:cs="Times New Roman"/>
          <w:sz w:val="24"/>
          <w:szCs w:val="24"/>
        </w:rPr>
        <w:t>)</w:t>
      </w:r>
      <w:r w:rsidR="000A1E3D">
        <w:rPr>
          <w:rFonts w:ascii="Times New Roman" w:hAnsi="Times New Roman" w:cs="Times New Roman"/>
          <w:sz w:val="24"/>
          <w:szCs w:val="24"/>
        </w:rPr>
        <w:t xml:space="preserve">. </w:t>
      </w:r>
      <w:r w:rsidR="00BE6A25">
        <w:rPr>
          <w:rFonts w:ascii="Times New Roman" w:hAnsi="Times New Roman" w:cs="Times New Roman"/>
          <w:sz w:val="24"/>
          <w:szCs w:val="24"/>
        </w:rPr>
        <w:t xml:space="preserve">Among all those 6 types, </w:t>
      </w:r>
      <w:r w:rsidR="00C97B6F">
        <w:rPr>
          <w:rFonts w:ascii="Times New Roman" w:hAnsi="Times New Roman" w:cs="Times New Roman"/>
          <w:sz w:val="24"/>
          <w:szCs w:val="24"/>
        </w:rPr>
        <w:t>Parsing, Visualization</w:t>
      </w:r>
      <w:r w:rsidR="00DA174A">
        <w:rPr>
          <w:rFonts w:ascii="Times New Roman" w:hAnsi="Times New Roman" w:cs="Times New Roman"/>
          <w:sz w:val="24"/>
          <w:szCs w:val="24"/>
        </w:rPr>
        <w:t>, and Classification are more popular compared with others. Parsing modules take</w:t>
      </w:r>
      <w:r w:rsidR="00503FA0">
        <w:rPr>
          <w:rFonts w:ascii="Times New Roman" w:hAnsi="Times New Roman" w:cs="Times New Roman"/>
          <w:sz w:val="24"/>
          <w:szCs w:val="24"/>
        </w:rPr>
        <w:t xml:space="preserve"> text as input and </w:t>
      </w:r>
      <w:r w:rsidR="00844786">
        <w:rPr>
          <w:rFonts w:ascii="Times New Roman" w:hAnsi="Times New Roman" w:cs="Times New Roman"/>
          <w:sz w:val="24"/>
          <w:szCs w:val="24"/>
        </w:rPr>
        <w:t>build</w:t>
      </w:r>
      <w:r w:rsidR="00503FA0">
        <w:rPr>
          <w:rFonts w:ascii="Times New Roman" w:hAnsi="Times New Roman" w:cs="Times New Roman"/>
          <w:sz w:val="24"/>
          <w:szCs w:val="24"/>
        </w:rPr>
        <w:t xml:space="preserve"> data structure</w:t>
      </w:r>
      <w:r w:rsidR="00844786">
        <w:rPr>
          <w:rFonts w:ascii="Times New Roman" w:hAnsi="Times New Roman" w:cs="Times New Roman"/>
          <w:sz w:val="24"/>
          <w:szCs w:val="24"/>
        </w:rPr>
        <w:t>s</w:t>
      </w:r>
      <w:r w:rsidR="00503FA0">
        <w:rPr>
          <w:rFonts w:ascii="Times New Roman" w:hAnsi="Times New Roman" w:cs="Times New Roman"/>
          <w:sz w:val="24"/>
          <w:szCs w:val="24"/>
        </w:rPr>
        <w:t xml:space="preserve">. </w:t>
      </w:r>
      <w:r w:rsidR="00844786">
        <w:rPr>
          <w:rFonts w:ascii="Times New Roman" w:hAnsi="Times New Roman" w:cs="Times New Roman"/>
          <w:sz w:val="24"/>
          <w:szCs w:val="24"/>
        </w:rPr>
        <w:t xml:space="preserve">Visualization, </w:t>
      </w:r>
      <w:r w:rsidR="00A972B4">
        <w:rPr>
          <w:rFonts w:ascii="Times New Roman" w:hAnsi="Times New Roman" w:cs="Times New Roman"/>
          <w:sz w:val="24"/>
          <w:szCs w:val="24"/>
        </w:rPr>
        <w:t xml:space="preserve">not surprisingly, converts text data to visual graphs, such as </w:t>
      </w:r>
      <w:r w:rsidR="005F2FB5">
        <w:rPr>
          <w:rFonts w:ascii="Times New Roman" w:hAnsi="Times New Roman" w:cs="Times New Roman"/>
          <w:sz w:val="24"/>
          <w:szCs w:val="24"/>
        </w:rPr>
        <w:t xml:space="preserve">histograms or pie charts. Classification modules </w:t>
      </w:r>
      <w:r w:rsidR="00AF1120">
        <w:rPr>
          <w:rFonts w:ascii="Times New Roman" w:hAnsi="Times New Roman" w:cs="Times New Roman"/>
          <w:sz w:val="24"/>
          <w:szCs w:val="24"/>
        </w:rPr>
        <w:t xml:space="preserve">are based on </w:t>
      </w:r>
      <w:r w:rsidR="00C43564">
        <w:rPr>
          <w:rFonts w:ascii="Times New Roman" w:hAnsi="Times New Roman" w:cs="Times New Roman"/>
          <w:sz w:val="24"/>
          <w:szCs w:val="24"/>
        </w:rPr>
        <w:t>supervised machine learning</w:t>
      </w:r>
      <w:r w:rsidR="00AF1120">
        <w:rPr>
          <w:rFonts w:ascii="Times New Roman" w:hAnsi="Times New Roman" w:cs="Times New Roman"/>
          <w:sz w:val="24"/>
          <w:szCs w:val="24"/>
        </w:rPr>
        <w:t xml:space="preserve"> methods and classify different sentences or documents with different labels. </w:t>
      </w:r>
    </w:p>
    <w:p w14:paraId="13900347" w14:textId="42B1677A" w:rsidR="00A65E37" w:rsidRDefault="00A65E37" w:rsidP="00C971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 N</w:t>
      </w:r>
      <w:r>
        <w:rPr>
          <w:rFonts w:ascii="Times New Roman" w:hAnsi="Times New Roman" w:cs="Times New Roman"/>
          <w:b/>
          <w:bCs/>
          <w:sz w:val="24"/>
          <w:szCs w:val="24"/>
        </w:rPr>
        <w:t>on-English text mining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modules in NLTK</w:t>
      </w:r>
    </w:p>
    <w:p w14:paraId="2ADB8931" w14:textId="2FCE656D" w:rsidR="00A65E37" w:rsidRDefault="00245963" w:rsidP="008927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majority of NLTK modules are designed for English. </w:t>
      </w:r>
      <w:r w:rsidR="005E2254">
        <w:rPr>
          <w:rFonts w:ascii="Times New Roman" w:hAnsi="Times New Roman" w:cs="Times New Roman"/>
          <w:sz w:val="24"/>
          <w:szCs w:val="24"/>
        </w:rPr>
        <w:t xml:space="preserve">NLTK does not have </w:t>
      </w:r>
      <w:r w:rsidR="00CB2DBD">
        <w:rPr>
          <w:rFonts w:ascii="Times New Roman" w:hAnsi="Times New Roman" w:cs="Times New Roman"/>
          <w:sz w:val="24"/>
          <w:szCs w:val="24"/>
        </w:rPr>
        <w:t>many</w:t>
      </w:r>
      <w:r w:rsidR="005E2254">
        <w:rPr>
          <w:rFonts w:ascii="Times New Roman" w:hAnsi="Times New Roman" w:cs="Times New Roman"/>
          <w:sz w:val="24"/>
          <w:szCs w:val="24"/>
        </w:rPr>
        <w:t xml:space="preserve"> module targets at a specific non-English language since many </w:t>
      </w:r>
      <w:r w:rsidR="00CB2DBD">
        <w:rPr>
          <w:rFonts w:ascii="Times New Roman" w:hAnsi="Times New Roman" w:cs="Times New Roman"/>
          <w:sz w:val="24"/>
          <w:szCs w:val="24"/>
        </w:rPr>
        <w:t xml:space="preserve">other languages’ structures are similar to English. </w:t>
      </w:r>
      <w:r w:rsidR="00B83110">
        <w:rPr>
          <w:rFonts w:ascii="Times New Roman" w:hAnsi="Times New Roman" w:cs="Times New Roman"/>
          <w:sz w:val="24"/>
          <w:szCs w:val="24"/>
        </w:rPr>
        <w:t xml:space="preserve">For example, the sentence </w:t>
      </w:r>
      <w:r w:rsidR="00EB6AD6">
        <w:rPr>
          <w:rFonts w:ascii="Times New Roman" w:hAnsi="Times New Roman" w:cs="Times New Roman"/>
          <w:sz w:val="24"/>
          <w:szCs w:val="24"/>
        </w:rPr>
        <w:t xml:space="preserve">“I like </w:t>
      </w:r>
      <w:r w:rsidR="005F789B">
        <w:rPr>
          <w:rFonts w:ascii="Times New Roman" w:hAnsi="Times New Roman" w:cs="Times New Roman"/>
          <w:sz w:val="24"/>
          <w:szCs w:val="24"/>
        </w:rPr>
        <w:t>s</w:t>
      </w:r>
      <w:r w:rsidR="00EB6AD6">
        <w:rPr>
          <w:rFonts w:ascii="Times New Roman" w:hAnsi="Times New Roman" w:cs="Times New Roman"/>
          <w:sz w:val="24"/>
          <w:szCs w:val="24"/>
        </w:rPr>
        <w:t xml:space="preserve">cience” </w:t>
      </w:r>
      <w:r w:rsidR="006839E0">
        <w:rPr>
          <w:rFonts w:ascii="Times New Roman" w:hAnsi="Times New Roman" w:cs="Times New Roman"/>
          <w:sz w:val="24"/>
          <w:szCs w:val="24"/>
        </w:rPr>
        <w:t>will be “</w:t>
      </w:r>
      <w:r w:rsidR="006839E0" w:rsidRPr="006839E0">
        <w:rPr>
          <w:rFonts w:ascii="Times New Roman" w:hAnsi="Times New Roman" w:cs="Times New Roman"/>
          <w:sz w:val="24"/>
          <w:szCs w:val="24"/>
        </w:rPr>
        <w:t xml:space="preserve">Ich mag </w:t>
      </w:r>
      <w:r w:rsidR="005F789B">
        <w:rPr>
          <w:rFonts w:ascii="Times New Roman" w:hAnsi="Times New Roman" w:cs="Times New Roman"/>
          <w:sz w:val="24"/>
          <w:szCs w:val="24"/>
        </w:rPr>
        <w:t>s</w:t>
      </w:r>
      <w:r w:rsidR="006839E0" w:rsidRPr="006839E0">
        <w:rPr>
          <w:rFonts w:ascii="Times New Roman" w:hAnsi="Times New Roman" w:cs="Times New Roman"/>
          <w:sz w:val="24"/>
          <w:szCs w:val="24"/>
        </w:rPr>
        <w:t>cience</w:t>
      </w:r>
      <w:r w:rsidR="006839E0">
        <w:rPr>
          <w:rFonts w:ascii="Times New Roman" w:hAnsi="Times New Roman" w:cs="Times New Roman"/>
          <w:sz w:val="24"/>
          <w:szCs w:val="24"/>
        </w:rPr>
        <w:t xml:space="preserve">” in German. </w:t>
      </w:r>
      <w:r w:rsidR="00B25857">
        <w:rPr>
          <w:rFonts w:ascii="Times New Roman" w:hAnsi="Times New Roman" w:cs="Times New Roman"/>
          <w:sz w:val="24"/>
          <w:szCs w:val="24"/>
        </w:rPr>
        <w:t xml:space="preserve">As you can see, both sentences’ words are separated by </w:t>
      </w:r>
      <w:r w:rsidR="006134C4">
        <w:rPr>
          <w:rFonts w:ascii="Times New Roman" w:hAnsi="Times New Roman" w:cs="Times New Roman"/>
          <w:sz w:val="24"/>
          <w:szCs w:val="24"/>
        </w:rPr>
        <w:t>space which means it’s very easy to tokenize them</w:t>
      </w:r>
      <w:r w:rsidR="005F789B">
        <w:rPr>
          <w:rFonts w:ascii="Times New Roman" w:hAnsi="Times New Roman" w:cs="Times New Roman"/>
          <w:sz w:val="24"/>
          <w:szCs w:val="24"/>
        </w:rPr>
        <w:t xml:space="preserve">. </w:t>
      </w:r>
      <w:r w:rsidR="003B27C3">
        <w:rPr>
          <w:rFonts w:ascii="Times New Roman" w:hAnsi="Times New Roman" w:cs="Times New Roman"/>
          <w:sz w:val="24"/>
          <w:szCs w:val="24"/>
        </w:rPr>
        <w:t xml:space="preserve">The word “I” in English is a Noun (NN) and is the subject of this sentence. </w:t>
      </w:r>
      <w:r w:rsidR="00F64166">
        <w:rPr>
          <w:rFonts w:ascii="Times New Roman" w:hAnsi="Times New Roman" w:cs="Times New Roman"/>
          <w:sz w:val="24"/>
          <w:szCs w:val="24"/>
        </w:rPr>
        <w:t xml:space="preserve">The word “like” is a base-form verb (VB) and the </w:t>
      </w:r>
      <w:r w:rsidR="00F20D46">
        <w:rPr>
          <w:rFonts w:ascii="Times New Roman" w:hAnsi="Times New Roman" w:cs="Times New Roman"/>
          <w:sz w:val="24"/>
          <w:szCs w:val="24"/>
        </w:rPr>
        <w:t xml:space="preserve">word “science” is another Noun </w:t>
      </w:r>
      <w:r w:rsidR="008A1A20">
        <w:rPr>
          <w:rFonts w:ascii="Times New Roman" w:hAnsi="Times New Roman" w:cs="Times New Roman"/>
          <w:sz w:val="24"/>
          <w:szCs w:val="24"/>
        </w:rPr>
        <w:t>that</w:t>
      </w:r>
      <w:r w:rsidR="00F20D46">
        <w:rPr>
          <w:rFonts w:ascii="Times New Roman" w:hAnsi="Times New Roman" w:cs="Times New Roman"/>
          <w:sz w:val="24"/>
          <w:szCs w:val="24"/>
        </w:rPr>
        <w:t xml:space="preserve"> acts as the object of this sentence. </w:t>
      </w:r>
      <w:r w:rsidR="008A1A20">
        <w:rPr>
          <w:rFonts w:ascii="Times New Roman" w:hAnsi="Times New Roman" w:cs="Times New Roman"/>
          <w:sz w:val="24"/>
          <w:szCs w:val="24"/>
        </w:rPr>
        <w:t>In German</w:t>
      </w:r>
      <w:r w:rsidR="003F334A">
        <w:rPr>
          <w:rFonts w:ascii="Times New Roman" w:hAnsi="Times New Roman" w:cs="Times New Roman"/>
          <w:sz w:val="24"/>
          <w:szCs w:val="24"/>
        </w:rPr>
        <w:t>, those rules still apply. It just replaces “I” with “Ich”</w:t>
      </w:r>
      <w:r w:rsidR="00381EC5">
        <w:rPr>
          <w:rFonts w:ascii="Times New Roman" w:hAnsi="Times New Roman" w:cs="Times New Roman"/>
          <w:sz w:val="24"/>
          <w:szCs w:val="24"/>
        </w:rPr>
        <w:t xml:space="preserve"> and replaces “like” with “mag”. </w:t>
      </w:r>
      <w:r w:rsidR="0068005B">
        <w:rPr>
          <w:rFonts w:ascii="Times New Roman" w:hAnsi="Times New Roman" w:cs="Times New Roman"/>
          <w:sz w:val="24"/>
          <w:szCs w:val="24"/>
        </w:rPr>
        <w:t>T</w:t>
      </w:r>
      <w:r w:rsidR="0068005B" w:rsidRPr="0068005B">
        <w:rPr>
          <w:rFonts w:ascii="Times New Roman" w:hAnsi="Times New Roman" w:cs="Times New Roman"/>
          <w:sz w:val="24"/>
          <w:szCs w:val="24"/>
        </w:rPr>
        <w:t>his phenomenon</w:t>
      </w:r>
      <w:r w:rsidR="00622F95">
        <w:rPr>
          <w:rFonts w:ascii="Times New Roman" w:hAnsi="Times New Roman" w:cs="Times New Roman"/>
          <w:sz w:val="24"/>
          <w:szCs w:val="24"/>
        </w:rPr>
        <w:t xml:space="preserve"> also happens to </w:t>
      </w:r>
      <w:r w:rsidR="00425821">
        <w:rPr>
          <w:rFonts w:ascii="Times New Roman" w:hAnsi="Times New Roman" w:cs="Times New Roman"/>
          <w:sz w:val="24"/>
          <w:szCs w:val="24"/>
        </w:rPr>
        <w:t xml:space="preserve">other </w:t>
      </w:r>
      <w:r w:rsidR="00A90730">
        <w:rPr>
          <w:rFonts w:ascii="Times New Roman" w:hAnsi="Times New Roman" w:cs="Times New Roman"/>
          <w:sz w:val="24"/>
          <w:szCs w:val="24"/>
        </w:rPr>
        <w:t xml:space="preserve">English-like languages such as Dutch and French. </w:t>
      </w:r>
      <w:r w:rsidR="006A350C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B4774F">
        <w:rPr>
          <w:rFonts w:ascii="Times New Roman" w:hAnsi="Times New Roman" w:cs="Times New Roman"/>
          <w:sz w:val="24"/>
          <w:szCs w:val="24"/>
        </w:rPr>
        <w:t>NLTK does not have many modules for non-English text mining since many of the popular langua</w:t>
      </w:r>
      <w:r w:rsidR="009A3449">
        <w:rPr>
          <w:rFonts w:ascii="Times New Roman" w:hAnsi="Times New Roman" w:cs="Times New Roman"/>
          <w:sz w:val="24"/>
          <w:szCs w:val="24"/>
        </w:rPr>
        <w:t xml:space="preserve">ges are similar to English and can be processed with those </w:t>
      </w:r>
      <w:r w:rsidR="005A5361">
        <w:rPr>
          <w:rFonts w:ascii="Times New Roman" w:hAnsi="Times New Roman" w:cs="Times New Roman"/>
          <w:sz w:val="24"/>
          <w:szCs w:val="24"/>
        </w:rPr>
        <w:t xml:space="preserve">English text mining modules. </w:t>
      </w:r>
      <w:r w:rsidR="009C1B02">
        <w:rPr>
          <w:rFonts w:ascii="Times New Roman" w:hAnsi="Times New Roman" w:cs="Times New Roman"/>
          <w:sz w:val="24"/>
          <w:szCs w:val="24"/>
        </w:rPr>
        <w:t xml:space="preserve">Also, some modules in </w:t>
      </w:r>
      <w:r w:rsidR="0087453B">
        <w:rPr>
          <w:rFonts w:ascii="Times New Roman" w:hAnsi="Times New Roman" w:cs="Times New Roman"/>
          <w:sz w:val="24"/>
          <w:szCs w:val="24"/>
        </w:rPr>
        <w:t>NLTK</w:t>
      </w:r>
      <w:r w:rsidR="00024572">
        <w:rPr>
          <w:rFonts w:ascii="Times New Roman" w:hAnsi="Times New Roman" w:cs="Times New Roman"/>
          <w:sz w:val="24"/>
          <w:szCs w:val="24"/>
        </w:rPr>
        <w:t>, such as stemming</w:t>
      </w:r>
      <w:r w:rsidR="000E331D" w:rsidRPr="000E331D">
        <w:rPr>
          <w:rFonts w:ascii="Times New Roman" w:hAnsi="Times New Roman" w:cs="Times New Roman"/>
          <w:sz w:val="24"/>
          <w:szCs w:val="24"/>
        </w:rPr>
        <w:t xml:space="preserve"> and Lemmatization</w:t>
      </w:r>
      <w:r w:rsidR="00024572">
        <w:rPr>
          <w:rFonts w:ascii="Times New Roman" w:hAnsi="Times New Roman" w:cs="Times New Roman"/>
          <w:sz w:val="24"/>
          <w:szCs w:val="24"/>
        </w:rPr>
        <w:t>, stopwords, and tokenization,</w:t>
      </w:r>
      <w:r w:rsidR="0087453B">
        <w:rPr>
          <w:rFonts w:ascii="Times New Roman" w:hAnsi="Times New Roman" w:cs="Times New Roman"/>
          <w:sz w:val="24"/>
          <w:szCs w:val="24"/>
        </w:rPr>
        <w:t xml:space="preserve"> </w:t>
      </w:r>
      <w:r w:rsidR="00F40FFA">
        <w:rPr>
          <w:rFonts w:ascii="Times New Roman" w:hAnsi="Times New Roman" w:cs="Times New Roman"/>
          <w:sz w:val="24"/>
          <w:szCs w:val="24"/>
        </w:rPr>
        <w:t>support</w:t>
      </w:r>
      <w:r w:rsidR="0087453B">
        <w:rPr>
          <w:rFonts w:ascii="Times New Roman" w:hAnsi="Times New Roman" w:cs="Times New Roman"/>
          <w:sz w:val="24"/>
          <w:szCs w:val="24"/>
        </w:rPr>
        <w:t xml:space="preserve"> not only English. For </w:t>
      </w:r>
      <w:r w:rsidR="0087453B">
        <w:rPr>
          <w:rFonts w:ascii="Times New Roman" w:hAnsi="Times New Roman" w:cs="Times New Roman"/>
          <w:sz w:val="24"/>
          <w:szCs w:val="24"/>
        </w:rPr>
        <w:lastRenderedPageBreak/>
        <w:t xml:space="preserve">example, </w:t>
      </w:r>
      <w:r w:rsidR="00A966F5">
        <w:rPr>
          <w:rFonts w:ascii="Times New Roman" w:hAnsi="Times New Roman" w:cs="Times New Roman"/>
          <w:sz w:val="24"/>
          <w:szCs w:val="24"/>
        </w:rPr>
        <w:t xml:space="preserve">the “stopwords” module, supports </w:t>
      </w:r>
      <w:r w:rsidR="005E03ED">
        <w:rPr>
          <w:rFonts w:ascii="Times New Roman" w:hAnsi="Times New Roman" w:cs="Times New Roman"/>
          <w:sz w:val="24"/>
          <w:szCs w:val="24"/>
        </w:rPr>
        <w:t xml:space="preserve">24 different languages. That means you can import </w:t>
      </w:r>
      <w:r w:rsidR="005F6C19">
        <w:rPr>
          <w:rFonts w:ascii="Times New Roman" w:hAnsi="Times New Roman" w:cs="Times New Roman"/>
          <w:sz w:val="24"/>
          <w:szCs w:val="24"/>
        </w:rPr>
        <w:t xml:space="preserve">stop words from those different languages without using additional </w:t>
      </w:r>
      <w:r w:rsidR="005F6C19">
        <w:rPr>
          <w:rFonts w:ascii="Times New Roman" w:hAnsi="Times New Roman" w:cs="Times New Roman"/>
          <w:sz w:val="24"/>
          <w:szCs w:val="24"/>
        </w:rPr>
        <w:t>non-English</w:t>
      </w:r>
      <w:r w:rsidR="005F6C19">
        <w:rPr>
          <w:rFonts w:ascii="Times New Roman" w:hAnsi="Times New Roman" w:cs="Times New Roman"/>
          <w:sz w:val="24"/>
          <w:szCs w:val="24"/>
        </w:rPr>
        <w:t xml:space="preserve"> modules. </w:t>
      </w:r>
      <w:r w:rsidR="00D0249E">
        <w:rPr>
          <w:rFonts w:ascii="Times New Roman" w:hAnsi="Times New Roman" w:cs="Times New Roman"/>
          <w:sz w:val="24"/>
          <w:szCs w:val="24"/>
        </w:rPr>
        <w:t xml:space="preserve">However, although </w:t>
      </w:r>
      <w:r w:rsidR="008134D5">
        <w:rPr>
          <w:rFonts w:ascii="Times New Roman" w:hAnsi="Times New Roman" w:cs="Times New Roman"/>
          <w:sz w:val="24"/>
          <w:szCs w:val="24"/>
        </w:rPr>
        <w:t xml:space="preserve">you can tokenize and remove stop words for </w:t>
      </w:r>
      <w:r w:rsidR="00B14C7E">
        <w:rPr>
          <w:rFonts w:ascii="Times New Roman" w:hAnsi="Times New Roman" w:cs="Times New Roman"/>
          <w:sz w:val="24"/>
          <w:szCs w:val="24"/>
        </w:rPr>
        <w:t>non-English languages very easily</w:t>
      </w:r>
      <w:r w:rsidR="00B66EFB">
        <w:rPr>
          <w:rFonts w:ascii="Times New Roman" w:hAnsi="Times New Roman" w:cs="Times New Roman"/>
          <w:sz w:val="24"/>
          <w:szCs w:val="24"/>
        </w:rPr>
        <w:t xml:space="preserve">. Those languages do have some different details </w:t>
      </w:r>
      <w:r w:rsidR="00462B06">
        <w:rPr>
          <w:rFonts w:ascii="Times New Roman" w:hAnsi="Times New Roman" w:cs="Times New Roman"/>
          <w:sz w:val="24"/>
          <w:szCs w:val="24"/>
        </w:rPr>
        <w:t>from English</w:t>
      </w:r>
      <w:r w:rsidR="003D60F5">
        <w:rPr>
          <w:rFonts w:ascii="Times New Roman" w:hAnsi="Times New Roman" w:cs="Times New Roman"/>
          <w:sz w:val="24"/>
          <w:szCs w:val="24"/>
        </w:rPr>
        <w:t>, such as different word tags</w:t>
      </w:r>
      <w:r w:rsidR="005C2FC7">
        <w:rPr>
          <w:rFonts w:ascii="Times New Roman" w:hAnsi="Times New Roman" w:cs="Times New Roman"/>
          <w:sz w:val="24"/>
          <w:szCs w:val="24"/>
        </w:rPr>
        <w:t xml:space="preserve">. </w:t>
      </w:r>
      <w:r w:rsidR="00A1016C">
        <w:rPr>
          <w:rFonts w:ascii="Times New Roman" w:hAnsi="Times New Roman" w:cs="Times New Roman" w:hint="eastAsia"/>
          <w:sz w:val="24"/>
          <w:szCs w:val="24"/>
        </w:rPr>
        <w:t>T</w:t>
      </w:r>
      <w:r w:rsidR="00A1016C">
        <w:rPr>
          <w:rFonts w:ascii="Times New Roman" w:hAnsi="Times New Roman" w:cs="Times New Roman"/>
          <w:sz w:val="24"/>
          <w:szCs w:val="24"/>
        </w:rPr>
        <w:t xml:space="preserve">herefore, </w:t>
      </w: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C75AA5">
        <w:rPr>
          <w:rFonts w:ascii="Times New Roman" w:hAnsi="Times New Roman" w:cs="Times New Roman"/>
          <w:sz w:val="24"/>
          <w:szCs w:val="24"/>
        </w:rPr>
        <w:t xml:space="preserve">modules </w:t>
      </w:r>
      <w:r w:rsidR="00FC3135">
        <w:rPr>
          <w:rFonts w:ascii="Times New Roman" w:hAnsi="Times New Roman" w:cs="Times New Roman"/>
          <w:sz w:val="24"/>
          <w:szCs w:val="24"/>
        </w:rPr>
        <w:t xml:space="preserve">are developed </w:t>
      </w:r>
      <w:r w:rsidR="00C75AA5">
        <w:rPr>
          <w:rFonts w:ascii="Times New Roman" w:hAnsi="Times New Roman" w:cs="Times New Roman"/>
          <w:sz w:val="24"/>
          <w:szCs w:val="24"/>
        </w:rPr>
        <w:t>for non-English text mining</w:t>
      </w:r>
      <w:r w:rsidR="00C97A3D">
        <w:rPr>
          <w:rFonts w:ascii="Times New Roman" w:hAnsi="Times New Roman" w:cs="Times New Roman"/>
          <w:sz w:val="24"/>
          <w:szCs w:val="24"/>
        </w:rPr>
        <w:t>. I will introduce</w:t>
      </w:r>
      <w:r w:rsidR="00C75AA5">
        <w:rPr>
          <w:rFonts w:ascii="Times New Roman" w:hAnsi="Times New Roman" w:cs="Times New Roman"/>
          <w:sz w:val="24"/>
          <w:szCs w:val="24"/>
        </w:rPr>
        <w:t xml:space="preserve"> </w:t>
      </w:r>
      <w:r w:rsidR="00DB620A">
        <w:rPr>
          <w:rFonts w:ascii="Times New Roman" w:hAnsi="Times New Roman" w:cs="Times New Roman"/>
          <w:sz w:val="24"/>
          <w:szCs w:val="24"/>
        </w:rPr>
        <w:t>nltk_french</w:t>
      </w:r>
      <w:r w:rsidR="00E57906">
        <w:rPr>
          <w:rFonts w:ascii="Times New Roman" w:hAnsi="Times New Roman" w:cs="Times New Roman"/>
          <w:sz w:val="24"/>
          <w:szCs w:val="24"/>
        </w:rPr>
        <w:t xml:space="preserve"> and </w:t>
      </w:r>
      <w:r w:rsidR="00C97A3D" w:rsidRPr="00C97A3D">
        <w:rPr>
          <w:rFonts w:ascii="Times New Roman" w:hAnsi="Times New Roman" w:cs="Times New Roman"/>
          <w:sz w:val="24"/>
          <w:szCs w:val="24"/>
        </w:rPr>
        <w:t>nltk.tokenize.stanford_segmenter</w:t>
      </w:r>
      <w:r w:rsidR="00C97A3D">
        <w:rPr>
          <w:rFonts w:ascii="Times New Roman" w:hAnsi="Times New Roman" w:cs="Times New Roman"/>
          <w:sz w:val="24"/>
          <w:szCs w:val="24"/>
        </w:rPr>
        <w:t xml:space="preserve"> here.</w:t>
      </w:r>
    </w:p>
    <w:p w14:paraId="3480C1A5" w14:textId="60D2F3C9" w:rsidR="00C97A3D" w:rsidRDefault="00C97A3D" w:rsidP="008927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F708C1">
        <w:rPr>
          <w:rFonts w:ascii="Times New Roman" w:hAnsi="Times New Roman" w:cs="Times New Roman"/>
          <w:b/>
          <w:bCs/>
          <w:sz w:val="24"/>
          <w:szCs w:val="24"/>
        </w:rPr>
        <w:t>nltk_french</w:t>
      </w:r>
    </w:p>
    <w:p w14:paraId="17DF60FB" w14:textId="71A0BEC8" w:rsidR="00F708C1" w:rsidRDefault="00F708C1" w:rsidP="008927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 module nltk_french is </w:t>
      </w:r>
      <w:r w:rsidR="00CC0392">
        <w:rPr>
          <w:rFonts w:ascii="Times New Roman" w:hAnsi="Times New Roman" w:cs="Times New Roman"/>
          <w:sz w:val="24"/>
          <w:szCs w:val="24"/>
        </w:rPr>
        <w:t xml:space="preserve">developed by </w:t>
      </w:r>
      <w:r w:rsidR="00CC0392" w:rsidRPr="00CC0392">
        <w:rPr>
          <w:rFonts w:ascii="Times New Roman" w:hAnsi="Times New Roman" w:cs="Times New Roman"/>
          <w:sz w:val="24"/>
          <w:szCs w:val="24"/>
        </w:rPr>
        <w:t>Christopher M. Church</w:t>
      </w:r>
      <w:r w:rsidR="000376D1">
        <w:rPr>
          <w:rFonts w:ascii="Times New Roman" w:hAnsi="Times New Roman" w:cs="Times New Roman"/>
          <w:sz w:val="24"/>
          <w:szCs w:val="24"/>
        </w:rPr>
        <w:t xml:space="preserve"> from </w:t>
      </w:r>
      <w:r w:rsidR="000376D1" w:rsidRPr="000376D1">
        <w:rPr>
          <w:rFonts w:ascii="Times New Roman" w:hAnsi="Times New Roman" w:cs="Times New Roman"/>
          <w:sz w:val="24"/>
          <w:szCs w:val="24"/>
        </w:rPr>
        <w:t>University of California, Berkeley</w:t>
      </w:r>
      <w:r w:rsidR="00CD1564">
        <w:rPr>
          <w:rFonts w:ascii="Times New Roman" w:hAnsi="Times New Roman" w:cs="Times New Roman"/>
          <w:sz w:val="24"/>
          <w:szCs w:val="24"/>
        </w:rPr>
        <w:t>,</w:t>
      </w:r>
      <w:r w:rsidR="000376D1">
        <w:rPr>
          <w:rFonts w:ascii="Times New Roman" w:hAnsi="Times New Roman" w:cs="Times New Roman"/>
          <w:sz w:val="24"/>
          <w:szCs w:val="24"/>
        </w:rPr>
        <w:t xml:space="preserve"> and posted on GitHub. Although it hasn’t been accepted by </w:t>
      </w:r>
      <w:r w:rsidR="005C5021">
        <w:rPr>
          <w:rFonts w:ascii="Times New Roman" w:hAnsi="Times New Roman" w:cs="Times New Roman"/>
          <w:sz w:val="24"/>
          <w:szCs w:val="24"/>
        </w:rPr>
        <w:t xml:space="preserve">the NLTK official website, it does include many functions for French text mining. </w:t>
      </w:r>
      <w:r w:rsidR="000973AA">
        <w:rPr>
          <w:rFonts w:ascii="Times New Roman" w:hAnsi="Times New Roman" w:cs="Times New Roman"/>
          <w:sz w:val="24"/>
          <w:szCs w:val="24"/>
        </w:rPr>
        <w:t>I</w:t>
      </w:r>
      <w:r w:rsidR="00890DA4">
        <w:rPr>
          <w:rFonts w:ascii="Times New Roman" w:hAnsi="Times New Roman" w:cs="Times New Roman"/>
          <w:sz w:val="24"/>
          <w:szCs w:val="24"/>
        </w:rPr>
        <w:t xml:space="preserve">nstead of </w:t>
      </w:r>
      <w:r w:rsidR="00EB7711">
        <w:rPr>
          <w:rFonts w:ascii="Times New Roman" w:hAnsi="Times New Roman" w:cs="Times New Roman"/>
          <w:sz w:val="24"/>
          <w:szCs w:val="24"/>
        </w:rPr>
        <w:t xml:space="preserve">using stopwords from NLTK French stopwords library, </w:t>
      </w:r>
      <w:r w:rsidR="00934BF8">
        <w:rPr>
          <w:rFonts w:ascii="Times New Roman" w:hAnsi="Times New Roman" w:cs="Times New Roman"/>
          <w:sz w:val="24"/>
          <w:szCs w:val="24"/>
        </w:rPr>
        <w:t xml:space="preserve">the author </w:t>
      </w:r>
      <w:r w:rsidR="00890DA4">
        <w:rPr>
          <w:rFonts w:ascii="Times New Roman" w:hAnsi="Times New Roman" w:cs="Times New Roman"/>
          <w:sz w:val="24"/>
          <w:szCs w:val="24"/>
        </w:rPr>
        <w:t>modified</w:t>
      </w:r>
      <w:r w:rsidR="00934BF8">
        <w:rPr>
          <w:rFonts w:ascii="Times New Roman" w:hAnsi="Times New Roman" w:cs="Times New Roman"/>
          <w:sz w:val="24"/>
          <w:szCs w:val="24"/>
        </w:rPr>
        <w:t xml:space="preserve"> the </w:t>
      </w:r>
      <w:r w:rsidR="00EB7711">
        <w:rPr>
          <w:rFonts w:ascii="Times New Roman" w:hAnsi="Times New Roman" w:cs="Times New Roman"/>
          <w:sz w:val="24"/>
          <w:szCs w:val="24"/>
        </w:rPr>
        <w:t xml:space="preserve">library by adding </w:t>
      </w:r>
      <w:r w:rsidR="00D932ED" w:rsidRPr="00D932ED">
        <w:rPr>
          <w:rFonts w:ascii="Times New Roman" w:hAnsi="Times New Roman" w:cs="Times New Roman"/>
          <w:sz w:val="24"/>
          <w:szCs w:val="24"/>
        </w:rPr>
        <w:t>Véronis</w:t>
      </w:r>
      <w:r w:rsidR="00D932ED">
        <w:rPr>
          <w:rFonts w:ascii="Times New Roman" w:hAnsi="Times New Roman" w:cs="Times New Roman"/>
          <w:sz w:val="24"/>
          <w:szCs w:val="24"/>
        </w:rPr>
        <w:t xml:space="preserve"> stopwords </w:t>
      </w:r>
      <w:r w:rsidR="00CD1564">
        <w:rPr>
          <w:rFonts w:ascii="Times New Roman" w:hAnsi="Times New Roman" w:cs="Times New Roman"/>
          <w:sz w:val="24"/>
          <w:szCs w:val="24"/>
        </w:rPr>
        <w:t xml:space="preserve">to the existing library. </w:t>
      </w:r>
      <w:r w:rsidR="00B20737">
        <w:rPr>
          <w:rFonts w:ascii="Times New Roman" w:hAnsi="Times New Roman" w:cs="Times New Roman"/>
          <w:sz w:val="24"/>
          <w:szCs w:val="24"/>
        </w:rPr>
        <w:t xml:space="preserve">Also, the most important part of the source code is that the author re-defined </w:t>
      </w:r>
      <w:r w:rsidR="000614F4">
        <w:rPr>
          <w:rFonts w:ascii="Times New Roman" w:hAnsi="Times New Roman" w:cs="Times New Roman"/>
          <w:sz w:val="24"/>
          <w:szCs w:val="24"/>
        </w:rPr>
        <w:t xml:space="preserve">the </w:t>
      </w:r>
      <w:r w:rsidR="00B20737">
        <w:rPr>
          <w:rFonts w:ascii="Times New Roman" w:hAnsi="Times New Roman" w:cs="Times New Roman"/>
          <w:sz w:val="24"/>
          <w:szCs w:val="24"/>
        </w:rPr>
        <w:t xml:space="preserve">word’s POS tag based on </w:t>
      </w:r>
      <w:r w:rsidR="00430C37">
        <w:rPr>
          <w:rFonts w:ascii="Times New Roman" w:hAnsi="Times New Roman" w:cs="Times New Roman"/>
          <w:sz w:val="24"/>
          <w:szCs w:val="24"/>
        </w:rPr>
        <w:t>Stanford’s POS tagger. H</w:t>
      </w:r>
      <w:r w:rsidR="000E64EB">
        <w:rPr>
          <w:rFonts w:ascii="Times New Roman" w:hAnsi="Times New Roman" w:cs="Times New Roman"/>
          <w:sz w:val="24"/>
          <w:szCs w:val="24"/>
        </w:rPr>
        <w:t xml:space="preserve">e added some tags which do not exist in English, such as </w:t>
      </w:r>
      <w:r w:rsidR="00336D4B" w:rsidRPr="00336D4B">
        <w:rPr>
          <w:rFonts w:ascii="Times New Roman" w:hAnsi="Times New Roman" w:cs="Times New Roman"/>
          <w:sz w:val="24"/>
          <w:szCs w:val="24"/>
        </w:rPr>
        <w:t xml:space="preserve">'PRO' </w:t>
      </w:r>
      <w:r w:rsidR="00336D4B">
        <w:rPr>
          <w:rFonts w:ascii="Times New Roman" w:hAnsi="Times New Roman" w:cs="Times New Roman"/>
          <w:sz w:val="24"/>
          <w:szCs w:val="24"/>
        </w:rPr>
        <w:t>(</w:t>
      </w:r>
      <w:r w:rsidR="00336D4B" w:rsidRPr="00336D4B">
        <w:rPr>
          <w:rFonts w:ascii="Times New Roman" w:hAnsi="Times New Roman" w:cs="Times New Roman"/>
          <w:sz w:val="24"/>
          <w:szCs w:val="24"/>
        </w:rPr>
        <w:t>'strong pronoun'</w:t>
      </w:r>
      <w:r w:rsidR="00336D4B">
        <w:rPr>
          <w:rFonts w:ascii="Times New Roman" w:hAnsi="Times New Roman" w:cs="Times New Roman"/>
          <w:sz w:val="24"/>
          <w:szCs w:val="24"/>
        </w:rPr>
        <w:t xml:space="preserve">) and </w:t>
      </w:r>
      <w:r w:rsidR="00E550EA" w:rsidRPr="00E550EA">
        <w:rPr>
          <w:rFonts w:ascii="Times New Roman" w:hAnsi="Times New Roman" w:cs="Times New Roman"/>
          <w:sz w:val="24"/>
          <w:szCs w:val="24"/>
        </w:rPr>
        <w:t xml:space="preserve">'CS' </w:t>
      </w:r>
      <w:r w:rsidR="00E550EA">
        <w:rPr>
          <w:rFonts w:ascii="Times New Roman" w:hAnsi="Times New Roman" w:cs="Times New Roman"/>
          <w:sz w:val="24"/>
          <w:szCs w:val="24"/>
        </w:rPr>
        <w:t>(</w:t>
      </w:r>
      <w:r w:rsidR="00E550EA" w:rsidRPr="00E550EA">
        <w:rPr>
          <w:rFonts w:ascii="Times New Roman" w:hAnsi="Times New Roman" w:cs="Times New Roman"/>
          <w:sz w:val="24"/>
          <w:szCs w:val="24"/>
        </w:rPr>
        <w:t>'subordinating conjunction'</w:t>
      </w:r>
      <w:r w:rsidR="00E550EA">
        <w:rPr>
          <w:rFonts w:ascii="Times New Roman" w:hAnsi="Times New Roman" w:cs="Times New Roman"/>
          <w:sz w:val="24"/>
          <w:szCs w:val="24"/>
        </w:rPr>
        <w:t xml:space="preserve">). </w:t>
      </w:r>
      <w:r w:rsidR="00316EBC">
        <w:rPr>
          <w:rFonts w:ascii="Times New Roman" w:hAnsi="Times New Roman" w:cs="Times New Roman"/>
          <w:sz w:val="24"/>
          <w:szCs w:val="24"/>
        </w:rPr>
        <w:t xml:space="preserve">The </w:t>
      </w:r>
      <w:r w:rsidR="00CD73A7">
        <w:rPr>
          <w:rFonts w:ascii="Times New Roman" w:hAnsi="Times New Roman" w:cs="Times New Roman"/>
          <w:sz w:val="24"/>
          <w:szCs w:val="24"/>
        </w:rPr>
        <w:t xml:space="preserve">modified tag list is as follow. </w:t>
      </w:r>
    </w:p>
    <w:p w14:paraId="166E3C75" w14:textId="28245A07" w:rsidR="0083405B" w:rsidRDefault="0083405B" w:rsidP="008340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C552A0" wp14:editId="5D745ADD">
            <wp:extent cx="3343046" cy="2820200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127" cy="282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81D5" w14:textId="3B2567A5" w:rsidR="0083405B" w:rsidRDefault="00A80F17" w:rsidP="008340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I</w:t>
      </w:r>
      <w:r>
        <w:rPr>
          <w:rFonts w:ascii="Times New Roman" w:hAnsi="Times New Roman" w:cs="Times New Roman"/>
          <w:sz w:val="24"/>
          <w:szCs w:val="24"/>
        </w:rPr>
        <w:t xml:space="preserve">n general, this package </w:t>
      </w:r>
      <w:r w:rsidR="001846CA">
        <w:rPr>
          <w:rFonts w:ascii="Times New Roman" w:hAnsi="Times New Roman" w:cs="Times New Roman"/>
          <w:sz w:val="24"/>
          <w:szCs w:val="24"/>
        </w:rPr>
        <w:t xml:space="preserve">integrates </w:t>
      </w:r>
      <w:r w:rsidR="00B22AA7">
        <w:rPr>
          <w:rFonts w:ascii="Times New Roman" w:hAnsi="Times New Roman" w:cs="Times New Roman"/>
          <w:sz w:val="24"/>
          <w:szCs w:val="24"/>
        </w:rPr>
        <w:t xml:space="preserve">French modules in NLTK and improved them. It </w:t>
      </w:r>
      <w:r w:rsidR="000F0B58">
        <w:rPr>
          <w:rFonts w:ascii="Times New Roman" w:hAnsi="Times New Roman" w:cs="Times New Roman"/>
          <w:sz w:val="24"/>
          <w:szCs w:val="24"/>
        </w:rPr>
        <w:t xml:space="preserve">supports </w:t>
      </w:r>
      <w:r w:rsidR="00844CDE">
        <w:rPr>
          <w:rFonts w:ascii="Times New Roman" w:hAnsi="Times New Roman" w:cs="Times New Roman"/>
          <w:sz w:val="24"/>
          <w:szCs w:val="24"/>
        </w:rPr>
        <w:t xml:space="preserve">French tokenization, stemming, </w:t>
      </w:r>
      <w:r w:rsidR="00B22AA7">
        <w:rPr>
          <w:rFonts w:ascii="Times New Roman" w:hAnsi="Times New Roman" w:cs="Times New Roman"/>
          <w:sz w:val="24"/>
          <w:szCs w:val="24"/>
        </w:rPr>
        <w:t xml:space="preserve">and </w:t>
      </w:r>
      <w:r w:rsidR="00AB5D4F">
        <w:rPr>
          <w:rFonts w:ascii="Times New Roman" w:hAnsi="Times New Roman" w:cs="Times New Roman"/>
          <w:sz w:val="24"/>
          <w:szCs w:val="24"/>
        </w:rPr>
        <w:t>tagging</w:t>
      </w:r>
      <w:r w:rsidR="00B22AA7">
        <w:rPr>
          <w:rFonts w:ascii="Times New Roman" w:hAnsi="Times New Roman" w:cs="Times New Roman"/>
          <w:sz w:val="24"/>
          <w:szCs w:val="24"/>
        </w:rPr>
        <w:t xml:space="preserve">. </w:t>
      </w:r>
      <w:r w:rsidR="00DE37D3">
        <w:rPr>
          <w:rFonts w:ascii="Times New Roman" w:hAnsi="Times New Roman" w:cs="Times New Roman"/>
          <w:sz w:val="24"/>
          <w:szCs w:val="24"/>
        </w:rPr>
        <w:t>After all those steps, t</w:t>
      </w:r>
      <w:r w:rsidR="003A4436">
        <w:rPr>
          <w:rFonts w:ascii="Times New Roman" w:hAnsi="Times New Roman" w:cs="Times New Roman"/>
          <w:sz w:val="24"/>
          <w:szCs w:val="24"/>
        </w:rPr>
        <w:t xml:space="preserve">he classification </w:t>
      </w:r>
      <w:r w:rsidR="00DE37D3">
        <w:rPr>
          <w:rFonts w:ascii="Times New Roman" w:hAnsi="Times New Roman" w:cs="Times New Roman"/>
          <w:sz w:val="24"/>
          <w:szCs w:val="24"/>
        </w:rPr>
        <w:t>for French text</w:t>
      </w:r>
      <w:r w:rsidR="003A4436">
        <w:rPr>
          <w:rFonts w:ascii="Times New Roman" w:hAnsi="Times New Roman" w:cs="Times New Roman"/>
          <w:sz w:val="24"/>
          <w:szCs w:val="24"/>
        </w:rPr>
        <w:t xml:space="preserve"> will be the same as English </w:t>
      </w:r>
      <w:r w:rsidR="00DE37D3">
        <w:rPr>
          <w:rFonts w:ascii="Times New Roman" w:hAnsi="Times New Roman" w:cs="Times New Roman"/>
          <w:sz w:val="24"/>
          <w:szCs w:val="24"/>
        </w:rPr>
        <w:t>text classification.</w:t>
      </w:r>
      <w:r w:rsidR="00287034">
        <w:rPr>
          <w:rFonts w:ascii="Times New Roman" w:hAnsi="Times New Roman" w:cs="Times New Roman"/>
          <w:sz w:val="24"/>
          <w:szCs w:val="24"/>
        </w:rPr>
        <w:t xml:space="preserve"> To use this module, please see the links to</w:t>
      </w:r>
      <w:r w:rsidR="00010031">
        <w:rPr>
          <w:rFonts w:ascii="Times New Roman" w:hAnsi="Times New Roman" w:cs="Times New Roman"/>
          <w:sz w:val="24"/>
          <w:szCs w:val="24"/>
        </w:rPr>
        <w:t xml:space="preserve"> the GitHub repo attached in the Reference part. </w:t>
      </w:r>
    </w:p>
    <w:p w14:paraId="7DC35F40" w14:textId="4ED1D29D" w:rsidR="00D56D51" w:rsidRDefault="00010031" w:rsidP="008340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6D51" w:rsidRPr="00D56D51">
        <w:rPr>
          <w:rFonts w:ascii="Times New Roman" w:hAnsi="Times New Roman" w:cs="Times New Roman"/>
          <w:b/>
          <w:bCs/>
          <w:sz w:val="24"/>
          <w:szCs w:val="24"/>
        </w:rPr>
        <w:t>nltk.tokenize.stanford_segmenter</w:t>
      </w:r>
    </w:p>
    <w:p w14:paraId="3102E6D9" w14:textId="1C921CCB" w:rsidR="00627F6B" w:rsidRDefault="00D56D51" w:rsidP="008340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 module </w:t>
      </w:r>
      <w:r w:rsidRPr="00D56D51">
        <w:rPr>
          <w:rFonts w:ascii="Times New Roman" w:hAnsi="Times New Roman" w:cs="Times New Roman"/>
          <w:sz w:val="24"/>
          <w:szCs w:val="24"/>
        </w:rPr>
        <w:t>nltk.tokenize.stanford_segmenter</w:t>
      </w:r>
      <w:r w:rsidR="00DF389B">
        <w:rPr>
          <w:rFonts w:ascii="Times New Roman" w:hAnsi="Times New Roman" w:cs="Times New Roman"/>
          <w:sz w:val="24"/>
          <w:szCs w:val="24"/>
        </w:rPr>
        <w:t xml:space="preserve"> is a module </w:t>
      </w:r>
      <w:r w:rsidR="00795E2A">
        <w:rPr>
          <w:rFonts w:ascii="Times New Roman" w:hAnsi="Times New Roman" w:cs="Times New Roman"/>
          <w:sz w:val="24"/>
          <w:szCs w:val="24"/>
        </w:rPr>
        <w:t>on</w:t>
      </w:r>
      <w:r w:rsidR="00DF389B">
        <w:rPr>
          <w:rFonts w:ascii="Times New Roman" w:hAnsi="Times New Roman" w:cs="Times New Roman"/>
          <w:sz w:val="24"/>
          <w:szCs w:val="24"/>
        </w:rPr>
        <w:t xml:space="preserve"> NLTK official website and it targets Chinese and </w:t>
      </w:r>
      <w:r w:rsidR="00840311">
        <w:rPr>
          <w:rFonts w:ascii="Times New Roman" w:hAnsi="Times New Roman" w:cs="Times New Roman"/>
          <w:sz w:val="24"/>
          <w:szCs w:val="24"/>
        </w:rPr>
        <w:t xml:space="preserve">Arabic text mining. </w:t>
      </w:r>
      <w:r w:rsidR="00795E2A">
        <w:rPr>
          <w:rFonts w:ascii="Times New Roman" w:hAnsi="Times New Roman" w:cs="Times New Roman"/>
          <w:sz w:val="24"/>
          <w:szCs w:val="24"/>
        </w:rPr>
        <w:t xml:space="preserve">I mentioned in previous section that the many popular languages are similar to English since they are also separated by space and </w:t>
      </w:r>
      <w:r w:rsidR="00305BF9">
        <w:rPr>
          <w:rFonts w:ascii="Times New Roman" w:hAnsi="Times New Roman" w:cs="Times New Roman"/>
          <w:sz w:val="24"/>
          <w:szCs w:val="24"/>
        </w:rPr>
        <w:t xml:space="preserve">have similar sentence structures as English. However, when it comes to Chinese, things are different. </w:t>
      </w:r>
      <w:r w:rsidR="00A81C49">
        <w:rPr>
          <w:rFonts w:ascii="Times New Roman" w:hAnsi="Times New Roman" w:cs="Times New Roman"/>
          <w:sz w:val="24"/>
          <w:szCs w:val="24"/>
        </w:rPr>
        <w:t xml:space="preserve">The </w:t>
      </w:r>
      <w:r w:rsidR="00216FC4">
        <w:rPr>
          <w:rFonts w:ascii="Times New Roman" w:hAnsi="Times New Roman" w:cs="Times New Roman"/>
          <w:sz w:val="24"/>
          <w:szCs w:val="24"/>
        </w:rPr>
        <w:t>most</w:t>
      </w:r>
      <w:r w:rsidR="00A81C49">
        <w:rPr>
          <w:rFonts w:ascii="Times New Roman" w:hAnsi="Times New Roman" w:cs="Times New Roman"/>
          <w:sz w:val="24"/>
          <w:szCs w:val="24"/>
        </w:rPr>
        <w:t xml:space="preserve"> difference between English</w:t>
      </w:r>
      <w:r w:rsidR="00216FC4">
        <w:rPr>
          <w:rFonts w:ascii="Times New Roman" w:hAnsi="Times New Roman" w:cs="Times New Roman"/>
          <w:sz w:val="24"/>
          <w:szCs w:val="24"/>
        </w:rPr>
        <w:t xml:space="preserve"> text</w:t>
      </w:r>
      <w:r w:rsidR="00A81C49">
        <w:rPr>
          <w:rFonts w:ascii="Times New Roman" w:hAnsi="Times New Roman" w:cs="Times New Roman"/>
          <w:sz w:val="24"/>
          <w:szCs w:val="24"/>
        </w:rPr>
        <w:t xml:space="preserve"> and Chinese</w:t>
      </w:r>
      <w:r w:rsidR="00216FC4">
        <w:rPr>
          <w:rFonts w:ascii="Times New Roman" w:hAnsi="Times New Roman" w:cs="Times New Roman"/>
          <w:sz w:val="24"/>
          <w:szCs w:val="24"/>
        </w:rPr>
        <w:t xml:space="preserve"> text</w:t>
      </w:r>
      <w:r w:rsidR="00A81C49">
        <w:rPr>
          <w:rFonts w:ascii="Times New Roman" w:hAnsi="Times New Roman" w:cs="Times New Roman"/>
          <w:sz w:val="24"/>
          <w:szCs w:val="24"/>
        </w:rPr>
        <w:t xml:space="preserve"> is </w:t>
      </w:r>
      <w:r w:rsidR="005B24DD">
        <w:rPr>
          <w:rFonts w:ascii="Times New Roman" w:hAnsi="Times New Roman" w:cs="Times New Roman"/>
          <w:sz w:val="24"/>
          <w:szCs w:val="24"/>
        </w:rPr>
        <w:t xml:space="preserve">the words in Chinese are not separated by spaces. </w:t>
      </w:r>
      <w:r w:rsidR="009E1D60">
        <w:rPr>
          <w:rFonts w:ascii="Times New Roman" w:hAnsi="Times New Roman" w:cs="Times New Roman"/>
          <w:sz w:val="24"/>
          <w:szCs w:val="24"/>
        </w:rPr>
        <w:t>The sentence “I like science” would be “</w:t>
      </w:r>
      <w:r w:rsidR="009E1D60">
        <w:rPr>
          <w:rFonts w:ascii="Times New Roman" w:hAnsi="Times New Roman" w:cs="Times New Roman" w:hint="eastAsia"/>
          <w:sz w:val="24"/>
          <w:szCs w:val="24"/>
        </w:rPr>
        <w:t>我爱科学</w:t>
      </w:r>
      <w:r w:rsidR="009E1D60">
        <w:rPr>
          <w:rFonts w:ascii="Times New Roman" w:hAnsi="Times New Roman" w:cs="Times New Roman"/>
          <w:sz w:val="24"/>
          <w:szCs w:val="24"/>
        </w:rPr>
        <w:t xml:space="preserve">” in Chinese. As you can see, </w:t>
      </w:r>
      <w:r w:rsidR="007F6C4C">
        <w:rPr>
          <w:rFonts w:ascii="Times New Roman" w:hAnsi="Times New Roman" w:cs="Times New Roman"/>
          <w:sz w:val="24"/>
          <w:szCs w:val="24"/>
        </w:rPr>
        <w:t>different characters are co</w:t>
      </w:r>
      <w:r w:rsidR="00C85D93">
        <w:rPr>
          <w:rFonts w:ascii="Times New Roman" w:hAnsi="Times New Roman" w:cs="Times New Roman"/>
          <w:sz w:val="24"/>
          <w:szCs w:val="24"/>
        </w:rPr>
        <w:t>nnected to</w:t>
      </w:r>
      <w:r w:rsidR="00CC7C26">
        <w:rPr>
          <w:rFonts w:ascii="Times New Roman" w:hAnsi="Times New Roman" w:cs="Times New Roman"/>
          <w:sz w:val="24"/>
          <w:szCs w:val="24"/>
        </w:rPr>
        <w:t xml:space="preserve"> each other without space between them. Thus, it’s a </w:t>
      </w:r>
      <w:r w:rsidR="00216FC4">
        <w:rPr>
          <w:rFonts w:ascii="Times New Roman" w:hAnsi="Times New Roman" w:cs="Times New Roman"/>
          <w:sz w:val="24"/>
          <w:szCs w:val="24"/>
        </w:rPr>
        <w:t xml:space="preserve">big problem to tokenize Chinese. In other languages, we may tokenize the sentences first and then </w:t>
      </w:r>
      <w:r w:rsidR="0078124C">
        <w:rPr>
          <w:rFonts w:ascii="Times New Roman" w:hAnsi="Times New Roman" w:cs="Times New Roman"/>
          <w:sz w:val="24"/>
          <w:szCs w:val="24"/>
        </w:rPr>
        <w:t xml:space="preserve">implement POS tagging. However, in Chinese, we may have to </w:t>
      </w:r>
      <w:r w:rsidR="005A67DF">
        <w:rPr>
          <w:rFonts w:ascii="Times New Roman" w:hAnsi="Times New Roman" w:cs="Times New Roman"/>
          <w:sz w:val="24"/>
          <w:szCs w:val="24"/>
        </w:rPr>
        <w:t xml:space="preserve">tag different parts of the sentences first and then tokenize them, since if we do not </w:t>
      </w:r>
      <w:r w:rsidR="0073071C">
        <w:rPr>
          <w:rFonts w:ascii="Times New Roman" w:hAnsi="Times New Roman" w:cs="Times New Roman"/>
          <w:sz w:val="24"/>
          <w:szCs w:val="24"/>
        </w:rPr>
        <w:t xml:space="preserve">know what part each character </w:t>
      </w:r>
      <w:r w:rsidR="009F1968">
        <w:rPr>
          <w:rFonts w:ascii="Times New Roman" w:hAnsi="Times New Roman" w:cs="Times New Roman"/>
          <w:sz w:val="24"/>
          <w:szCs w:val="24"/>
        </w:rPr>
        <w:t xml:space="preserve">in a sentence </w:t>
      </w:r>
      <w:r w:rsidR="0073071C">
        <w:rPr>
          <w:rFonts w:ascii="Times New Roman" w:hAnsi="Times New Roman" w:cs="Times New Roman"/>
          <w:sz w:val="24"/>
          <w:szCs w:val="24"/>
        </w:rPr>
        <w:t xml:space="preserve">belongs to </w:t>
      </w:r>
      <w:r w:rsidR="009F1968">
        <w:rPr>
          <w:rFonts w:ascii="Times New Roman" w:hAnsi="Times New Roman" w:cs="Times New Roman"/>
          <w:sz w:val="24"/>
          <w:szCs w:val="24"/>
        </w:rPr>
        <w:t xml:space="preserve">there would be no way for us to split them. </w:t>
      </w:r>
      <w:r w:rsidR="002F4DC5">
        <w:rPr>
          <w:rFonts w:ascii="Times New Roman" w:hAnsi="Times New Roman" w:cs="Times New Roman"/>
          <w:sz w:val="24"/>
          <w:szCs w:val="24"/>
        </w:rPr>
        <w:t>There</w:t>
      </w:r>
      <w:r w:rsidR="00BB4803">
        <w:rPr>
          <w:rFonts w:ascii="Times New Roman" w:hAnsi="Times New Roman" w:cs="Times New Roman"/>
          <w:sz w:val="24"/>
          <w:szCs w:val="24"/>
        </w:rPr>
        <w:t>fore</w:t>
      </w:r>
      <w:r w:rsidR="002F4DC5">
        <w:rPr>
          <w:rFonts w:ascii="Times New Roman" w:hAnsi="Times New Roman" w:cs="Times New Roman"/>
          <w:sz w:val="24"/>
          <w:szCs w:val="24"/>
        </w:rPr>
        <w:t xml:space="preserve">, the author developed the tokenization </w:t>
      </w:r>
      <w:r w:rsidR="009A522E">
        <w:rPr>
          <w:rFonts w:ascii="Times New Roman" w:hAnsi="Times New Roman" w:cs="Times New Roman"/>
          <w:sz w:val="24"/>
          <w:szCs w:val="24"/>
        </w:rPr>
        <w:t xml:space="preserve">function </w:t>
      </w:r>
      <w:r w:rsidR="00294621">
        <w:rPr>
          <w:rFonts w:ascii="Times New Roman" w:hAnsi="Times New Roman" w:cs="Times New Roman"/>
          <w:sz w:val="24"/>
          <w:szCs w:val="24"/>
        </w:rPr>
        <w:t xml:space="preserve">called </w:t>
      </w:r>
      <w:r w:rsidR="0001159B">
        <w:rPr>
          <w:rFonts w:ascii="Times New Roman" w:hAnsi="Times New Roman" w:cs="Times New Roman"/>
          <w:sz w:val="24"/>
          <w:szCs w:val="24"/>
        </w:rPr>
        <w:t>“</w:t>
      </w:r>
      <w:r w:rsidR="0001159B" w:rsidRPr="0001159B">
        <w:rPr>
          <w:rFonts w:ascii="Times New Roman" w:hAnsi="Times New Roman" w:cs="Times New Roman"/>
          <w:sz w:val="24"/>
          <w:szCs w:val="24"/>
        </w:rPr>
        <w:t>StanfordSegmenter()</w:t>
      </w:r>
      <w:r w:rsidR="0001159B">
        <w:rPr>
          <w:rFonts w:ascii="Times New Roman" w:hAnsi="Times New Roman" w:cs="Times New Roman"/>
          <w:sz w:val="24"/>
          <w:szCs w:val="24"/>
        </w:rPr>
        <w:t xml:space="preserve">” </w:t>
      </w:r>
      <w:r w:rsidR="009A522E">
        <w:rPr>
          <w:rFonts w:ascii="Times New Roman" w:hAnsi="Times New Roman" w:cs="Times New Roman"/>
          <w:sz w:val="24"/>
          <w:szCs w:val="24"/>
        </w:rPr>
        <w:t xml:space="preserve">based on </w:t>
      </w:r>
      <w:r w:rsidR="0011503F" w:rsidRPr="0011503F">
        <w:rPr>
          <w:rFonts w:ascii="Times New Roman" w:hAnsi="Times New Roman" w:cs="Times New Roman"/>
          <w:sz w:val="24"/>
          <w:szCs w:val="24"/>
        </w:rPr>
        <w:t>STANFORD_SEGMENTER and STANFORD_MODELS</w:t>
      </w:r>
      <w:r w:rsidR="000B4170">
        <w:rPr>
          <w:rFonts w:ascii="Times New Roman" w:hAnsi="Times New Roman" w:cs="Times New Roman"/>
          <w:sz w:val="24"/>
          <w:szCs w:val="24"/>
        </w:rPr>
        <w:t xml:space="preserve">. </w:t>
      </w:r>
      <w:r w:rsidR="00627F6B">
        <w:rPr>
          <w:rFonts w:ascii="Times New Roman" w:hAnsi="Times New Roman" w:cs="Times New Roman"/>
          <w:sz w:val="24"/>
          <w:szCs w:val="24"/>
        </w:rPr>
        <w:t xml:space="preserve">The </w:t>
      </w:r>
      <w:r w:rsidR="00FD11A8">
        <w:rPr>
          <w:rFonts w:ascii="Times New Roman" w:hAnsi="Times New Roman" w:cs="Times New Roman"/>
          <w:sz w:val="24"/>
          <w:szCs w:val="24"/>
        </w:rPr>
        <w:t>example tokenization result is attached below:</w:t>
      </w:r>
    </w:p>
    <w:p w14:paraId="2C67667F" w14:textId="3460E9AF" w:rsidR="00FD11A8" w:rsidRDefault="00FD11A8" w:rsidP="008340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1A490" wp14:editId="2FEFA28C">
            <wp:extent cx="5731510" cy="2296795"/>
            <wp:effectExtent l="0" t="0" r="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9A1B" w14:textId="27D3E4CE" w:rsidR="004571DA" w:rsidRDefault="00BB4803" w:rsidP="0083405B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Actually, this module only </w:t>
      </w:r>
      <w:r w:rsidR="00DE44BC">
        <w:rPr>
          <w:rFonts w:ascii="Times New Roman" w:hAnsi="Times New Roman" w:cs="Times New Roman"/>
          <w:sz w:val="24"/>
          <w:szCs w:val="24"/>
        </w:rPr>
        <w:t>provides</w:t>
      </w:r>
      <w:r>
        <w:rPr>
          <w:rFonts w:ascii="Times New Roman" w:hAnsi="Times New Roman" w:cs="Times New Roman"/>
          <w:sz w:val="24"/>
          <w:szCs w:val="24"/>
        </w:rPr>
        <w:t xml:space="preserve"> the function of Chinese text tokenization, but it would be </w:t>
      </w:r>
      <w:r w:rsidR="00DE44BC">
        <w:rPr>
          <w:rFonts w:ascii="Times New Roman" w:hAnsi="Times New Roman" w:cs="Times New Roman"/>
          <w:sz w:val="24"/>
          <w:szCs w:val="24"/>
        </w:rPr>
        <w:t>sufficient to do Chinese text mining based on this module</w:t>
      </w:r>
      <w:r w:rsidR="00CF7DE4">
        <w:rPr>
          <w:rFonts w:ascii="Times New Roman" w:hAnsi="Times New Roman" w:cs="Times New Roman"/>
          <w:sz w:val="24"/>
          <w:szCs w:val="24"/>
        </w:rPr>
        <w:t xml:space="preserve"> as </w:t>
      </w:r>
      <w:r w:rsidR="009C7BC3">
        <w:rPr>
          <w:rFonts w:ascii="Times New Roman" w:hAnsi="Times New Roman" w:cs="Times New Roman"/>
          <w:sz w:val="24"/>
          <w:szCs w:val="24"/>
        </w:rPr>
        <w:t xml:space="preserve">Verbs in Chinese do not have different </w:t>
      </w:r>
      <w:r w:rsidR="00A4262D">
        <w:rPr>
          <w:rFonts w:ascii="Times New Roman" w:hAnsi="Times New Roman" w:cs="Times New Roman"/>
          <w:sz w:val="24"/>
          <w:szCs w:val="24"/>
        </w:rPr>
        <w:t>forms,</w:t>
      </w:r>
      <w:r w:rsidR="009C7BC3">
        <w:rPr>
          <w:rFonts w:ascii="Times New Roman" w:hAnsi="Times New Roman" w:cs="Times New Roman"/>
          <w:sz w:val="24"/>
          <w:szCs w:val="24"/>
        </w:rPr>
        <w:t xml:space="preserve"> so </w:t>
      </w:r>
      <w:r w:rsidR="00CF7DE4">
        <w:rPr>
          <w:rFonts w:ascii="Times New Roman" w:hAnsi="Times New Roman" w:cs="Times New Roman"/>
          <w:sz w:val="24"/>
          <w:szCs w:val="24"/>
        </w:rPr>
        <w:t xml:space="preserve">you do not have to perform stemming or </w:t>
      </w:r>
      <w:r w:rsidR="009C7BC3" w:rsidRPr="009C7BC3">
        <w:rPr>
          <w:rFonts w:ascii="Times New Roman" w:hAnsi="Times New Roman" w:cs="Times New Roman"/>
          <w:sz w:val="24"/>
          <w:szCs w:val="24"/>
        </w:rPr>
        <w:t>lemmatization</w:t>
      </w:r>
      <w:r w:rsidR="009C7BC3">
        <w:rPr>
          <w:rFonts w:ascii="Times New Roman" w:hAnsi="Times New Roman" w:cs="Times New Roman"/>
          <w:sz w:val="24"/>
          <w:szCs w:val="24"/>
        </w:rPr>
        <w:t>.</w:t>
      </w:r>
      <w:r w:rsidR="00B324F1">
        <w:rPr>
          <w:rFonts w:ascii="Times New Roman" w:hAnsi="Times New Roman" w:cs="Times New Roman"/>
          <w:sz w:val="24"/>
          <w:szCs w:val="24"/>
        </w:rPr>
        <w:t xml:space="preserve"> Also, just like mentioned before, once we implemented tokenization </w:t>
      </w:r>
      <w:r w:rsidR="00892126">
        <w:rPr>
          <w:rFonts w:ascii="Times New Roman" w:hAnsi="Times New Roman" w:cs="Times New Roman"/>
          <w:sz w:val="24"/>
          <w:szCs w:val="24"/>
        </w:rPr>
        <w:t xml:space="preserve">to Chinese text, the POS tagging job is also completed automatically. </w:t>
      </w:r>
      <w:r w:rsidR="00A4262D">
        <w:rPr>
          <w:rFonts w:ascii="Times New Roman" w:hAnsi="Times New Roman" w:cs="Times New Roman"/>
          <w:sz w:val="24"/>
          <w:szCs w:val="24"/>
        </w:rPr>
        <w:t>To use this module in NLTK, just simply execute “</w:t>
      </w:r>
      <w:r w:rsidR="00A4262D" w:rsidRPr="00A4262D">
        <w:rPr>
          <w:rFonts w:ascii="Times New Roman" w:hAnsi="Times New Roman" w:cs="Times New Roman"/>
          <w:sz w:val="24"/>
          <w:szCs w:val="24"/>
        </w:rPr>
        <w:t>from nltk.tokenize.stanford_segmenter import StanfordSegmenter</w:t>
      </w:r>
      <w:r w:rsidR="00A4262D">
        <w:rPr>
          <w:rFonts w:ascii="Times New Roman" w:hAnsi="Times New Roman" w:cs="Times New Roman"/>
          <w:sz w:val="24"/>
          <w:szCs w:val="24"/>
        </w:rPr>
        <w:t xml:space="preserve">”. </w:t>
      </w:r>
      <w:r w:rsidR="00723858">
        <w:rPr>
          <w:rFonts w:ascii="Times New Roman" w:hAnsi="Times New Roman" w:cs="Times New Roman"/>
          <w:sz w:val="24"/>
          <w:szCs w:val="24"/>
        </w:rPr>
        <w:t>The source code of this function is also attached to the Reference part.</w:t>
      </w:r>
    </w:p>
    <w:p w14:paraId="5FD71525" w14:textId="77777777" w:rsidR="00273CC4" w:rsidRPr="00D56D51" w:rsidRDefault="00273CC4" w:rsidP="0083405B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45B3D443" w14:textId="77777777" w:rsidR="00C0040F" w:rsidRDefault="00C0040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BBD8CB" w14:textId="4969B832" w:rsidR="00431C0B" w:rsidRDefault="00C0040F" w:rsidP="00C004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eferences</w:t>
      </w:r>
    </w:p>
    <w:p w14:paraId="4733CE64" w14:textId="4A9B1772" w:rsidR="003F0FBF" w:rsidRPr="003F0FBF" w:rsidRDefault="003F0FBF" w:rsidP="003F0FBF">
      <w:pPr>
        <w:spacing w:line="480" w:lineRule="auto"/>
        <w:ind w:firstLine="42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0E641E">
        <w:rPr>
          <w:rFonts w:ascii="Times New Roman" w:hAnsi="Times New Roman" w:cs="Times New Roman"/>
          <w:sz w:val="24"/>
          <w:szCs w:val="24"/>
        </w:rPr>
        <w:t xml:space="preserve">Church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641E">
        <w:rPr>
          <w:rFonts w:ascii="Times New Roman" w:hAnsi="Times New Roman" w:cs="Times New Roman"/>
          <w:sz w:val="24"/>
          <w:szCs w:val="24"/>
        </w:rPr>
        <w:t>Christopher</w:t>
      </w:r>
      <w:r>
        <w:rPr>
          <w:rFonts w:ascii="Times New Roman" w:hAnsi="Times New Roman" w:cs="Times New Roman"/>
          <w:sz w:val="24"/>
          <w:szCs w:val="24"/>
        </w:rPr>
        <w:t xml:space="preserve">, “nltk_french”, </w:t>
      </w:r>
      <w:hyperlink r:id="rId7" w:history="1">
        <w:r w:rsidRPr="00CC084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https://github.com/cmchurch/nltk_french/blob/master/french-nltk.py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E64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34425" w14:textId="46F885DA" w:rsidR="00C469CB" w:rsidRDefault="002D1229" w:rsidP="00DD2F6E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2D1229">
        <w:rPr>
          <w:rFonts w:ascii="Times New Roman" w:hAnsi="Times New Roman" w:cs="Times New Roman"/>
          <w:sz w:val="24"/>
          <w:szCs w:val="24"/>
        </w:rPr>
        <w:t>Loper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D1229">
        <w:rPr>
          <w:rFonts w:ascii="Times New Roman" w:hAnsi="Times New Roman" w:cs="Times New Roman"/>
          <w:sz w:val="24"/>
          <w:szCs w:val="24"/>
        </w:rPr>
        <w:t xml:space="preserve"> </w:t>
      </w:r>
      <w:r w:rsidRPr="002D1229">
        <w:rPr>
          <w:rFonts w:ascii="Times New Roman" w:hAnsi="Times New Roman" w:cs="Times New Roman"/>
          <w:sz w:val="24"/>
          <w:szCs w:val="24"/>
        </w:rPr>
        <w:t>Edward and Bird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D1229">
        <w:rPr>
          <w:rFonts w:ascii="Times New Roman" w:hAnsi="Times New Roman" w:cs="Times New Roman"/>
          <w:sz w:val="24"/>
          <w:szCs w:val="24"/>
        </w:rPr>
        <w:t xml:space="preserve"> </w:t>
      </w:r>
      <w:r w:rsidRPr="002D1229">
        <w:rPr>
          <w:rFonts w:ascii="Times New Roman" w:hAnsi="Times New Roman" w:cs="Times New Roman"/>
          <w:sz w:val="24"/>
          <w:szCs w:val="24"/>
        </w:rPr>
        <w:t>Steven</w:t>
      </w:r>
      <w:r w:rsidR="00421EB7">
        <w:rPr>
          <w:rFonts w:ascii="Times New Roman" w:hAnsi="Times New Roman" w:cs="Times New Roman"/>
          <w:sz w:val="24"/>
          <w:szCs w:val="24"/>
        </w:rPr>
        <w:t xml:space="preserve">, </w:t>
      </w:r>
      <w:r w:rsidR="00913FC9">
        <w:rPr>
          <w:rFonts w:ascii="Times New Roman" w:hAnsi="Times New Roman" w:cs="Times New Roman"/>
          <w:sz w:val="24"/>
          <w:szCs w:val="24"/>
        </w:rPr>
        <w:t>“</w:t>
      </w:r>
      <w:r w:rsidR="00421EB7" w:rsidRPr="00421EB7">
        <w:rPr>
          <w:rFonts w:ascii="Times New Roman" w:hAnsi="Times New Roman" w:cs="Times New Roman"/>
          <w:sz w:val="24"/>
          <w:szCs w:val="24"/>
        </w:rPr>
        <w:t>NLTK: The Natural Language Toolkit</w:t>
      </w:r>
      <w:r w:rsidR="00913FC9">
        <w:rPr>
          <w:rFonts w:ascii="Times New Roman" w:hAnsi="Times New Roman" w:cs="Times New Roman"/>
          <w:sz w:val="24"/>
          <w:szCs w:val="24"/>
        </w:rPr>
        <w:t>”,</w:t>
      </w:r>
      <w:r w:rsidR="00913FC9" w:rsidRPr="008221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221C5" w:rsidRPr="008221C5">
        <w:rPr>
          <w:rFonts w:ascii="Times New Roman" w:hAnsi="Times New Roman" w:cs="Times New Roman"/>
          <w:i/>
          <w:iCs/>
          <w:sz w:val="24"/>
          <w:szCs w:val="24"/>
        </w:rPr>
        <w:t>arXiv</w:t>
      </w:r>
      <w:r w:rsidR="008221C5">
        <w:rPr>
          <w:rFonts w:ascii="Times New Roman" w:hAnsi="Times New Roman" w:cs="Times New Roman"/>
          <w:sz w:val="24"/>
          <w:szCs w:val="24"/>
        </w:rPr>
        <w:t>,</w:t>
      </w:r>
      <w:r w:rsidR="00253FAB">
        <w:rPr>
          <w:rFonts w:ascii="Times New Roman" w:hAnsi="Times New Roman" w:cs="Times New Roman"/>
          <w:sz w:val="24"/>
          <w:szCs w:val="24"/>
        </w:rPr>
        <w:t xml:space="preserve"> 17 May 2002, </w:t>
      </w:r>
      <w:hyperlink r:id="rId8" w:history="1">
        <w:r w:rsidR="00253FAB" w:rsidRPr="00CC0843">
          <w:rPr>
            <w:rStyle w:val="Hyperlink"/>
            <w:rFonts w:ascii="Times New Roman" w:hAnsi="Times New Roman" w:cs="Times New Roman"/>
            <w:sz w:val="24"/>
            <w:szCs w:val="24"/>
          </w:rPr>
          <w:t>https://arxiv.org/pdf/cs/0205028.pdf</w:t>
        </w:r>
      </w:hyperlink>
      <w:r w:rsidR="00253F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5FCFD" w14:textId="77777777" w:rsidR="003F0FBF" w:rsidRDefault="003F0FBF" w:rsidP="003F0FBF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“NLTK Documentation”, </w:t>
      </w:r>
      <w:r w:rsidRPr="00C25EAF">
        <w:rPr>
          <w:rFonts w:ascii="Times New Roman" w:hAnsi="Times New Roman" w:cs="Times New Roman"/>
          <w:i/>
          <w:iCs/>
          <w:sz w:val="24"/>
          <w:szCs w:val="24"/>
        </w:rPr>
        <w:t>Natural Language Toolkit</w:t>
      </w:r>
      <w:r>
        <w:rPr>
          <w:rFonts w:ascii="Times New Roman" w:hAnsi="Times New Roman" w:cs="Times New Roman"/>
          <w:sz w:val="24"/>
          <w:szCs w:val="24"/>
        </w:rPr>
        <w:t xml:space="preserve">, NLTK project, 19 Oct 2021, </w:t>
      </w:r>
      <w:hyperlink r:id="rId9" w:history="1">
        <w:r w:rsidRPr="00CC0843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1BC2A" w14:textId="19006698" w:rsidR="000E641E" w:rsidRPr="00F5787C" w:rsidRDefault="000E641E" w:rsidP="000E641E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E641E">
        <w:rPr>
          <w:rFonts w:ascii="Times New Roman" w:hAnsi="Times New Roman" w:cs="Times New Roman"/>
          <w:sz w:val="24"/>
          <w:szCs w:val="24"/>
        </w:rPr>
        <w:t xml:space="preserve"> </w:t>
      </w:r>
      <w:r w:rsidR="00291F79">
        <w:rPr>
          <w:rFonts w:ascii="Times New Roman" w:hAnsi="Times New Roman" w:cs="Times New Roman"/>
          <w:sz w:val="24"/>
          <w:szCs w:val="24"/>
        </w:rPr>
        <w:t>“</w:t>
      </w:r>
      <w:r w:rsidR="00291F79" w:rsidRPr="00291F79">
        <w:rPr>
          <w:rFonts w:ascii="Times New Roman" w:hAnsi="Times New Roman" w:cs="Times New Roman"/>
          <w:sz w:val="24"/>
          <w:szCs w:val="24"/>
        </w:rPr>
        <w:t>Source code for nltk.tokenize.stanford_segmenter</w:t>
      </w:r>
      <w:r w:rsidR="00291F79">
        <w:rPr>
          <w:rFonts w:ascii="Times New Roman" w:hAnsi="Times New Roman" w:cs="Times New Roman"/>
          <w:sz w:val="24"/>
          <w:szCs w:val="24"/>
        </w:rPr>
        <w:t xml:space="preserve">”, </w:t>
      </w:r>
      <w:r w:rsidR="00F5787C" w:rsidRPr="00F5787C">
        <w:rPr>
          <w:rFonts w:ascii="Times New Roman" w:hAnsi="Times New Roman" w:cs="Times New Roman"/>
          <w:i/>
          <w:iCs/>
          <w:sz w:val="24"/>
          <w:szCs w:val="24"/>
        </w:rPr>
        <w:t>NLTK 3.2.4 documentation</w:t>
      </w:r>
      <w:r w:rsidR="00F5787C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="00F5787C" w:rsidRPr="00CC0843">
          <w:rPr>
            <w:rStyle w:val="Hyperlink"/>
            <w:rFonts w:ascii="Times New Roman" w:hAnsi="Times New Roman" w:cs="Times New Roman"/>
            <w:sz w:val="24"/>
            <w:szCs w:val="24"/>
          </w:rPr>
          <w:t>https://docs.huihoo.com/nltk/3.2/_modules/nltk/tokenize/stanford_segmenter.html</w:t>
        </w:r>
      </w:hyperlink>
      <w:r w:rsidR="00F5787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E641E" w:rsidRPr="00F5787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1"/>
    <w:rsid w:val="00010031"/>
    <w:rsid w:val="0001159B"/>
    <w:rsid w:val="00024572"/>
    <w:rsid w:val="000376D1"/>
    <w:rsid w:val="000614F4"/>
    <w:rsid w:val="00070DBA"/>
    <w:rsid w:val="000973AA"/>
    <w:rsid w:val="000A0E42"/>
    <w:rsid w:val="000A1E3D"/>
    <w:rsid w:val="000A5E95"/>
    <w:rsid w:val="000B4170"/>
    <w:rsid w:val="000D1E46"/>
    <w:rsid w:val="000E331D"/>
    <w:rsid w:val="000E641E"/>
    <w:rsid w:val="000E64EB"/>
    <w:rsid w:val="000F0B58"/>
    <w:rsid w:val="0011503F"/>
    <w:rsid w:val="00117C2A"/>
    <w:rsid w:val="00120B5A"/>
    <w:rsid w:val="00134787"/>
    <w:rsid w:val="001846CA"/>
    <w:rsid w:val="00197727"/>
    <w:rsid w:val="001D67F8"/>
    <w:rsid w:val="00216FC4"/>
    <w:rsid w:val="00245963"/>
    <w:rsid w:val="00253FAB"/>
    <w:rsid w:val="0025792D"/>
    <w:rsid w:val="00273CC4"/>
    <w:rsid w:val="002844D1"/>
    <w:rsid w:val="00285C55"/>
    <w:rsid w:val="00287034"/>
    <w:rsid w:val="00291F79"/>
    <w:rsid w:val="00294621"/>
    <w:rsid w:val="002B0D70"/>
    <w:rsid w:val="002D1229"/>
    <w:rsid w:val="002F4DC5"/>
    <w:rsid w:val="00305BF9"/>
    <w:rsid w:val="00316EBC"/>
    <w:rsid w:val="00336D4B"/>
    <w:rsid w:val="00363C94"/>
    <w:rsid w:val="00381EC5"/>
    <w:rsid w:val="003A4436"/>
    <w:rsid w:val="003B1981"/>
    <w:rsid w:val="003B27C3"/>
    <w:rsid w:val="003B7D40"/>
    <w:rsid w:val="003D60F5"/>
    <w:rsid w:val="003F0FBF"/>
    <w:rsid w:val="003F334A"/>
    <w:rsid w:val="00413241"/>
    <w:rsid w:val="00421EB7"/>
    <w:rsid w:val="00425821"/>
    <w:rsid w:val="00430C37"/>
    <w:rsid w:val="00431C0B"/>
    <w:rsid w:val="004571DA"/>
    <w:rsid w:val="00462B06"/>
    <w:rsid w:val="00477E1C"/>
    <w:rsid w:val="00490E46"/>
    <w:rsid w:val="004A1410"/>
    <w:rsid w:val="004C4156"/>
    <w:rsid w:val="004C570D"/>
    <w:rsid w:val="004E36B7"/>
    <w:rsid w:val="004F04D7"/>
    <w:rsid w:val="00503FA0"/>
    <w:rsid w:val="005A5361"/>
    <w:rsid w:val="005A67DF"/>
    <w:rsid w:val="005B24DD"/>
    <w:rsid w:val="005C2FC7"/>
    <w:rsid w:val="005C5021"/>
    <w:rsid w:val="005E03ED"/>
    <w:rsid w:val="005E2254"/>
    <w:rsid w:val="005E66D5"/>
    <w:rsid w:val="005F2FB5"/>
    <w:rsid w:val="005F66B1"/>
    <w:rsid w:val="005F6C19"/>
    <w:rsid w:val="005F789B"/>
    <w:rsid w:val="005F789F"/>
    <w:rsid w:val="006134C4"/>
    <w:rsid w:val="00620DDD"/>
    <w:rsid w:val="00622F95"/>
    <w:rsid w:val="00625BC0"/>
    <w:rsid w:val="00625D44"/>
    <w:rsid w:val="00627F6B"/>
    <w:rsid w:val="00653187"/>
    <w:rsid w:val="0068005B"/>
    <w:rsid w:val="006839E0"/>
    <w:rsid w:val="00697E82"/>
    <w:rsid w:val="006A1E8E"/>
    <w:rsid w:val="006A350C"/>
    <w:rsid w:val="006A560C"/>
    <w:rsid w:val="006A5998"/>
    <w:rsid w:val="006C440B"/>
    <w:rsid w:val="006D0F9F"/>
    <w:rsid w:val="0070360E"/>
    <w:rsid w:val="00714CBE"/>
    <w:rsid w:val="00723858"/>
    <w:rsid w:val="0073071C"/>
    <w:rsid w:val="007337CF"/>
    <w:rsid w:val="0078124C"/>
    <w:rsid w:val="00795E2A"/>
    <w:rsid w:val="007A4E62"/>
    <w:rsid w:val="007F6C4C"/>
    <w:rsid w:val="008134D5"/>
    <w:rsid w:val="008221C5"/>
    <w:rsid w:val="0083405B"/>
    <w:rsid w:val="00840311"/>
    <w:rsid w:val="00844786"/>
    <w:rsid w:val="00844CDE"/>
    <w:rsid w:val="00860AFA"/>
    <w:rsid w:val="0086397B"/>
    <w:rsid w:val="0087453B"/>
    <w:rsid w:val="00890DA4"/>
    <w:rsid w:val="00892126"/>
    <w:rsid w:val="008927D0"/>
    <w:rsid w:val="008A1A20"/>
    <w:rsid w:val="008A51F9"/>
    <w:rsid w:val="00903D6D"/>
    <w:rsid w:val="00913A89"/>
    <w:rsid w:val="00913FC9"/>
    <w:rsid w:val="00924302"/>
    <w:rsid w:val="00934AD1"/>
    <w:rsid w:val="00934BF8"/>
    <w:rsid w:val="009373E9"/>
    <w:rsid w:val="00942D41"/>
    <w:rsid w:val="00944160"/>
    <w:rsid w:val="00954593"/>
    <w:rsid w:val="00961B47"/>
    <w:rsid w:val="00971DFA"/>
    <w:rsid w:val="009A3449"/>
    <w:rsid w:val="009A522E"/>
    <w:rsid w:val="009C1B02"/>
    <w:rsid w:val="009C7BC3"/>
    <w:rsid w:val="009E1D60"/>
    <w:rsid w:val="009F1968"/>
    <w:rsid w:val="00A1016C"/>
    <w:rsid w:val="00A163B5"/>
    <w:rsid w:val="00A34A48"/>
    <w:rsid w:val="00A4262D"/>
    <w:rsid w:val="00A5123D"/>
    <w:rsid w:val="00A530F7"/>
    <w:rsid w:val="00A659D9"/>
    <w:rsid w:val="00A65E37"/>
    <w:rsid w:val="00A80F17"/>
    <w:rsid w:val="00A81C49"/>
    <w:rsid w:val="00A90730"/>
    <w:rsid w:val="00A966F5"/>
    <w:rsid w:val="00A972B4"/>
    <w:rsid w:val="00AB5D4F"/>
    <w:rsid w:val="00AD2D0C"/>
    <w:rsid w:val="00AF1120"/>
    <w:rsid w:val="00B14C7E"/>
    <w:rsid w:val="00B20737"/>
    <w:rsid w:val="00B22AA7"/>
    <w:rsid w:val="00B25857"/>
    <w:rsid w:val="00B324F1"/>
    <w:rsid w:val="00B4774F"/>
    <w:rsid w:val="00B66EFB"/>
    <w:rsid w:val="00B73885"/>
    <w:rsid w:val="00B83110"/>
    <w:rsid w:val="00BB4803"/>
    <w:rsid w:val="00BE6A25"/>
    <w:rsid w:val="00C0040F"/>
    <w:rsid w:val="00C106F6"/>
    <w:rsid w:val="00C25EAF"/>
    <w:rsid w:val="00C43564"/>
    <w:rsid w:val="00C469CB"/>
    <w:rsid w:val="00C73B88"/>
    <w:rsid w:val="00C74F83"/>
    <w:rsid w:val="00C75AA5"/>
    <w:rsid w:val="00C809C4"/>
    <w:rsid w:val="00C85D93"/>
    <w:rsid w:val="00C97112"/>
    <w:rsid w:val="00C97A3D"/>
    <w:rsid w:val="00C97B6F"/>
    <w:rsid w:val="00CB2DBD"/>
    <w:rsid w:val="00CC0392"/>
    <w:rsid w:val="00CC7C26"/>
    <w:rsid w:val="00CD1564"/>
    <w:rsid w:val="00CD2FCF"/>
    <w:rsid w:val="00CD73A7"/>
    <w:rsid w:val="00CF7DE4"/>
    <w:rsid w:val="00D0249E"/>
    <w:rsid w:val="00D03FF8"/>
    <w:rsid w:val="00D50FF6"/>
    <w:rsid w:val="00D52901"/>
    <w:rsid w:val="00D56D51"/>
    <w:rsid w:val="00D60223"/>
    <w:rsid w:val="00D932ED"/>
    <w:rsid w:val="00D95475"/>
    <w:rsid w:val="00D95E8B"/>
    <w:rsid w:val="00DA174A"/>
    <w:rsid w:val="00DB620A"/>
    <w:rsid w:val="00DD2F6E"/>
    <w:rsid w:val="00DE1C9C"/>
    <w:rsid w:val="00DE37D3"/>
    <w:rsid w:val="00DE44BC"/>
    <w:rsid w:val="00DF389B"/>
    <w:rsid w:val="00E13181"/>
    <w:rsid w:val="00E550EA"/>
    <w:rsid w:val="00E57906"/>
    <w:rsid w:val="00EA0A4B"/>
    <w:rsid w:val="00EA7A56"/>
    <w:rsid w:val="00EB6AD6"/>
    <w:rsid w:val="00EB7711"/>
    <w:rsid w:val="00F20D46"/>
    <w:rsid w:val="00F36FDE"/>
    <w:rsid w:val="00F40FFA"/>
    <w:rsid w:val="00F5787C"/>
    <w:rsid w:val="00F64166"/>
    <w:rsid w:val="00F708C1"/>
    <w:rsid w:val="00F96313"/>
    <w:rsid w:val="00FC2792"/>
    <w:rsid w:val="00FC3135"/>
    <w:rsid w:val="00FD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904D"/>
  <w15:chartTrackingRefBased/>
  <w15:docId w15:val="{8DEC5570-F100-4CB3-9BFE-C204F869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cs/0205028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mchurch/nltk_french/blob/master/french-nltk.p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huihoo.com/nltk/3.2/_modules/nltk/tokenize/stanford_segmenter.html" TargetMode="External"/><Relationship Id="rId4" Type="http://schemas.openxmlformats.org/officeDocument/2006/relationships/hyperlink" Target="mailto:xl112@illinois.edu" TargetMode="External"/><Relationship Id="rId9" Type="http://schemas.openxmlformats.org/officeDocument/2006/relationships/hyperlink" Target="https://www.nlt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1133</Words>
  <Characters>6462</Characters>
  <Application>Microsoft Office Word</Application>
  <DocSecurity>0</DocSecurity>
  <Lines>53</Lines>
  <Paragraphs>15</Paragraphs>
  <ScaleCrop>false</ScaleCrop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Xueyang Li</dc:creator>
  <cp:keywords/>
  <dc:description/>
  <cp:lastModifiedBy>Xueyang Li</cp:lastModifiedBy>
  <cp:revision>212</cp:revision>
  <dcterms:created xsi:type="dcterms:W3CDTF">2021-11-07T20:59:00Z</dcterms:created>
  <dcterms:modified xsi:type="dcterms:W3CDTF">2021-11-08T00:11:00Z</dcterms:modified>
</cp:coreProperties>
</file>