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Решающие деревья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b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Решающее дерево для классификации</w: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begin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33315f52616e646f6d466f726573742e6970796e62&amp;nwo=KaiL4eK/ml_edu&amp;path=notebooks/31_RandomForest.ipynb&amp;repository_id=286206639&amp;repository_type=Repository" \l "%D0%A0%D0%B5%D1%88%D0%B0%D1%8E%D1%89%D0%B5%D0%B5-%D0%B4%D0%B5%D1%80%D0%B5%D0%B2%D0%BE-%D0%B4%D0%BB%D1%8F-%D0%BA%D0%BB%D0%B0%D1%81%D1%81%D0%B8%D1%84%D0%B8%D0%BA%D0%B0%D1%86%D0%B8%D0%B8" </w:instrTex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separate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Для того, чтобы разобраться, как деревья строятся, посмотрим на набор данных из двух признаков (чтобы была возможность визуализации):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Импорт необходимых модулей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Настройки для визуализации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matplotlib.rcParams['figure.figsize'] = (15, 10)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matplotlib.rcParams['text.color']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matplotlib.rcParams['font.size'] = 14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matplotlib.rcParams['axes.labelcolor']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matplotlib.rcParams['xtick.color']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matplotlib.rcParams['ytick.color']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Зафиксируем состояние случайных чисел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RANDOM_STATE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np.random.seed(RANDOM_STATE)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sklearn.datasets import make_classification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X_data, y_data = make_classification(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n_samples=10,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n_features=2,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n_redundant=0,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n_informative=1,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n_clusters_per_class=1,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random_state=RANDOM_STATE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plt.xlabel('$x_1$')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plt.ylabel('$x_2$')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plt.legend(handles=pnts_scatter.legend_elements()[0], labels=['0', '1'])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2245" cy="264731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Примеси Джини (Gini impurity)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напишем реализацию этой функции: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 - напишите реализацию функции вычисления Джини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gini_impurity(y):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if (len(y)==0):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return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p0=len(y[y==1])/len(y)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p1=len(y[y==0])/len(y)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gini=p0*(1-p0)+p1*(1-p1)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y1 = np.array([0, 0, 0, 0, 0,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y2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y3 = np.array([0, 0,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y4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gini_impurity(y1) ==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gini_impurity(y2)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gini_impurity(y3) == 0.32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gini_impurity(y4)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gini_impurity(np.array([])) == 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чего нам нужен этот показатель? Суть решающего дерева заключается в том, что каждым узлом производится раздел пространства на части. То есть, если мы говорим, что узел разделяет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5250" cy="762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 порогом 0.5, то все пространство правее линии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1000" cy="9525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становится классом 1, а все левее этой линии - классом 0. Для проверки напишем первый вариант функции предсказания и построим визуализацию решений модели.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predict_v1(X):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y_pred=np.zeros_like(X[:,0])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y_pred[X[:,0]&gt;0.5]=1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[1,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[2,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[0,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np.all(predict_v1(X) == np.array([1, 1, 0]))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вернемся к нашим данным и посмотрим, как работает предсказание разделением по единственному признаку: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predict_v1(space_X)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8595" cy="270319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начала, мы же не знаем лучшее разделение из данныхнам надо получить его автоматически. Попробуем три разных порога для разделения данных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  <w:lang w:val="en-US"/>
        </w:rPr>
        <w:t>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(который стоит в колонке 0) и посчитаем примеси Джини каждой части после разделения: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for threshold in thresholds: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print(f'\tSplit by {threshold}')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split_mask = X[:, feature_index] &gt; 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gini_right = gini_impurity(y_true_right)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print(f'\t\tGini left: {gini_left} | element count: {len(y_true_left)}')</w:t>
      </w:r>
    </w:p>
    <w:p>
      <w:pPr>
        <w:ind w:firstLine="48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print(f'\t\tGini right: {gini_right} | element count: {len(y_true_right)}')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143500" cy="16230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сделаем расчет в нашем случае:</w:t>
      </w:r>
    </w:p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thresholds = [-0.5, 0.5, 1]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feature_index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print(f'Gini full: {gini_full}')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for threshold in thresholds: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print(f'\tSplit by {threshold}')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split_mask = X[:, feature_index] &gt; 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gini_right = gini_impurity(y_true_right)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left: {gini_left}')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right: {gini_right}')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after split: {weighted_gini}')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print(f'\t\tGini gain: {gini_full-weighted_gini}')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4206240" cy="25222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Выбор лучшего разделения (сплита)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А теперь, реализуйте его в качестве функции:</w:t>
      </w:r>
    </w:p>
    <w:p/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def get_best_split(X, y_true):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best_gini_gain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best_gini_impurity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best_feature_idx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best_threshold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for feat in range(X.shape[1]):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for dat in range(X.shape[0]):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split_mask = X[:, feat] &gt; 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gini_right = gini_impurity(y_true_right) 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gini_gain=gini_full-weighted_gini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if (gini_gain&gt;best_gini_gain):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best_gini_gain=gini_gain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best_threshold=X[dat,feat]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best_feature_idx=feat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best_gini_impurity=weighted_gini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return best_gini_impurity, best_feature_idx, best_threshold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# TEST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np.array([1, 2, 3, 4, 5, 6, 7, 8]).reshape(-1, 1)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 = np.array([1, 1, 1, 1, 0, 0, 0, 1])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best_gini, best_feature_idx, best_threshold = get_best_split(X, y)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np.isclose(best_gini, 0.1875)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np.isclose(best_threshold, 4)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best_feature_idx ==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Проверим наши данные: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best_gini, best_feature_idx, best_threshold = get_best_split(X_data, y_data)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f"Best gini impurity:\t{best_gini}",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feature index:\t{best_feature_idx}",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threshold value:\t{best_threshold}"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3512820" cy="533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самое время реализовать второй вариант функции предсказания, которая будет производить предсказание на разделения по признаку и порогу, заданными через аргументы: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def predict_v2(X, feature_index, threshold):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y_pred=np.zeros_like(X[:,feature_index])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y_pred[X[:,feature_index]&gt;threshold]=1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np.all(y_true ==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predict_v2(space_X,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5420" cy="267843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Представление структуры дерева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X_data, y_data = make_classification(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n_samples=100,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n_features=2,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n_redundant=0,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n_informative=2,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n_clusters_per_class=2,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random_state=3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plt.xlabel('$x_1$')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plt.ylabel('$x_2$')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7325" cy="267081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Метод получения информации о глубине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.get_max_depth()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просто вернет глубину листа, на котором он находится.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DecisionLeaf: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листа, на котором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self.predict_class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предсказаний, заполненный значениями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класса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y_pred=np.full(X.shape[0],self.predict_class)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находит в данных класс с наибольшим количеством записей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и присваивает его листу как наиболее вероятно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предсказываемый класс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Выбираем из y наиболее часто встречающееся значение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присваиваем self.predict_class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это и будет предсказываемый класс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class1=np.unique(y)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class1: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if(len([y==self.predict_class])&lt;len(y[y==i])):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self.predict_class=i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возврата глубины, на которой находится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self.depth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 листе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"}&gt; Class {self.predict_class}')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 = DecisionLeaf(1)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leaf.get_max_depth() == 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np.array([1, 1, 1, 3]).reshape(-1, 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 = np.array([0, 1, 1, 2])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leaf.fit(X,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leaf.predict(X)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np.array([1,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 == 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np.all(y_pred.shape == y_true.shape)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DecisionNode: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depth, depth_limit, 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узла, на которой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depth_limit: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min_samples_split: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Глубина, на которой узел находится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Максимальная глубина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self.depth_limit = depth_limit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Минимальное количество записей после сплита, чтобы создать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self.min_samples_split = 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Индекс признака, по которому узел делает разделение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Порог для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self.threshold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Аттрибуты для веток (правая ~ true, левая ~ 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_create_new_element(self,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создания нового элемента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в разметке остались уникальные классы - создаем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len(set(y)) == 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допишите ограничения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на минимальное количество записей в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ограничение глубины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(len(y)&lt;=self.min_samples_split):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(self.depth&gt;=self.depth_limit-1):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так и не вернули лист - то возвращаем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У него увеличиваем глубину на 1 и пробрасываем инфу об ограничениях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DecisionNode(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self.depth+1,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self.depth_limit,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маску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left_X=X[~mask]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формируем вектор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prediction = np.ndarray(X.shape[0], dtype=int)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заполняем предсказания одной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prediction[~mask] = self.false_elem.predict(left_X)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prediction[mask] = self.true_elem.predict(right_X)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Сделайте заполнения для второй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print(prediction[mask])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prediction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get_best_split(self, X, y_true):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best_gini_gain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best_gini_impurity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best_feature_idx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best_threshold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gini_full = gini_impurity(y_true)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fear in range(X.shape[1]):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for dat in range(X.shape[0]):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split_mask = X[:, fear] &gt; 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gini_right = gini_impurity(y_true_right)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weight_left = len(y_true_left)/len(y_true)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weight_right = len(y_true_right)/len(y_true)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weighted_gini = weight_left * gini_left + weight_right * gini_right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gini_gain=gini_full-weighted_gini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 (gini_gain&gt;best_gini_gain):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best_gini_gain=gini_gain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best_threshold=X[dat,fear]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best_feature_idx=fear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best_gini_impurity=weighted_gini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best_feature_idx, best_threshold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обучения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лучший сплит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Сохраните параметры сплита в self.feature_index и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self.feature_index, self.threshold = self.get_best_split(X,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здесь мы создаем маску для 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right_y = y[mask]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self._create_new_element(right_X,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self.true_elem.fit(right_X,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Вам нужно сделать аналогичные действия для другой ветки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 = 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left_y = y[~mask]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self._create_new_element(left_X,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self.false_elem.fit(left_X,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Берем максимум от максимальной глубины по веткам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max([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self.true_elem.get_max_depth(),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self.false_elem.get_max_depth()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об узле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"}| {self.feature_index} &gt; {self.threshold}')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self.true_elem.print()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Допустим, что узел на уровне 1 и максимальная глубина 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Ограничение на минимальное количество уберем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 = DecisionNode(1, 2,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np.array([1, 2, 3, 4, 5]).reshape(-1,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np.array([0, 0, 1, 1, 0])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node.predict(X)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np.array([0, 0, 1, 1, 1])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node.get_max_depth() ==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 == 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np.all(y_pred.shape == y_true.shape)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86740" cy="2057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DecisionTree: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depth_limit, min_samples_split):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Конструктор класса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depth_limit: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min_samples_split: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 = DecisionNode(0, depth_limit, min_samples_split)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predict(self, 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предсказания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predict: ndarray [n_samples]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вектор предсказаний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fit(self, X, y):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обучения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get_depth(self):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Получение информации о глубине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глубина листа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self.root.get_max_depth()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print(self):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Вывод информации о дереве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Снимем ограничения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Не ограничиваем глубину и минимальное кол-во записей для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 = DecisionTree(100,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tree.fit(X,y_true)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tree.get_depth() == 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2857500" cy="5387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дерево обучилось, тест на соответствующую глубину пройден - можно взглянуть на пространство принятия решений: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 w:eastAsia="zh-CN"/>
        </w:rPr>
        <w:t xml:space="preserve">Если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np.ndarray(X.shape[0],dtype=int)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  <w:t>,то</w:t>
      </w:r>
    </w:p>
    <w:p>
      <w:r>
        <w:drawing>
          <wp:inline distT="0" distB="0" distL="114300" distR="114300">
            <wp:extent cx="5271770" cy="31115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Поэтому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def plot_tree_decision_space(X, y_true, tree):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x1_vals = np.linspace(X[:,0].min()-0.5, X[:,0].max()+0.5, 300)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x2_vals = np.linspace(X[:,1].min()-0.5, X[:,1].max()+0.5, 300)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xx, yy = np.meshgrid(x1_vals, x2_vals)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space_X = np.c_[xx.ravel(), yy.ravel()]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tree.predict(space_X)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y_pred.reshape(xx.shape)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plt.contourf(xx, yy, y_pred)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pnts_scatter = plt.scatter(X[:, 0], X[:, 1], c=y_true, s=50, edgecolor='k')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plt.xlabel("$x_1$")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plt.ylabel("$x_2$")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plt.grid(True)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plt.legend(handles=pnts_scatter.legend_elements()[0], labels=['0', '1', '2'])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plt.show()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plot_tree_decision_space(X, y_true, tree)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4785" cy="265303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Обратите внимание, как нелинейно произошло разделение пространства! Давайте для простой проверки посмотрим, сколько элементов не соответсвует вектору истинных значений: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tree.predict(X)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(y_pred != y_true).sum()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72405" cy="3079115"/>
            <wp:effectExtent l="0" t="0" r="63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20" w:lineRule="atLeast"/>
        <w:ind w:left="0" w:right="0"/>
        <w:rPr>
          <w:rFonts w:hint="default" w:ascii="Times New Roman Regular" w:hAnsi="Times New Roman Regular" w:cs="Times New Roman Regular"/>
          <w:b w:val="0"/>
          <w:sz w:val="52"/>
          <w:szCs w:val="52"/>
        </w:rPr>
      </w:pPr>
      <w:r>
        <w:rPr>
          <w:rFonts w:hint="default" w:ascii="Times New Roman Regular" w:hAnsi="Times New Roman Regular" w:cs="Times New Roman Regular"/>
          <w:b w:val="0"/>
          <w:i w:val="0"/>
          <w:caps w:val="0"/>
          <w:color w:val="000000"/>
          <w:spacing w:val="0"/>
          <w:sz w:val="52"/>
          <w:szCs w:val="52"/>
        </w:rPr>
        <w:t>Вопросики!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i w:val="0"/>
          <w:caps w:val="0"/>
          <w:color w:val="0088CC"/>
          <w:spacing w:val="0"/>
          <w:sz w:val="52"/>
          <w:szCs w:val="52"/>
          <w:u w:val="none"/>
        </w:rPr>
        <w:instrText xml:space="preserve"> HYPERLINK "https://render.githubusercontent.com/view/ipynb?color_mode=light&amp;commit=1374f27bea29e5facddbef0d39078c03516c7099&amp;enc_url=68747470733a2f2f7261772e67697468756275736572636f6e74656e742e636f6d2f687568616f72616e302f353439362d687568616f72616e2f313337346632376265613239653566616364646265663064333930373863303335313663373039392f33315f52616e646f6d466f726573742e6970796e62&amp;nwo=huhaoran0/5496-huhaoran&amp;path=31_RandomForest.ipynb&amp;repository_id=322606144&amp;repository_type=Repository" \l "%D0%92%D0%BE%D0%BF%D1%80%D0%BE%D1%81%D0%B8%D0%BA%D0%B8!" </w:instrText>
      </w:r>
      <w:r>
        <w:rPr>
          <w:rFonts w:hint="default" w:ascii="Times New Roman Regular" w:hAnsi="Times New Roman Regular" w:cs="Times New Roman Regular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separate"/>
      </w:r>
      <w:r>
        <w:rPr>
          <w:rFonts w:hint="default" w:ascii="Times New Roman Regular" w:hAnsi="Times New Roman Regular" w:cs="Times New Roman Regular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end"/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1.Чем отличаются корень, узлы и листья у дерева? Почему внезапно такая ассоциация с деревьями? Корень - это самый первый узел. В узлы пр ходят данные разделяются в соответсвии с заданным порогом. То есть узлы проверяют значения, а листья это конкретне конечные классы, которые присваиваются этим значениям.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2.Зачем нужен порог дереву? Порог нужен для разделения данных и присвоения им класса.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3.Когда в дереве много примесей - это хорошо, плохо или ещё как-то? Примеси необходимо минимизировать. При это достижения их минимума в узле является основанием для выбора порога.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4.Чем опасна рекурсия и как держать её в узде? При рекурсии возможно зацикливание. Необходимо четко задавать условие выхода.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5.Когда дерево может точно переобучиться? Дерево точно переобучится если его не ограничить. Можно ограничивать по глубине, по наличию данных или уникальных классов.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6.Что лучше одно супер-дерево или много нормальных таких деревьев? Одно нормальное дерево может дать результат хуже чем одно супер, но усли использовать несколько таких, и их данные усреднить, но много нормальных деревьев будет лучше. Плюс ликвидируется вероятность переобучиться.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7.Как связан бэггинг и ансамблирование? Бэггинг создает из одной нашей выборки N случайных того же размера, состоящих из тех же элементов. Соответственно деревьев тоже становится N. То есть мы работает с ансамблем из N деревьев.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8.Что такое бутстрэпинг? Метод бутстрэпинга - это метод выборки, при котором мы берем случайную запись из данных и заносим ее в новую выборку, но не исключаем из исходных данных, то есть она может попасть в эту же выборку снова или в другие.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9.(Вопрос на расширение сознания - гляньте в инет) Что такое показатель энтропии и как его можно использовать при построении деревьев? Энтропия - это степень однородности данных. Или насколько мы уверены в принятии решении. Она должна стремиться к нулю. То есть на ее основе можно искать порог переключения.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10.Почему такое название "обучение с учителем"? Где этот учитель прячется? Обучение с учителем - это способ машинного обучения, при котором веса целевой функции меняются в соответствии со степеью близости ответа модели и реальных значений. Собственно реальные значения (обучающая выборка) и есть учитель.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11.Можно ли переобучить модель линейной регрессии? В линейной регрессии есть явления overfit, когда модель сложнее, чем нужно, что и есть по сути переобучение.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94907"/>
    <w:rsid w:val="DB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2020-12-22T10:57:00Z</dcterms:created>
  <dc:creator>25345</dc:creator>
  <cp:lastModifiedBy>apple</cp:lastModifiedBy>
  <dcterms:modified xsi:type="dcterms:W3CDTF">2020-12-22T19:05:32Z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