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218A" w14:textId="77777777" w:rsidR="00723A36" w:rsidRPr="00723A36" w:rsidRDefault="00723A36" w:rsidP="00723A36">
      <w:pPr>
        <w:rPr>
          <w:rFonts w:ascii="Segoe UI" w:eastAsia="Times New Roman" w:hAnsi="Segoe UI" w:cs="Segoe UI"/>
          <w:b/>
          <w:bCs/>
          <w:color w:val="24292F"/>
        </w:rPr>
      </w:pPr>
      <w:r w:rsidRPr="00723A36">
        <w:rPr>
          <w:rFonts w:ascii="Segoe UI" w:eastAsia="Times New Roman" w:hAnsi="Segoe UI" w:cs="Segoe UI"/>
          <w:b/>
          <w:bCs/>
          <w:color w:val="24292F"/>
        </w:rPr>
        <w:t>change GCA filename</w:t>
      </w:r>
    </w:p>
    <w:p w14:paraId="64F29E4C" w14:textId="05AD7DC3" w:rsidR="00723A36" w:rsidRPr="00723A36" w:rsidRDefault="00723A36" w:rsidP="00723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Menlo" w:eastAsia="Times New Roman" w:hAnsi="Menlo" w:cs="Menlo"/>
          <w:color w:val="24292F"/>
          <w:sz w:val="20"/>
          <w:szCs w:val="20"/>
        </w:rPr>
      </w:pPr>
      <w:r w:rsidRPr="00723A36">
        <w:rPr>
          <w:rFonts w:ascii="Menlo" w:eastAsia="Times New Roman" w:hAnsi="Menlo" w:cs="Menlo"/>
          <w:color w:val="24292F"/>
          <w:sz w:val="20"/>
          <w:szCs w:val="20"/>
        </w:rPr>
        <w:t>This script is for change the filename downloaded from NCBI database, it can process multiple files in one command line. first it will unzip all .</w:t>
      </w:r>
      <w:proofErr w:type="spellStart"/>
      <w:r w:rsidRPr="00723A36">
        <w:rPr>
          <w:rFonts w:ascii="Menlo" w:eastAsia="Times New Roman" w:hAnsi="Menlo" w:cs="Menlo"/>
          <w:color w:val="24292F"/>
          <w:sz w:val="20"/>
          <w:szCs w:val="20"/>
        </w:rPr>
        <w:t>gz</w:t>
      </w:r>
      <w:proofErr w:type="spellEnd"/>
      <w:r w:rsidRPr="00723A36">
        <w:rPr>
          <w:rFonts w:ascii="Menlo" w:eastAsia="Times New Roman" w:hAnsi="Menlo" w:cs="Menlo"/>
          <w:color w:val="24292F"/>
          <w:sz w:val="20"/>
          <w:szCs w:val="20"/>
        </w:rPr>
        <w:t xml:space="preserve"> file in all </w:t>
      </w:r>
      <w:proofErr w:type="gramStart"/>
      <w:r w:rsidRPr="00723A36">
        <w:rPr>
          <w:rFonts w:ascii="Menlo" w:eastAsia="Times New Roman" w:hAnsi="Menlo" w:cs="Menlo"/>
          <w:color w:val="24292F"/>
          <w:sz w:val="20"/>
          <w:szCs w:val="20"/>
        </w:rPr>
        <w:t>directories</w:t>
      </w:r>
      <w:r w:rsidRPr="00723A36">
        <w:rPr>
          <w:rFonts w:ascii="Menlo" w:eastAsia="Times New Roman" w:hAnsi="Menlo" w:cs="Menlo"/>
          <w:color w:val="24292F"/>
          <w:sz w:val="20"/>
          <w:szCs w:val="20"/>
        </w:rPr>
        <w:t>, and</w:t>
      </w:r>
      <w:proofErr w:type="gramEnd"/>
      <w:r w:rsidRPr="00723A36">
        <w:rPr>
          <w:rFonts w:ascii="Menlo" w:eastAsia="Times New Roman" w:hAnsi="Menlo" w:cs="Menlo"/>
          <w:color w:val="24292F"/>
          <w:sz w:val="20"/>
          <w:szCs w:val="20"/>
        </w:rPr>
        <w:t xml:space="preserve"> change all GCA filename with its organism name and isolate respectively, and </w:t>
      </w:r>
      <w:r w:rsidRPr="00723A36">
        <w:rPr>
          <w:rFonts w:ascii="Menlo" w:eastAsia="Times New Roman" w:hAnsi="Menlo" w:cs="Menlo"/>
          <w:color w:val="24292F"/>
          <w:sz w:val="20"/>
          <w:szCs w:val="20"/>
        </w:rPr>
        <w:t>it’s</w:t>
      </w:r>
      <w:r w:rsidRPr="00723A36">
        <w:rPr>
          <w:rFonts w:ascii="Menlo" w:eastAsia="Times New Roman" w:hAnsi="Menlo" w:cs="Menlo"/>
          <w:color w:val="24292F"/>
          <w:sz w:val="20"/>
          <w:szCs w:val="20"/>
        </w:rPr>
        <w:t xml:space="preserve"> also create a table to record the accession number, organism name and the isolate.</w:t>
      </w:r>
    </w:p>
    <w:p w14:paraId="67EFA024" w14:textId="545FF043" w:rsidR="00723A36" w:rsidRDefault="00723A36">
      <w:pPr>
        <w:rPr>
          <w:rFonts w:hint="eastAsia"/>
        </w:rPr>
      </w:pPr>
    </w:p>
    <w:p w14:paraId="7F910D36" w14:textId="3CDBD1DB" w:rsidR="00723A36" w:rsidRDefault="00723A36">
      <w:pPr>
        <w:rPr>
          <w:b/>
          <w:bCs/>
        </w:rPr>
      </w:pPr>
      <w:r w:rsidRPr="00723A36">
        <w:rPr>
          <w:b/>
          <w:bCs/>
        </w:rPr>
        <w:t>reliance</w:t>
      </w:r>
    </w:p>
    <w:p w14:paraId="6F60D9F6" w14:textId="419DA2E0" w:rsidR="00723A36" w:rsidRPr="00723A36" w:rsidRDefault="00723A36">
      <w:r w:rsidRPr="00723A36">
        <w:rPr>
          <w:rFonts w:hint="eastAsia"/>
        </w:rPr>
        <w:t>pandas</w:t>
      </w:r>
    </w:p>
    <w:p w14:paraId="59541E7D" w14:textId="2BD2C0BF" w:rsidR="00723A36" w:rsidRDefault="00723A36">
      <w:proofErr w:type="spellStart"/>
      <w:r>
        <w:t>fnmatch</w:t>
      </w:r>
      <w:proofErr w:type="spellEnd"/>
    </w:p>
    <w:p w14:paraId="4F3935A1" w14:textId="479BFC31" w:rsidR="00723A36" w:rsidRDefault="00723A36">
      <w:proofErr w:type="spellStart"/>
      <w:r>
        <w:t>gzip</w:t>
      </w:r>
      <w:proofErr w:type="spellEnd"/>
    </w:p>
    <w:p w14:paraId="4626B77F" w14:textId="0C5C9C0B" w:rsidR="00723A36" w:rsidRDefault="00723A36">
      <w:r>
        <w:t>subprocess</w:t>
      </w:r>
    </w:p>
    <w:p w14:paraId="57DAF908" w14:textId="2709CD9B" w:rsidR="00723A36" w:rsidRDefault="00723A36">
      <w:proofErr w:type="spellStart"/>
      <w:r>
        <w:t>shutil</w:t>
      </w:r>
      <w:proofErr w:type="spellEnd"/>
    </w:p>
    <w:p w14:paraId="48968D1D" w14:textId="3E21680F" w:rsidR="00723A36" w:rsidRDefault="00723A36"/>
    <w:p w14:paraId="22A1DC7F" w14:textId="53C8DED6" w:rsidR="00723A36" w:rsidRPr="00723A36" w:rsidRDefault="00723A36">
      <w:pPr>
        <w:rPr>
          <w:b/>
          <w:bCs/>
        </w:rPr>
      </w:pPr>
      <w:r>
        <w:rPr>
          <w:b/>
          <w:bCs/>
        </w:rPr>
        <w:t>parameter</w:t>
      </w:r>
    </w:p>
    <w:p w14:paraId="02D35B76" w14:textId="6389D68A" w:rsidR="00723A36" w:rsidRDefault="00723A36">
      <w:r>
        <w:t>It’s just need you provide an absolute path of directory contain all folder downed from NCBI database.</w:t>
      </w:r>
    </w:p>
    <w:p w14:paraId="39F84D8A" w14:textId="07B8731B" w:rsidR="00723A36" w:rsidRDefault="00723A36">
      <w:r>
        <w:t>please use parameter --input /User/*</w:t>
      </w:r>
    </w:p>
    <w:p w14:paraId="2083914A" w14:textId="77777777" w:rsidR="00723A36" w:rsidRDefault="00723A36"/>
    <w:p w14:paraId="4A247F04" w14:textId="15FA0EBA" w:rsidR="00723A36" w:rsidRPr="00F91E8C" w:rsidRDefault="00F91E8C">
      <w:pPr>
        <w:rPr>
          <w:b/>
          <w:bCs/>
        </w:rPr>
      </w:pPr>
      <w:r w:rsidRPr="00F91E8C">
        <w:rPr>
          <w:b/>
          <w:bCs/>
        </w:rPr>
        <w:t xml:space="preserve">input </w:t>
      </w:r>
      <w:r w:rsidR="00723A36" w:rsidRPr="00F91E8C">
        <w:rPr>
          <w:rFonts w:hint="eastAsia"/>
          <w:b/>
          <w:bCs/>
        </w:rPr>
        <w:t>example</w:t>
      </w:r>
    </w:p>
    <w:p w14:paraId="68AB9925" w14:textId="67C8ADC1" w:rsidR="00723A36" w:rsidRDefault="00723A36">
      <w:r>
        <w:t>python rename.py --input /User/</w:t>
      </w:r>
      <w:proofErr w:type="spellStart"/>
      <w:r>
        <w:t>Xuhan_Deng</w:t>
      </w:r>
      <w:proofErr w:type="spellEnd"/>
      <w:r>
        <w:t>/test</w:t>
      </w:r>
    </w:p>
    <w:p w14:paraId="586EC1CB" w14:textId="5C19AC8E" w:rsidR="00723A36" w:rsidRDefault="00723A36"/>
    <w:p w14:paraId="2EEDB8D4" w14:textId="343E4CA9" w:rsidR="00723A36" w:rsidRPr="00F91E8C" w:rsidRDefault="00F91E8C">
      <w:pPr>
        <w:rPr>
          <w:b/>
          <w:bCs/>
        </w:rPr>
      </w:pPr>
      <w:r w:rsidRPr="00F91E8C">
        <w:rPr>
          <w:b/>
          <w:bCs/>
        </w:rPr>
        <w:t>image example</w:t>
      </w:r>
    </w:p>
    <w:p w14:paraId="1DBD1B10" w14:textId="26140132" w:rsidR="00723A36" w:rsidRDefault="00723A36">
      <w:r>
        <w:t xml:space="preserve">input folder just like this </w:t>
      </w:r>
    </w:p>
    <w:p w14:paraId="687EA857" w14:textId="11680090" w:rsidR="00723A36" w:rsidRDefault="00723A36">
      <w:r w:rsidRPr="00723A36">
        <w:drawing>
          <wp:inline distT="0" distB="0" distL="0" distR="0" wp14:anchorId="7EE40143" wp14:editId="0C115EA1">
            <wp:extent cx="26289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3F05" w14:textId="7E80912F" w:rsidR="00723A36" w:rsidRDefault="00723A36"/>
    <w:p w14:paraId="254EA745" w14:textId="652876D1" w:rsidR="00723A36" w:rsidRDefault="00723A36">
      <w:r>
        <w:t>After processing it will generate these</w:t>
      </w:r>
    </w:p>
    <w:p w14:paraId="5C630EB5" w14:textId="7D1DA7C3" w:rsidR="00723A36" w:rsidRDefault="00723A36">
      <w:r w:rsidRPr="00723A36">
        <w:drawing>
          <wp:inline distT="0" distB="0" distL="0" distR="0" wp14:anchorId="395D30C2" wp14:editId="6280AA99">
            <wp:extent cx="5943600" cy="442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F187" w14:textId="3EC928B5" w:rsidR="00723A36" w:rsidRDefault="00723A36"/>
    <w:p w14:paraId="51E12254" w14:textId="4A36B2B3" w:rsidR="00723A36" w:rsidRDefault="00723A36">
      <w:r>
        <w:t>the file name is changed to this pattern</w:t>
      </w:r>
    </w:p>
    <w:p w14:paraId="6703E45C" w14:textId="2F7267BA" w:rsidR="00723A36" w:rsidRDefault="00723A36">
      <w:r w:rsidRPr="00723A36">
        <w:drawing>
          <wp:inline distT="0" distB="0" distL="0" distR="0" wp14:anchorId="17B9F646" wp14:editId="5429A635">
            <wp:extent cx="2209800" cy="69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1739" w14:textId="1241B895" w:rsidR="00723A36" w:rsidRDefault="00723A36"/>
    <w:p w14:paraId="7E52DB8E" w14:textId="69F68FC3" w:rsidR="00723A36" w:rsidRDefault="00723A36">
      <w:r>
        <w:t xml:space="preserve">it also </w:t>
      </w:r>
      <w:r w:rsidR="00F91E8C">
        <w:t>generates</w:t>
      </w:r>
      <w:r>
        <w:t xml:space="preserve"> a table to record the accession number, isolate, organism</w:t>
      </w:r>
    </w:p>
    <w:p w14:paraId="02CD9525" w14:textId="72CB8469" w:rsidR="00723A36" w:rsidRDefault="00723A36">
      <w:r w:rsidRPr="00723A36">
        <w:lastRenderedPageBreak/>
        <w:drawing>
          <wp:inline distT="0" distB="0" distL="0" distR="0" wp14:anchorId="331E5FE2" wp14:editId="069F7254">
            <wp:extent cx="5943600" cy="363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A33D" w14:textId="32F62E24" w:rsidR="00723A36" w:rsidRDefault="00723A36">
      <w:r>
        <w:t xml:space="preserve">for next step analysis, it also </w:t>
      </w:r>
      <w:proofErr w:type="gramStart"/>
      <w:r>
        <w:t>retrieve</w:t>
      </w:r>
      <w:proofErr w:type="gramEnd"/>
      <w:r>
        <w:t xml:space="preserve"> all </w:t>
      </w:r>
      <w:proofErr w:type="spellStart"/>
      <w:r>
        <w:t>fna</w:t>
      </w:r>
      <w:proofErr w:type="spellEnd"/>
      <w:r>
        <w:t xml:space="preserve"> sequence file to </w:t>
      </w:r>
      <w:proofErr w:type="spellStart"/>
      <w:r>
        <w:t>faa_file</w:t>
      </w:r>
      <w:proofErr w:type="spellEnd"/>
      <w:r>
        <w:t xml:space="preserve"> directory and </w:t>
      </w:r>
      <w:proofErr w:type="spellStart"/>
      <w:r>
        <w:t>faa</w:t>
      </w:r>
      <w:proofErr w:type="spellEnd"/>
      <w:r>
        <w:t xml:space="preserve"> protein file to </w:t>
      </w:r>
      <w:proofErr w:type="spellStart"/>
      <w:r>
        <w:t>faa_file</w:t>
      </w:r>
      <w:proofErr w:type="spellEnd"/>
    </w:p>
    <w:p w14:paraId="2954F00C" w14:textId="7482253F" w:rsidR="00F91E8C" w:rsidRDefault="00F91E8C">
      <w:r w:rsidRPr="00F91E8C">
        <w:lastRenderedPageBreak/>
        <w:drawing>
          <wp:inline distT="0" distB="0" distL="0" distR="0" wp14:anchorId="3FDBD8CC" wp14:editId="7E98E2A9">
            <wp:extent cx="5943600" cy="44329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36"/>
    <w:rsid w:val="00723A36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EB2B9"/>
  <w15:chartTrackingRefBased/>
  <w15:docId w15:val="{E9ADB30A-BBDB-854C-9B63-995066E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A60121</dc:creator>
  <cp:keywords/>
  <dc:description/>
  <cp:lastModifiedBy>A60121</cp:lastModifiedBy>
  <cp:revision>1</cp:revision>
  <dcterms:created xsi:type="dcterms:W3CDTF">2022-11-21T02:50:00Z</dcterms:created>
  <dcterms:modified xsi:type="dcterms:W3CDTF">2022-11-21T03:02:00Z</dcterms:modified>
</cp:coreProperties>
</file>