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/>
          <w:iCs/>
          <w:highlight w:val="green"/>
          <w:lang w:val="en-US" w:eastAsia="zh-CN"/>
        </w:rPr>
      </w:pPr>
      <w:r>
        <w:rPr>
          <w:rFonts w:hint="eastAsia"/>
          <w:b/>
          <w:bCs/>
          <w:i/>
          <w:iCs/>
          <w:highlight w:val="green"/>
          <w:lang w:val="en-US" w:eastAsia="zh-CN"/>
        </w:rPr>
        <w:t>Climate change quiz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Wasting less food is a way to reduce greenhouse gas emissions.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True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Which of the following is a greenhouse gas?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Water Vapor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All of the above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What is the Greenhouse effect?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The name of climate change legislation that was passed by Congress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you paint your house green to become an environmentalist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When the gases in our atmosphere trap heat and block it from escaping our planet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you build a green house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4.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Which of the following are consequences associated with climate change?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Surface temperatures are setting new heat records about each year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More extreme weather like droughts, heat waves, and hurricanes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Global sea levels are rising at an alarmingly fast rate — 17 centimeters (6.7 inches) in the last century alone and going higher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All of the above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5.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What can you do to help fight climate change?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Divest from fossil fuel companies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Engage yourself in the science behind climate change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Vote for political candidates who will advocate for climate-related legislation and policy improvements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 xml:space="preserve">All of </w:t>
      </w:r>
      <w:r>
        <w:rPr>
          <w:rFonts w:hint="default"/>
          <w:highlight w:val="yellow"/>
          <w:lang w:val="en-US" w:eastAsia="zh-CN"/>
        </w:rPr>
        <w:t xml:space="preserve">the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above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6.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True or False: The overwhelming majority of scientists agree that climate change is real and caused by humans.</w:t>
      </w: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212529"/>
          <w:spacing w:val="0"/>
          <w:sz w:val="19"/>
          <w:szCs w:val="19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False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7. What was agreed to in the "Paris Agreement" that came out of COP-21, held in Paris in 2015?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To protect biodiversity and end the deforestation of the world’s rainforests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To keep global temperature rise well below 2℃ pre-industrial levels and to pursue a path to limit warming to 1.5℃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To limit sea level rise to 3 feet above current levels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To pursue a goal of 100% clean, renewable energy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8.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Which of these countries emits the most carbon dioxide?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China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USA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UK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Russia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9.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What percentage of the global greenhouse gas emissions does the transportation sector emit?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1%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14%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33%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70%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10.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Globally, which of the following economic sectors emits the largest percentage of greenhouse gas emissions?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Transportation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Buildings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Industry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Electricity and heat production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9"/>
          <w:szCs w:val="19"/>
          <w:lang w:val="en-US" w:eastAsia="zh-CN" w:bidi="ar"/>
        </w:rPr>
      </w:pPr>
    </w:p>
    <w:p>
      <w:pPr>
        <w:rPr>
          <w:rFonts w:hint="default"/>
          <w:b/>
          <w:bCs/>
          <w:i/>
          <w:iCs/>
          <w:highlight w:val="green"/>
          <w:lang w:val="en-US" w:eastAsia="zh-CN"/>
        </w:rPr>
      </w:pPr>
      <w:r>
        <w:rPr>
          <w:rFonts w:hint="eastAsia"/>
          <w:b/>
          <w:bCs/>
          <w:i/>
          <w:iCs/>
          <w:highlight w:val="green"/>
          <w:lang w:val="en-US" w:eastAsia="zh-CN"/>
        </w:rPr>
        <w:t>Clean energy quiz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Which of these countries have vowed to use only 100% renewable energy by 2050?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Guatemala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Vietnam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Kenya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All of the above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2.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Which country has not run completely on renewable energy for a period of time?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The United States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Denmark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Portugal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Costa Rica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3.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True or False: Across the globe, the coal industry is declining, while renewable energy industries are on the rise.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True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False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4.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Which of the following is not considered to be a source of renewable energy?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Hydropower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Wind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Natural gas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Solar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5.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Which of the following are negative impacts of burning fossil fuels?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They contribute to environmental degradation and pollution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They harm local communities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They contribute to human health problems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All of the above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6.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True or False: Using more renewable energy sources would have a larger overall land impact than non-renewable energy.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True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False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7.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In 2019, about how much of the United States’ energy consumption derived from renewable sources?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1%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11%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40%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70%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8.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Which is one of the fastest growing renewable energy sectors in the world?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Solar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Biomass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Geothermal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None of the above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9.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According to scientists, about how many countries could run entirely on wind, solar and water power by 2050?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0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20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70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140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10.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Which US state has proposed to commit to 100% renewable energy electricity?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Hawaii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California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Maine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All of the above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i/>
          <w:iCs/>
          <w:highlight w:val="green"/>
          <w:lang w:val="en-US" w:eastAsia="zh-CN"/>
        </w:rPr>
      </w:pPr>
      <w:r>
        <w:rPr>
          <w:rFonts w:hint="default"/>
          <w:b/>
          <w:bCs/>
          <w:i/>
          <w:iCs/>
          <w:highlight w:val="green"/>
          <w:lang w:val="en-US" w:eastAsia="zh-CN"/>
        </w:rPr>
        <w:t>Regenerative Agriculture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Every year, the United States loses approximately 996 million metric tons of soil through erosion.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True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False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2.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Which of the following is NOT a regenerative agriculture practice?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Minimal tillage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Crop Rotation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Composting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Monoculture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3.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Can low input agriculture be profitable if a landowner manages a healthy regenerative farm that functions as an ecosystem?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Yes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No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4.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What is the practice of growing a series of different types of crops in the same area across a sequence of growing seasons? This practice reduces reliance on one set of nutrients, pest and weed pressure, and the probability of developing resistant pest and weeds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Crop Rotation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Cover crops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Biodiversity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None of the above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5.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What percentage of the world’s forests have been destroyed?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28%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33%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46%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54%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6.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Carbon dioxide is the most commonly used greenhouse gas.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True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False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7.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What sector is the 2nd largest contributor to human-made greenhouse gas (GHG) emissions and is a leading cause of deforestation, water and air pollution and biodiversity loss?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Fossil fuels industry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Animal Agriculture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Solar and Wind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Transportation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8.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What type of farming is defined by the creation of beneficial ecological outcomes?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Conventional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Organic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Regenerative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Organic and Regenerative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9.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Which of the following pesticides are banned in other countries but not the U.S.?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Glyphosate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Atrazine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Paraquat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All of the above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10.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What percentage of food globally is wasted annually?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1/3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1/4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1/8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1/5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/>
          <w:b/>
          <w:bCs/>
          <w:i/>
          <w:iCs/>
          <w:highlight w:val="green"/>
          <w:lang w:val="en-US" w:eastAsia="zh-CN"/>
        </w:rPr>
        <w:t>Sustainable Fashion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What percentage of total global greenhouse gas emissions are produced by the fashion industry?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Less than 1%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5%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10%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15%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2.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The fashion industry contributes to environmental degradation in which of the following ways?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Deforestation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Desertification and degradation of soil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Loss of biodiversity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All of the above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3.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How many liters of water does it take to make 1 pair of jeans?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52 liters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476 liters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1,028 liters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3,781 liters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4.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What percentage of clothing is recycled?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50%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33%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10%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Less than 1%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5.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What does greenwashing in fashion refer to?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Washing clothing in environmentally friendly ways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Claims of environmental sustainability by a brand that are false or misleading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Using natural fabric dyes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Lying to people around you that something you bought was secondhand when it wasn’t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这里---------------------------------------------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6.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Which of the following fabrics releases microplastics when it's washed?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Polyester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Cotton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Linen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Silk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7.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Which statistic about garment factory workers is incorrect?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Fashion is the 2nd biggest contributor to modern slavery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Garment factory workers in Bangladesh earn approximately $95 per month, yet the living wage is $443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170 million children are engaged in child labor, much of which is textile and garment production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None of the above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8.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What is the average number of times a woman wears an article of clothing?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Over 30 times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20-30 times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7-10 times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2-5 times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9.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Which of the following is not an example of shopping sustainably?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Buying new clothing to match seasonal trends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Shopping at thrift stores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Buying few, high-quality items that will last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Picking garments made from natural fibers like cotton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10.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Instead of throwing out unwanted clothing and contributing to textile waste, what can you do instead?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Donate them to charities and shelters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Repurpose them as rags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Repair or alter them into something wearable, like cutting jeans into shorts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All of the above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7" w:lineRule="atLeast"/>
        <w:ind w:left="0" w:firstLine="0"/>
        <w:jc w:val="left"/>
        <w:rPr>
          <w:rFonts w:hint="default" w:asciiTheme="minorHAnsi" w:hAnsiTheme="minorHAnsi" w:eastAsiaTheme="minorEastAsia" w:cstheme="minorBidi"/>
          <w:b/>
          <w:bCs/>
          <w:i/>
          <w:iCs/>
          <w:kern w:val="2"/>
          <w:sz w:val="21"/>
          <w:szCs w:val="24"/>
          <w:highlight w:val="green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i/>
          <w:iCs/>
          <w:kern w:val="2"/>
          <w:sz w:val="21"/>
          <w:szCs w:val="24"/>
          <w:highlight w:val="green"/>
          <w:lang w:val="en-US" w:eastAsia="zh-CN" w:bidi="ar-SA"/>
        </w:rPr>
        <w:t>environmental literacy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Which day is Earth Day?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April 22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December 21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August 12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October 31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2.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Which was the first book to set the stage for society to change in becoming more environmentally aware?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The Lorax by Dr. Seuss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The Omnivore's Dilemma by Michael Pollan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Silent Spring by Rachel Carson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Population Bomb by Paul Ehrlich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/>
        <w:ind w:left="0" w:firstLine="0"/>
        <w:jc w:val="left"/>
        <w:rPr>
          <w:rFonts w:hint="default" w:ascii="sans-serif" w:hAnsi="sans-serif" w:eastAsia="宋体" w:cs="sans-serif"/>
          <w:i w:val="0"/>
          <w:iCs w:val="0"/>
          <w:caps w:val="0"/>
          <w:color w:val="212529"/>
          <w:spacing w:val="0"/>
          <w:sz w:val="19"/>
          <w:szCs w:val="19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3.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True of False: The idea for Earth Day came from Gaylord Nelson.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True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/>
        <w:ind w:left="0" w:firstLine="0"/>
        <w:jc w:val="left"/>
        <w:rPr>
          <w:rFonts w:hint="default" w:ascii="sans-serif" w:hAnsi="sans-serif" w:eastAsia="宋体" w:cs="sans-serif"/>
          <w:i w:val="0"/>
          <w:iCs w:val="0"/>
          <w:caps w:val="0"/>
          <w:color w:val="212529"/>
          <w:spacing w:val="0"/>
          <w:sz w:val="19"/>
          <w:szCs w:val="19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4.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True or False: Throughout its history, Earth Day has only been supported by Democrats.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True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False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5.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By the end of 1970, the year of the first Earth Day, the Environmental Protection Agency (EPA) was created. Which of the following acts was NOT passed that same year?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Clean Air Act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Clean Water Act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Endangered Species Act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Marine Mammal Protection Act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/>
        <w:ind w:left="0" w:firstLine="0"/>
        <w:jc w:val="left"/>
        <w:rPr>
          <w:rFonts w:hint="eastAsia" w:ascii="sans-serif" w:hAnsi="sans-serif" w:eastAsia="宋体" w:cs="sans-serif"/>
          <w:i w:val="0"/>
          <w:iCs w:val="0"/>
          <w:caps w:val="0"/>
          <w:color w:val="212529"/>
          <w:spacing w:val="0"/>
          <w:sz w:val="19"/>
          <w:szCs w:val="19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6.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True or False: Earth Day is the one and only day during the year that you should care about the environment and act to protect it.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True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/>
        <w:ind w:left="0" w:firstLine="0"/>
        <w:jc w:val="left"/>
        <w:rPr>
          <w:rFonts w:hint="default" w:ascii="sans-serif" w:hAnsi="sans-serif" w:eastAsia="宋体" w:cs="sans-serif"/>
          <w:i w:val="0"/>
          <w:iCs w:val="0"/>
          <w:caps w:val="0"/>
          <w:color w:val="212529"/>
          <w:spacing w:val="0"/>
          <w:sz w:val="19"/>
          <w:szCs w:val="19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7.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True or False: In 2016, the Paris Agreement was signed on Earth Day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True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False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8.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True or False: In the USA, There are comprehensive, national standards regarding environmental education.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True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yellow"/>
          <w:lang w:val="en-US" w:eastAsia="zh-CN" w:bidi="ar-SA"/>
        </w:rPr>
        <w:t>False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</w:t>
      </w:r>
      <w:r>
        <w:rPr>
          <w:rFonts w:hint="default"/>
          <w:lang w:val="en-US" w:eastAsia="zh-CN"/>
        </w:rPr>
        <w:t>Which of these statements is false?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Environmental education increases public awareness and knowledge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Environmental education advocates a particular viewpoint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Environmental education teaches individuals critical thinking skills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Environmental education enhances an individual's problem solving and decision making skills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</w:t>
      </w:r>
      <w:r>
        <w:rPr>
          <w:rFonts w:hint="default"/>
          <w:lang w:val="en-US" w:eastAsia="zh-CN"/>
        </w:rPr>
        <w:t>What was the purpose of the National Environmental Education Act passed by Congress in 1990?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To require that the United States Environmental Protection Agency be a leader in promoting environmental literacy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establish the Office of Environmental Education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Both a and 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None of the above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/>
        <w:ind w:left="0" w:firstLine="0"/>
        <w:jc w:val="left"/>
        <w:rPr>
          <w:rFonts w:hint="default" w:ascii="sans-serif" w:hAnsi="sans-serif" w:eastAsia="宋体" w:cs="sans-serif"/>
          <w:i w:val="0"/>
          <w:iCs w:val="0"/>
          <w:caps w:val="0"/>
          <w:color w:val="212529"/>
          <w:spacing w:val="0"/>
          <w:sz w:val="19"/>
          <w:szCs w:val="19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/>
        <w:ind w:left="0" w:firstLine="0"/>
        <w:jc w:val="left"/>
        <w:rPr>
          <w:rFonts w:hint="default" w:ascii="sans-serif" w:hAnsi="sans-serif" w:eastAsia="宋体" w:cs="sans-serif"/>
          <w:i w:val="0"/>
          <w:iCs w:val="0"/>
          <w:caps w:val="0"/>
          <w:color w:val="212529"/>
          <w:spacing w:val="0"/>
          <w:sz w:val="19"/>
          <w:szCs w:val="19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/>
        <w:ind w:left="0" w:firstLine="0"/>
        <w:jc w:val="left"/>
        <w:rPr>
          <w:rFonts w:hint="default" w:ascii="sans-serif" w:hAnsi="sans-serif" w:eastAsia="宋体" w:cs="sans-serif"/>
          <w:i w:val="0"/>
          <w:iCs w:val="0"/>
          <w:caps w:val="0"/>
          <w:color w:val="212529"/>
          <w:spacing w:val="0"/>
          <w:sz w:val="19"/>
          <w:szCs w:val="19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/>
        <w:ind w:left="0" w:firstLine="0"/>
        <w:jc w:val="left"/>
        <w:rPr>
          <w:rFonts w:hint="default" w:ascii="sans-serif" w:hAnsi="sans-serif" w:eastAsia="宋体" w:cs="sans-serif"/>
          <w:i w:val="0"/>
          <w:iCs w:val="0"/>
          <w:caps w:val="0"/>
          <w:color w:val="212529"/>
          <w:spacing w:val="0"/>
          <w:sz w:val="19"/>
          <w:szCs w:val="19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/>
        <w:ind w:left="0" w:firstLine="0"/>
        <w:jc w:val="left"/>
        <w:rPr>
          <w:rFonts w:hint="default" w:ascii="sans-serif" w:hAnsi="sans-serif" w:eastAsia="宋体" w:cs="sans-serif"/>
          <w:i w:val="0"/>
          <w:iCs w:val="0"/>
          <w:caps w:val="0"/>
          <w:color w:val="212529"/>
          <w:spacing w:val="0"/>
          <w:sz w:val="19"/>
          <w:szCs w:val="19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/>
        <w:ind w:left="0" w:firstLine="0"/>
        <w:jc w:val="left"/>
        <w:rPr>
          <w:rFonts w:hint="default" w:ascii="sans-serif" w:hAnsi="sans-serif" w:eastAsia="宋体" w:cs="sans-serif"/>
          <w:i w:val="0"/>
          <w:iCs w:val="0"/>
          <w:caps w:val="0"/>
          <w:color w:val="212529"/>
          <w:spacing w:val="0"/>
          <w:sz w:val="19"/>
          <w:szCs w:val="19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tabs>
          <w:tab w:val="left" w:pos="533"/>
        </w:tabs>
        <w:spacing w:after="180" w:afterAutospacing="0"/>
        <w:ind w:left="0" w:firstLine="0"/>
        <w:jc w:val="left"/>
        <w:rPr>
          <w:rFonts w:hint="default" w:ascii="sans-serif" w:hAnsi="sans-serif" w:eastAsia="宋体" w:cs="sans-serif"/>
          <w:i w:val="0"/>
          <w:iCs w:val="0"/>
          <w:caps w:val="0"/>
          <w:color w:val="212529"/>
          <w:spacing w:val="0"/>
          <w:sz w:val="19"/>
          <w:szCs w:val="19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/>
        <w:ind w:lef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19"/>
          <w:szCs w:val="19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F0A0C"/>
    <w:rsid w:val="39443DD8"/>
    <w:rsid w:val="42E5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2021-11-18T09:03:00Z</dcterms:created>
  <dc:creator>dell</dc:creator>
  <cp:lastModifiedBy>徐小鸥</cp:lastModifiedBy>
  <dcterms:modified xsi:type="dcterms:W3CDTF">2021-11-24T22:26:18Z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F578ABA6AAFD4BC2901DE7C00AEBF8F4</vt:lpwstr>
  </property>
</Properties>
</file>