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2B20" w14:textId="23437184" w:rsidR="00FB2A6D" w:rsidRPr="00191B84" w:rsidRDefault="00191B84" w:rsidP="00191B84">
      <w:pPr>
        <w:pStyle w:val="Ttulo"/>
        <w:jc w:val="both"/>
        <w:rPr>
          <w:rFonts w:ascii="Arial" w:hAnsi="Arial" w:cs="Arial"/>
          <w:sz w:val="40"/>
          <w:szCs w:val="40"/>
          <w:lang w:eastAsia="pt-BR"/>
        </w:rPr>
      </w:pPr>
      <w:r w:rsidRPr="00191B84">
        <w:rPr>
          <w:rFonts w:ascii="Arial" w:hAnsi="Arial" w:cs="Arial"/>
          <w:sz w:val="40"/>
          <w:szCs w:val="40"/>
          <w:lang w:eastAsia="pt-BR"/>
        </w:rPr>
        <w:t>Pesquisa GCW II - Postagens em Redes Sociais</w:t>
      </w:r>
    </w:p>
    <w:p w14:paraId="6F6D2B12" w14:textId="77777777" w:rsidR="00FB2A6D" w:rsidRDefault="00FB2A6D" w:rsidP="00FB2A6D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4E02F3C6" w14:textId="77777777" w:rsidR="00191B84" w:rsidRPr="00191B84" w:rsidRDefault="00191B84" w:rsidP="00191B84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Facebook:</w:t>
      </w:r>
    </w:p>
    <w:p w14:paraId="624EE498" w14:textId="77777777" w:rsidR="00191B84" w:rsidRPr="00191B84" w:rsidRDefault="00191B84" w:rsidP="00191B8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Dias melhores para postar: terça-feira, quarta-feira e quinta-feira.</w:t>
      </w:r>
    </w:p>
    <w:p w14:paraId="07A48A1E" w14:textId="77777777" w:rsidR="00191B84" w:rsidRPr="00191B84" w:rsidRDefault="00191B84" w:rsidP="00191B8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Horários de pico: 9h, 11h, 12h e 15h.</w:t>
      </w:r>
    </w:p>
    <w:p w14:paraId="4E534DC8" w14:textId="77777777" w:rsidR="00191B84" w:rsidRPr="00191B84" w:rsidRDefault="00191B84" w:rsidP="00191B8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O melhor tipo de conteúdo inclui imagens e vídeos curtos e divertidos.</w:t>
      </w:r>
    </w:p>
    <w:p w14:paraId="6CDBC3ED" w14:textId="77777777" w:rsidR="00191B84" w:rsidRPr="00191B84" w:rsidRDefault="00191B84" w:rsidP="00191B8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A duração ideal para vídeos é de 1 a 2 minutos, enquanto os textos devem ter no máximo 80 caracteres.</w:t>
      </w:r>
    </w:p>
    <w:p w14:paraId="45F845DF" w14:textId="77777777" w:rsidR="00191B84" w:rsidRPr="00191B84" w:rsidRDefault="00191B84" w:rsidP="00191B84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Instagram:</w:t>
      </w:r>
    </w:p>
    <w:p w14:paraId="609D4FB4" w14:textId="77777777" w:rsidR="00191B84" w:rsidRPr="00191B84" w:rsidRDefault="00191B84" w:rsidP="00191B8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Dias melhores para postar: segunda-feira, terça-feira e quarta-feira.</w:t>
      </w:r>
    </w:p>
    <w:p w14:paraId="0E07A87A" w14:textId="77777777" w:rsidR="00191B84" w:rsidRPr="00191B84" w:rsidRDefault="00191B84" w:rsidP="00191B8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Horários de pico: 11h, 14h e 19h.</w:t>
      </w:r>
    </w:p>
    <w:p w14:paraId="56D6FC01" w14:textId="77777777" w:rsidR="00191B84" w:rsidRPr="00191B84" w:rsidRDefault="00191B84" w:rsidP="00191B8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O melhor tipo de conteúdo inclui imagens e vídeos criativos, com filtros e hashtags relevantes.</w:t>
      </w:r>
    </w:p>
    <w:p w14:paraId="108E883C" w14:textId="77777777" w:rsidR="00191B84" w:rsidRPr="00191B84" w:rsidRDefault="00191B84" w:rsidP="00191B8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A duração ideal para vídeos é de até 1 minuto, enquanto as legendas devem ser curtas e objetivas, com no máximo 140 caracteres.</w:t>
      </w:r>
    </w:p>
    <w:p w14:paraId="470D1F6B" w14:textId="77777777" w:rsidR="00191B84" w:rsidRPr="00191B84" w:rsidRDefault="00191B84" w:rsidP="00191B84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Twitter:</w:t>
      </w:r>
    </w:p>
    <w:p w14:paraId="5D7B197F" w14:textId="77777777" w:rsidR="00191B84" w:rsidRPr="00191B84" w:rsidRDefault="00191B84" w:rsidP="00191B8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Dias melhores para postar: segunda-feira, quarta-feira e quinta-feira.</w:t>
      </w:r>
    </w:p>
    <w:p w14:paraId="568DFDDE" w14:textId="77777777" w:rsidR="00191B84" w:rsidRPr="00191B84" w:rsidRDefault="00191B84" w:rsidP="00191B8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Horários de pico: 9h, 12h e 15h.</w:t>
      </w:r>
    </w:p>
    <w:p w14:paraId="20511A99" w14:textId="77777777" w:rsidR="00191B84" w:rsidRPr="00191B84" w:rsidRDefault="00191B84" w:rsidP="00191B8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O melhor tipo de conteúdo inclui tweets curtos e objetivos, com imagens e vídeos curtos e engraçados.</w:t>
      </w:r>
    </w:p>
    <w:p w14:paraId="6276171A" w14:textId="77777777" w:rsidR="00191B84" w:rsidRPr="00191B84" w:rsidRDefault="00191B84" w:rsidP="00191B8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A duração ideal para vídeos é de até 30 segundos, enquanto os tweets devem ter no máximo 280 caracteres.</w:t>
      </w:r>
    </w:p>
    <w:p w14:paraId="67613123" w14:textId="77777777" w:rsidR="00191B84" w:rsidRPr="00191B84" w:rsidRDefault="00191B84" w:rsidP="00191B84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TikTok:</w:t>
      </w:r>
    </w:p>
    <w:p w14:paraId="16A6ECC0" w14:textId="77777777" w:rsidR="00191B84" w:rsidRPr="00191B84" w:rsidRDefault="00191B84" w:rsidP="00191B8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Dias melhores para postar: terça-feira, quinta-feira e sábado.</w:t>
      </w:r>
    </w:p>
    <w:p w14:paraId="1CD53DD8" w14:textId="77777777" w:rsidR="00191B84" w:rsidRPr="00191B84" w:rsidRDefault="00191B84" w:rsidP="00191B8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Horários de pico: 6h, 11h e 19h.</w:t>
      </w:r>
    </w:p>
    <w:p w14:paraId="3BB254DF" w14:textId="77777777" w:rsidR="00191B84" w:rsidRPr="00191B84" w:rsidRDefault="00191B84" w:rsidP="00191B8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O melhor tipo de conteúdo inclui vídeos engraçados e criativos, com músicas populares e desafios relevantes.</w:t>
      </w:r>
    </w:p>
    <w:p w14:paraId="436EBAD7" w14:textId="77777777" w:rsidR="00191B84" w:rsidRPr="00191B84" w:rsidRDefault="00191B84" w:rsidP="00191B8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A duração ideal para vídeos é de até 60 segundos.</w:t>
      </w:r>
    </w:p>
    <w:p w14:paraId="4C89F99F" w14:textId="61B3274A" w:rsidR="00FB2A6D" w:rsidRPr="00FB2A6D" w:rsidRDefault="00191B84" w:rsidP="00191B84">
      <w:pPr>
        <w:jc w:val="both"/>
        <w:rPr>
          <w:rFonts w:ascii="Arial" w:hAnsi="Arial" w:cs="Arial"/>
          <w:lang w:eastAsia="pt-BR"/>
        </w:rPr>
      </w:pPr>
      <w:r w:rsidRPr="00191B84">
        <w:rPr>
          <w:rFonts w:ascii="Arial" w:hAnsi="Arial" w:cs="Arial"/>
          <w:sz w:val="24"/>
          <w:szCs w:val="24"/>
          <w:lang w:eastAsia="pt-BR"/>
        </w:rPr>
        <w:t>É importante lembrar que essas são apenas diretrizes gerais e que podem variar de acordo com o público-alvo, a localização e o conteúdo postado. O ideal é fazer testes e analisar os resultados para encontrar o melhor horário, dia, tipo de conteúdo e duração para postagens em cada rede social.</w:t>
      </w:r>
    </w:p>
    <w:p w14:paraId="3D6E50E0" w14:textId="77777777" w:rsidR="0014444F" w:rsidRPr="00FB2A6D" w:rsidRDefault="0014444F" w:rsidP="00FB2A6D"/>
    <w:sectPr w:rsidR="0014444F" w:rsidRPr="00FB2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58C"/>
    <w:multiLevelType w:val="hybridMultilevel"/>
    <w:tmpl w:val="FE6E5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6191"/>
    <w:multiLevelType w:val="multilevel"/>
    <w:tmpl w:val="7420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347EB"/>
    <w:multiLevelType w:val="multilevel"/>
    <w:tmpl w:val="87F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093952"/>
    <w:multiLevelType w:val="hybridMultilevel"/>
    <w:tmpl w:val="6A1C4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1737"/>
    <w:multiLevelType w:val="multilevel"/>
    <w:tmpl w:val="764A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6A1F80"/>
    <w:multiLevelType w:val="multilevel"/>
    <w:tmpl w:val="4896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AC194E"/>
    <w:multiLevelType w:val="hybridMultilevel"/>
    <w:tmpl w:val="1CA2D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823B9"/>
    <w:multiLevelType w:val="multilevel"/>
    <w:tmpl w:val="53C8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F64752"/>
    <w:multiLevelType w:val="hybridMultilevel"/>
    <w:tmpl w:val="9982B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D6E61"/>
    <w:multiLevelType w:val="hybridMultilevel"/>
    <w:tmpl w:val="9ACC0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52FF7"/>
    <w:multiLevelType w:val="multilevel"/>
    <w:tmpl w:val="8AF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187EE1"/>
    <w:multiLevelType w:val="hybridMultilevel"/>
    <w:tmpl w:val="B2E0E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234C0"/>
    <w:multiLevelType w:val="multilevel"/>
    <w:tmpl w:val="AD18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4947A0"/>
    <w:multiLevelType w:val="hybridMultilevel"/>
    <w:tmpl w:val="EF7E5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D59D7"/>
    <w:multiLevelType w:val="hybridMultilevel"/>
    <w:tmpl w:val="ACD85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F5616"/>
    <w:multiLevelType w:val="multilevel"/>
    <w:tmpl w:val="8D0C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1467483">
    <w:abstractNumId w:val="4"/>
  </w:num>
  <w:num w:numId="2" w16cid:durableId="1891333210">
    <w:abstractNumId w:val="12"/>
  </w:num>
  <w:num w:numId="3" w16cid:durableId="1926915049">
    <w:abstractNumId w:val="2"/>
  </w:num>
  <w:num w:numId="4" w16cid:durableId="699279699">
    <w:abstractNumId w:val="15"/>
  </w:num>
  <w:num w:numId="5" w16cid:durableId="1302996313">
    <w:abstractNumId w:val="13"/>
  </w:num>
  <w:num w:numId="6" w16cid:durableId="474226210">
    <w:abstractNumId w:val="8"/>
  </w:num>
  <w:num w:numId="7" w16cid:durableId="1009329777">
    <w:abstractNumId w:val="14"/>
  </w:num>
  <w:num w:numId="8" w16cid:durableId="355078907">
    <w:abstractNumId w:val="11"/>
  </w:num>
  <w:num w:numId="9" w16cid:durableId="1054425728">
    <w:abstractNumId w:val="7"/>
  </w:num>
  <w:num w:numId="10" w16cid:durableId="1665352819">
    <w:abstractNumId w:val="1"/>
  </w:num>
  <w:num w:numId="11" w16cid:durableId="1021853587">
    <w:abstractNumId w:val="10"/>
  </w:num>
  <w:num w:numId="12" w16cid:durableId="939070917">
    <w:abstractNumId w:val="5"/>
  </w:num>
  <w:num w:numId="13" w16cid:durableId="1103110913">
    <w:abstractNumId w:val="3"/>
  </w:num>
  <w:num w:numId="14" w16cid:durableId="1242714071">
    <w:abstractNumId w:val="9"/>
  </w:num>
  <w:num w:numId="15" w16cid:durableId="582757345">
    <w:abstractNumId w:val="0"/>
  </w:num>
  <w:num w:numId="16" w16cid:durableId="258029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6D"/>
    <w:rsid w:val="0014444F"/>
    <w:rsid w:val="00191B84"/>
    <w:rsid w:val="00CE0C5E"/>
    <w:rsid w:val="00F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231F"/>
  <w15:chartTrackingRefBased/>
  <w15:docId w15:val="{E0DA0528-B24C-4FDB-B735-8A5B3D59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2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1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B2A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B2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1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91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1B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BELLINI SORRENTE</dc:creator>
  <cp:keywords/>
  <dc:description/>
  <cp:lastModifiedBy>JULIA BELLINI SORRENTE</cp:lastModifiedBy>
  <cp:revision>1</cp:revision>
  <dcterms:created xsi:type="dcterms:W3CDTF">2023-03-24T22:48:00Z</dcterms:created>
  <dcterms:modified xsi:type="dcterms:W3CDTF">2023-03-24T23:15:00Z</dcterms:modified>
</cp:coreProperties>
</file>