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qwm8eg4lhuo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mallCap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32"/>
          <w:szCs w:val="32"/>
          <w:rtl w:val="0"/>
        </w:rPr>
        <w:t xml:space="preserve">CURSO SUPERIOR DE TECNOLOGIA EM </w:t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smallCap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32"/>
          <w:szCs w:val="32"/>
          <w:rtl w:val="0"/>
        </w:rPr>
        <w:t xml:space="preserve">MANUFATURA AVANÇADA</w:t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32"/>
          <w:szCs w:val="32"/>
          <w:rtl w:val="0"/>
        </w:rPr>
        <w:t xml:space="preserve">PRÉ-PROJETO DE DESENVOLVIMENTO INTEGRADO DE PRODUTO I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32"/>
          <w:szCs w:val="32"/>
          <w:rtl w:val="0"/>
        </w:rPr>
        <w:t xml:space="preserve"> – MONTAGEM DE UMA IMPRESSORA 3D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right"/>
        <w:rPr>
          <w:rFonts w:ascii="Arial" w:cs="Arial" w:eastAsia="Arial" w:hAnsi="Arial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8"/>
          <w:szCs w:val="28"/>
          <w:rtl w:val="0"/>
        </w:rPr>
        <w:t xml:space="preserve">ANDRÉ LUIZ GOMES MONÇÃO</w:t>
      </w:r>
    </w:p>
    <w:p w:rsidR="00000000" w:rsidDel="00000000" w:rsidP="00000000" w:rsidRDefault="00000000" w:rsidRPr="00000000" w14:paraId="00000018">
      <w:pPr>
        <w:ind w:left="709" w:firstLine="0"/>
        <w:jc w:val="right"/>
        <w:rPr>
          <w:rFonts w:ascii="Arial" w:cs="Arial" w:eastAsia="Arial" w:hAnsi="Arial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8"/>
          <w:szCs w:val="28"/>
          <w:rtl w:val="0"/>
        </w:rPr>
        <w:t xml:space="preserve">DANIEL VILHENA DE OLIVEIRA</w:t>
      </w:r>
    </w:p>
    <w:p w:rsidR="00000000" w:rsidDel="00000000" w:rsidP="00000000" w:rsidRDefault="00000000" w:rsidRPr="00000000" w14:paraId="00000019">
      <w:pPr>
        <w:ind w:left="709" w:firstLine="0"/>
        <w:jc w:val="right"/>
        <w:rPr>
          <w:rFonts w:ascii="Arial" w:cs="Arial" w:eastAsia="Arial" w:hAnsi="Arial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8"/>
          <w:szCs w:val="28"/>
          <w:rtl w:val="0"/>
        </w:rPr>
        <w:t xml:space="preserve">  DAVI FELIX FERREIRA DA SILVA</w:t>
      </w:r>
    </w:p>
    <w:p w:rsidR="00000000" w:rsidDel="00000000" w:rsidP="00000000" w:rsidRDefault="00000000" w:rsidRPr="00000000" w14:paraId="0000001A">
      <w:pPr>
        <w:ind w:left="709" w:firstLine="0"/>
        <w:jc w:val="right"/>
        <w:rPr>
          <w:rFonts w:ascii="Arial" w:cs="Arial" w:eastAsia="Arial" w:hAnsi="Arial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8"/>
          <w:szCs w:val="28"/>
          <w:rtl w:val="0"/>
        </w:rPr>
        <w:t xml:space="preserve">JÚLIO OSCAR E. O. RETAMALES </w:t>
      </w:r>
    </w:p>
    <w:p w:rsidR="00000000" w:rsidDel="00000000" w:rsidP="00000000" w:rsidRDefault="00000000" w:rsidRPr="00000000" w14:paraId="0000001B">
      <w:pPr>
        <w:ind w:left="709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09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09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5949"/>
        </w:tabs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São José dos Campos</w:t>
      </w:r>
    </w:p>
    <w:p w:rsidR="00000000" w:rsidDel="00000000" w:rsidP="00000000" w:rsidRDefault="00000000" w:rsidRPr="00000000" w14:paraId="00000025">
      <w:pPr>
        <w:tabs>
          <w:tab w:val="left" w:leader="none" w:pos="5949"/>
        </w:tabs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2"/>
        </w:numPr>
        <w:ind w:left="644" w:hanging="360"/>
        <w:rPr>
          <w:rFonts w:ascii="Arial" w:cs="Arial" w:eastAsia="Arial" w:hAnsi="Arial"/>
          <w:color w:val="000000"/>
        </w:rPr>
      </w:pPr>
      <w:bookmarkStart w:colFirst="0" w:colLast="0" w:name="_vmrt828qwl9l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0" w:befor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tema do presente projeto é a continuidade do desenvolvimento de uma impressora 3D do tipo FFF (Fabricação por Fusão de Filamento). No semestre anterior foram realizadas as etapas de montagem estrutural, organização dos componentes eletrônicos e verificação do funcionamento básico do hardware da impressora.</w:t>
      </w:r>
    </w:p>
    <w:p w:rsidR="00000000" w:rsidDel="00000000" w:rsidP="00000000" w:rsidRDefault="00000000" w:rsidRPr="00000000" w14:paraId="00000028">
      <w:pPr>
        <w:spacing w:after="300" w:befor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Neste semestre, o foco do projeto será a calibração do equipamento e a realização de testes de software, visando garantir a precisão dimensional, estabilidade de impressão e correto funcionamento dos sistemas da impressora.</w:t>
      </w:r>
    </w:p>
    <w:p w:rsidR="00000000" w:rsidDel="00000000" w:rsidP="00000000" w:rsidRDefault="00000000" w:rsidRPr="00000000" w14:paraId="00000029">
      <w:pPr>
        <w:spacing w:after="300" w:befor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impressora utiliza a placa controladora Makerbase MKS TinyBee V1.0, baseada em ESP32, além de motores de passo, fins de curso, mesa aquecida, extrusora e display TFT. Dessa forma, será necessário estudar e configurar adequadamente o firmware da controladora, além de realizar ajustes mecânicos e calibrações necessárias para garantir a qualidade das impressões.</w:t>
      </w:r>
    </w:p>
    <w:p w:rsidR="00000000" w:rsidDel="00000000" w:rsidP="00000000" w:rsidRDefault="00000000" w:rsidRPr="00000000" w14:paraId="0000002A">
      <w:pPr>
        <w:spacing w:after="300" w:befor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Ao final do projeto, espera-se que a impressora esteja totalmente funcional e calibrada, podendo ser utilizada pelos alunos no ambiente LabMaker para desenvolvimento de protótipos e projetos acadêmicos.</w:t>
      </w:r>
    </w:p>
    <w:p w:rsidR="00000000" w:rsidDel="00000000" w:rsidP="00000000" w:rsidRDefault="00000000" w:rsidRPr="00000000" w14:paraId="0000002B">
      <w:pPr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Justificativa</w:t>
      </w:r>
    </w:p>
    <w:p w:rsidR="00000000" w:rsidDel="00000000" w:rsidP="00000000" w:rsidRDefault="00000000" w:rsidRPr="00000000" w14:paraId="0000002E">
      <w:pPr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impressora 3D, em um ambiente de desenvolvimento de projetos físicos, oferece um excelente apoio na construção de estruturas para protótipos e projetos finais.</w:t>
      </w:r>
    </w:p>
    <w:p w:rsidR="00000000" w:rsidDel="00000000" w:rsidP="00000000" w:rsidRDefault="00000000" w:rsidRPr="00000000" w14:paraId="0000002F">
      <w:pPr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Portanto, como justificativa, ao finalizarmos o projeto, a impressora será disponibilizada para uso dos alunos no ambiente LabMaker.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Objetivos geral e específicos</w:t>
      </w:r>
    </w:p>
    <w:p w:rsidR="00000000" w:rsidDel="00000000" w:rsidP="00000000" w:rsidRDefault="00000000" w:rsidRPr="00000000" w14:paraId="00000032">
      <w:pPr>
        <w:spacing w:after="300" w:before="30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objetivo geral deste projeto é realizar a calibração, configuração de firmware e validação de funcionamento de uma impressora 3D do tipo FFF previamente montada, garantindo seu correto desempenho e qualidade de impressão para uso no ambiente LabMaker.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atingir o objetivo geral, foram estabelecidos os seguintes objetivos específicos: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30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Verificar o funcionamento dos componentes eletrônicos instalados;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Estudar e configurar o firmware da placa controladora MKS TinyBee V1.0;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Configurar corretamente o display TFT utilizado na impressora;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calibração dos eixos X, Y e Z;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Calibrar extrusora e fluxo de filamento;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nivelamento da mesa aquecida;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testes de impressão com peças de calibração;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Analisar a qualidade das impressões e ajustar parâmetros de software;</w:t>
        <w:br w:type="textWrapping"/>
      </w:r>
    </w:p>
    <w:p w:rsidR="00000000" w:rsidDel="00000000" w:rsidP="00000000" w:rsidRDefault="00000000" w:rsidRPr="00000000" w14:paraId="0000003C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Proposta de design e funcionalidade da solução</w:t>
      </w:r>
    </w:p>
    <w:p w:rsidR="00000000" w:rsidDel="00000000" w:rsidP="00000000" w:rsidRDefault="00000000" w:rsidRPr="00000000" w14:paraId="0000003D">
      <w:pPr>
        <w:spacing w:after="300" w:befor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Nesta etapa do projeto, o foco será a calibração da impressora e a configuração do software responsável pelo controle do equipamento. Serão realizados testes de funcionamento dos motores de passo, sensores de fim de curso, extrusora e mesa aquecida, além da verificação da comunicação entre a placa controladora e o display TFT.</w:t>
      </w:r>
    </w:p>
    <w:p w:rsidR="00000000" w:rsidDel="00000000" w:rsidP="00000000" w:rsidRDefault="00000000" w:rsidRPr="00000000" w14:paraId="0000003E">
      <w:pPr>
        <w:spacing w:after="300" w:befor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Também serão realizados procedimentos de nivelamento da mesa, ajuste de parâmetros de impressão e testes com modelos de calibração para avaliar a qualidade das peças produzidas.</w:t>
      </w:r>
    </w:p>
    <w:p w:rsidR="00000000" w:rsidDel="00000000" w:rsidP="00000000" w:rsidRDefault="00000000" w:rsidRPr="00000000" w14:paraId="0000003F">
      <w:pPr>
        <w:spacing w:after="300" w:befor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 as ferramentas utilizadas estarão computadores para configuração do firmware e softwares de fatiamento (slicer), além de instrumentos básicos como multímetro e ferramentas mecânicas para ajustes estruturais.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42">
      <w:pPr>
        <w:ind w:firstLine="70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seguir se encontra o cronograma de atividades e atribuições, conforme mostra a Figura 1.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 – Cronograma</w:t>
      </w:r>
    </w:p>
    <w:p w:rsidR="00000000" w:rsidDel="00000000" w:rsidP="00000000" w:rsidRDefault="00000000" w:rsidRPr="00000000" w14:paraId="0000004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rFonts w:ascii="Arial" w:cs="Arial" w:eastAsia="Arial" w:hAnsi="Arial"/>
        </w:rPr>
      </w:pPr>
      <w:r w:rsidDel="00000000" w:rsidR="00000000" w:rsidRPr="00000000">
        <w:rPr/>
        <w:drawing>
          <wp:inline distB="114300" distT="114300" distL="114300" distR="114300">
            <wp:extent cx="5106352" cy="40706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352" cy="4070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Fonte: Próprios Autores.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Resultados esperados</w:t>
      </w:r>
    </w:p>
    <w:p w:rsidR="00000000" w:rsidDel="00000000" w:rsidP="00000000" w:rsidRDefault="00000000" w:rsidRPr="00000000" w14:paraId="0000004A">
      <w:pPr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resultados, esperamos atingir o principal objetivo de montar a impressora 3D, realizar a calibração e imprimir uma peça teste.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ind w:left="28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Referências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MAKERBASE-MKS.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MKSTinyBee: mainboard for 3D printing, based on ESP32 module</w:t>
      </w:r>
      <w:r w:rsidDel="00000000" w:rsidR="00000000" w:rsidRPr="00000000">
        <w:rPr>
          <w:rFonts w:ascii="Arial" w:cs="Arial" w:eastAsia="Arial" w:hAnsi="Arial"/>
          <w:rtl w:val="0"/>
        </w:rPr>
        <w:t xml:space="preserve"> [repositório no GitHub]. 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Disponível em: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makerbasemks/MKSTinyBee</w:t>
      </w:r>
      <w:r w:rsidDel="00000000" w:rsidR="00000000" w:rsidRPr="00000000">
        <w:rPr>
          <w:rFonts w:ascii="Arial" w:cs="Arial" w:eastAsia="Arial" w:hAnsi="Arial"/>
          <w:rtl w:val="0"/>
        </w:rPr>
        <w:t xml:space="preserve">. Acesso em: 5 set. 2025.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RAZGRIZ, Guilherme.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Como funciona uma impressora 3D: Saiba tudo sobre!</w:t>
      </w:r>
      <w:r w:rsidDel="00000000" w:rsidR="00000000" w:rsidRPr="00000000">
        <w:rPr>
          <w:rFonts w:ascii="Arial" w:cs="Arial" w:eastAsia="Arial" w:hAnsi="Arial"/>
          <w:rtl w:val="0"/>
        </w:rPr>
        <w:t xml:space="preserve"> Blog MakerHero, 10 jun. 2020 (última atualização em 11 set. 2024). 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bookmarkStart w:colFirst="0" w:colLast="0" w:name="_uj2d8dyxmo4c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Disponível em: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MakerHero Blog</w:t>
      </w:r>
      <w:r w:rsidDel="00000000" w:rsidR="00000000" w:rsidRPr="00000000">
        <w:rPr>
          <w:rFonts w:ascii="Arial" w:cs="Arial" w:eastAsia="Arial" w:hAnsi="Arial"/>
          <w:rtl w:val="0"/>
        </w:rPr>
        <w:t xml:space="preserve">. Acesso em: 5 set. 2025.</w:t>
      </w:r>
    </w:p>
    <w:sectPr>
      <w:footerReference r:id="rId7" w:type="default"/>
      <w:pgSz w:h="16840" w:w="11907" w:orient="portrait"/>
      <w:pgMar w:bottom="1417" w:top="1417" w:left="1701" w:right="1701" w:header="1134" w:footer="1134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240" w:line="480" w:lineRule="auto"/>
    </w:pPr>
    <w:rPr>
      <w:b w:val="1"/>
      <w:bCs w:val="1"/>
      <w:smallCaps w:val="1"/>
      <w:color w:val="000000"/>
    </w:rPr>
  </w:style>
  <w:style w:type="paragraph" w:styleId="Heading2">
    <w:name w:val="heading 2"/>
    <w:basedOn w:val="Normal"/>
    <w:next w:val="Normal"/>
    <w:pPr>
      <w:keepNext w:val="1"/>
      <w:spacing w:after="60" w:before="240" w:line="480" w:lineRule="auto"/>
      <w:ind w:left="720" w:hanging="360"/>
    </w:pPr>
    <w:rPr>
      <w:rFonts w:ascii="Arial" w:cs="Arial" w:eastAsia="Arial" w:hAnsi="Arial"/>
      <w:b w:val="1"/>
      <w:bCs w:val="1"/>
      <w:color w:val="000000"/>
    </w:rPr>
  </w:style>
  <w:style w:type="paragraph" w:styleId="Heading3">
    <w:name w:val="heading 3"/>
    <w:basedOn w:val="Normal"/>
    <w:next w:val="Normal"/>
    <w:pPr>
      <w:keepNext w:val="1"/>
      <w:spacing w:after="60" w:before="240" w:line="480" w:lineRule="auto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spacing w:after="60" w:before="240" w:line="480" w:lineRule="auto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spacing w:after="60" w:before="240" w:line="48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Title">
    <w:name w:val="Title"/>
    <w:basedOn w:val="Normal"/>
    <w:next w:val="Normal"/>
    <w:pPr/>
    <w:rPr>
      <w:b w:val="1"/>
      <w:bCs w:val="1"/>
      <w:smallCap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0x01010043E23403F1C53B40A28737B1E82312A1</vt:lpwstr>
  </property>
  <property fmtid="{D5CDD505-2E9C-101B-9397-08002B2CF9AE}" pid="3" name="MediaServiceImageTags">
    <vt:lpwstr>MediaServiceImageTags</vt:lpwstr>
  </property>
</Properties>
</file>