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22927" w:rsidR="00D1325B" w:rsidP="00263F22" w:rsidRDefault="00D1325B" w14:paraId="378CCB7E" w14:textId="75F88F78">
      <w:pPr>
        <w:jc w:val="center"/>
        <w:rPr>
          <w:rFonts w:ascii="Arial" w:hAnsi="Arial" w:cs="Arial"/>
          <w:b/>
          <w:sz w:val="28"/>
          <w:szCs w:val="28"/>
        </w:rPr>
      </w:pPr>
      <w:bookmarkStart w:name="_Toc118654374" w:id="0"/>
    </w:p>
    <w:p w:rsidRPr="00222927" w:rsidR="00D1325B" w:rsidP="00263F22" w:rsidRDefault="00D1325B" w14:paraId="2F67790A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2F9B4D6D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73F60B70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4121B469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4512E933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:rsidRPr="00222927" w:rsidR="002850BE" w:rsidP="00263F22" w:rsidRDefault="00D1325B" w14:paraId="01892731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:rsidRPr="00222927" w:rsidR="002850BE" w:rsidP="00263F22" w:rsidRDefault="002850BE" w14:paraId="05B1383B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AC6D01A" w14:textId="77777777">
      <w:pPr>
        <w:jc w:val="center"/>
        <w:rPr>
          <w:rFonts w:ascii="Arial" w:hAnsi="Arial" w:cs="Arial"/>
          <w:b/>
        </w:rPr>
      </w:pPr>
    </w:p>
    <w:p w:rsidRPr="00222927" w:rsidR="00AD48C2" w:rsidP="00263F22" w:rsidRDefault="00AD48C2" w14:paraId="382A6246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D08F683" w14:textId="77777777">
      <w:pPr>
        <w:jc w:val="center"/>
        <w:rPr>
          <w:rFonts w:ascii="Arial" w:hAnsi="Arial" w:cs="Arial"/>
          <w:b/>
        </w:rPr>
      </w:pPr>
    </w:p>
    <w:p w:rsidRPr="00222927" w:rsidR="006F533C" w:rsidP="00263F22" w:rsidRDefault="006F533C" w14:paraId="6BE5ECAF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836DE2" w:rsidP="00263F22" w:rsidRDefault="00836DE2" w14:paraId="6EB5E165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D1325B" w:rsidRDefault="0095409E" w14:paraId="5294C837" w14:textId="4895BAF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pré-projeto</w:t>
      </w:r>
      <w:r w:rsidRPr="00222927" w:rsidR="00D1325B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de desenvolvimento integrado de produto </w:t>
      </w:r>
      <w:r w:rsidR="00E16F9F">
        <w:rPr>
          <w:rFonts w:ascii="Arial" w:hAnsi="Arial" w:cs="Arial"/>
          <w:b/>
          <w:bCs/>
          <w:caps/>
          <w:color w:val="000000"/>
          <w:sz w:val="32"/>
          <w:szCs w:val="28"/>
        </w:rPr>
        <w:t>III</w:t>
      </w:r>
      <w:r w:rsidRPr="00E16F9F" w:rsidR="00D1325B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Pr="00E16F9F" w:rsidR="00AA63AC">
        <w:rPr>
          <w:rFonts w:ascii="Arial" w:hAnsi="Arial" w:cs="Arial"/>
          <w:b/>
          <w:bCs/>
          <w:caps/>
          <w:color w:val="000000"/>
          <w:sz w:val="32"/>
          <w:szCs w:val="28"/>
        </w:rPr>
        <w:t>–</w:t>
      </w:r>
      <w:r w:rsidRPr="00E16F9F" w:rsidR="006211BD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="00E16F9F">
        <w:rPr>
          <w:rFonts w:ascii="Arial" w:hAnsi="Arial" w:cs="Arial"/>
          <w:b/>
          <w:bCs/>
          <w:caps/>
          <w:color w:val="000000"/>
          <w:sz w:val="32"/>
          <w:szCs w:val="28"/>
        </w:rPr>
        <w:t>Montagem de uma impressora 3d</w:t>
      </w:r>
    </w:p>
    <w:p w:rsidRPr="00222927" w:rsidR="00263F22" w:rsidP="00263F22" w:rsidRDefault="00263F22" w14:paraId="30D1CECE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BF79318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63D2ECE3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2DD6B355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20AA88D1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494F7199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07C5D2DA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B36A79F" w14:textId="77777777">
      <w:pPr>
        <w:jc w:val="center"/>
        <w:rPr>
          <w:rFonts w:ascii="Arial" w:hAnsi="Arial" w:cs="Arial"/>
          <w:b/>
        </w:rPr>
      </w:pPr>
    </w:p>
    <w:p w:rsidRPr="00A921CB" w:rsidR="00D1325B" w:rsidP="76C16CA3" w:rsidRDefault="00A921CB" w14:paraId="0AC961F8" w14:textId="1204657A">
      <w:pPr>
        <w:ind w:left="0"/>
        <w:jc w:val="right"/>
        <w:rPr>
          <w:rFonts w:ascii="Arial" w:hAnsi="Arial" w:cs="Arial"/>
          <w:b w:val="1"/>
          <w:bCs w:val="1"/>
          <w:caps w:val="1"/>
          <w:sz w:val="28"/>
          <w:szCs w:val="28"/>
        </w:rPr>
      </w:pP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>André Luiz Gomes Monção</w:t>
      </w:r>
    </w:p>
    <w:p w:rsidRPr="00A921CB" w:rsidR="00D1325B" w:rsidP="76C16CA3" w:rsidRDefault="00A921CB" w14:paraId="6AC02D73" w14:textId="346CDCD8">
      <w:pPr>
        <w:ind w:left="709"/>
        <w:jc w:val="right"/>
        <w:rPr>
          <w:rFonts w:ascii="Arial" w:hAnsi="Arial" w:cs="Arial"/>
          <w:b w:val="1"/>
          <w:bCs w:val="1"/>
          <w:caps w:val="1"/>
          <w:sz w:val="28"/>
          <w:szCs w:val="28"/>
        </w:rPr>
      </w:pP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>Daniel Vilhena de Oliveira</w:t>
      </w:r>
    </w:p>
    <w:p w:rsidRPr="00A921CB" w:rsidR="00D1325B" w:rsidP="76C16CA3" w:rsidRDefault="00A921CB" w14:paraId="699C841E" w14:textId="18F5275B">
      <w:pPr>
        <w:ind w:left="709"/>
        <w:jc w:val="right"/>
        <w:rPr>
          <w:rFonts w:ascii="Arial" w:hAnsi="Arial" w:cs="Arial"/>
          <w:b w:val="1"/>
          <w:bCs w:val="1"/>
          <w:caps w:val="1"/>
          <w:sz w:val="28"/>
          <w:szCs w:val="28"/>
        </w:rPr>
      </w:pPr>
      <w:r w:rsidRPr="76C16CA3" w:rsidR="63D13A0A">
        <w:rPr>
          <w:rFonts w:ascii="Arial" w:hAnsi="Arial" w:cs="Arial"/>
          <w:b w:val="1"/>
          <w:bCs w:val="1"/>
          <w:caps w:val="1"/>
          <w:sz w:val="28"/>
          <w:szCs w:val="28"/>
        </w:rPr>
        <w:t xml:space="preserve">  </w:t>
      </w: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>Davi Felix</w:t>
      </w:r>
      <w:r w:rsidRPr="76C16CA3" w:rsidR="639C406A">
        <w:rPr>
          <w:rFonts w:ascii="Arial" w:hAnsi="Arial" w:cs="Arial"/>
          <w:b w:val="1"/>
          <w:bCs w:val="1"/>
          <w:caps w:val="1"/>
          <w:sz w:val="28"/>
          <w:szCs w:val="28"/>
        </w:rPr>
        <w:t xml:space="preserve"> </w:t>
      </w:r>
      <w:r w:rsidRPr="76C16CA3" w:rsidR="639C406A">
        <w:rPr>
          <w:rFonts w:ascii="Arial" w:hAnsi="Arial" w:cs="Arial"/>
          <w:b w:val="1"/>
          <w:bCs w:val="1"/>
          <w:caps w:val="1"/>
          <w:sz w:val="28"/>
          <w:szCs w:val="28"/>
        </w:rPr>
        <w:t>ferreira</w:t>
      </w:r>
      <w:r w:rsidRPr="76C16CA3" w:rsidR="639C406A">
        <w:rPr>
          <w:rFonts w:ascii="Arial" w:hAnsi="Arial" w:cs="Arial"/>
          <w:b w:val="1"/>
          <w:bCs w:val="1"/>
          <w:caps w:val="1"/>
          <w:sz w:val="28"/>
          <w:szCs w:val="28"/>
        </w:rPr>
        <w:t xml:space="preserve"> da silva</w:t>
      </w:r>
    </w:p>
    <w:p w:rsidRPr="00A921CB" w:rsidR="00D1325B" w:rsidP="76C16CA3" w:rsidRDefault="00A921CB" w14:paraId="34856FF4" w14:textId="3B5BFBD0">
      <w:pPr>
        <w:ind w:left="709"/>
        <w:jc w:val="right"/>
        <w:rPr>
          <w:rFonts w:ascii="Arial" w:hAnsi="Arial" w:cs="Arial"/>
          <w:b w:val="1"/>
          <w:bCs w:val="1"/>
          <w:caps w:val="1"/>
          <w:sz w:val="28"/>
          <w:szCs w:val="28"/>
        </w:rPr>
      </w:pP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 xml:space="preserve">Júlio Oscar E. O. </w:t>
      </w: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>Retamales</w:t>
      </w: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 xml:space="preserve"> </w:t>
      </w:r>
    </w:p>
    <w:p w:rsidRPr="00AA63AC" w:rsidR="00D1325B" w:rsidP="76C16CA3" w:rsidRDefault="00A921CB" w14:paraId="7E24C38C" w14:textId="7A9F878B">
      <w:pPr>
        <w:ind w:left="709"/>
        <w:jc w:val="right"/>
        <w:rPr>
          <w:rFonts w:ascii="Arial" w:hAnsi="Arial" w:cs="Arial"/>
          <w:b w:val="1"/>
          <w:bCs w:val="1"/>
          <w:caps w:val="1"/>
          <w:sz w:val="28"/>
          <w:szCs w:val="28"/>
        </w:rPr>
      </w:pPr>
      <w:r w:rsidRPr="76C16CA3" w:rsidR="00A921CB">
        <w:rPr>
          <w:rFonts w:ascii="Arial" w:hAnsi="Arial" w:cs="Arial"/>
          <w:b w:val="1"/>
          <w:bCs w:val="1"/>
          <w:caps w:val="1"/>
          <w:sz w:val="28"/>
          <w:szCs w:val="28"/>
        </w:rPr>
        <w:t>Rafael Vitor Xavier</w:t>
      </w:r>
    </w:p>
    <w:p w:rsidRPr="00386C2A" w:rsidR="00263F22" w:rsidP="76C16CA3" w:rsidRDefault="00263F22" w14:paraId="636EBEE1" w14:textId="77777777">
      <w:pPr>
        <w:ind w:left="709"/>
        <w:jc w:val="right"/>
        <w:rPr>
          <w:rFonts w:ascii="Arial" w:hAnsi="Arial" w:cs="Arial"/>
          <w:b w:val="1"/>
          <w:bCs w:val="1"/>
        </w:rPr>
      </w:pPr>
    </w:p>
    <w:p w:rsidRPr="00386C2A" w:rsidR="00263F22" w:rsidP="76C16CA3" w:rsidRDefault="00263F22" w14:paraId="2A9DA2AB" w14:textId="77777777">
      <w:pPr>
        <w:ind w:left="709"/>
        <w:rPr>
          <w:rFonts w:ascii="Arial" w:hAnsi="Arial" w:cs="Arial"/>
          <w:b w:val="1"/>
          <w:bCs w:val="1"/>
        </w:rPr>
      </w:pPr>
    </w:p>
    <w:p w:rsidRPr="00386C2A" w:rsidR="00AD48C2" w:rsidP="76C16CA3" w:rsidRDefault="00AD48C2" w14:paraId="7C76474B" w14:textId="77777777">
      <w:pPr>
        <w:ind w:left="709"/>
        <w:rPr>
          <w:rFonts w:ascii="Arial" w:hAnsi="Arial" w:cs="Arial"/>
          <w:b w:val="1"/>
          <w:bCs w:val="1"/>
        </w:rPr>
      </w:pPr>
    </w:p>
    <w:p w:rsidRPr="00386C2A" w:rsidR="00974765" w:rsidP="00263F22" w:rsidRDefault="00974765" w14:paraId="10C72F94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4478FD02" w14:textId="77777777">
      <w:pPr>
        <w:rPr>
          <w:rFonts w:ascii="Arial" w:hAnsi="Arial" w:cs="Arial"/>
          <w:b/>
        </w:rPr>
      </w:pPr>
    </w:p>
    <w:p w:rsidR="001041B6" w:rsidP="1957F224" w:rsidRDefault="001041B6" w14:paraId="5D3C89F7" w14:textId="4937E66E">
      <w:pPr>
        <w:pStyle w:val="Normal"/>
        <w:rPr>
          <w:rFonts w:ascii="Arial" w:hAnsi="Arial" w:cs="Arial"/>
          <w:b w:val="1"/>
          <w:bCs w:val="1"/>
        </w:rPr>
      </w:pPr>
    </w:p>
    <w:p w:rsidRPr="00386C2A" w:rsidR="001041B6" w:rsidP="00263F22" w:rsidRDefault="001041B6" w14:paraId="1D759903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2FA0D53B" w14:textId="77777777">
      <w:pPr>
        <w:rPr>
          <w:rFonts w:ascii="Arial" w:hAnsi="Arial" w:cs="Arial"/>
          <w:b/>
        </w:rPr>
      </w:pPr>
    </w:p>
    <w:p w:rsidRPr="00386C2A" w:rsidR="002850BE" w:rsidP="00263F22" w:rsidRDefault="002850BE" w14:paraId="4821023D" w14:textId="77777777">
      <w:pPr>
        <w:rPr>
          <w:rFonts w:ascii="Arial" w:hAnsi="Arial" w:cs="Arial"/>
          <w:b/>
        </w:rPr>
      </w:pPr>
    </w:p>
    <w:p w:rsidRPr="00386C2A" w:rsidR="002850BE" w:rsidP="002850BE" w:rsidRDefault="002850BE" w14:paraId="355FB4C7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:rsidRPr="00386C2A" w:rsidR="001041B6" w:rsidP="00A921CB" w:rsidRDefault="0036567C" w14:paraId="12E06058" w14:textId="73CD97ED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:rsidR="00DD325C" w:rsidP="002E1D95" w:rsidRDefault="00D1325B" w14:paraId="21F9B72A" w14:textId="3116F716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name="_Toc513138651" w:id="1"/>
      <w:bookmarkEnd w:id="0"/>
      <w:r w:rsidRPr="00222927">
        <w:rPr>
          <w:rFonts w:ascii="Arial" w:hAnsi="Arial" w:cs="Arial"/>
          <w:color w:val="auto"/>
        </w:rPr>
        <w:lastRenderedPageBreak/>
        <w:t>Introdução</w:t>
      </w:r>
      <w:bookmarkEnd w:id="1"/>
    </w:p>
    <w:p w:rsidR="00A921CB" w:rsidP="00A6707D" w:rsidRDefault="00A921CB" w14:paraId="5911CDCC" w14:textId="75A81C73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tema do presente projeto é a montagem de uma impressora 3D do tipo FFF (Fabricação por Fusão de Filamento). Como justificativa, ao fim do projeto, a impressora será disponibilizada para uso dos alunos, no</w:t>
      </w:r>
      <w:r w:rsidR="009944F0">
        <w:rPr>
          <w:rFonts w:ascii="Arial" w:hAnsi="Arial" w:cs="Arial"/>
        </w:rPr>
        <w:t xml:space="preserve"> ambiente</w:t>
      </w:r>
      <w:r>
        <w:rPr>
          <w:rFonts w:ascii="Arial" w:hAnsi="Arial" w:cs="Arial"/>
        </w:rPr>
        <w:t xml:space="preserve"> LabMaker.</w:t>
      </w:r>
    </w:p>
    <w:p w:rsidR="00D32378" w:rsidP="00A6707D" w:rsidRDefault="00D32378" w14:paraId="4D5866A1" w14:textId="77777777">
      <w:pPr>
        <w:ind w:firstLine="709"/>
        <w:jc w:val="both"/>
        <w:rPr>
          <w:rFonts w:ascii="Arial" w:hAnsi="Arial" w:cs="Arial"/>
        </w:rPr>
      </w:pPr>
    </w:p>
    <w:p w:rsidR="00D32378" w:rsidP="00D32378" w:rsidRDefault="00D32378" w14:paraId="31FDEE34" w14:textId="6C51F1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Vale ressaltar que este </w:t>
      </w:r>
      <w:r>
        <w:rPr>
          <w:rFonts w:ascii="Arial" w:hAnsi="Arial" w:cs="Arial"/>
        </w:rPr>
        <w:t xml:space="preserve">é um </w:t>
      </w:r>
      <w:r>
        <w:rPr>
          <w:rFonts w:ascii="Arial" w:hAnsi="Arial" w:cs="Arial"/>
        </w:rPr>
        <w:t xml:space="preserve">projeto </w:t>
      </w:r>
      <w:r>
        <w:rPr>
          <w:rFonts w:ascii="Arial" w:hAnsi="Arial" w:cs="Arial"/>
        </w:rPr>
        <w:t xml:space="preserve">que </w:t>
      </w:r>
      <w:r>
        <w:rPr>
          <w:rFonts w:ascii="Arial" w:hAnsi="Arial" w:cs="Arial"/>
        </w:rPr>
        <w:t>está sendo continuado, ou seja, um responsável anterior já havia realizado a montagem e ligação dos componentes na estrutura.</w:t>
      </w:r>
      <w:r>
        <w:rPr>
          <w:rFonts w:ascii="Arial" w:hAnsi="Arial" w:cs="Arial"/>
        </w:rPr>
        <w:t xml:space="preserve"> Porém </w:t>
      </w:r>
      <w:r w:rsidR="005E6677">
        <w:rPr>
          <w:rFonts w:ascii="Arial" w:hAnsi="Arial" w:cs="Arial"/>
        </w:rPr>
        <w:t>encontrou complicações na comunicação da tela MKS TFT 24 com a placa controlador</w:t>
      </w:r>
      <w:r w:rsidR="009D0EE8">
        <w:rPr>
          <w:rFonts w:ascii="Arial" w:hAnsi="Arial" w:cs="Arial"/>
        </w:rPr>
        <w:t>a.</w:t>
      </w:r>
    </w:p>
    <w:p w:rsidR="00A6707D" w:rsidP="00D32378" w:rsidRDefault="00A6707D" w14:paraId="4BF01FC5" w14:textId="77777777">
      <w:pPr>
        <w:jc w:val="both"/>
        <w:rPr>
          <w:rFonts w:ascii="Arial" w:hAnsi="Arial" w:cs="Arial"/>
        </w:rPr>
      </w:pPr>
    </w:p>
    <w:p w:rsidR="009944F0" w:rsidP="00A6707D" w:rsidRDefault="009944F0" w14:paraId="66A01941" w14:textId="73DB0919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Os principais objetivos d</w:t>
      </w:r>
      <w:r w:rsidR="00D32378">
        <w:rPr>
          <w:rFonts w:ascii="Arial" w:hAnsi="Arial" w:cs="Arial"/>
        </w:rPr>
        <w:t>este trabalho</w:t>
      </w:r>
      <w:r>
        <w:rPr>
          <w:rFonts w:ascii="Arial" w:hAnsi="Arial" w:cs="Arial"/>
        </w:rPr>
        <w:t xml:space="preserve"> envolvem realizar a montagem da impressora, com seus devidos componentes, calibrá-la e verificar seu funcionamento. Para isso, será necessário conhecimentos</w:t>
      </w:r>
      <w:r w:rsidR="00A6707D">
        <w:rPr>
          <w:rFonts w:ascii="Arial" w:hAnsi="Arial" w:cs="Arial"/>
        </w:rPr>
        <w:t xml:space="preserve"> sobre o hardware e o firmware da placa controladora Makerbase MKS TinyBee V1.0. Além de noções sobre eletrônic</w:t>
      </w:r>
      <w:r w:rsidR="00696E2F">
        <w:rPr>
          <w:rFonts w:ascii="Arial" w:hAnsi="Arial" w:cs="Arial"/>
        </w:rPr>
        <w:t>a, mecânica e o funcionamento de uma impressora 3D do tipo FFF.</w:t>
      </w:r>
    </w:p>
    <w:p w:rsidRPr="00096D84" w:rsidR="00096D84" w:rsidP="00096D84" w:rsidRDefault="00096D84" w14:paraId="3CBA058F" w14:textId="77777777">
      <w:pPr>
        <w:rPr>
          <w:rFonts w:ascii="Arial" w:hAnsi="Arial" w:cs="Arial"/>
        </w:rPr>
      </w:pPr>
    </w:p>
    <w:p w:rsidR="005B21A1" w:rsidP="005B21A1" w:rsidRDefault="005B21A1" w14:paraId="17209212" w14:textId="1896DF5B">
      <w:pPr>
        <w:pStyle w:val="Ttulo2"/>
        <w:numPr>
          <w:ilvl w:val="1"/>
          <w:numId w:val="19"/>
        </w:numPr>
      </w:pPr>
      <w:r>
        <w:t>Justificativa</w:t>
      </w:r>
    </w:p>
    <w:p w:rsidR="00696E2F" w:rsidP="00696E2F" w:rsidRDefault="00696E2F" w14:paraId="6F036080" w14:textId="0A5D1412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impressora 3D</w:t>
      </w:r>
      <w:r w:rsidR="00410CA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em um ambiente de desenvolvimento de projetos físicos, oferece um excelente apoio na construção de estruturas para protótipos e projetos finai</w:t>
      </w:r>
      <w:r w:rsidR="00410CAE">
        <w:rPr>
          <w:rFonts w:ascii="Arial" w:hAnsi="Arial" w:cs="Arial"/>
        </w:rPr>
        <w:t>s.</w:t>
      </w:r>
    </w:p>
    <w:p w:rsidRPr="00696E2F" w:rsidR="00696E2F" w:rsidP="00696E2F" w:rsidRDefault="00696E2F" w14:paraId="73EB0AAC" w14:textId="374A5848">
      <w:pPr>
        <w:ind w:firstLine="709"/>
        <w:jc w:val="both"/>
        <w:rPr>
          <w:rFonts w:ascii="Arial" w:hAnsi="Arial" w:cs="Arial"/>
        </w:rPr>
      </w:pPr>
      <w:r w:rsidRPr="1957F224" w:rsidR="00696E2F">
        <w:rPr>
          <w:rFonts w:ascii="Arial" w:hAnsi="Arial" w:cs="Arial"/>
        </w:rPr>
        <w:t>Portanto</w:t>
      </w:r>
      <w:r w:rsidRPr="1957F224" w:rsidR="009E456A">
        <w:rPr>
          <w:rFonts w:ascii="Arial" w:hAnsi="Arial" w:cs="Arial"/>
        </w:rPr>
        <w:t xml:space="preserve">, como justificativa, ao finalizarmos o projeto, a impressora será disponibilizada para uso </w:t>
      </w:r>
      <w:r w:rsidRPr="1957F224" w:rsidR="38EE3D0C">
        <w:rPr>
          <w:rFonts w:ascii="Arial" w:hAnsi="Arial" w:cs="Arial"/>
        </w:rPr>
        <w:t xml:space="preserve">dos alunos </w:t>
      </w:r>
      <w:r w:rsidRPr="1957F224" w:rsidR="009E456A">
        <w:rPr>
          <w:rFonts w:ascii="Arial" w:hAnsi="Arial" w:cs="Arial"/>
        </w:rPr>
        <w:t xml:space="preserve">no ambiente </w:t>
      </w:r>
      <w:r w:rsidRPr="1957F224" w:rsidR="009E456A">
        <w:rPr>
          <w:rFonts w:ascii="Arial" w:hAnsi="Arial" w:cs="Arial"/>
        </w:rPr>
        <w:t>LabMaker</w:t>
      </w:r>
      <w:r w:rsidRPr="1957F224" w:rsidR="009E456A">
        <w:rPr>
          <w:rFonts w:ascii="Arial" w:hAnsi="Arial" w:cs="Arial"/>
        </w:rPr>
        <w:t>.</w:t>
      </w:r>
    </w:p>
    <w:p w:rsidRPr="00096D84" w:rsidR="00096D84" w:rsidP="00096D84" w:rsidRDefault="00096D84" w14:paraId="3AC68C5A" w14:textId="77777777">
      <w:pPr>
        <w:rPr>
          <w:rFonts w:ascii="Arial" w:hAnsi="Arial" w:cs="Arial"/>
        </w:rPr>
      </w:pPr>
    </w:p>
    <w:p w:rsidR="00096D84" w:rsidP="005B21A1" w:rsidRDefault="00096D84" w14:paraId="3A367CE3" w14:textId="047DFB84">
      <w:pPr>
        <w:pStyle w:val="Ttulo2"/>
        <w:numPr>
          <w:ilvl w:val="1"/>
          <w:numId w:val="19"/>
        </w:numPr>
      </w:pPr>
      <w:r w:rsidRPr="005B21A1">
        <w:t>Objetivos</w:t>
      </w:r>
      <w:r w:rsidR="007C05A2">
        <w:t xml:space="preserve"> geral e específicos</w:t>
      </w:r>
    </w:p>
    <w:p w:rsidR="00D32378" w:rsidP="00D32378" w:rsidRDefault="009E456A" w14:paraId="7ECFDA30" w14:textId="6C592903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objetivo geral deste projeto é realizar a montagem </w:t>
      </w:r>
      <w:r w:rsidR="004C6E49">
        <w:rPr>
          <w:rFonts w:ascii="Arial" w:hAnsi="Arial" w:cs="Arial"/>
        </w:rPr>
        <w:t xml:space="preserve">e verificar o funcionamento </w:t>
      </w:r>
      <w:r>
        <w:rPr>
          <w:rFonts w:ascii="Arial" w:hAnsi="Arial" w:cs="Arial"/>
        </w:rPr>
        <w:t>de uma impressora 3D do tipo FFF</w:t>
      </w:r>
      <w:r w:rsidR="00F43002">
        <w:rPr>
          <w:rFonts w:ascii="Arial" w:hAnsi="Arial" w:cs="Arial"/>
        </w:rPr>
        <w:t>, i</w:t>
      </w:r>
      <w:r>
        <w:rPr>
          <w:rFonts w:ascii="Arial" w:hAnsi="Arial" w:cs="Arial"/>
        </w:rPr>
        <w:t>ntegrando seus devidos componente</w:t>
      </w:r>
      <w:r w:rsidR="00410CAE">
        <w:rPr>
          <w:rFonts w:ascii="Arial" w:hAnsi="Arial" w:cs="Arial"/>
        </w:rPr>
        <w:t xml:space="preserve">s, incluindo </w:t>
      </w:r>
      <w:r w:rsidR="004C6E49">
        <w:rPr>
          <w:rFonts w:ascii="Arial" w:hAnsi="Arial" w:cs="Arial"/>
        </w:rPr>
        <w:t>a placa controladora,</w:t>
      </w:r>
      <w:r w:rsidR="00D32378">
        <w:rPr>
          <w:rFonts w:ascii="Arial" w:hAnsi="Arial" w:cs="Arial"/>
        </w:rPr>
        <w:t xml:space="preserve"> Visor LCD com entrada para cartão de memória, </w:t>
      </w:r>
      <w:r w:rsidR="004C6E49">
        <w:rPr>
          <w:rFonts w:ascii="Arial" w:hAnsi="Arial" w:cs="Arial"/>
        </w:rPr>
        <w:t xml:space="preserve">5 </w:t>
      </w:r>
      <w:r w:rsidR="00410CAE">
        <w:rPr>
          <w:rFonts w:ascii="Arial" w:hAnsi="Arial" w:cs="Arial"/>
        </w:rPr>
        <w:t>motores de passo</w:t>
      </w:r>
      <w:r w:rsidR="004C6E49">
        <w:rPr>
          <w:rFonts w:ascii="Arial" w:hAnsi="Arial" w:cs="Arial"/>
        </w:rPr>
        <w:t>, 3 fins de curso, a extrusora, HotEnd, mesa aquecida, fusos trapezoidais e a estrutura.</w:t>
      </w:r>
    </w:p>
    <w:p w:rsidR="004C6E49" w:rsidP="009E456A" w:rsidRDefault="004C6E49" w14:paraId="05B7C763" w14:textId="2D5E5E6E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Para atingir o objetivo geral</w:t>
      </w:r>
      <w:r w:rsidR="00D32378">
        <w:rPr>
          <w:rFonts w:ascii="Arial" w:hAnsi="Arial" w:cs="Arial"/>
        </w:rPr>
        <w:t xml:space="preserve">, foram estabelecidos os seguintes objetivos específicos: </w:t>
      </w:r>
    </w:p>
    <w:p w:rsidR="00267A8F" w:rsidP="00267A8F" w:rsidRDefault="00267A8F" w14:paraId="1859761C" w14:textId="47B18ACA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Organizar cabos e conexões;</w:t>
      </w:r>
    </w:p>
    <w:p w:rsidR="00267A8F" w:rsidP="00267A8F" w:rsidRDefault="00267A8F" w14:paraId="01263FCD" w14:textId="4553D2C8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Verificar componentes faltando / quebrados;</w:t>
      </w:r>
    </w:p>
    <w:p w:rsidR="00267A8F" w:rsidP="00267A8F" w:rsidRDefault="00267A8F" w14:paraId="3BCA1394" w14:textId="26E31FC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Estudar sobre a placa (MKS TinyBee V1.0);</w:t>
      </w:r>
    </w:p>
    <w:p w:rsidR="00267A8F" w:rsidP="00267A8F" w:rsidRDefault="00267A8F" w14:paraId="7247D1A3" w14:textId="1F21292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Estudar sobre o firmware;</w:t>
      </w:r>
    </w:p>
    <w:p w:rsidR="00267A8F" w:rsidP="00267A8F" w:rsidRDefault="00267A8F" w14:paraId="563573F8" w14:textId="76E35780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Estudar sobre o display TFT 24 e 35;</w:t>
      </w:r>
    </w:p>
    <w:p w:rsidR="00267A8F" w:rsidP="00267A8F" w:rsidRDefault="00267A8F" w14:paraId="0AA0BCD1" w14:textId="246560F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Estudar sobre calibração;</w:t>
      </w:r>
    </w:p>
    <w:p w:rsidR="00267A8F" w:rsidP="00267A8F" w:rsidRDefault="00267A8F" w14:paraId="11645FD7" w14:textId="604690B7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Alimentar documentação e cronograma;</w:t>
      </w:r>
    </w:p>
    <w:p w:rsidR="00267A8F" w:rsidP="00267A8F" w:rsidRDefault="00267A8F" w14:paraId="0E2AAF46" w14:textId="39DAD43D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Modelar estrutura para rolo de filamento;</w:t>
      </w:r>
    </w:p>
    <w:p w:rsidRPr="009D0EE8" w:rsidR="00096D84" w:rsidP="005B21A1" w:rsidRDefault="00267A8F" w14:paraId="23CEB36D" w14:textId="287ADD9E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Determinar posição dos fins de curso.</w:t>
      </w:r>
    </w:p>
    <w:p w:rsidR="00096D84" w:rsidP="00017CD4" w:rsidRDefault="00017CD4" w14:paraId="0C0C906B" w14:textId="7D8CB6A9">
      <w:pPr>
        <w:pStyle w:val="Ttulo2"/>
        <w:numPr>
          <w:ilvl w:val="1"/>
          <w:numId w:val="19"/>
        </w:numPr>
      </w:pPr>
      <w:r w:rsidRPr="00017CD4">
        <w:lastRenderedPageBreak/>
        <w:t>Proposta de design e funcionalidade da solução</w:t>
      </w:r>
    </w:p>
    <w:p w:rsidR="009D0EE8" w:rsidP="009D0EE8" w:rsidRDefault="009D0EE8" w14:paraId="6D20F482" w14:textId="7777777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Reorganizaremos os cabos e conexões e realizaremos a pintura dos componentes estruturais, deixando a impressora visualmente mais limpa.</w:t>
      </w:r>
    </w:p>
    <w:p w:rsidR="00267A8F" w:rsidP="009D0EE8" w:rsidRDefault="009D0EE8" w14:paraId="1A48684F" w14:textId="30F61F7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D0EE8" w:rsidP="009D0EE8" w:rsidRDefault="009D0EE8" w14:paraId="78653735" w14:textId="1C71EF5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Entre as ferramentas que serão utilizadas, em geral, serão alicates e chaves para fixação, fitas para identificação de cabos, tintas e pincéis, multímetro e ferro de solda. Além de computadores com software de modelagem 3D e outros para produção dos documentos.</w:t>
      </w:r>
    </w:p>
    <w:p w:rsidR="009D0EE8" w:rsidP="009D0EE8" w:rsidRDefault="009D0EE8" w14:paraId="57D92927" w14:textId="77777777">
      <w:pPr>
        <w:ind w:firstLine="709"/>
        <w:jc w:val="both"/>
        <w:rPr>
          <w:rFonts w:ascii="Arial" w:hAnsi="Arial" w:cs="Arial"/>
        </w:rPr>
      </w:pPr>
    </w:p>
    <w:p w:rsidRPr="00267A8F" w:rsidR="009D0EE8" w:rsidP="009D0EE8" w:rsidRDefault="009D0EE8" w14:paraId="670AFE98" w14:textId="2F4F0158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Até o momento, não houve gasto com nenhum material. A estimativa é de que será utilizado </w:t>
      </w:r>
      <w:r w:rsidR="008D7785">
        <w:rPr>
          <w:rFonts w:ascii="Arial" w:hAnsi="Arial" w:cs="Arial"/>
        </w:rPr>
        <w:t xml:space="preserve">apenas materiais disponibilizados pela instituição. </w:t>
      </w:r>
      <w:r>
        <w:rPr>
          <w:rFonts w:ascii="Arial" w:hAnsi="Arial" w:cs="Arial"/>
        </w:rPr>
        <w:t xml:space="preserve"> </w:t>
      </w:r>
    </w:p>
    <w:p w:rsidRPr="00096D84" w:rsidR="00096D84" w:rsidP="00096D84" w:rsidRDefault="00096D84" w14:paraId="41A46152" w14:textId="77777777">
      <w:pPr>
        <w:rPr>
          <w:rFonts w:ascii="Arial" w:hAnsi="Arial" w:cs="Arial"/>
        </w:rPr>
      </w:pPr>
    </w:p>
    <w:p w:rsidR="00096D84" w:rsidP="007C05A2" w:rsidRDefault="00096D84" w14:paraId="5A365D68" w14:textId="301009C9">
      <w:pPr>
        <w:pStyle w:val="Ttulo2"/>
        <w:numPr>
          <w:ilvl w:val="1"/>
          <w:numId w:val="19"/>
        </w:numPr>
      </w:pPr>
      <w:r w:rsidRPr="007C05A2">
        <w:t>Cronograma</w:t>
      </w:r>
    </w:p>
    <w:p w:rsidRPr="005E6677" w:rsidR="0029173B" w:rsidP="005E6677" w:rsidRDefault="005E6677" w14:paraId="72542C2C" w14:textId="7F0D9096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A seguir se encontra o cronograma de atividades e atribuições, conforme mostra a Figura 1.</w:t>
      </w:r>
    </w:p>
    <w:p w:rsidRPr="0029173B" w:rsidR="005E6677" w:rsidP="0029173B" w:rsidRDefault="005E6677" w14:paraId="6EE3A10B" w14:textId="77777777"/>
    <w:p w:rsidRPr="005E6677" w:rsidR="0029173B" w:rsidP="0029173B" w:rsidRDefault="0029173B" w14:paraId="025B3F9D" w14:textId="0454460D">
      <w:pPr>
        <w:jc w:val="center"/>
        <w:rPr>
          <w:rFonts w:ascii="Arial" w:hAnsi="Arial" w:cs="Arial"/>
          <w:b/>
        </w:rPr>
      </w:pPr>
      <w:r w:rsidRPr="005E6677">
        <w:rPr>
          <w:rFonts w:ascii="Arial" w:hAnsi="Arial" w:cs="Arial"/>
          <w:b/>
        </w:rPr>
        <w:t>Figura 1 – Cronograma</w:t>
      </w:r>
    </w:p>
    <w:p w:rsidRPr="0029173B" w:rsidR="0029173B" w:rsidP="0029173B" w:rsidRDefault="0029173B" w14:paraId="02614866" w14:textId="77777777">
      <w:pPr>
        <w:jc w:val="center"/>
        <w:rPr>
          <w:rFonts w:ascii="Arial" w:hAnsi="Arial" w:cs="Arial"/>
        </w:rPr>
      </w:pPr>
    </w:p>
    <w:p w:rsidR="00096D84" w:rsidP="1957F224" w:rsidRDefault="0029173B" w14:paraId="073B8C04" w14:textId="092C9457">
      <w:pPr>
        <w:jc w:val="left"/>
        <w:rPr>
          <w:rFonts w:ascii="Arial" w:hAnsi="Arial" w:cs="Arial"/>
        </w:rPr>
      </w:pPr>
      <w:r w:rsidR="0029173B">
        <w:drawing>
          <wp:inline wp14:editId="0DBBE69E" wp14:anchorId="6A3046ED">
            <wp:extent cx="6173825" cy="3657600"/>
            <wp:effectExtent l="0" t="0" r="0" b="0"/>
            <wp:docPr id="1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Captura de tela 2025-09-05 104811.png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38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173B" w:rsidR="0029173B" w:rsidP="0029173B" w:rsidRDefault="0029173B" w14:paraId="0E438043" w14:textId="4FF3ED2A">
      <w:pPr>
        <w:rPr>
          <w:rFonts w:ascii="Arial" w:hAnsi="Arial" w:cs="Arial"/>
          <w:sz w:val="22"/>
        </w:rPr>
      </w:pPr>
      <w:r w:rsidRPr="0029173B">
        <w:rPr>
          <w:rFonts w:ascii="Arial" w:hAnsi="Arial" w:cs="Arial"/>
          <w:sz w:val="22"/>
        </w:rPr>
        <w:t>Fonte: Próprios Autores.</w:t>
      </w:r>
    </w:p>
    <w:p w:rsidRPr="0029173B" w:rsidR="0029173B" w:rsidP="0029173B" w:rsidRDefault="0029173B" w14:paraId="5BDE4417" w14:textId="77777777">
      <w:pPr>
        <w:rPr>
          <w:rFonts w:ascii="Arial" w:hAnsi="Arial" w:cs="Arial"/>
          <w:sz w:val="20"/>
        </w:rPr>
      </w:pPr>
    </w:p>
    <w:p w:rsidRPr="007C05A2" w:rsidR="00096D84" w:rsidP="007C05A2" w:rsidRDefault="00096D84" w14:paraId="12773CDD" w14:textId="166C7D6D">
      <w:pPr>
        <w:pStyle w:val="Ttulo2"/>
        <w:numPr>
          <w:ilvl w:val="1"/>
          <w:numId w:val="19"/>
        </w:numPr>
      </w:pPr>
      <w:r w:rsidRPr="007C05A2">
        <w:t>Resultados</w:t>
      </w:r>
      <w:r w:rsidR="00EE06EE">
        <w:t xml:space="preserve"> esperados</w:t>
      </w:r>
    </w:p>
    <w:p w:rsidRPr="00096D84" w:rsidR="00096D84" w:rsidP="005E6677" w:rsidRDefault="005E6677" w14:paraId="0366A1BC" w14:textId="39C98ACE">
      <w:pPr>
        <w:ind w:firstLine="709"/>
        <w:jc w:val="both"/>
        <w:rPr>
          <w:rFonts w:ascii="Arial" w:hAnsi="Arial" w:cs="Arial"/>
        </w:rPr>
      </w:pPr>
      <w:r w:rsidRPr="1957F224" w:rsidR="005E6677">
        <w:rPr>
          <w:rFonts w:ascii="Arial" w:hAnsi="Arial" w:cs="Arial"/>
        </w:rPr>
        <w:t>Como resultados, esperamos atingir o principal objetivo de montar a impressora 3D, realizar a calibração e imprimir uma peça teste.</w:t>
      </w:r>
    </w:p>
    <w:p w:rsidRPr="00096D84" w:rsidR="00096D84" w:rsidP="1957F224" w:rsidRDefault="00096D84" w14:paraId="13576CA9" w14:textId="56E8B8EE">
      <w:pPr>
        <w:pStyle w:val="Normal"/>
      </w:pPr>
    </w:p>
    <w:p w:rsidR="00096D84" w:rsidP="00AB3ED7" w:rsidRDefault="00096D84" w14:paraId="71C12673" w14:textId="3B0831AF">
      <w:pPr>
        <w:pStyle w:val="Ttulo1"/>
        <w:ind w:left="284"/>
        <w:rPr>
          <w:rFonts w:ascii="Arial" w:hAnsi="Arial" w:cs="Arial"/>
          <w:color w:val="auto"/>
        </w:rPr>
      </w:pPr>
      <w:r w:rsidRPr="00AB3ED7">
        <w:rPr>
          <w:rFonts w:ascii="Arial" w:hAnsi="Arial" w:cs="Arial"/>
          <w:color w:val="auto"/>
        </w:rPr>
        <w:lastRenderedPageBreak/>
        <w:t>Referências</w:t>
      </w:r>
    </w:p>
    <w:p w:rsidR="00F10153" w:rsidP="76C16CA3" w:rsidRDefault="008D7785" w14:paraId="1B2F4A61" w14:textId="291CE47E">
      <w:pPr>
        <w:rPr>
          <w:rFonts w:ascii="Arial" w:hAnsi="Arial" w:cs="Arial"/>
        </w:rPr>
      </w:pPr>
      <w:r w:rsidRPr="76C16CA3" w:rsidR="008D7785">
        <w:rPr>
          <w:rFonts w:ascii="Arial" w:hAnsi="Arial" w:cs="Arial"/>
        </w:rPr>
        <w:t xml:space="preserve">MAKERBASE-MKS. </w:t>
      </w:r>
      <w:r w:rsidRPr="76C16CA3" w:rsidR="008D7785">
        <w:rPr>
          <w:rFonts w:ascii="Arial" w:hAnsi="Arial" w:cs="Arial"/>
          <w:i w:val="1"/>
          <w:iCs w:val="1"/>
        </w:rPr>
        <w:t>MKS</w:t>
      </w:r>
      <w:r w:rsidRPr="76C16CA3" w:rsidR="008D7785">
        <w:rPr>
          <w:rFonts w:ascii="Arial" w:hAnsi="Arial" w:cs="Arial"/>
          <w:i w:val="1"/>
          <w:iCs w:val="1"/>
        </w:rPr>
        <w:t>TinyBee</w:t>
      </w:r>
      <w:r w:rsidRPr="76C16CA3" w:rsidR="008D7785">
        <w:rPr>
          <w:rFonts w:ascii="Arial" w:hAnsi="Arial" w:cs="Arial"/>
          <w:i w:val="1"/>
          <w:iCs w:val="1"/>
        </w:rPr>
        <w:t xml:space="preserve">: mainboard for 3D </w:t>
      </w:r>
      <w:r w:rsidRPr="76C16CA3" w:rsidR="008D7785">
        <w:rPr>
          <w:rFonts w:ascii="Arial" w:hAnsi="Arial" w:cs="Arial"/>
          <w:i w:val="1"/>
          <w:iCs w:val="1"/>
        </w:rPr>
        <w:t>printing</w:t>
      </w:r>
      <w:r w:rsidRPr="76C16CA3" w:rsidR="008D7785">
        <w:rPr>
          <w:rFonts w:ascii="Arial" w:hAnsi="Arial" w:cs="Arial"/>
          <w:i w:val="1"/>
          <w:iCs w:val="1"/>
        </w:rPr>
        <w:t xml:space="preserve">, </w:t>
      </w:r>
      <w:r w:rsidRPr="76C16CA3" w:rsidR="008D7785">
        <w:rPr>
          <w:rFonts w:ascii="Arial" w:hAnsi="Arial" w:cs="Arial"/>
          <w:i w:val="1"/>
          <w:iCs w:val="1"/>
        </w:rPr>
        <w:t>based</w:t>
      </w:r>
      <w:r w:rsidRPr="76C16CA3" w:rsidR="008D7785">
        <w:rPr>
          <w:rFonts w:ascii="Arial" w:hAnsi="Arial" w:cs="Arial"/>
          <w:i w:val="1"/>
          <w:iCs w:val="1"/>
        </w:rPr>
        <w:t xml:space="preserve"> </w:t>
      </w:r>
      <w:r w:rsidRPr="76C16CA3" w:rsidR="008D7785">
        <w:rPr>
          <w:rFonts w:ascii="Arial" w:hAnsi="Arial" w:cs="Arial"/>
          <w:i w:val="1"/>
          <w:iCs w:val="1"/>
        </w:rPr>
        <w:t>on</w:t>
      </w:r>
      <w:r w:rsidRPr="76C16CA3" w:rsidR="008D7785">
        <w:rPr>
          <w:rFonts w:ascii="Arial" w:hAnsi="Arial" w:cs="Arial"/>
          <w:i w:val="1"/>
          <w:iCs w:val="1"/>
        </w:rPr>
        <w:t xml:space="preserve"> ESP32 module</w:t>
      </w:r>
      <w:r w:rsidRPr="76C16CA3" w:rsidR="008D7785">
        <w:rPr>
          <w:rFonts w:ascii="Arial" w:hAnsi="Arial" w:cs="Arial"/>
        </w:rPr>
        <w:t xml:space="preserve"> [repositório no GitHub]. </w:t>
      </w:r>
    </w:p>
    <w:p w:rsidR="00F10153" w:rsidP="008D7785" w:rsidRDefault="008D7785" w14:paraId="21DDB671" w14:textId="0CDB2D74">
      <w:pPr>
        <w:rPr>
          <w:rFonts w:ascii="Arial" w:hAnsi="Arial" w:cs="Arial"/>
        </w:rPr>
      </w:pPr>
      <w:r w:rsidRPr="76C16CA3" w:rsidR="008D7785">
        <w:rPr>
          <w:rFonts w:ascii="Arial" w:hAnsi="Arial" w:cs="Arial"/>
        </w:rPr>
        <w:t xml:space="preserve">Disponível em: </w:t>
      </w:r>
      <w:r w:rsidRPr="76C16CA3" w:rsidR="008D7785">
        <w:rPr>
          <w:rFonts w:ascii="Arial" w:hAnsi="Arial" w:cs="Arial"/>
          <w:i w:val="1"/>
          <w:iCs w:val="1"/>
        </w:rPr>
        <w:t>makerbase</w:t>
      </w:r>
      <w:r w:rsidRPr="76C16CA3" w:rsidR="008D7785">
        <w:rPr>
          <w:rFonts w:ascii="Arial" w:hAnsi="Arial" w:cs="Arial"/>
          <w:i w:val="1"/>
          <w:iCs w:val="1"/>
        </w:rPr>
        <w:t>mks</w:t>
      </w:r>
      <w:r w:rsidRPr="76C16CA3" w:rsidR="008D7785">
        <w:rPr>
          <w:rFonts w:ascii="Arial" w:hAnsi="Arial" w:cs="Arial"/>
          <w:i w:val="1"/>
          <w:iCs w:val="1"/>
        </w:rPr>
        <w:t>/</w:t>
      </w:r>
      <w:r w:rsidRPr="76C16CA3" w:rsidR="008D7785">
        <w:rPr>
          <w:rFonts w:ascii="Arial" w:hAnsi="Arial" w:cs="Arial"/>
          <w:i w:val="1"/>
          <w:iCs w:val="1"/>
        </w:rPr>
        <w:t>MKS</w:t>
      </w:r>
      <w:r w:rsidRPr="76C16CA3" w:rsidR="008D7785">
        <w:rPr>
          <w:rFonts w:ascii="Arial" w:hAnsi="Arial" w:cs="Arial"/>
          <w:i w:val="1"/>
          <w:iCs w:val="1"/>
        </w:rPr>
        <w:t>TinyBee</w:t>
      </w:r>
      <w:r w:rsidRPr="76C16CA3" w:rsidR="008D7785">
        <w:rPr>
          <w:rFonts w:ascii="Arial" w:hAnsi="Arial" w:cs="Arial"/>
        </w:rPr>
        <w:t>. Acesso em: 5 set. 2025.</w:t>
      </w:r>
    </w:p>
    <w:p w:rsidR="008D7785" w:rsidP="008D7785" w:rsidRDefault="008D7785" w14:paraId="0B2470A9" w14:textId="1002AC03">
      <w:pPr>
        <w:rPr>
          <w:rFonts w:ascii="Arial" w:hAnsi="Arial" w:cs="Arial"/>
        </w:rPr>
      </w:pPr>
    </w:p>
    <w:p w:rsidRPr="008D7785" w:rsidR="008D7785" w:rsidP="76C16CA3" w:rsidRDefault="008D7785" w14:paraId="06B2468A" w14:textId="7BDC9963">
      <w:pPr>
        <w:rPr>
          <w:rFonts w:ascii="Arial" w:hAnsi="Arial" w:cs="Arial"/>
        </w:rPr>
      </w:pPr>
      <w:r w:rsidRPr="76C16CA3" w:rsidR="008D7785">
        <w:rPr>
          <w:rFonts w:ascii="Arial" w:hAnsi="Arial" w:cs="Arial"/>
        </w:rPr>
        <w:t xml:space="preserve">RAZGRIZ, Guilherme. </w:t>
      </w:r>
      <w:r w:rsidRPr="76C16CA3" w:rsidR="008D7785">
        <w:rPr>
          <w:rFonts w:ascii="Arial" w:hAnsi="Arial" w:cs="Arial"/>
          <w:i w:val="1"/>
          <w:iCs w:val="1"/>
        </w:rPr>
        <w:t>Como funciona uma impressora 3D: Saiba tudo sobre!</w:t>
      </w:r>
      <w:r w:rsidRPr="76C16CA3" w:rsidR="008D7785">
        <w:rPr>
          <w:rFonts w:ascii="Arial" w:hAnsi="Arial" w:cs="Arial"/>
        </w:rPr>
        <w:t xml:space="preserve"> Blog </w:t>
      </w:r>
      <w:r w:rsidRPr="76C16CA3" w:rsidR="008D7785">
        <w:rPr>
          <w:rFonts w:ascii="Arial" w:hAnsi="Arial" w:cs="Arial"/>
        </w:rPr>
        <w:t>MakerHero</w:t>
      </w:r>
      <w:r w:rsidRPr="76C16CA3" w:rsidR="008D7785">
        <w:rPr>
          <w:rFonts w:ascii="Arial" w:hAnsi="Arial" w:cs="Arial"/>
        </w:rPr>
        <w:t xml:space="preserve">, 10 jun. 2020 (última atualização em 11 set. 2024). </w:t>
      </w:r>
    </w:p>
    <w:p w:rsidRPr="008D7785" w:rsidR="008D7785" w:rsidP="008D7785" w:rsidRDefault="008D7785" w14:paraId="518DA46E" w14:textId="4CC552FE">
      <w:pPr>
        <w:rPr>
          <w:rFonts w:ascii="Arial" w:hAnsi="Arial" w:cs="Arial"/>
        </w:rPr>
      </w:pPr>
      <w:r w:rsidRPr="76C16CA3" w:rsidR="008D7785">
        <w:rPr>
          <w:rFonts w:ascii="Arial" w:hAnsi="Arial" w:cs="Arial"/>
        </w:rPr>
        <w:t xml:space="preserve">Disponível em: </w:t>
      </w:r>
      <w:r w:rsidRPr="76C16CA3" w:rsidR="008D7785">
        <w:rPr>
          <w:rFonts w:ascii="Arial" w:hAnsi="Arial" w:cs="Arial"/>
          <w:i w:val="1"/>
          <w:iCs w:val="1"/>
        </w:rPr>
        <w:t>MakerHero</w:t>
      </w:r>
      <w:r w:rsidRPr="76C16CA3" w:rsidR="008D7785">
        <w:rPr>
          <w:rFonts w:ascii="Arial" w:hAnsi="Arial" w:cs="Arial"/>
          <w:i w:val="1"/>
          <w:iCs w:val="1"/>
        </w:rPr>
        <w:t xml:space="preserve"> Blog</w:t>
      </w:r>
      <w:r w:rsidRPr="76C16CA3" w:rsidR="008D7785">
        <w:rPr>
          <w:rFonts w:ascii="Arial" w:hAnsi="Arial" w:cs="Arial"/>
        </w:rPr>
        <w:t>. Acesso em: 5 set. 2025.</w:t>
      </w:r>
      <w:bookmarkStart w:name="_GoBack" w:id="2"/>
      <w:bookmarkEnd w:id="2"/>
    </w:p>
    <w:sectPr w:rsidRPr="008D7785" w:rsidR="008D7785" w:rsidSect="001041B6">
      <w:footerReference w:type="default" r:id="rId12"/>
      <w:pgSz w:w="11907" w:h="16840" w:orient="portrait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76B" w:rsidRDefault="0033776B" w14:paraId="709ABAB1" w14:textId="77777777">
      <w:r>
        <w:separator/>
      </w:r>
    </w:p>
  </w:endnote>
  <w:endnote w:type="continuationSeparator" w:id="0">
    <w:p w:rsidR="0033776B" w:rsidRDefault="0033776B" w14:paraId="3C7C54A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:rsidR="001041B6" w:rsidRDefault="001041B6" w14:paraId="7CC0731E" w14:textId="5D2B564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8C5511" w:rsidR="008C5511" w:rsidP="008C5511" w:rsidRDefault="008C5511" w14:paraId="5A1AB46E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76B" w:rsidRDefault="0033776B" w14:paraId="27AD585C" w14:textId="77777777">
      <w:r>
        <w:separator/>
      </w:r>
    </w:p>
  </w:footnote>
  <w:footnote w:type="continuationSeparator" w:id="0">
    <w:p w:rsidR="0033776B" w:rsidRDefault="0033776B" w14:paraId="30F6EBC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236" style="width:3in;height:3in" o:bullet="t" type="#_x0000_t75"/>
    </w:pict>
  </w:numPicBullet>
  <w:numPicBullet w:numPicBulletId="1">
    <w:pict>
      <v:shape id="_x0000_i1237" style="width:3in;height:3in" o:bullet="t" type="#_x0000_t75"/>
    </w:pict>
  </w:numPicBullet>
  <w:numPicBullet w:numPicBulletId="2">
    <w:pict>
      <v:shape id="_x0000_i1238" style="width:3in;height:3in" o:bullet="t" type="#_x0000_t75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4" w15:restartNumberingAfterBreak="0">
    <w:nsid w:val="3B142688"/>
    <w:multiLevelType w:val="hybridMultilevel"/>
    <w:tmpl w:val="C7E64522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1" w15:restartNumberingAfterBreak="0">
    <w:nsid w:val="56B65DF7"/>
    <w:multiLevelType w:val="hybridMultilevel"/>
    <w:tmpl w:val="2A80B734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B381C4A"/>
    <w:multiLevelType w:val="hybridMultilevel"/>
    <w:tmpl w:val="0CF0A77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22"/>
  </w:num>
  <w:num w:numId="5">
    <w:abstractNumId w:val="20"/>
  </w:num>
  <w:num w:numId="6">
    <w:abstractNumId w:val="7"/>
  </w:num>
  <w:num w:numId="7">
    <w:abstractNumId w:val="13"/>
  </w:num>
  <w:num w:numId="8">
    <w:abstractNumId w:val="10"/>
  </w:num>
  <w:num w:numId="9">
    <w:abstractNumId w:val="4"/>
  </w:num>
  <w:num w:numId="10">
    <w:abstractNumId w:val="16"/>
  </w:num>
  <w:num w:numId="11">
    <w:abstractNumId w:val="15"/>
  </w:num>
  <w:num w:numId="12">
    <w:abstractNumId w:val="0"/>
  </w:num>
  <w:num w:numId="13">
    <w:abstractNumId w:val="12"/>
  </w:num>
  <w:num w:numId="14">
    <w:abstractNumId w:val="3"/>
  </w:num>
  <w:num w:numId="15">
    <w:abstractNumId w:val="23"/>
  </w:num>
  <w:num w:numId="16">
    <w:abstractNumId w:val="8"/>
  </w:num>
  <w:num w:numId="17">
    <w:abstractNumId w:val="25"/>
  </w:num>
  <w:num w:numId="18">
    <w:abstractNumId w:val="19"/>
  </w:num>
  <w:num w:numId="19">
    <w:abstractNumId w:val="18"/>
  </w:num>
  <w:num w:numId="20">
    <w:abstractNumId w:val="24"/>
  </w:num>
  <w:num w:numId="21">
    <w:abstractNumId w:val="24"/>
  </w:num>
  <w:num w:numId="22">
    <w:abstractNumId w:val="28"/>
  </w:num>
  <w:num w:numId="23">
    <w:abstractNumId w:val="24"/>
  </w:num>
  <w:num w:numId="24">
    <w:abstractNumId w:val="24"/>
  </w:num>
  <w:num w:numId="25">
    <w:abstractNumId w:val="24"/>
  </w:num>
  <w:num w:numId="26">
    <w:abstractNumId w:val="24"/>
  </w:num>
  <w:num w:numId="27">
    <w:abstractNumId w:val="9"/>
  </w:num>
  <w:num w:numId="28">
    <w:abstractNumId w:val="6"/>
  </w:num>
  <w:num w:numId="29">
    <w:abstractNumId w:val="27"/>
  </w:num>
  <w:num w:numId="30">
    <w:abstractNumId w:val="5"/>
  </w:num>
  <w:num w:numId="31">
    <w:abstractNumId w:val="17"/>
  </w:num>
  <w:num w:numId="32">
    <w:abstractNumId w:val="21"/>
  </w:num>
  <w:num w:numId="33">
    <w:abstractNumId w:val="26"/>
  </w:num>
  <w:num w:numId="34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lang="pt-BR" w:vendorID="1" w:dllVersion="513" w:checkStyle="1" w:appName="MSWord"/>
  <w:trackRevisions w:val="false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31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67A8F"/>
    <w:rsid w:val="0027124A"/>
    <w:rsid w:val="0027227D"/>
    <w:rsid w:val="0027238B"/>
    <w:rsid w:val="002730EE"/>
    <w:rsid w:val="002731D8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173B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76B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CAE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6E49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677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6E2F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0BC2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D7785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2047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4F0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0EE8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456A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07D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1CB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3ED7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2378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6F9F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002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1957F224"/>
    <w:rsid w:val="37D5C68E"/>
    <w:rsid w:val="38EE3D0C"/>
    <w:rsid w:val="5614D7B2"/>
    <w:rsid w:val="639C406A"/>
    <w:rsid w:val="63D13A0A"/>
    <w:rsid w:val="6711CD75"/>
    <w:rsid w:val="69B1A6EA"/>
    <w:rsid w:val="6FE38EA0"/>
    <w:rsid w:val="76C1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hAnsi="Arial"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styleId="Classif" w:customStyle="1">
    <w:name w:val="Classif"/>
    <w:rsid w:val="00803056"/>
    <w:pPr>
      <w:jc w:val="center"/>
    </w:pPr>
  </w:style>
  <w:style w:type="paragraph" w:styleId="DatReg" w:customStyle="1">
    <w:name w:val="DatReg"/>
    <w:rsid w:val="00803056"/>
    <w:pPr>
      <w:jc w:val="center"/>
    </w:pPr>
    <w:rPr>
      <w:bCs/>
    </w:rPr>
  </w:style>
  <w:style w:type="paragraph" w:styleId="NroReg" w:customStyle="1">
    <w:name w:val="NroReg"/>
    <w:rsid w:val="00803056"/>
    <w:pPr>
      <w:jc w:val="center"/>
    </w:pPr>
    <w:rPr>
      <w:sz w:val="18"/>
    </w:rPr>
  </w:style>
  <w:style w:type="paragraph" w:styleId="Paginacao" w:customStyle="1">
    <w:name w:val="Paginacao"/>
    <w:rsid w:val="00803056"/>
    <w:pPr>
      <w:jc w:val="center"/>
    </w:pPr>
  </w:style>
  <w:style w:type="paragraph" w:styleId="TituloTese" w:customStyle="1">
    <w:name w:val="TituloTese"/>
    <w:rsid w:val="00803056"/>
    <w:pPr>
      <w:jc w:val="both"/>
    </w:pPr>
  </w:style>
  <w:style w:type="paragraph" w:styleId="Autor" w:customStyle="1">
    <w:name w:val="Autor"/>
    <w:rsid w:val="00803056"/>
    <w:pPr>
      <w:jc w:val="both"/>
    </w:pPr>
    <w:rPr>
      <w:b/>
    </w:rPr>
  </w:style>
  <w:style w:type="paragraph" w:styleId="Instituicao" w:customStyle="1">
    <w:name w:val="Instituicao"/>
    <w:rsid w:val="00803056"/>
    <w:pPr>
      <w:numPr>
        <w:ilvl w:val="12"/>
      </w:numPr>
      <w:jc w:val="both"/>
    </w:pPr>
    <w:rPr>
      <w:bCs/>
    </w:rPr>
  </w:style>
  <w:style w:type="paragraph" w:styleId="Palchavsug" w:customStyle="1">
    <w:name w:val="Palchavsug"/>
    <w:rsid w:val="00803056"/>
    <w:pPr>
      <w:numPr>
        <w:ilvl w:val="12"/>
      </w:numPr>
      <w:jc w:val="both"/>
    </w:pPr>
  </w:style>
  <w:style w:type="paragraph" w:styleId="Apresent" w:customStyle="1">
    <w:name w:val="Apresent"/>
    <w:rsid w:val="00803056"/>
    <w:pPr>
      <w:numPr>
        <w:ilvl w:val="12"/>
      </w:numPr>
      <w:jc w:val="both"/>
    </w:pPr>
    <w:rPr>
      <w:bCs/>
    </w:rPr>
  </w:style>
  <w:style w:type="paragraph" w:styleId="Resumo" w:customStyle="1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rsid w:val="006973CA"/>
    <w:rPr>
      <w:sz w:val="24"/>
      <w:szCs w:val="24"/>
    </w:rPr>
  </w:style>
  <w:style w:type="character" w:styleId="Ttulo1Char" w:customStyle="1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styleId="RecuodecorpodetextoChar" w:customStyle="1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styleId="Pa8" w:customStyle="1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eastAsia="Calibri"/>
    </w:rPr>
  </w:style>
  <w:style w:type="paragraph" w:styleId="Default" w:customStyle="1">
    <w:name w:val="Default"/>
    <w:rsid w:val="007A697A"/>
    <w:pPr>
      <w:autoSpaceDE w:val="0"/>
      <w:autoSpaceDN w:val="0"/>
      <w:adjustRightInd w:val="0"/>
    </w:pPr>
    <w:rPr>
      <w:rFonts w:ascii="Times" w:hAnsi="Times" w:eastAsia="Calibri" w:cs="Times"/>
      <w:color w:val="000000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5B21A1"/>
    <w:rPr>
      <w:rFonts w:ascii="Arial" w:hAnsi="Arial" w:eastAsia="Arial Unicode MS"/>
      <w:b/>
      <w:bCs/>
      <w:iCs/>
      <w:color w:val="000000"/>
      <w:sz w:val="24"/>
      <w:szCs w:val="28"/>
    </w:rPr>
  </w:style>
  <w:style w:type="character" w:styleId="Ttulo3Char" w:customStyle="1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styleId="TtuloChar" w:customStyle="1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2C13FD"/>
  </w:style>
  <w:style w:type="paragraph" w:styleId="Pa11" w:customStyle="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styleId="Pa3" w:customStyle="1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styleId="Pa10" w:customStyle="1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hAnsi="Calibri" w:eastAsia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Corpodetexto3Char" w:customStyle="1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styleId="RodapChar" w:customStyle="1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styleId="Fotnotsreferens" w:customStyle="1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styleId="gt-icon-text1" w:customStyle="1">
    <w:name w:val="gt-icon-text1"/>
    <w:basedOn w:val="Fontepargpadro"/>
    <w:rsid w:val="00C601E2"/>
  </w:style>
  <w:style w:type="paragraph" w:styleId="tituazul" w:customStyle="1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styleId="A2" w:customStyle="1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styleId="A9" w:customStyle="1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styleId="Pa0" w:customStyle="1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eastAsia="Times New Roman" w:cs="Times New Roman"/>
      <w:color w:val="auto"/>
    </w:rPr>
  </w:style>
  <w:style w:type="character" w:styleId="longtext" w:customStyle="1">
    <w:name w:val="long_text"/>
    <w:basedOn w:val="Fontepargpadro"/>
    <w:rsid w:val="00EA5020"/>
  </w:style>
  <w:style w:type="paragraph" w:styleId="CorpodeTexto0" w:customStyle="1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hAnsi="Arial" w:eastAsia="MS Mincho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aps w:val="0"/>
      <w:color w:val="365F91" w:themeColor="accent1" w:themeShade="BF"/>
      <w:sz w:val="28"/>
      <w:szCs w:val="28"/>
      <w:lang w:eastAsia="en-US"/>
    </w:rPr>
  </w:style>
  <w:style w:type="paragraph" w:styleId="Pa15" w:customStyle="1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  <w:style w:type="character" w:styleId="A11" w:customStyle="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styleId="Pa14" w:customStyle="1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50a77-5ac8-47e6-b622-7fb4a93f4db1" xsi:nil="true"/>
    <lcf76f155ced4ddcb4097134ff3c332f xmlns="c1f93852-bf23-4f43-b494-7a777555164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11" ma:contentTypeDescription="Crie um novo documento." ma:contentTypeScope="" ma:versionID="d02781390a8c7f82a6ca37c13cb612ef">
  <xsd:schema xmlns:xsd="http://www.w3.org/2001/XMLSchema" xmlns:xs="http://www.w3.org/2001/XMLSchema" xmlns:p="http://schemas.microsoft.com/office/2006/metadata/properties" xmlns:ns2="c1f93852-bf23-4f43-b494-7a7775551644" xmlns:ns3="fa650a77-5ac8-47e6-b622-7fb4a93f4db1" targetNamespace="http://schemas.microsoft.com/office/2006/metadata/properties" ma:root="true" ma:fieldsID="a7628d98b2b4834ede6f702bd24d703a" ns2:_="" ns3:_="">
    <xsd:import namespace="c1f93852-bf23-4f43-b494-7a7775551644"/>
    <xsd:import namespace="fa650a77-5ac8-47e6-b622-7fb4a93f4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50a77-5ac8-47e6-b622-7fb4a93f4d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e6f68d-5480-492e-a862-64cf30c5f9a7}" ma:internalName="TaxCatchAll" ma:showField="CatchAllData" ma:web="fa650a77-5ac8-47e6-b622-7fb4a93f4d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561E7-0187-47F2-B882-DFE99D3AE8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F90EBB-15F9-4753-891B-540479411C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4EA3CF-179A-4866-804D-B45DA3C9A8C3}"/>
</file>

<file path=customXml/itemProps4.xml><?xml version="1.0" encoding="utf-8"?>
<ds:datastoreItem xmlns:ds="http://schemas.openxmlformats.org/officeDocument/2006/customXml" ds:itemID="{7E8AC030-903E-4AD5-B1D4-CBFAB4A0F5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DAVI FELIX FERREIRA DA SILVA</cp:lastModifiedBy>
  <cp:revision>5</cp:revision>
  <cp:lastPrinted>2011-06-20T19:51:00Z</cp:lastPrinted>
  <dcterms:created xsi:type="dcterms:W3CDTF">2025-09-05T14:27:00Z</dcterms:created>
  <dcterms:modified xsi:type="dcterms:W3CDTF">2025-09-10T11:39:10Z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  <property fmtid="{D5CDD505-2E9C-101B-9397-08002B2CF9AE}" pid="3" name="MediaServiceImageTags">
    <vt:lpwstr/>
  </property>
</Properties>
</file>