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CB12" w14:textId="77777777" w:rsidR="005E51E1" w:rsidRDefault="005845E9">
      <w:r>
        <w:t xml:space="preserve">Errores en los registros: </w:t>
      </w:r>
    </w:p>
    <w:p w14:paraId="31852634" w14:textId="31A6443E" w:rsidR="008F5A5B" w:rsidRDefault="005E51E1" w:rsidP="00A96F60">
      <w:pPr>
        <w:pStyle w:val="Prrafodelista"/>
        <w:numPr>
          <w:ilvl w:val="0"/>
          <w:numId w:val="1"/>
        </w:numPr>
      </w:pPr>
      <w:r>
        <w:t xml:space="preserve">19656 </w:t>
      </w:r>
      <w:proofErr w:type="gramStart"/>
      <w:r>
        <w:t>Registros</w:t>
      </w:r>
      <w:proofErr w:type="gramEnd"/>
      <w:r>
        <w:t xml:space="preserve"> de venta muestran una fecha incorrecta “29/02/2025” para el ejercicio se asume que la fecha real es 28/02/2025</w:t>
      </w:r>
    </w:p>
    <w:p w14:paraId="2B358029" w14:textId="770A1806" w:rsidR="005E51E1" w:rsidRDefault="00EB460A" w:rsidP="00A96F60">
      <w:pPr>
        <w:pStyle w:val="Prrafodelista"/>
        <w:numPr>
          <w:ilvl w:val="0"/>
          <w:numId w:val="1"/>
        </w:numPr>
      </w:pPr>
      <w:r>
        <w:t xml:space="preserve">De 64192 clientes </w:t>
      </w:r>
      <w:r w:rsidR="00A96F60">
        <w:t xml:space="preserve">38 se encuentran con nombres diferentes para un mismo numero de NIT se recomienda revisar a fondo el error en esos registros, para el ejercicio se </w:t>
      </w:r>
      <w:r w:rsidR="00AF10BC">
        <w:t>concatenarán</w:t>
      </w:r>
      <w:r w:rsidR="00A96F60">
        <w:t xml:space="preserve"> estos nombres</w:t>
      </w:r>
      <w:r w:rsidR="00845270">
        <w:t xml:space="preserve"> por medio del separador </w:t>
      </w:r>
      <w:r w:rsidR="00845270" w:rsidRPr="00845270">
        <w:t>" -&amp;&amp;- "</w:t>
      </w:r>
      <w:r w:rsidR="00A96F60">
        <w:t>, asumiendo que cada NIT es un cliente</w:t>
      </w:r>
      <w:r w:rsidR="00AF10BC">
        <w:t>.</w:t>
      </w:r>
    </w:p>
    <w:p w14:paraId="2CEA7C67" w14:textId="3DB99864" w:rsidR="00845270" w:rsidRDefault="00AF10BC" w:rsidP="00A96F60">
      <w:pPr>
        <w:pStyle w:val="Prrafodelista"/>
        <w:numPr>
          <w:ilvl w:val="0"/>
          <w:numId w:val="1"/>
        </w:numPr>
      </w:pPr>
      <w:r>
        <w:t>Existen ventas para la Zona (ZV) 3005</w:t>
      </w:r>
      <w:r w:rsidR="001A221A">
        <w:t>, 2000</w:t>
      </w:r>
      <w:r>
        <w:t xml:space="preserve"> y 3012 sin embargo estas no se encuentran en la tabla “Zonas de ventas.xlsx” estas se definirán con sus números.</w:t>
      </w:r>
    </w:p>
    <w:p w14:paraId="60876AAF" w14:textId="0E08D7AF" w:rsidR="00877B34" w:rsidRDefault="00877B34" w:rsidP="00A96F60">
      <w:pPr>
        <w:pStyle w:val="Prrafodelista"/>
        <w:numPr>
          <w:ilvl w:val="0"/>
          <w:numId w:val="1"/>
        </w:numPr>
      </w:pPr>
      <w:r>
        <w:t xml:space="preserve">Existen Productos duplicados en la tabla “Productos” con nombres de productos ligeramente diferentes, como a excepción de </w:t>
      </w:r>
      <w:r w:rsidRPr="00877B34">
        <w:t xml:space="preserve">SALCHICHAMANGUERA POLLO TOC </w:t>
      </w:r>
      <w:proofErr w:type="spellStart"/>
      <w:r w:rsidRPr="00877B34">
        <w:t>TOC</w:t>
      </w:r>
      <w:proofErr w:type="spellEnd"/>
      <w:r w:rsidRPr="00877B34">
        <w:t xml:space="preserve"> X 1920G</w:t>
      </w:r>
      <w:r>
        <w:t xml:space="preserve"> los registros duplicados muestran los mismos valores nos quedaremos solo con el primer registro para cada caso.</w:t>
      </w:r>
    </w:p>
    <w:p w14:paraId="6F103DBD" w14:textId="4313D40A" w:rsidR="00D44F41" w:rsidRDefault="00D44F41" w:rsidP="00A96F60">
      <w:pPr>
        <w:pStyle w:val="Prrafodelista"/>
        <w:numPr>
          <w:ilvl w:val="0"/>
          <w:numId w:val="1"/>
        </w:numPr>
      </w:pPr>
      <w:r>
        <w:t>Existen 16088 ventas que no contienen el equivalente en Kg para determinar el costo de flete se asume que en esos casos no existe costo de flete.</w:t>
      </w:r>
    </w:p>
    <w:p w14:paraId="500640D5" w14:textId="28514CA6" w:rsidR="00456E4D" w:rsidRDefault="00456E4D" w:rsidP="00456E4D">
      <w:pPr>
        <w:pStyle w:val="Prrafodelista"/>
        <w:numPr>
          <w:ilvl w:val="0"/>
          <w:numId w:val="1"/>
        </w:numPr>
      </w:pPr>
      <w:r>
        <w:t xml:space="preserve">Existen 20 Ventas que a pesar de registrar los Kg no contienen el valor neto, el cliente es </w:t>
      </w:r>
      <w:r w:rsidRPr="00456E4D">
        <w:t>INDUSTRIAS PUROPOLLO</w:t>
      </w:r>
      <w:r>
        <w:t xml:space="preserve"> por lo cual se trataran como </w:t>
      </w:r>
      <w:r w:rsidR="001A221A">
        <w:t xml:space="preserve">un </w:t>
      </w:r>
      <w:r w:rsidR="001A221A" w:rsidRPr="001A221A">
        <w:t>Autoconsumo interno</w:t>
      </w:r>
      <w:r w:rsidR="001A221A">
        <w:t xml:space="preserve"> y se cargara al P$L los costos de flete asociados</w:t>
      </w:r>
    </w:p>
    <w:p w14:paraId="38953A29" w14:textId="6B4EF7C4" w:rsidR="000B4BFE" w:rsidRDefault="000B4BFE" w:rsidP="00456E4D">
      <w:pPr>
        <w:pStyle w:val="Prrafodelista"/>
        <w:numPr>
          <w:ilvl w:val="0"/>
          <w:numId w:val="1"/>
        </w:numPr>
      </w:pPr>
      <w:r>
        <w:t xml:space="preserve">Las ventas de </w:t>
      </w:r>
      <w:proofErr w:type="gramStart"/>
      <w:r>
        <w:t>Marzo</w:t>
      </w:r>
      <w:proofErr w:type="gramEnd"/>
      <w:r>
        <w:t xml:space="preserve"> tienen mes de </w:t>
      </w:r>
      <w:proofErr w:type="gramStart"/>
      <w:r>
        <w:t>Enero</w:t>
      </w:r>
      <w:proofErr w:type="gramEnd"/>
      <w:r>
        <w:t xml:space="preserve"> se asume que es un error y se corrige el mes</w:t>
      </w:r>
    </w:p>
    <w:sectPr w:rsidR="000B4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1489"/>
    <w:multiLevelType w:val="hybridMultilevel"/>
    <w:tmpl w:val="12FA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5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9"/>
    <w:rsid w:val="00063DCC"/>
    <w:rsid w:val="000B4BFE"/>
    <w:rsid w:val="001A221A"/>
    <w:rsid w:val="00215A05"/>
    <w:rsid w:val="00456E4D"/>
    <w:rsid w:val="005845E9"/>
    <w:rsid w:val="005E51E1"/>
    <w:rsid w:val="00754982"/>
    <w:rsid w:val="00767F85"/>
    <w:rsid w:val="00845270"/>
    <w:rsid w:val="00877B34"/>
    <w:rsid w:val="008F5A5B"/>
    <w:rsid w:val="00A96F60"/>
    <w:rsid w:val="00AA7CE1"/>
    <w:rsid w:val="00AF10BC"/>
    <w:rsid w:val="00B902E0"/>
    <w:rsid w:val="00D44F41"/>
    <w:rsid w:val="00D63EA7"/>
    <w:rsid w:val="00EB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6BFA"/>
  <w15:chartTrackingRefBased/>
  <w15:docId w15:val="{B1E76942-EAC7-491C-8DAF-F77666F7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Tuiran</dc:creator>
  <cp:keywords/>
  <dc:description/>
  <cp:lastModifiedBy>Jesus Tuiran</cp:lastModifiedBy>
  <cp:revision>3</cp:revision>
  <dcterms:created xsi:type="dcterms:W3CDTF">2025-05-13T17:49:00Z</dcterms:created>
  <dcterms:modified xsi:type="dcterms:W3CDTF">2025-05-14T06:24:00Z</dcterms:modified>
</cp:coreProperties>
</file>