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DEV05｜申请体系：UCAS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通过实际项目和课堂学习，学生展现了对计算机科学基础知识的理解和批判性思考，尤其在网页设计和数据库查询方面积累了初步经验，体现了对学科的真实兴趣和反思能力。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可用素材：AI 辅助电脑配件页面、课堂数据库讲解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可用素材：课堂数据库讲解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可用素材：AI 辅助电脑配件页面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AI 辅助电脑配件页面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写作角度：展示了对网页设计中链接和布局的理解，体现了对AI辅助代码输出的批判性审视能力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专业转译：AI 输出需要我检查，我也知道没理解的抓取代码不能直接当自己的成果。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行为过程：设计信息展示并修改页面。 运用知识：HTML。 最终收获：静态网页。 遇到的问题：有几个按钮跳到了错误页面，小屏幕上文字也重叠。。 解决方法：我逐个检查 href，把卡片改成纵向排列，再用手机浏览器查看。。 行为过程：逐个检查 href，把卡片改成纵向排列，再用手机浏览器查看。 个人思考：AI 输出需要我检查，我也知道没理解的抓取代码不能直接当自己的成果。。 运用知识：AI 输出需要我检查。 遇到的问题：没理解的抓取代码不能直接当自己的成果。 专业深挖：我能解释链接与布局，暂时不能解释网络请求和数据库。。 专业深挖：我先想做实时比价，后来改成手工录入几件商品的静态页面。。 专业深挖：价格会过期，页面只是原型；我还没有完成自动同步。。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适合围绕展示了对网页设计中链接和布局的理解，体现了对AI辅助代码输出的批判性审视能力与学生继续核实。写作时只使用上方已记录的事实；空缺项留待追问。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课堂数据库讲解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• 解决方法：我逐个检查 href，把卡片改成纵向排列，再用手机浏览器查看。</w:t>
      </w:r>
    </w:p>
    <w:p>
      <w:pPr/>
      <w:r>
        <w:rPr>
          <w:rFonts w:ascii="Arial" w:hAnsi="Arial" w:eastAsia="STHeiti"/>
        </w:rPr>
        <w:t xml:space="preserve">• 个人思考：AI 输出需要我检查，我也知道没理解的抓取代码不能直接当自己的成果。</w:t>
      </w:r>
    </w:p>
    <w:p>
      <w:pPr/>
      <w:r>
        <w:rPr>
          <w:rFonts w:ascii="Arial" w:hAnsi="Arial" w:eastAsia="STHeiti"/>
        </w:rPr>
        <w:t xml:space="preserve">• 遇到的问题：没理解的抓取代码不能直接当自己的成果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行为过程（cv:experience:1）：设计信息展示并修改页面</w:t>
      </w:r>
    </w:p>
    <w:p>
      <w:pPr/>
      <w:r>
        <w:rPr>
          <w:rFonts w:ascii="Arial" w:hAnsi="Arial" w:eastAsia="STHeiti"/>
        </w:rPr>
        <w:t xml:space="preserve">运用知识（cv:experience:1）：HTML</w:t>
      </w:r>
    </w:p>
    <w:p>
      <w:pPr/>
      <w:r>
        <w:rPr>
          <w:rFonts w:ascii="Arial" w:hAnsi="Arial" w:eastAsia="STHeiti"/>
        </w:rPr>
        <w:t xml:space="preserve">最终收获（cv:experience:1）：静态网页</w:t>
      </w:r>
    </w:p>
    <w:p>
      <w:pPr/>
      <w:r>
        <w:rPr>
          <w:rFonts w:ascii="Arial" w:hAnsi="Arial" w:eastAsia="STHeiti"/>
        </w:rPr>
        <w:t xml:space="preserve">遇到的问题（dialog:r1）：有几个按钮跳到了错误页面，小屏幕上文字也重叠。</w:t>
      </w:r>
    </w:p>
    <w:p>
      <w:pPr/>
      <w:r>
        <w:rPr>
          <w:rFonts w:ascii="Arial" w:hAnsi="Arial" w:eastAsia="STHeiti"/>
        </w:rPr>
        <w:t xml:space="preserve">解决方法（dialog:r2）：我逐个检查 href，把卡片改成纵向排列，再用手机浏览器查看。</w:t>
      </w:r>
    </w:p>
    <w:p>
      <w:pPr/>
      <w:r>
        <w:rPr>
          <w:rFonts w:ascii="Arial" w:hAnsi="Arial" w:eastAsia="STHeiti"/>
        </w:rPr>
        <w:t xml:space="preserve">行为过程（dialog:r2）：逐个检查 href，把卡片改成纵向排列，再用手机浏览器查看</w:t>
      </w:r>
    </w:p>
    <w:p>
      <w:pPr/>
      <w:r>
        <w:rPr>
          <w:rFonts w:ascii="Arial" w:hAnsi="Arial" w:eastAsia="STHeiti"/>
        </w:rPr>
        <w:t xml:space="preserve">个人思考（dialog:r3）：AI 输出需要我检查，我也知道没理解的抓取代码不能直接当自己的成果。</w:t>
      </w:r>
    </w:p>
    <w:p>
      <w:pPr/>
      <w:r>
        <w:rPr>
          <w:rFonts w:ascii="Arial" w:hAnsi="Arial" w:eastAsia="STHeiti"/>
        </w:rPr>
        <w:t xml:space="preserve">运用知识（dialog:r3）：AI 输出需要我检查</w:t>
      </w:r>
    </w:p>
    <w:p>
      <w:pPr/>
      <w:r>
        <w:rPr>
          <w:rFonts w:ascii="Arial" w:hAnsi="Arial" w:eastAsia="STHeiti"/>
        </w:rPr>
        <w:t xml:space="preserve">遇到的问题（dialog:r3）：没理解的抓取代码不能直接当自己的成果</w:t>
      </w:r>
    </w:p>
    <w:p>
      <w:pPr/>
      <w:r>
        <w:rPr>
          <w:rFonts w:ascii="Arial" w:hAnsi="Arial" w:eastAsia="STHeiti"/>
        </w:rPr>
        <w:t xml:space="preserve">专业深挖（dialog:r4）：我能解释链接与布局，暂时不能解释网络请求和数据库。</w:t>
      </w:r>
    </w:p>
    <w:p>
      <w:pPr/>
      <w:r>
        <w:rPr>
          <w:rFonts w:ascii="Arial" w:hAnsi="Arial" w:eastAsia="STHeiti"/>
        </w:rPr>
        <w:t xml:space="preserve">专业深挖（dialog:r5）：我先想做实时比价，后来改成手工录入几件商品的静态页面。</w:t>
      </w:r>
    </w:p>
    <w:p>
      <w:pPr/>
      <w:r>
        <w:rPr>
          <w:rFonts w:ascii="Arial" w:hAnsi="Arial" w:eastAsia="STHeiti"/>
        </w:rPr>
        <w:t xml:space="preserve">专业深挖（dialog:r6）：价格会过期，页面只是原型；我还没有完成自动同步。</w:t>
      </w:r>
    </w:p>
    <w:p>
      <w:pPr>
        <w:pStyle w:val="Heading2"/>
      </w:pPr>
      <w:r>
        <w:rPr>
          <w:rFonts w:ascii="Arial" w:hAnsi="Arial" w:eastAsia="STHeiti"/>
        </w:rPr>
        <w:t xml:space="preserve">课堂数据库讲解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写作角度：反思课堂数据库学习过程，体现了对SQL基础的理解和对学习方法的自我调整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专业转译：我只跟着老师查询，不是独立建立数据库。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行为过程：记录老师演示。 运用知识：SQL入门。 最终收获：课堂笔记。 遇到的问题：第一次记录有一处缺项，需要重新核对。。 解决方法：需要重新核对。 解决方法：我回看原始资料并向知情同学或老师确认，再补上记录。。 行为过程：回看原始资料并向知情同学或老师确认。 个人思考：我只跟着老师查询，不是独立建立数据库。。 行为过程：跟着老师查询。 遇到的问题：不是独立建立数据库。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适合围绕反思课堂数据库学习过程，体现了对SQL基础的理解和对学习方法的自我调整与学生继续核实。写作时只使用上方已记录的事实；空缺项留待追问。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ucas_2026:q2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AI 辅助电脑配件页面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个人思考：我只跟着老师查询，不是独立建立数据库。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行为过程（cv:experience:2）：记录老师演示</w:t>
      </w:r>
    </w:p>
    <w:p>
      <w:pPr/>
      <w:r>
        <w:rPr>
          <w:rFonts w:ascii="Arial" w:hAnsi="Arial" w:eastAsia="STHeiti"/>
        </w:rPr>
        <w:t xml:space="preserve">运用知识（cv:experience:2）：SQL入门</w:t>
      </w:r>
    </w:p>
    <w:p>
      <w:pPr/>
      <w:r>
        <w:rPr>
          <w:rFonts w:ascii="Arial" w:hAnsi="Arial" w:eastAsia="STHeiti"/>
        </w:rPr>
        <w:t xml:space="preserve">最终收获（cv:experience:2）：课堂笔记</w:t>
      </w:r>
    </w:p>
    <w:p>
      <w:pPr/>
      <w:r>
        <w:rPr>
          <w:rFonts w:ascii="Arial" w:hAnsi="Arial" w:eastAsia="STHeiti"/>
        </w:rPr>
        <w:t xml:space="preserve">遇到的问题（dialog:r7）：第一次记录有一处缺项，需要重新核对。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解决方法（dialog:r7）：需要重新核对</w:t>
      </w:r>
    </w:p>
    <w:p>
      <w:pPr/>
      <w:r>
        <w:rPr>
          <w:rFonts w:ascii="Arial" w:hAnsi="Arial" w:eastAsia="STHeiti"/>
        </w:rPr>
        <w:t xml:space="preserve">解决方法（dialog:r8）：我回看原始资料并向知情同学或老师确认，再补上记录。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行为过程（dialog:r8）：回看原始资料并向知情同学或老师确认</w:t>
      </w:r>
    </w:p>
    <w:p>
      <w:pPr/>
      <w:r>
        <w:rPr>
          <w:rFonts w:ascii="Arial" w:hAnsi="Arial" w:eastAsia="STHeiti"/>
        </w:rPr>
        <w:t xml:space="preserve">个人思考（dialog:r9）：我只跟着老师查询，不是独立建立数据库。</w:t>
      </w:r>
    </w:p>
    <w:p>
      <w:pPr/>
      <w:r>
        <w:rPr>
          <w:rFonts w:ascii="Arial" w:hAnsi="Arial" w:eastAsia="STHeiti"/>
        </w:rPr>
        <w:t xml:space="preserve">行为过程（dialog:r9）：跟着老师查询</w:t>
      </w:r>
    </w:p>
    <w:p>
      <w:pPr/>
      <w:r>
        <w:rPr>
          <w:rFonts w:ascii="Arial" w:hAnsi="Arial" w:eastAsia="STHeiti"/>
        </w:rPr>
        <w:t xml:space="preserve">遇到的问题（dialog:r9）：不是独立建立数据库</w:t>
      </w:r>
    </w:p>
    <w:p>
      <w:pPr/>
      <w:r>
        <w:rPr>
          <w:rFonts w:ascii="Arial" w:hAnsi="Arial" w:eastAsia="STHeiti"/>
        </w:rPr>
        <w:t xml:space="preserve">专业深挖（dialog:r10）：这段经历没有进一步的专业方法证据，我不想为了申请补写概念。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专业深挖（dialog:r11）：我试过凭记忆填写，后来选择先核对原始资料。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专业深挖（dialog:r12）：这段经历的范围就是课堂或社团记录，不能说明独立研究或量化影响。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