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通过模拟器避障练习和科学社安全培训，展示了对机器人导航中状态记录方法和安全培训记录的初步理解与批判性思考，体现了反思能力。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可用素材：模拟器避障练习、科学社安全培训</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可用素材：模拟器避障练习、科学社安全培训</w:t>
      </w:r>
    </w:p>
    <w:p>
      <w:pPr>
        <w:pStyle w:val="Heading1"/>
      </w:pPr>
      <w:r>
        <w:rPr>
          <w:rFonts w:ascii="Arial" w:hAnsi="Arial" w:eastAsia="STHeiti"/>
        </w:rPr>
        <w:t xml:space="preserve">经历与素材说明</w:t>
      </w:r>
    </w:p>
    <w:p>
      <w:pPr>
        <w:pStyle w:val="Heading2"/>
      </w:pPr>
      <w:r>
        <w:rPr>
          <w:rFonts w:ascii="Arial" w:hAnsi="Arial" w:eastAsia="STHeiti"/>
        </w:rPr>
        <w:t xml:space="preserve">模拟器避障练习</w:t>
      </w:r>
    </w:p>
    <w:p>
      <w:pPr/>
      <w:r>
        <w:rPr>
          <w:rFonts w:ascii="Arial" w:hAnsi="Arial" w:eastAsia="STHeiti"/>
        </w:rPr>
        <w:t xml:space="preserve">当前状态：核心候选</w:t>
      </w:r>
    </w:p>
    <w:p>
      <w:pPr/>
      <w:r>
        <w:rPr>
          <w:rFonts w:ascii="Arial" w:hAnsi="Arial" w:eastAsia="STHeiti"/>
        </w:rPr>
        <w:t xml:space="preserve">写作角度：探讨「模拟器避障练习」中本人采取的做法及其思考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专业转译：模拟效果不能说明实体设备一定能运行。</w:t>
      </w:r>
    </w:p>
    <w:p>
      <w:pPr>
        <w:pStyle w:val="Heading3"/>
      </w:pPr>
      <w:r>
        <w:rPr>
          <w:rFonts w:ascii="Arial" w:hAnsi="Arial" w:eastAsia="STHeiti"/>
        </w:rPr>
        <w:t xml:space="preserve">素材总结</w:t>
      </w:r>
    </w:p>
    <w:p>
      <w:pPr/>
      <w:r>
        <w:rPr>
          <w:rFonts w:ascii="Arial" w:hAnsi="Arial" w:eastAsia="STHeiti"/>
        </w:rPr>
        <w:t xml:space="preserve">行为过程：在模拟器中测试避障。 运用知识：Python。 最终收获：模拟运行录像。 遇到的问题：有两个障碍挨得近时，模拟机器人会反复左右转。。 解决方法：我记录最近一次转向，短时间内不重复反向转。。 行为过程：记录最近一次转向。 个人思考：模拟效果不能说明实体设备一定能运行。。 遇到的问题：模拟效果不能说明实体设备一定能运行。。 专业深挖：我理解的是状态记录可以避免反复切换，不是完整自主导航。。 专业深挖：我试过直接加大转向角，但在另一个地图会碰到障碍。。 专业深挖：真实传感器误差和电机运动都没有验证。。</w:t>
      </w:r>
    </w:p>
    <w:p>
      <w:pPr>
        <w:pStyle w:val="Heading3"/>
      </w:pPr>
      <w:r>
        <w:rPr>
          <w:rFonts w:ascii="Arial" w:hAnsi="Arial" w:eastAsia="STHeiti"/>
        </w:rPr>
        <w:t xml:space="preserve">使用说明</w:t>
      </w:r>
    </w:p>
    <w:p>
      <w:pPr/>
      <w:r>
        <w:rPr>
          <w:rFonts w:ascii="Arial" w:hAnsi="Arial" w:eastAsia="STHeiti"/>
        </w:rPr>
        <w:t xml:space="preserve">适合围绕探讨「模拟器避障练习」中本人采取的做法及其思考与学生继续核实。写作时只使用上方已记录的事实；空缺项留待追问。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科学社安全培训</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遇到的问题：有两个障碍挨得近时，模拟机器人会反复左右转。</w:t>
      </w:r>
    </w:p>
    <w:p>
      <w:pPr/>
      <w:r>
        <w:rPr>
          <w:rFonts w:ascii="Arial" w:hAnsi="Arial" w:eastAsia="STHeiti"/>
        </w:rPr>
        <w:t xml:space="preserve">• 解决方法：我记录最近一次转向，短时间内不重复反向转。</w:t>
      </w:r>
    </w:p>
    <w:p>
      <w:pPr/>
      <w:r>
        <w:rPr>
          <w:rFonts w:ascii="Arial" w:hAnsi="Arial" w:eastAsia="STHeiti"/>
        </w:rPr>
        <w:t xml:space="preserve">• 个人思考：模拟效果不能说明实体设备一定能运行。</w:t>
      </w:r>
    </w:p>
    <w:p>
      <w:pPr/>
      <w:r>
        <w:rPr>
          <w:rFonts w:ascii="Arial" w:hAnsi="Arial" w:eastAsia="STHeiti"/>
        </w:rPr>
        <w:t xml:space="preserve">• 遇到的问题：模拟效果不能说明实体设备一定能运行。</w:t>
      </w:r>
    </w:p>
    <w:p>
      <w:pPr>
        <w:pStyle w:val="Heading3"/>
      </w:pPr>
      <w:r>
        <w:rPr>
          <w:rFonts w:ascii="Arial" w:hAnsi="Arial" w:eastAsia="STHeiti"/>
        </w:rPr>
        <w:t xml:space="preserve">已记录事实与来源</w:t>
      </w:r>
    </w:p>
    <w:p>
      <w:pPr/>
      <w:r>
        <w:rPr>
          <w:rFonts w:ascii="Arial" w:hAnsi="Arial" w:eastAsia="STHeiti"/>
        </w:rPr>
        <w:t xml:space="preserve">行为过程（cv:experience:1）：在模拟器中测试避障</w:t>
      </w:r>
    </w:p>
    <w:p>
      <w:pPr/>
      <w:r>
        <w:rPr>
          <w:rFonts w:ascii="Arial" w:hAnsi="Arial" w:eastAsia="STHeiti"/>
        </w:rPr>
        <w:t xml:space="preserve">运用知识（cv:experience:1）：Python</w:t>
      </w:r>
    </w:p>
    <w:p>
      <w:pPr/>
      <w:r>
        <w:rPr>
          <w:rFonts w:ascii="Arial" w:hAnsi="Arial" w:eastAsia="STHeiti"/>
        </w:rPr>
        <w:t xml:space="preserve">最终收获（cv:experience:1）：模拟运行录像</w:t>
      </w:r>
    </w:p>
    <w:p>
      <w:pPr/>
      <w:r>
        <w:rPr>
          <w:rFonts w:ascii="Arial" w:hAnsi="Arial" w:eastAsia="STHeiti"/>
        </w:rPr>
        <w:t xml:space="preserve">遇到的问题（dialog:r1）：有两个障碍挨得近时，模拟机器人会反复左右转。</w:t>
      </w:r>
    </w:p>
    <w:p>
      <w:pPr/>
      <w:r>
        <w:rPr>
          <w:rFonts w:ascii="Arial" w:hAnsi="Arial" w:eastAsia="STHeiti"/>
        </w:rPr>
        <w:t xml:space="preserve">解决方法（dialog:r2）：我记录最近一次转向，短时间内不重复反向转。</w:t>
      </w:r>
    </w:p>
    <w:p>
      <w:pPr/>
      <w:r>
        <w:rPr>
          <w:rFonts w:ascii="Arial" w:hAnsi="Arial" w:eastAsia="STHeiti"/>
        </w:rPr>
        <w:t xml:space="preserve">行为过程（dialog:r2）：记录最近一次转向</w:t>
      </w:r>
    </w:p>
    <w:p>
      <w:pPr/>
      <w:r>
        <w:rPr>
          <w:rFonts w:ascii="Arial" w:hAnsi="Arial" w:eastAsia="STHeiti"/>
        </w:rPr>
        <w:t xml:space="preserve">个人思考（dialog:r3）：模拟效果不能说明实体设备一定能运行。</w:t>
      </w:r>
    </w:p>
    <w:p>
      <w:pPr/>
      <w:r>
        <w:rPr>
          <w:rFonts w:ascii="Arial" w:hAnsi="Arial" w:eastAsia="STHeiti"/>
        </w:rPr>
        <w:t xml:space="preserve">遇到的问题（dialog:r3）：模拟效果不能说明实体设备一定能运行。</w:t>
      </w:r>
    </w:p>
    <w:p>
      <w:pPr/>
      <w:r>
        <w:rPr>
          <w:rFonts w:ascii="Arial" w:hAnsi="Arial" w:eastAsia="STHeiti"/>
        </w:rPr>
        <w:t xml:space="preserve">专业深挖（dialog:r4）：我理解的是状态记录可以避免反复切换，不是完整自主导航。</w:t>
      </w:r>
    </w:p>
    <w:p>
      <w:pPr/>
      <w:r>
        <w:rPr>
          <w:rFonts w:ascii="Arial" w:hAnsi="Arial" w:eastAsia="STHeiti"/>
        </w:rPr>
        <w:t xml:space="preserve">专业深挖（dialog:r5）：我试过直接加大转向角，但在另一个地图会碰到障碍。</w:t>
      </w:r>
    </w:p>
    <w:p>
      <w:pPr/>
      <w:r>
        <w:rPr>
          <w:rFonts w:ascii="Arial" w:hAnsi="Arial" w:eastAsia="STHeiti"/>
        </w:rPr>
        <w:t xml:space="preserve">专业深挖（dialog:r6）：真实传感器误差和电机运动都没有验证。</w:t>
      </w:r>
    </w:p>
    <w:p>
      <w:pPr>
        <w:pStyle w:val="Heading2"/>
      </w:pPr>
      <w:r>
        <w:rPr>
          <w:rFonts w:ascii="Arial" w:hAnsi="Arial" w:eastAsia="STHeiti"/>
        </w:rPr>
        <w:t xml:space="preserve">科学社安全培训</w:t>
      </w:r>
    </w:p>
    <w:p>
      <w:pPr/>
      <w:r>
        <w:rPr>
          <w:rFonts w:ascii="Arial" w:hAnsi="Arial" w:eastAsia="STHeiti"/>
        </w:rPr>
        <w:t xml:space="preserve">当前状态：核心候选</w:t>
      </w:r>
    </w:p>
    <w:p>
      <w:pPr/>
      <w:r>
        <w:rPr>
          <w:rFonts w:ascii="Arial" w:hAnsi="Arial" w:eastAsia="STHeiti"/>
        </w:rPr>
        <w:t xml:space="preserve">写作角度：探讨「科学社安全培训」中本人采取的做法及其思考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专业转译：培训记录不能替代真实设备部署经验。</w:t>
      </w:r>
    </w:p>
    <w:p>
      <w:pPr>
        <w:pStyle w:val="Heading3"/>
      </w:pPr>
      <w:r>
        <w:rPr>
          <w:rFonts w:ascii="Arial" w:hAnsi="Arial" w:eastAsia="STHeiti"/>
        </w:rPr>
        <w:t xml:space="preserve">素材总结</w:t>
      </w:r>
    </w:p>
    <w:p>
      <w:pPr/>
      <w:r>
        <w:rPr>
          <w:rFonts w:ascii="Arial" w:hAnsi="Arial" w:eastAsia="STHeiti"/>
        </w:rPr>
        <w:t xml:space="preserve">行为过程：完成课堂安全练习。 最终收获：练习表。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行为过程：回看原始资料并向知情同学或老师确认，再补上记录。 个人思考：培训记录不能替代真实设备部署经验。。 遇到的问题：培训记录不能替代真实设备部署经验。。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适合围绕探讨「科学社安全培训」中本人采取的做法及其思考与学生继续核实。写作时只使用上方已记录的事实；空缺项留待追问。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模拟器避障练习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个人思考：培训记录不能替代真实设备部署经验。</w:t>
      </w:r>
    </w:p>
    <w:p>
      <w:pPr>
        <w:pStyle w:val="Heading3"/>
      </w:pPr>
      <w:r>
        <w:rPr>
          <w:rFonts w:ascii="Arial" w:hAnsi="Arial" w:eastAsia="STHeiti"/>
        </w:rPr>
        <w:t xml:space="preserve">已记录事实与来源</w:t>
      </w:r>
    </w:p>
    <w:p>
      <w:pPr/>
      <w:r>
        <w:rPr>
          <w:rFonts w:ascii="Arial" w:hAnsi="Arial" w:eastAsia="STHeiti"/>
        </w:rPr>
        <w:t xml:space="preserve">行为过程（cv:experience:2）：完成课堂安全练习</w:t>
      </w:r>
    </w:p>
    <w:p>
      <w:pPr/>
      <w:r>
        <w:rPr>
          <w:rFonts w:ascii="Arial" w:hAnsi="Arial" w:eastAsia="STHeiti"/>
        </w:rPr>
        <w:t xml:space="preserve">最终收获（cv:experience:2）：练习表</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行为过程（dialog:r9）：回看原始资料并向知情同学或老师确认，再补上记录</w:t>
      </w:r>
    </w:p>
    <w:p>
      <w:pPr/>
      <w:r>
        <w:rPr>
          <w:rFonts w:ascii="Arial" w:hAnsi="Arial" w:eastAsia="STHeiti"/>
        </w:rPr>
        <w:t xml:space="preserve">个人思考（dialog:r10）：培训记录不能替代真实设备部署经验。</w:t>
      </w:r>
    </w:p>
    <w:p>
      <w:pPr/>
      <w:r>
        <w:rPr>
          <w:rFonts w:ascii="Arial" w:hAnsi="Arial" w:eastAsia="STHeiti"/>
        </w:rPr>
        <w:t xml:space="preserve">遇到的问题（dialog:r10）：培训记录不能替代真实设备部署经验。</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原论点：展示了对机器人导航中状态记录方法的理解及其局限性，体现了批判性思考和问题解决能力</w:t>
      </w:r>
    </w:p>
    <w:p>
      <w:pPr/>
      <w:r>
        <w:rPr>
          <w:rFonts w:ascii="Arial" w:hAnsi="Arial" w:eastAsia="STHeiti"/>
        </w:rPr>
        <w:t xml:space="preserve">判定：论点未完整拆分</w:t>
      </w:r>
    </w:p>
    <w:p>
      <w:pPr>
        <w:pStyle w:val="Heading2"/>
      </w:pPr>
      <w:r>
        <w:rPr>
          <w:rFonts w:ascii="Arial" w:hAnsi="Arial" w:eastAsia="STHeiti"/>
        </w:rPr>
        <w:t xml:space="preserve">原论点：体现了对安全培训中记录与协作重要性的认识，反思了培训与实际设备部署经验的差异</w:t>
      </w:r>
    </w:p>
    <w:p>
      <w:pPr/>
      <w:r>
        <w:rPr>
          <w:rFonts w:ascii="Arial" w:hAnsi="Arial" w:eastAsia="STHeiti"/>
        </w:rPr>
        <w:t xml:space="preserve">判定：论点未完整拆分</w:t>
      </w:r>
    </w:p>
    <w:p>
      <w:pPr>
        <w:pStyle w:val="Heading2"/>
      </w:pPr>
      <w:r>
        <w:rPr>
          <w:rFonts w:ascii="Arial" w:hAnsi="Arial" w:eastAsia="STHeiti"/>
        </w:rPr>
        <w:t xml:space="preserve">原论点：通过模拟器避障练习和科学社安全培训，展示了对计算机科学中机器人导航与系统安全的初步理解和批判性思考，体现了对专业知识的兴趣和反思能力。</w:t>
      </w:r>
    </w:p>
    <w:p>
      <w:pPr/>
      <w:r>
        <w:rPr>
          <w:rFonts w:ascii="Arial" w:hAnsi="Arial" w:eastAsia="STHeiti"/>
        </w:rPr>
        <w:t xml:space="preserve">判定：收窄后有事实支持</w:t>
      </w:r>
    </w:p>
    <w:p>
      <w:pPr/>
      <w:r>
        <w:rPr>
          <w:rFonts w:ascii="Arial" w:hAnsi="Arial" w:eastAsia="STHeiti"/>
        </w:rPr>
        <w:t xml:space="preserve">可用措辞：通过模拟器避障练习和科学社安全培训，展示了对机器人导航中状态记录方法和安全培训记录的初步理解与批判性思考，体现了反思能力。</w:t>
      </w:r>
    </w:p>
    <w:p>
      <w:pPr>
        <w:pStyle w:val="Heading1"/>
      </w:pPr>
      <w:r>
        <w:rPr>
          <w:rFonts w:ascii="Arial" w:hAnsi="Arial" w:eastAsia="STHeiti"/>
        </w:rPr>
        <w:t xml:space="preserve">待向学生确认</w:t>
      </w:r>
    </w:p>
    <w:p>
      <w:pPr/>
      <w:r>
        <w:rPr>
          <w:rFonts w:ascii="Arial" w:hAnsi="Arial" w:eastAsia="STHeiti"/>
        </w:rPr>
        <w:t xml:space="preserve">• 关于「模拟器避障练习」：「展示了对机器人导航中状态记录方法的理解及其局限性，体现了批判性思考和问题解决能力」需要什么具体做法、比较依据或结果来支持？</w:t>
      </w:r>
    </w:p>
    <w:p>
      <w:pPr/>
      <w:r>
        <w:rPr>
          <w:rFonts w:ascii="Arial" w:hAnsi="Arial" w:eastAsia="STHeiti"/>
        </w:rPr>
        <w:t xml:space="preserve">• 关于「科学社安全培训」：「体现了对安全培训中记录与协作重要性的认识，反思了培训与实际设备部署经验的差异」需要什么具体做法、比较依据或结果来支持？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