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jc w:val="center"/>
      </w:pPr>
      <w:r>
        <w:rPr>
          <w:rFonts w:ascii="宋体" w:cs="宋体" w:eastAsia="宋体" w:hAnsi="宋体"/>
          <w:b/>
          <w:bCs/>
          <w:sz w:val="32"/>
          <w:szCs w:val="32"/>
        </w:rPr>
        <w:t xml:space="preserve">湖南工商大学课程考核试卷（A）卷</w:t>
      </w:r>
    </w:p>
    <w:p>
      <w:pPr>
        <w:spacing w:after="80" w:before="0" w:line="360"/>
        <w:jc w:val="left"/>
      </w:pPr>
      <w:r>
        <w:rPr>
          <w:rFonts w:ascii="宋体" w:cs="宋体" w:eastAsia="宋体" w:hAnsi="宋体"/>
          <w:b w:val="false"/>
          <w:bCs w:val="false"/>
          <w:sz w:val="21"/>
          <w:szCs w:val="21"/>
        </w:rPr>
        <w:t xml:space="preserve">课程名称：</w:t>
      </w:r>
      <w:r>
        <w:rPr>
          <w:rFonts w:ascii="宋体" w:cs="宋体" w:eastAsia="宋体" w:hAnsi="宋体"/>
          <w:b w:val="false"/>
          <w:bCs w:val="false"/>
          <w:sz w:val="21"/>
          <w:szCs w:val="21"/>
          <w:u w:val="single"/>
        </w:rPr>
        <w:t xml:space="preserve">中国近现代史纲要</w:t>
      </w:r>
      <w:r>
        <w:rPr>
          <w:rFonts w:ascii="宋体" w:cs="宋体" w:eastAsia="宋体" w:hAnsi="宋体"/>
          <w:b w:val="false"/>
          <w:bCs w:val="false"/>
          <w:sz w:val="21"/>
          <w:szCs w:val="21"/>
        </w:rPr>
        <w:t xml:space="preserve">          学　分：</w:t>
      </w:r>
      <w:r>
        <w:rPr>
          <w:rFonts w:ascii="宋体" w:cs="宋体" w:eastAsia="宋体" w:hAnsi="宋体"/>
          <w:b w:val="false"/>
          <w:bCs w:val="false"/>
          <w:sz w:val="21"/>
          <w:szCs w:val="21"/>
          <w:u w:val="single"/>
        </w:rPr>
        <w:t xml:space="preserve">3</w:t>
      </w:r>
    </w:p>
    <w:p>
      <w:pPr>
        <w:spacing w:after="80" w:before="0" w:line="360"/>
        <w:jc w:val="left"/>
      </w:pPr>
      <w:r>
        <w:rPr>
          <w:rFonts w:ascii="宋体" w:cs="宋体" w:eastAsia="宋体" w:hAnsi="宋体"/>
          <w:b w:val="false"/>
          <w:bCs w:val="false"/>
          <w:sz w:val="21"/>
          <w:szCs w:val="21"/>
        </w:rPr>
        <w:t xml:space="preserve">考核学期：</w:t>
      </w:r>
      <w:r>
        <w:rPr>
          <w:rFonts w:ascii="宋体" w:cs="宋体" w:eastAsia="宋体" w:hAnsi="宋体"/>
          <w:b w:val="false"/>
          <w:bCs w:val="false"/>
          <w:sz w:val="21"/>
          <w:szCs w:val="21"/>
          <w:u w:val="single"/>
        </w:rPr>
        <w:t xml:space="preserve">2021—2022 学年度 第 1 学期</w:t>
      </w:r>
      <w:r>
        <w:rPr>
          <w:rFonts w:ascii="宋体" w:cs="宋体" w:eastAsia="宋体" w:hAnsi="宋体"/>
          <w:b w:val="false"/>
          <w:bCs w:val="false"/>
          <w:sz w:val="21"/>
          <w:szCs w:val="21"/>
        </w:rPr>
        <w:t xml:space="preserve">    考核形式：</w:t>
      </w:r>
      <w:r>
        <w:rPr>
          <w:rFonts w:ascii="宋体" w:cs="宋体" w:eastAsia="宋体" w:hAnsi="宋体"/>
          <w:b w:val="false"/>
          <w:bCs w:val="false"/>
          <w:sz w:val="21"/>
          <w:szCs w:val="21"/>
          <w:u w:val="single"/>
        </w:rPr>
        <w:t xml:space="preserve">闭卷</w:t>
      </w:r>
    </w:p>
    <w:p>
      <w:pPr>
        <w:spacing w:after="200" w:before="0" w:line="360"/>
        <w:jc w:val="left"/>
      </w:pPr>
      <w:r>
        <w:rPr>
          <w:rFonts w:ascii="宋体" w:cs="宋体" w:eastAsia="宋体" w:hAnsi="宋体"/>
          <w:b w:val="false"/>
          <w:bCs w:val="false"/>
          <w:sz w:val="21"/>
          <w:szCs w:val="21"/>
        </w:rPr>
        <w:t xml:space="preserve">年级、专业、层次：</w:t>
      </w:r>
      <w:r>
        <w:rPr>
          <w:rFonts w:ascii="宋体" w:cs="宋体" w:eastAsia="宋体" w:hAnsi="宋体"/>
          <w:b w:val="false"/>
          <w:bCs w:val="false"/>
          <w:sz w:val="21"/>
          <w:szCs w:val="21"/>
          <w:u w:val="single"/>
        </w:rPr>
        <w:t xml:space="preserve">国际商学院本科毕业生</w:t>
      </w:r>
      <w:r>
        <w:rPr>
          <w:rFonts w:ascii="宋体" w:cs="宋体" w:eastAsia="宋体" w:hAnsi="宋体"/>
          <w:b w:val="false"/>
          <w:bCs w:val="false"/>
          <w:sz w:val="21"/>
          <w:szCs w:val="21"/>
        </w:rPr>
        <w:t xml:space="preserve">    时　量：</w:t>
      </w:r>
      <w:r>
        <w:rPr>
          <w:rFonts w:ascii="宋体" w:cs="宋体" w:eastAsia="宋体" w:hAnsi="宋体"/>
          <w:b w:val="false"/>
          <w:bCs w:val="false"/>
          <w:sz w:val="21"/>
          <w:szCs w:val="21"/>
          <w:u w:val="single"/>
        </w:rPr>
        <w:t xml:space="preserve">120</w:t>
      </w:r>
      <w:r>
        <w:rPr>
          <w:rFonts w:ascii="宋体" w:cs="宋体" w:eastAsia="宋体" w:hAnsi="宋体"/>
          <w:b w:val="false"/>
          <w:bCs w:val="false"/>
          <w:sz w:val="21"/>
          <w:szCs w:val="21"/>
        </w:rPr>
        <w:t xml:space="preserve"> 分钟</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00"/>
        <w:gridCol w:w="700"/>
        <w:gridCol w:w="700"/>
        <w:gridCol w:w="700"/>
        <w:gridCol w:w="700"/>
        <w:gridCol w:w="700"/>
        <w:gridCol w:w="700"/>
        <w:gridCol w:w="700"/>
        <w:gridCol w:w="700"/>
        <w:gridCol w:w="900"/>
      </w:tblGrid>
      <w:tr>
        <w:tc>
          <w:tcPr>
            <w:tcW w:type="dxa" w:w="900"/>
            <w:vAlign w:val="center"/>
          </w:tcPr>
          <w:p>
            <w:pPr>
              <w:spacing w:after="40" w:before="40"/>
              <w:jc w:val="center"/>
            </w:pPr>
            <w:r>
              <w:rPr>
                <w:rFonts w:ascii="宋体" w:cs="宋体" w:eastAsia="宋体" w:hAnsi="宋体"/>
                <w:sz w:val="18"/>
                <w:szCs w:val="18"/>
              </w:rPr>
              <w:t xml:space="preserve">题号</w:t>
            </w:r>
          </w:p>
        </w:tc>
        <w:tc>
          <w:tcPr>
            <w:tcW w:type="dxa" w:w="700"/>
            <w:vAlign w:val="center"/>
          </w:tcPr>
          <w:p>
            <w:pPr>
              <w:spacing w:after="40" w:before="40"/>
              <w:jc w:val="center"/>
            </w:pPr>
            <w:r>
              <w:rPr>
                <w:rFonts w:ascii="宋体" w:cs="宋体" w:eastAsia="宋体" w:hAnsi="宋体"/>
                <w:sz w:val="18"/>
                <w:szCs w:val="18"/>
              </w:rPr>
              <w:t xml:space="preserve">一</w:t>
            </w:r>
          </w:p>
        </w:tc>
        <w:tc>
          <w:tcPr>
            <w:tcW w:type="dxa" w:w="700"/>
            <w:vAlign w:val="center"/>
          </w:tcPr>
          <w:p>
            <w:pPr>
              <w:spacing w:after="40" w:before="40"/>
              <w:jc w:val="center"/>
            </w:pPr>
            <w:r>
              <w:rPr>
                <w:rFonts w:ascii="宋体" w:cs="宋体" w:eastAsia="宋体" w:hAnsi="宋体"/>
                <w:sz w:val="18"/>
                <w:szCs w:val="18"/>
              </w:rPr>
              <w:t xml:space="preserve">二</w:t>
            </w:r>
          </w:p>
        </w:tc>
        <w:tc>
          <w:tcPr>
            <w:tcW w:type="dxa" w:w="700"/>
            <w:vAlign w:val="center"/>
          </w:tcPr>
          <w:p>
            <w:pPr>
              <w:spacing w:after="40" w:before="40"/>
              <w:jc w:val="center"/>
            </w:pPr>
            <w:r>
              <w:rPr>
                <w:rFonts w:ascii="宋体" w:cs="宋体" w:eastAsia="宋体" w:hAnsi="宋体"/>
                <w:sz w:val="18"/>
                <w:szCs w:val="18"/>
              </w:rPr>
              <w:t xml:space="preserve">三</w:t>
            </w:r>
          </w:p>
        </w:tc>
        <w:tc>
          <w:tcPr>
            <w:tcW w:type="dxa" w:w="700"/>
            <w:vAlign w:val="center"/>
          </w:tcPr>
          <w:p>
            <w:pPr>
              <w:spacing w:after="40" w:before="40"/>
              <w:jc w:val="center"/>
            </w:pPr>
            <w:r>
              <w:rPr>
                <w:rFonts w:ascii="宋体" w:cs="宋体" w:eastAsia="宋体" w:hAnsi="宋体"/>
                <w:sz w:val="18"/>
                <w:szCs w:val="18"/>
              </w:rPr>
              <w:t xml:space="preserve">四</w:t>
            </w:r>
          </w:p>
        </w:tc>
        <w:tc>
          <w:tcPr>
            <w:tcW w:type="dxa" w:w="700"/>
            <w:vAlign w:val="center"/>
          </w:tcPr>
          <w:p>
            <w:pPr>
              <w:spacing w:after="40" w:before="40"/>
              <w:jc w:val="center"/>
            </w:pPr>
            <w:r>
              <w:rPr>
                <w:rFonts w:ascii="宋体" w:cs="宋体" w:eastAsia="宋体" w:hAnsi="宋体"/>
                <w:sz w:val="18"/>
                <w:szCs w:val="18"/>
              </w:rPr>
              <w:t xml:space="preserve">五</w:t>
            </w:r>
          </w:p>
        </w:tc>
        <w:tc>
          <w:tcPr>
            <w:tcW w:type="dxa" w:w="700"/>
            <w:vAlign w:val="center"/>
          </w:tcPr>
          <w:p>
            <w:pPr>
              <w:spacing w:after="40" w:before="40"/>
              <w:jc w:val="center"/>
            </w:pPr>
            <w:r>
              <w:rPr>
                <w:rFonts w:ascii="宋体" w:cs="宋体" w:eastAsia="宋体" w:hAnsi="宋体"/>
                <w:sz w:val="18"/>
                <w:szCs w:val="18"/>
              </w:rPr>
              <w:t xml:space="preserve">六</w:t>
            </w:r>
          </w:p>
        </w:tc>
        <w:tc>
          <w:tcPr>
            <w:tcW w:type="dxa" w:w="700"/>
            <w:vAlign w:val="center"/>
          </w:tcPr>
          <w:p>
            <w:pPr>
              <w:spacing w:after="40" w:before="40"/>
              <w:jc w:val="center"/>
            </w:pPr>
            <w:r>
              <w:rPr>
                <w:rFonts w:ascii="宋体" w:cs="宋体" w:eastAsia="宋体" w:hAnsi="宋体"/>
                <w:sz w:val="18"/>
                <w:szCs w:val="18"/>
              </w:rPr>
              <w:t xml:space="preserve">七</w:t>
            </w:r>
          </w:p>
        </w:tc>
        <w:tc>
          <w:tcPr>
            <w:tcW w:type="dxa" w:w="700"/>
            <w:vAlign w:val="center"/>
          </w:tcPr>
          <w:p>
            <w:pPr>
              <w:spacing w:after="40" w:before="40"/>
              <w:jc w:val="center"/>
            </w:pPr>
            <w:r>
              <w:rPr>
                <w:rFonts w:ascii="宋体" w:cs="宋体" w:eastAsia="宋体" w:hAnsi="宋体"/>
                <w:sz w:val="18"/>
                <w:szCs w:val="18"/>
              </w:rPr>
              <w:t xml:space="preserve">八</w:t>
            </w:r>
          </w:p>
        </w:tc>
        <w:tc>
          <w:tcPr>
            <w:tcW w:type="dxa" w:w="700"/>
            <w:vAlign w:val="center"/>
          </w:tcPr>
          <w:p>
            <w:pPr>
              <w:spacing w:after="40" w:before="40"/>
              <w:jc w:val="center"/>
            </w:pPr>
            <w:r>
              <w:rPr>
                <w:rFonts w:ascii="宋体" w:cs="宋体" w:eastAsia="宋体" w:hAnsi="宋体"/>
                <w:sz w:val="18"/>
                <w:szCs w:val="18"/>
              </w:rPr>
              <w:t xml:space="preserve">总分</w:t>
            </w:r>
          </w:p>
        </w:tc>
        <w:tc>
          <w:tcPr>
            <w:tcW w:type="dxa" w:w="900"/>
            <w:vAlign w:val="center"/>
          </w:tcPr>
          <w:p>
            <w:pPr>
              <w:spacing w:after="40" w:before="40"/>
              <w:jc w:val="center"/>
            </w:pPr>
            <w:r>
              <w:rPr>
                <w:rFonts w:ascii="宋体" w:cs="宋体" w:eastAsia="宋体" w:hAnsi="宋体"/>
                <w:sz w:val="18"/>
                <w:szCs w:val="18"/>
              </w:rPr>
              <w:t xml:space="preserve">合分人</w:t>
            </w:r>
          </w:p>
        </w:tc>
      </w:tr>
      <w:tr>
        <w:tc>
          <w:tcPr>
            <w:tcW w:type="dxa" w:w="900"/>
            <w:vAlign w:val="center"/>
          </w:tcPr>
          <w:p>
            <w:pPr>
              <w:spacing w:after="40" w:before="40"/>
              <w:jc w:val="center"/>
            </w:pPr>
            <w:r>
              <w:rPr>
                <w:rFonts w:ascii="宋体" w:cs="宋体" w:eastAsia="宋体" w:hAnsi="宋体"/>
                <w:sz w:val="18"/>
                <w:szCs w:val="18"/>
              </w:rPr>
              <w:t xml:space="preserve">应得分</w:t>
            </w:r>
          </w:p>
        </w:tc>
        <w:tc>
          <w:tcPr>
            <w:tcW w:type="dxa" w:w="700"/>
            <w:vAlign w:val="center"/>
          </w:tcPr>
          <w:p>
            <w:pPr>
              <w:spacing w:after="40" w:before="40"/>
              <w:jc w:val="center"/>
            </w:pPr>
            <w:r>
              <w:rPr>
                <w:rFonts w:ascii="宋体" w:cs="宋体" w:eastAsia="宋体" w:hAnsi="宋体"/>
                <w:sz w:val="18"/>
                <w:szCs w:val="18"/>
              </w:rPr>
              <w:t xml:space="preserve">20</w:t>
            </w:r>
          </w:p>
        </w:tc>
        <w:tc>
          <w:tcPr>
            <w:tcW w:type="dxa" w:w="700"/>
            <w:vAlign w:val="center"/>
          </w:tcPr>
          <w:p>
            <w:pPr>
              <w:spacing w:after="40" w:before="40"/>
              <w:jc w:val="center"/>
            </w:pPr>
            <w:r>
              <w:rPr>
                <w:rFonts w:ascii="宋体" w:cs="宋体" w:eastAsia="宋体" w:hAnsi="宋体"/>
                <w:sz w:val="18"/>
                <w:szCs w:val="18"/>
              </w:rPr>
              <w:t xml:space="preserve">10</w:t>
            </w:r>
          </w:p>
        </w:tc>
        <w:tc>
          <w:tcPr>
            <w:tcW w:type="dxa" w:w="700"/>
            <w:vAlign w:val="center"/>
          </w:tcPr>
          <w:p>
            <w:pPr>
              <w:spacing w:after="40" w:before="40"/>
              <w:jc w:val="center"/>
            </w:pPr>
            <w:r>
              <w:rPr>
                <w:rFonts w:ascii="宋体" w:cs="宋体" w:eastAsia="宋体" w:hAnsi="宋体"/>
                <w:sz w:val="18"/>
                <w:szCs w:val="18"/>
              </w:rPr>
              <w:t xml:space="preserve">30</w:t>
            </w:r>
          </w:p>
        </w:tc>
        <w:tc>
          <w:tcPr>
            <w:tcW w:type="dxa" w:w="700"/>
            <w:vAlign w:val="center"/>
          </w:tcPr>
          <w:p>
            <w:pPr>
              <w:spacing w:after="40" w:before="40"/>
              <w:jc w:val="center"/>
            </w:pPr>
            <w:r>
              <w:rPr>
                <w:rFonts w:ascii="宋体" w:cs="宋体" w:eastAsia="宋体" w:hAnsi="宋体"/>
                <w:sz w:val="18"/>
                <w:szCs w:val="18"/>
              </w:rPr>
              <w:t xml:space="preserve">20</w:t>
            </w:r>
          </w:p>
        </w:tc>
        <w:tc>
          <w:tcPr>
            <w:tcW w:type="dxa" w:w="700"/>
            <w:vAlign w:val="center"/>
          </w:tcPr>
          <w:p>
            <w:pPr>
              <w:spacing w:after="40" w:before="40"/>
              <w:jc w:val="center"/>
            </w:pPr>
            <w:r>
              <w:rPr>
                <w:rFonts w:ascii="宋体" w:cs="宋体" w:eastAsia="宋体" w:hAnsi="宋体"/>
                <w:sz w:val="18"/>
                <w:szCs w:val="18"/>
              </w:rPr>
              <w:t xml:space="preserve">20</w:t>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100</w:t>
            </w:r>
          </w:p>
        </w:tc>
        <w:tc>
          <w:tcPr>
            <w:tcW w:type="dxa" w:w="900"/>
            <w:vAlign w:val="center"/>
          </w:tcPr>
          <w:p>
            <w:pPr>
              <w:spacing w:after="40" w:before="40"/>
              <w:jc w:val="center"/>
            </w:pPr>
            <w:r>
              <w:rPr>
                <w:rFonts w:ascii="宋体" w:cs="宋体" w:eastAsia="宋体" w:hAnsi="宋体"/>
                <w:sz w:val="18"/>
                <w:szCs w:val="18"/>
              </w:rPr>
              <w:t xml:space="preserve"/>
            </w:r>
          </w:p>
        </w:tc>
      </w:tr>
      <w:tr>
        <w:tc>
          <w:tcPr>
            <w:tcW w:type="dxa" w:w="900"/>
            <w:vAlign w:val="center"/>
          </w:tcPr>
          <w:p>
            <w:pPr>
              <w:spacing w:after="40" w:before="40"/>
              <w:jc w:val="center"/>
            </w:pPr>
            <w:r>
              <w:rPr>
                <w:rFonts w:ascii="宋体" w:cs="宋体" w:eastAsia="宋体" w:hAnsi="宋体"/>
                <w:sz w:val="18"/>
                <w:szCs w:val="18"/>
              </w:rPr>
              <w:t xml:space="preserve">实得分</w:t>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900"/>
            <w:vAlign w:val="center"/>
          </w:tcPr>
          <w:p>
            <w:pPr>
              <w:spacing w:after="40" w:before="40"/>
              <w:jc w:val="center"/>
            </w:pPr>
            <w:r>
              <w:rPr>
                <w:rFonts w:ascii="宋体" w:cs="宋体" w:eastAsia="宋体" w:hAnsi="宋体"/>
                <w:sz w:val="18"/>
                <w:szCs w:val="18"/>
              </w:rPr>
              <w:t xml:space="preserve"/>
            </w:r>
          </w:p>
        </w:tc>
      </w:tr>
      <w:tr>
        <w:tc>
          <w:tcPr>
            <w:tcW w:type="dxa" w:w="900"/>
            <w:vAlign w:val="center"/>
          </w:tcPr>
          <w:p>
            <w:pPr>
              <w:spacing w:after="40" w:before="40"/>
              <w:jc w:val="center"/>
            </w:pPr>
            <w:r>
              <w:rPr>
                <w:rFonts w:ascii="宋体" w:cs="宋体" w:eastAsia="宋体" w:hAnsi="宋体"/>
                <w:sz w:val="18"/>
                <w:szCs w:val="18"/>
              </w:rPr>
              <w:t xml:space="preserve">评卷人</w:t>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700"/>
            <w:vAlign w:val="center"/>
          </w:tcPr>
          <w:p>
            <w:pPr>
              <w:spacing w:after="40" w:before="40"/>
              <w:jc w:val="center"/>
            </w:pPr>
            <w:r>
              <w:rPr>
                <w:rFonts w:ascii="宋体" w:cs="宋体" w:eastAsia="宋体" w:hAnsi="宋体"/>
                <w:sz w:val="18"/>
                <w:szCs w:val="18"/>
              </w:rPr>
              <w:t xml:space="preserve"/>
            </w:r>
          </w:p>
        </w:tc>
        <w:tc>
          <w:tcPr>
            <w:tcW w:type="dxa" w:w="900"/>
            <w:vAlign w:val="center"/>
          </w:tcPr>
          <w:p>
            <w:pPr>
              <w:spacing w:after="40" w:before="40"/>
              <w:jc w:val="center"/>
            </w:pPr>
            <w:r>
              <w:rPr>
                <w:rFonts w:ascii="宋体" w:cs="宋体" w:eastAsia="宋体" w:hAnsi="宋体"/>
                <w:sz w:val="18"/>
                <w:szCs w:val="18"/>
              </w:rPr>
              <w:t xml:space="preserve">复查人</w:t>
            </w:r>
          </w:p>
        </w:tc>
      </w:tr>
    </w:tbl>
    <w:p>
      <w:pPr>
        <w:spacing w:after="100" w:before="0" w:line="360"/>
        <w:jc w:val="left"/>
      </w:pPr>
      <w:r>
        <w:rPr>
          <w:rFonts w:ascii="宋体" w:cs="宋体" w:eastAsia="宋体" w:hAnsi="宋体"/>
          <w:b w:val="false"/>
          <w:bCs w:val="false"/>
          <w:sz w:val="21"/>
          <w:szCs w:val="21"/>
        </w:rPr>
        <w:t xml:space="preserve"/>
      </w:r>
    </w:p>
    <w:tbl>
      <w:tblPr>
        <w:tblW w:type="dxa" w:w="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0"/>
      </w:tblGrid>
      <w:tr>
        <w:tc>
          <w:tcPr>
            <w:tcW w:type="dxa" w:w="700"/>
            <w:vAlign w:val="center"/>
          </w:tcPr>
          <w:p>
            <w:pPr>
              <w:spacing w:after="40" w:before="40"/>
              <w:jc w:val="center"/>
            </w:pPr>
            <w:r>
              <w:rPr>
                <w:rFonts w:ascii="宋体" w:cs="宋体" w:eastAsia="宋体" w:hAnsi="宋体"/>
                <w:sz w:val="18"/>
                <w:szCs w:val="18"/>
              </w:rPr>
              <w:t xml:space="preserve">得分</w:t>
            </w:r>
          </w:p>
        </w:tc>
        <w:tc>
          <w:tcPr>
            <w:tcW w:type="dxa" w:w="900"/>
            <w:vAlign w:val="center"/>
          </w:tcPr>
          <w:p>
            <w:pPr>
              <w:spacing w:after="40" w:before="40"/>
              <w:jc w:val="center"/>
            </w:pPr>
            <w:r>
              <w:rPr>
                <w:rFonts w:ascii="宋体" w:cs="宋体" w:eastAsia="宋体" w:hAnsi="宋体"/>
                <w:sz w:val="18"/>
                <w:szCs w:val="18"/>
              </w:rPr>
              <w:t xml:space="preserve">评卷人</w:t>
            </w:r>
          </w:p>
        </w:tc>
      </w:tr>
      <w:tr>
        <w:tc>
          <w:tcPr>
            <w:tcW w:type="dxa" w:w="700"/>
            <w:vAlign w:val="center"/>
          </w:tcPr>
          <w:p>
            <w:pPr>
              <w:spacing w:after="40" w:before="40"/>
              <w:jc w:val="center"/>
            </w:pPr>
            <w:r>
              <w:rPr>
                <w:rFonts w:ascii="宋体" w:cs="宋体" w:eastAsia="宋体" w:hAnsi="宋体"/>
                <w:sz w:val="18"/>
                <w:szCs w:val="18"/>
              </w:rPr>
              <w:t xml:space="preserve"/>
            </w:r>
          </w:p>
        </w:tc>
        <w:tc>
          <w:tcPr>
            <w:tcW w:type="dxa" w:w="900"/>
            <w:vAlign w:val="center"/>
          </w:tcPr>
          <w:p>
            <w:pPr>
              <w:spacing w:after="40" w:before="40"/>
              <w:jc w:val="center"/>
            </w:pPr>
            <w:r>
              <w:rPr>
                <w:rFonts w:ascii="宋体" w:cs="宋体" w:eastAsia="宋体" w:hAnsi="宋体"/>
                <w:sz w:val="18"/>
                <w:szCs w:val="18"/>
              </w:rPr>
              <w:t xml:space="preserve"/>
            </w:r>
          </w:p>
        </w:tc>
      </w:tr>
    </w:tbl>
    <w:p>
      <w:pPr>
        <w:spacing w:after="120" w:before="0" w:line="360"/>
        <w:jc w:val="left"/>
      </w:pPr>
      <w:r>
        <w:rPr>
          <w:rFonts w:ascii="宋体" w:cs="宋体" w:eastAsia="宋体" w:hAnsi="宋体"/>
          <w:b w:val="false"/>
          <w:bCs w:val="false"/>
          <w:sz w:val="21"/>
          <w:szCs w:val="21"/>
        </w:rPr>
        <w:t xml:space="preserve"/>
      </w:r>
    </w:p>
    <w:p>
      <w:pPr>
        <w:spacing w:after="150" w:before="0" w:line="360"/>
        <w:jc w:val="left"/>
      </w:pPr>
      <w:r>
        <w:rPr>
          <w:rFonts w:ascii="宋体" w:cs="宋体" w:eastAsia="宋体" w:hAnsi="宋体"/>
          <w:b/>
          <w:bCs/>
          <w:sz w:val="21"/>
          <w:szCs w:val="21"/>
        </w:rPr>
        <w:t xml:space="preserve">一、单选题（每小题1分，共20分）</w:t>
      </w:r>
    </w:p>
    <w:p>
      <w:pPr>
        <w:spacing w:after="120" w:before="0" w:line="360"/>
        <w:jc w:val="left"/>
      </w:pPr>
      <w:r>
        <w:rPr>
          <w:rFonts w:ascii="宋体" w:cs="宋体" w:eastAsia="宋体" w:hAnsi="宋体"/>
          <w:b w:val="false"/>
          <w:bCs w:val="false"/>
          <w:sz w:val="21"/>
          <w:szCs w:val="21"/>
        </w:rPr>
        <w:t xml:space="preserve">1. 1894年11月，侵华日军制造了屠杀中国居民约2万人的（　　）。</w:t>
      </w:r>
    </w:p>
    <w:p>
      <w:pPr>
        <w:spacing w:after="200" w:before="0" w:line="360"/>
        <w:jc w:val="left"/>
      </w:pPr>
      <w:r>
        <w:rPr>
          <w:rFonts w:ascii="宋体" w:cs="宋体" w:eastAsia="宋体" w:hAnsi="宋体"/>
          <w:b w:val="false"/>
          <w:bCs w:val="false"/>
          <w:sz w:val="21"/>
          <w:szCs w:val="21"/>
        </w:rPr>
        <w:t xml:space="preserve">A. 旅顺惨案　　B. 江东六十四屯惨案　　C. 济南惨案　　D. 南兰泡惨案</w:t>
      </w:r>
    </w:p>
    <w:p>
      <w:pPr>
        <w:spacing w:after="120" w:before="0" w:line="360"/>
        <w:jc w:val="left"/>
      </w:pPr>
      <w:r>
        <w:rPr>
          <w:rFonts w:ascii="宋体" w:cs="宋体" w:eastAsia="宋体" w:hAnsi="宋体"/>
          <w:b w:val="false"/>
          <w:bCs w:val="false"/>
          <w:sz w:val="21"/>
          <w:szCs w:val="21"/>
        </w:rPr>
        <w:t xml:space="preserve">2. 下列哪个条约允许外国公使常驻北京（　　）。</w:t>
      </w:r>
    </w:p>
    <w:p>
      <w:pPr>
        <w:spacing w:after="200" w:before="0" w:line="360"/>
        <w:jc w:val="left"/>
      </w:pPr>
      <w:r>
        <w:rPr>
          <w:rFonts w:ascii="宋体" w:cs="宋体" w:eastAsia="宋体" w:hAnsi="宋体"/>
          <w:b w:val="false"/>
          <w:bCs w:val="false"/>
          <w:sz w:val="21"/>
          <w:szCs w:val="21"/>
        </w:rPr>
        <w:t xml:space="preserve">A.《望厦条约》　B.《天津条约》　C.《南京条约》　D.《北京条约》</w:t>
      </w:r>
    </w:p>
    <w:p>
      <w:pPr>
        <w:spacing w:after="120" w:before="0" w:line="360"/>
        <w:jc w:val="left"/>
      </w:pPr>
      <w:r>
        <w:rPr>
          <w:rFonts w:ascii="宋体" w:cs="宋体" w:eastAsia="宋体" w:hAnsi="宋体"/>
          <w:b w:val="false"/>
          <w:bCs w:val="false"/>
          <w:sz w:val="21"/>
          <w:szCs w:val="21"/>
        </w:rPr>
        <w:t xml:space="preserve">3. 1853年3月，太平天国占领南京，定为首都，改名为（　　）。</w:t>
      </w:r>
    </w:p>
    <w:p>
      <w:pPr>
        <w:spacing w:after="200" w:before="0" w:line="360"/>
        <w:jc w:val="left"/>
      </w:pPr>
      <w:r>
        <w:rPr>
          <w:rFonts w:ascii="宋体" w:cs="宋体" w:eastAsia="宋体" w:hAnsi="宋体"/>
          <w:b w:val="false"/>
          <w:bCs w:val="false"/>
          <w:sz w:val="21"/>
          <w:szCs w:val="21"/>
        </w:rPr>
        <w:t xml:space="preserve">A. 天京　　B. 西京　　C. 金都　　D. 北京</w:t>
      </w:r>
    </w:p>
    <w:p>
      <w:pPr>
        <w:spacing w:after="120" w:before="0" w:line="360"/>
        <w:jc w:val="left"/>
      </w:pPr>
      <w:r>
        <w:rPr>
          <w:rFonts w:ascii="宋体" w:cs="宋体" w:eastAsia="宋体" w:hAnsi="宋体"/>
          <w:b w:val="false"/>
          <w:bCs w:val="false"/>
          <w:sz w:val="21"/>
          <w:szCs w:val="21"/>
        </w:rPr>
        <w:t xml:space="preserve">4. 戊戌维新运动失败的主要原因是（　　）。</w:t>
      </w:r>
    </w:p>
    <w:p>
      <w:pPr>
        <w:spacing w:after="120" w:before="0" w:line="360"/>
        <w:jc w:val="left"/>
      </w:pPr>
      <w:r>
        <w:rPr>
          <w:rFonts w:ascii="宋体" w:cs="宋体" w:eastAsia="宋体" w:hAnsi="宋体"/>
          <w:b w:val="false"/>
          <w:bCs w:val="false"/>
          <w:sz w:val="21"/>
          <w:szCs w:val="21"/>
        </w:rPr>
        <w:t xml:space="preserve">A. 中国民族资本主义经济力量十分弱小　　B. 没有发动群众的支持</w:t>
      </w:r>
    </w:p>
    <w:p>
      <w:pPr>
        <w:spacing w:after="120" w:before="0" w:line="360"/>
        <w:jc w:val="left"/>
      </w:pPr>
      <w:r>
        <w:rPr>
          <w:rFonts w:ascii="宋体" w:cs="宋体" w:eastAsia="宋体" w:hAnsi="宋体"/>
          <w:b w:val="false"/>
          <w:bCs w:val="false"/>
          <w:sz w:val="21"/>
          <w:szCs w:val="21"/>
        </w:rPr>
        <w:t xml:space="preserve">C. 维新派自身的局限和以慈禧太后为首的强大的守旧势力的反对</w:t>
      </w:r>
    </w:p>
    <w:p>
      <w:pPr>
        <w:spacing w:after="200" w:before="0" w:line="360"/>
        <w:jc w:val="left"/>
      </w:pPr>
      <w:r>
        <w:rPr>
          <w:rFonts w:ascii="宋体" w:cs="宋体" w:eastAsia="宋体" w:hAnsi="宋体"/>
          <w:b w:val="false"/>
          <w:bCs w:val="false"/>
          <w:sz w:val="21"/>
          <w:szCs w:val="21"/>
        </w:rPr>
        <w:t xml:space="preserve">D. 维新派把希望完全寄托在一个没有实权的皇帝身上</w:t>
      </w:r>
    </w:p>
    <w:p>
      <w:pPr>
        <w:spacing w:after="120" w:before="0" w:line="360"/>
        <w:jc w:val="left"/>
      </w:pPr>
      <w:r>
        <w:rPr>
          <w:rFonts w:ascii="宋体" w:cs="宋体" w:eastAsia="宋体" w:hAnsi="宋体"/>
          <w:b w:val="false"/>
          <w:bCs w:val="false"/>
          <w:sz w:val="21"/>
          <w:szCs w:val="21"/>
        </w:rPr>
        <w:t xml:space="preserve">5. 20世纪中国第一次历史性巨变是（　　）。</w:t>
      </w:r>
    </w:p>
    <w:p>
      <w:pPr>
        <w:spacing w:after="200" w:before="0" w:line="360"/>
        <w:jc w:val="left"/>
      </w:pPr>
      <w:r>
        <w:rPr>
          <w:rFonts w:ascii="宋体" w:cs="宋体" w:eastAsia="宋体" w:hAnsi="宋体"/>
          <w:b w:val="false"/>
          <w:bCs w:val="false"/>
          <w:sz w:val="21"/>
          <w:szCs w:val="21"/>
        </w:rPr>
        <w:t xml:space="preserve">A. 戊戌变法　　B. 新文化运动　　C. 辛亥运动　　D. 辛亥革命</w:t>
      </w:r>
    </w:p>
    <w:p>
      <w:pPr>
        <w:spacing w:after="120" w:before="0" w:line="360"/>
        <w:jc w:val="left"/>
      </w:pPr>
      <w:r>
        <w:rPr>
          <w:rFonts w:ascii="宋体" w:cs="宋体" w:eastAsia="宋体" w:hAnsi="宋体"/>
          <w:b w:val="false"/>
          <w:bCs w:val="false"/>
          <w:sz w:val="21"/>
          <w:szCs w:val="21"/>
        </w:rPr>
        <w:t xml:space="preserve">6. 下列关于辛亥革命历史意义的表述，不正确的一项是（　　）。</w:t>
      </w:r>
    </w:p>
    <w:p>
      <w:pPr>
        <w:spacing w:after="120" w:before="0" w:line="360"/>
        <w:jc w:val="left"/>
      </w:pPr>
      <w:r>
        <w:rPr>
          <w:rFonts w:ascii="宋体" w:cs="宋体" w:eastAsia="宋体" w:hAnsi="宋体"/>
          <w:b w:val="false"/>
          <w:bCs w:val="false"/>
          <w:sz w:val="21"/>
          <w:szCs w:val="21"/>
        </w:rPr>
        <w:t xml:space="preserve">A. 打击了帝国主义侵略势力，使其难以在中国建立稳定的统治秩序</w:t>
      </w:r>
    </w:p>
    <w:p>
      <w:pPr>
        <w:spacing w:after="120" w:before="0" w:line="360"/>
        <w:jc w:val="left"/>
      </w:pPr>
      <w:r>
        <w:rPr>
          <w:rFonts w:ascii="宋体" w:cs="宋体" w:eastAsia="宋体" w:hAnsi="宋体"/>
          <w:b w:val="false"/>
          <w:bCs w:val="false"/>
          <w:sz w:val="21"/>
          <w:szCs w:val="21"/>
        </w:rPr>
        <w:t xml:space="preserve">B. 使民主共和观念深入人心</w:t>
      </w:r>
    </w:p>
    <w:p>
      <w:pPr>
        <w:spacing w:after="120" w:before="0" w:line="360"/>
        <w:jc w:val="left"/>
      </w:pPr>
      <w:r>
        <w:rPr>
          <w:rFonts w:ascii="宋体" w:cs="宋体" w:eastAsia="宋体" w:hAnsi="宋体"/>
          <w:b w:val="false"/>
          <w:bCs w:val="false"/>
          <w:sz w:val="21"/>
          <w:szCs w:val="21"/>
        </w:rPr>
        <w:t xml:space="preserve">C. 推翻了清王朝，结束了中国两千多年的封建制度</w:t>
      </w:r>
    </w:p>
    <w:p>
      <w:pPr>
        <w:spacing w:after="200" w:before="0" w:line="360"/>
        <w:jc w:val="left"/>
      </w:pPr>
      <w:r>
        <w:rPr>
          <w:rFonts w:ascii="宋体" w:cs="宋体" w:eastAsia="宋体" w:hAnsi="宋体"/>
          <w:b w:val="false"/>
          <w:bCs w:val="false"/>
          <w:sz w:val="21"/>
          <w:szCs w:val="21"/>
        </w:rPr>
        <w:t xml:space="preserve">D. 为民族资本主义的发展创造了条件</w:t>
      </w:r>
    </w:p>
    <w:p>
      <w:pPr>
        <w:spacing w:after="120" w:before="0" w:line="360"/>
        <w:jc w:val="left"/>
      </w:pPr>
      <w:r>
        <w:rPr>
          <w:rFonts w:ascii="宋体" w:cs="宋体" w:eastAsia="宋体" w:hAnsi="宋体"/>
          <w:b w:val="false"/>
          <w:bCs w:val="false"/>
          <w:sz w:val="21"/>
          <w:szCs w:val="21"/>
        </w:rPr>
        <w:t xml:space="preserve">7. 孙中山认为，西方资本主义发展中的诸多社会问题，其根源在于未能解决（　　）。</w:t>
      </w:r>
    </w:p>
    <w:p>
      <w:pPr>
        <w:spacing w:after="200" w:before="0" w:line="360"/>
        <w:jc w:val="left"/>
      </w:pPr>
      <w:r>
        <w:rPr>
          <w:rFonts w:ascii="宋体" w:cs="宋体" w:eastAsia="宋体" w:hAnsi="宋体"/>
          <w:b w:val="false"/>
          <w:bCs w:val="false"/>
          <w:sz w:val="21"/>
          <w:szCs w:val="21"/>
        </w:rPr>
        <w:t xml:space="preserve">A. 民族问题　　B. 土地问题　　C. 无产阶级问题　　D. 农民</w:t>
      </w:r>
    </w:p>
    <w:p>
      <w:pPr>
        <w:spacing w:after="120" w:before="0" w:line="360"/>
        <w:jc w:val="left"/>
      </w:pPr>
      <w:r>
        <w:rPr>
          <w:rFonts w:ascii="宋体" w:cs="宋体" w:eastAsia="宋体" w:hAnsi="宋体"/>
          <w:b w:val="false"/>
          <w:bCs w:val="false"/>
          <w:sz w:val="21"/>
          <w:szCs w:val="21"/>
        </w:rPr>
        <w:t xml:space="preserve">8. 经过共产党人的努力，1921年9月中国第一个农民协会成立于（　　）。</w:t>
      </w:r>
    </w:p>
    <w:p>
      <w:pPr>
        <w:spacing w:after="200" w:before="0" w:line="360"/>
        <w:jc w:val="left"/>
      </w:pPr>
      <w:r>
        <w:rPr>
          <w:rFonts w:ascii="宋体" w:cs="宋体" w:eastAsia="宋体" w:hAnsi="宋体"/>
          <w:b w:val="false"/>
          <w:bCs w:val="false"/>
          <w:sz w:val="21"/>
          <w:szCs w:val="21"/>
        </w:rPr>
        <w:t xml:space="preserve">A. 海陆丰　　B. 上海　　C. 东京　　D. 浙江</w:t>
      </w:r>
    </w:p>
    <w:p>
      <w:pPr>
        <w:spacing w:after="120" w:before="0" w:line="360"/>
        <w:jc w:val="left"/>
      </w:pPr>
      <w:r>
        <w:rPr>
          <w:rFonts w:ascii="宋体" w:cs="宋体" w:eastAsia="宋体" w:hAnsi="宋体"/>
          <w:b w:val="false"/>
          <w:bCs w:val="false"/>
          <w:sz w:val="21"/>
          <w:szCs w:val="21"/>
        </w:rPr>
        <w:t xml:space="preserve">9. 第一次国共合作全面破裂的历史事件是（　　）。</w:t>
      </w:r>
    </w:p>
    <w:p>
      <w:pPr>
        <w:spacing w:after="200" w:before="0" w:line="360"/>
        <w:jc w:val="left"/>
      </w:pPr>
      <w:r>
        <w:rPr>
          <w:rFonts w:ascii="宋体" w:cs="宋体" w:eastAsia="宋体" w:hAnsi="宋体"/>
          <w:b w:val="false"/>
          <w:bCs w:val="false"/>
          <w:sz w:val="21"/>
          <w:szCs w:val="21"/>
        </w:rPr>
        <w:t xml:space="preserve">A. "四一二"政变　　B. "七一五"政变　　C. 皇姑屯事件　　D. 马日事变</w:t>
      </w:r>
    </w:p>
    <w:p>
      <w:pPr>
        <w:spacing w:after="120" w:before="0" w:line="360"/>
        <w:jc w:val="left"/>
      </w:pPr>
      <w:r>
        <w:rPr>
          <w:rFonts w:ascii="宋体" w:cs="宋体" w:eastAsia="宋体" w:hAnsi="宋体"/>
          <w:b w:val="false"/>
          <w:bCs w:val="false"/>
          <w:sz w:val="21"/>
          <w:szCs w:val="21"/>
        </w:rPr>
        <w:t xml:space="preserve">10. 提出了以军事斗争作为党的工作重心的问题，提出"须知政权是由枪杆子中取得的"著名论断的是（　　）。</w:t>
      </w:r>
    </w:p>
    <w:p>
      <w:pPr>
        <w:spacing w:after="200" w:before="0" w:line="360"/>
        <w:jc w:val="left"/>
      </w:pPr>
      <w:r>
        <w:rPr>
          <w:rFonts w:ascii="宋体" w:cs="宋体" w:eastAsia="宋体" w:hAnsi="宋体"/>
          <w:b w:val="false"/>
          <w:bCs w:val="false"/>
          <w:sz w:val="21"/>
          <w:szCs w:val="21"/>
        </w:rPr>
        <w:t xml:space="preserve">A. 周恩来　　B. 毛泽东　　C. 蔡和森　　D. 瞿秋白</w:t>
      </w:r>
    </w:p>
    <w:p>
      <w:pPr>
        <w:spacing w:after="120" w:before="0" w:line="360"/>
        <w:jc w:val="left"/>
      </w:pPr>
      <w:r>
        <w:rPr>
          <w:rFonts w:ascii="宋体" w:cs="宋体" w:eastAsia="宋体" w:hAnsi="宋体"/>
          <w:b w:val="false"/>
          <w:bCs w:val="false"/>
          <w:sz w:val="21"/>
          <w:szCs w:val="21"/>
        </w:rPr>
        <w:t xml:space="preserve">11. 标志着中央红军行程二万五千里、纵横十一个省的长征胜利结束的是中共中央率领红一方面军到达陕北同红十五军团会合于（　　）。</w:t>
      </w:r>
    </w:p>
    <w:p>
      <w:pPr>
        <w:spacing w:after="200" w:before="0" w:line="360"/>
        <w:jc w:val="left"/>
      </w:pPr>
      <w:r>
        <w:rPr>
          <w:rFonts w:ascii="宋体" w:cs="宋体" w:eastAsia="宋体" w:hAnsi="宋体"/>
          <w:b w:val="false"/>
          <w:bCs w:val="false"/>
          <w:sz w:val="21"/>
          <w:szCs w:val="21"/>
        </w:rPr>
        <w:t xml:space="preserve">A. 吴起镇　　B. 陕北安定县　　C. 陕甘宁边区　　D. 瑞金</w:t>
      </w:r>
    </w:p>
    <w:p>
      <w:pPr>
        <w:spacing w:after="120" w:before="0" w:line="360"/>
        <w:jc w:val="left"/>
      </w:pPr>
      <w:r>
        <w:rPr>
          <w:rFonts w:ascii="宋体" w:cs="宋体" w:eastAsia="宋体" w:hAnsi="宋体"/>
          <w:b w:val="false"/>
          <w:bCs w:val="false"/>
          <w:sz w:val="21"/>
          <w:szCs w:val="21"/>
        </w:rPr>
        <w:t xml:space="preserve">12. 在抗战阶段的国民党阵营，国民党实行的是片面抗战路线，在战略战术上实行的是（　　）。</w:t>
      </w:r>
    </w:p>
    <w:p>
      <w:pPr>
        <w:spacing w:after="200" w:before="0" w:line="360"/>
        <w:jc w:val="left"/>
      </w:pPr>
      <w:r>
        <w:rPr>
          <w:rFonts w:ascii="宋体" w:cs="宋体" w:eastAsia="宋体" w:hAnsi="宋体"/>
          <w:b w:val="false"/>
          <w:bCs w:val="false"/>
          <w:sz w:val="21"/>
          <w:szCs w:val="21"/>
        </w:rPr>
        <w:t xml:space="preserve">A. 运动战　　B. 持久战　　C. 单纯的阵地防御战　　D. 阵地战</w:t>
      </w:r>
    </w:p>
    <w:p>
      <w:pPr>
        <w:spacing w:after="120" w:before="0" w:line="360"/>
        <w:jc w:val="left"/>
      </w:pPr>
      <w:r>
        <w:rPr>
          <w:rFonts w:ascii="宋体" w:cs="宋体" w:eastAsia="宋体" w:hAnsi="宋体"/>
          <w:b w:val="false"/>
          <w:bCs w:val="false"/>
          <w:sz w:val="21"/>
          <w:szCs w:val="21"/>
        </w:rPr>
        <w:t xml:space="preserve">13. 日本变中国为其独占殖民地的阶段始于（　　）。</w:t>
      </w:r>
    </w:p>
    <w:p>
      <w:pPr>
        <w:spacing w:after="200" w:before="0" w:line="360"/>
        <w:jc w:val="left"/>
      </w:pPr>
      <w:r>
        <w:rPr>
          <w:rFonts w:ascii="宋体" w:cs="宋体" w:eastAsia="宋体" w:hAnsi="宋体"/>
          <w:b w:val="false"/>
          <w:bCs w:val="false"/>
          <w:sz w:val="21"/>
          <w:szCs w:val="21"/>
        </w:rPr>
        <w:t xml:space="preserve">A. 中日甲午战争　　B. 九一八事变　　C.《马关条约》签订　　D. 七七事变</w:t>
      </w:r>
    </w:p>
    <w:p>
      <w:pPr>
        <w:spacing w:after="120" w:before="0" w:line="360"/>
        <w:jc w:val="left"/>
      </w:pPr>
      <w:r>
        <w:rPr>
          <w:rFonts w:ascii="宋体" w:cs="宋体" w:eastAsia="宋体" w:hAnsi="宋体"/>
          <w:b w:val="false"/>
          <w:bCs w:val="false"/>
          <w:sz w:val="21"/>
          <w:szCs w:val="21"/>
        </w:rPr>
        <w:t xml:space="preserve">14. 抗日根据地建设的首要的、根本的任务是（　　）。</w:t>
      </w:r>
    </w:p>
    <w:p>
      <w:pPr>
        <w:spacing w:after="200" w:before="0" w:line="360"/>
        <w:jc w:val="left"/>
      </w:pPr>
      <w:r>
        <w:rPr>
          <w:rFonts w:ascii="宋体" w:cs="宋体" w:eastAsia="宋体" w:hAnsi="宋体"/>
          <w:b w:val="false"/>
          <w:bCs w:val="false"/>
          <w:sz w:val="21"/>
          <w:szCs w:val="21"/>
        </w:rPr>
        <w:t xml:space="preserve">A. 加强经济建设　　B. 加强政权建设　　C. 加强社会建设　　D. 加强文化建设</w:t>
      </w:r>
    </w:p>
    <w:p>
      <w:pPr>
        <w:spacing w:after="120" w:before="0" w:line="360"/>
        <w:jc w:val="left"/>
      </w:pPr>
      <w:r>
        <w:rPr>
          <w:rFonts w:ascii="宋体" w:cs="宋体" w:eastAsia="宋体" w:hAnsi="宋体"/>
          <w:b w:val="false"/>
          <w:bCs w:val="false"/>
          <w:sz w:val="21"/>
          <w:szCs w:val="21"/>
        </w:rPr>
        <w:t xml:space="preserve">15. 关于中国各民主党派形成时期的社会基础的说法，不正确的是（　　）。</w:t>
      </w:r>
    </w:p>
    <w:p>
      <w:pPr>
        <w:spacing w:after="120" w:before="0" w:line="360"/>
        <w:jc w:val="left"/>
      </w:pPr>
      <w:r>
        <w:rPr>
          <w:rFonts w:ascii="宋体" w:cs="宋体" w:eastAsia="宋体" w:hAnsi="宋体"/>
          <w:b w:val="false"/>
          <w:bCs w:val="false"/>
          <w:sz w:val="21"/>
          <w:szCs w:val="21"/>
        </w:rPr>
        <w:t xml:space="preserve">A. 是阶级性质的政党　　B. 他们所联系和代表的是民国时期的一部分社会力量</w:t>
      </w:r>
    </w:p>
    <w:p>
      <w:pPr>
        <w:spacing w:after="120" w:before="0" w:line="360"/>
        <w:jc w:val="left"/>
      </w:pPr>
      <w:r>
        <w:rPr>
          <w:rFonts w:ascii="宋体" w:cs="宋体" w:eastAsia="宋体" w:hAnsi="宋体"/>
          <w:b w:val="false"/>
          <w:bCs w:val="false"/>
          <w:sz w:val="21"/>
          <w:szCs w:val="21"/>
        </w:rPr>
        <w:t xml:space="preserve">C. 主要是民族资产阶级和城市小资产阶级以及同这些阶级联系的知识分子和其他爱国民主分子</w:t>
      </w:r>
    </w:p>
    <w:p>
      <w:pPr>
        <w:spacing w:after="200" w:before="0" w:line="360"/>
        <w:jc w:val="left"/>
      </w:pPr>
      <w:r>
        <w:rPr>
          <w:rFonts w:ascii="宋体" w:cs="宋体" w:eastAsia="宋体" w:hAnsi="宋体"/>
          <w:b w:val="false"/>
          <w:bCs w:val="false"/>
          <w:sz w:val="21"/>
          <w:szCs w:val="21"/>
        </w:rPr>
        <w:t xml:space="preserve">D. 他们一定数量的革命知识分子和少数资产阶级分子</w:t>
      </w:r>
    </w:p>
    <w:p>
      <w:pPr>
        <w:spacing w:after="120" w:before="0" w:line="360"/>
        <w:jc w:val="left"/>
      </w:pPr>
      <w:r>
        <w:rPr>
          <w:rFonts w:ascii="宋体" w:cs="宋体" w:eastAsia="宋体" w:hAnsi="宋体"/>
          <w:b w:val="false"/>
          <w:bCs w:val="false"/>
          <w:sz w:val="21"/>
          <w:szCs w:val="21"/>
        </w:rPr>
        <w:t xml:space="preserve">16. 毛泽东首次明确提出"马克思主义的中国化"这个命题是在（　　）。</w:t>
      </w:r>
    </w:p>
    <w:p>
      <w:pPr>
        <w:spacing w:after="200" w:before="0" w:line="360"/>
        <w:jc w:val="left"/>
      </w:pPr>
      <w:r>
        <w:rPr>
          <w:rFonts w:ascii="宋体" w:cs="宋体" w:eastAsia="宋体" w:hAnsi="宋体"/>
          <w:b w:val="false"/>
          <w:bCs w:val="false"/>
          <w:sz w:val="21"/>
          <w:szCs w:val="21"/>
        </w:rPr>
        <w:t xml:space="preserve">A. 中共五大上　　B. 七届二中全会　　C. 中共七大上　　D. 六届六中全会</w:t>
      </w:r>
    </w:p>
    <w:p>
      <w:pPr>
        <w:spacing w:after="120" w:before="0" w:line="360"/>
        <w:jc w:val="left"/>
      </w:pPr>
      <w:r>
        <w:rPr>
          <w:rFonts w:ascii="宋体" w:cs="宋体" w:eastAsia="宋体" w:hAnsi="宋体"/>
          <w:b w:val="false"/>
          <w:bCs w:val="false"/>
          <w:sz w:val="21"/>
          <w:szCs w:val="21"/>
        </w:rPr>
        <w:t xml:space="preserve">17. 标志着蒋管区第二条战线精确形成的事件是（　　）。</w:t>
      </w:r>
    </w:p>
    <w:p>
      <w:pPr>
        <w:spacing w:after="120" w:before="0" w:line="360"/>
        <w:jc w:val="left"/>
      </w:pPr>
      <w:r>
        <w:rPr>
          <w:rFonts w:ascii="宋体" w:cs="宋体" w:eastAsia="宋体" w:hAnsi="宋体"/>
          <w:b w:val="false"/>
          <w:bCs w:val="false"/>
          <w:sz w:val="21"/>
          <w:szCs w:val="21"/>
        </w:rPr>
        <w:t xml:space="preserve">A. 1946年6月蒋介石发动全面内战　　B. 1946年11月蒋介石召开了全日制国民大会</w:t>
      </w:r>
    </w:p>
    <w:p>
      <w:pPr>
        <w:spacing w:after="200" w:before="0" w:line="360"/>
        <w:jc w:val="left"/>
      </w:pPr>
      <w:r>
        <w:rPr>
          <w:rFonts w:ascii="宋体" w:cs="宋体" w:eastAsia="宋体" w:hAnsi="宋体"/>
          <w:b w:val="false"/>
          <w:bCs w:val="false"/>
          <w:sz w:val="21"/>
          <w:szCs w:val="21"/>
        </w:rPr>
        <w:t xml:space="preserve">C. 1947年10月蒋介石下令解散中国民主同盟　　D. 1947年3月蒋介石下令中央政府迁台</w:t>
      </w:r>
    </w:p>
    <w:p>
      <w:pPr>
        <w:spacing w:after="120" w:before="0" w:line="360"/>
        <w:jc w:val="left"/>
      </w:pPr>
      <w:r>
        <w:rPr>
          <w:rFonts w:ascii="宋体" w:cs="宋体" w:eastAsia="宋体" w:hAnsi="宋体"/>
          <w:b w:val="false"/>
          <w:bCs w:val="false"/>
          <w:sz w:val="21"/>
          <w:szCs w:val="21"/>
        </w:rPr>
        <w:t xml:space="preserve">18. 民主主义革命过程中形成的新民主主义政治、经济、文化，都是由工人阶级领导的，因而都具有（　　）。</w:t>
      </w:r>
    </w:p>
    <w:p>
      <w:pPr>
        <w:spacing w:after="200" w:before="0" w:line="360"/>
        <w:jc w:val="left"/>
      </w:pPr>
      <w:r>
        <w:rPr>
          <w:rFonts w:ascii="宋体" w:cs="宋体" w:eastAsia="宋体" w:hAnsi="宋体"/>
          <w:b w:val="false"/>
          <w:bCs w:val="false"/>
          <w:sz w:val="21"/>
          <w:szCs w:val="21"/>
        </w:rPr>
        <w:t xml:space="preserve">A. 民主主义因素　　B. 资本主义因素　　C. 社会主义因素　　D. 新民主主义因素</w:t>
      </w:r>
    </w:p>
    <w:p>
      <w:pPr>
        <w:spacing w:after="120" w:before="0" w:line="360"/>
        <w:jc w:val="left"/>
      </w:pPr>
      <w:r>
        <w:rPr>
          <w:rFonts w:ascii="宋体" w:cs="宋体" w:eastAsia="宋体" w:hAnsi="宋体"/>
          <w:b w:val="false"/>
          <w:bCs w:val="false"/>
          <w:sz w:val="21"/>
          <w:szCs w:val="21"/>
        </w:rPr>
        <w:t xml:space="preserve">19. 1953年9月，彭德怀在一份报告中说，抗美援朝的胜利雄辩地证明："西方侵略者几百年来只要在东方一个海岸上架起几尊大炮就可以霸占一个国家的时代一去不复了。"这场战争的胜利（　　）。</w:t>
      </w:r>
    </w:p>
    <w:p>
      <w:pPr>
        <w:spacing w:after="120" w:before="0" w:line="360"/>
        <w:jc w:val="left"/>
      </w:pPr>
      <w:r>
        <w:rPr>
          <w:rFonts w:ascii="宋体" w:cs="宋体" w:eastAsia="宋体" w:hAnsi="宋体"/>
          <w:b w:val="false"/>
          <w:bCs w:val="false"/>
          <w:sz w:val="21"/>
          <w:szCs w:val="21"/>
        </w:rPr>
        <w:t xml:space="preserve">A. 打破美国军队不可战胜的神话，赢得了民族独立、人民解放的成果</w:t>
      </w:r>
    </w:p>
    <w:p>
      <w:pPr>
        <w:spacing w:after="120" w:before="0" w:line="360"/>
        <w:jc w:val="left"/>
      </w:pPr>
      <w:r>
        <w:rPr>
          <w:rFonts w:ascii="宋体" w:cs="宋体" w:eastAsia="宋体" w:hAnsi="宋体"/>
          <w:b w:val="false"/>
          <w:bCs w:val="false"/>
          <w:sz w:val="21"/>
          <w:szCs w:val="21"/>
        </w:rPr>
        <w:t xml:space="preserve">B. 赢得了近代以来中华民族反抗外来侵略的第一次完全胜利</w:t>
      </w:r>
    </w:p>
    <w:p>
      <w:pPr>
        <w:spacing w:after="120" w:before="0" w:line="360"/>
        <w:jc w:val="left"/>
      </w:pPr>
      <w:r>
        <w:rPr>
          <w:rFonts w:ascii="宋体" w:cs="宋体" w:eastAsia="宋体" w:hAnsi="宋体"/>
          <w:b w:val="false"/>
          <w:bCs w:val="false"/>
          <w:sz w:val="21"/>
          <w:szCs w:val="21"/>
        </w:rPr>
        <w:t xml:space="preserve">C. 结束了西方列国的殖民资本主义的历史</w:t>
      </w:r>
    </w:p>
    <w:p>
      <w:pPr>
        <w:spacing w:after="200" w:before="0" w:line="360"/>
        <w:jc w:val="left"/>
      </w:pPr>
      <w:r>
        <w:rPr>
          <w:rFonts w:ascii="宋体" w:cs="宋体" w:eastAsia="宋体" w:hAnsi="宋体"/>
          <w:b w:val="false"/>
          <w:bCs w:val="false"/>
          <w:sz w:val="21"/>
          <w:szCs w:val="21"/>
        </w:rPr>
        <w:t xml:space="preserve">D. 结束了西方列国对中国殖民主义的历史</w:t>
      </w:r>
    </w:p>
    <w:p>
      <w:pPr>
        <w:spacing w:after="120" w:before="0" w:line="360"/>
        <w:jc w:val="left"/>
      </w:pPr>
      <w:r>
        <w:rPr>
          <w:rFonts w:ascii="宋体" w:cs="宋体" w:eastAsia="宋体" w:hAnsi="宋体"/>
          <w:b w:val="false"/>
          <w:bCs w:val="false"/>
          <w:sz w:val="21"/>
          <w:szCs w:val="21"/>
        </w:rPr>
        <w:t xml:space="preserve">20. 实施共建"一带一路"倡议，发起创办亚洲基础设施投资银行，设立丝路基金，举办首届"一带一路"国际合作高峰论坛，亚太经合组织领导人非正式会议式，二十国集团领导人（　　）峰会、金砖国家领导人（　　）会晤，更具代表意义。</w:t>
      </w:r>
    </w:p>
    <w:p>
      <w:pPr>
        <w:spacing w:after="300" w:before="0" w:line="360"/>
        <w:jc w:val="left"/>
      </w:pPr>
      <w:r>
        <w:rPr>
          <w:rFonts w:ascii="宋体" w:cs="宋体" w:eastAsia="宋体" w:hAnsi="宋体"/>
          <w:b w:val="false"/>
          <w:bCs w:val="false"/>
          <w:sz w:val="21"/>
          <w:szCs w:val="21"/>
        </w:rPr>
        <w:t xml:space="preserve">A. 南京　北京　　B. 北京　南京　　C. 厦门　杭州　　D. 杭州　厦门</w:t>
      </w:r>
    </w:p>
    <w:tbl>
      <w:tblPr>
        <w:tblW w:type="dxa" w:w="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0"/>
      </w:tblGrid>
      <w:tr>
        <w:tc>
          <w:tcPr>
            <w:tcW w:type="dxa" w:w="700"/>
            <w:vAlign w:val="center"/>
          </w:tcPr>
          <w:p>
            <w:pPr>
              <w:spacing w:after="40" w:before="40"/>
              <w:jc w:val="center"/>
            </w:pPr>
            <w:r>
              <w:rPr>
                <w:rFonts w:ascii="宋体" w:cs="宋体" w:eastAsia="宋体" w:hAnsi="宋体"/>
                <w:sz w:val="18"/>
                <w:szCs w:val="18"/>
              </w:rPr>
              <w:t xml:space="preserve">得分</w:t>
            </w:r>
          </w:p>
        </w:tc>
        <w:tc>
          <w:tcPr>
            <w:tcW w:type="dxa" w:w="900"/>
            <w:vAlign w:val="center"/>
          </w:tcPr>
          <w:p>
            <w:pPr>
              <w:spacing w:after="40" w:before="40"/>
              <w:jc w:val="center"/>
            </w:pPr>
            <w:r>
              <w:rPr>
                <w:rFonts w:ascii="宋体" w:cs="宋体" w:eastAsia="宋体" w:hAnsi="宋体"/>
                <w:sz w:val="18"/>
                <w:szCs w:val="18"/>
              </w:rPr>
              <w:t xml:space="preserve">评卷人</w:t>
            </w:r>
          </w:p>
        </w:tc>
      </w:tr>
      <w:tr>
        <w:tc>
          <w:tcPr>
            <w:tcW w:type="dxa" w:w="700"/>
            <w:vAlign w:val="center"/>
          </w:tcPr>
          <w:p>
            <w:pPr>
              <w:spacing w:after="40" w:before="40"/>
              <w:jc w:val="center"/>
            </w:pPr>
            <w:r>
              <w:rPr>
                <w:rFonts w:ascii="宋体" w:cs="宋体" w:eastAsia="宋体" w:hAnsi="宋体"/>
                <w:sz w:val="18"/>
                <w:szCs w:val="18"/>
              </w:rPr>
              <w:t xml:space="preserve"/>
            </w:r>
          </w:p>
        </w:tc>
        <w:tc>
          <w:tcPr>
            <w:tcW w:type="dxa" w:w="900"/>
            <w:vAlign w:val="center"/>
          </w:tcPr>
          <w:p>
            <w:pPr>
              <w:spacing w:after="40" w:before="40"/>
              <w:jc w:val="center"/>
            </w:pPr>
            <w:r>
              <w:rPr>
                <w:rFonts w:ascii="宋体" w:cs="宋体" w:eastAsia="宋体" w:hAnsi="宋体"/>
                <w:sz w:val="18"/>
                <w:szCs w:val="18"/>
              </w:rPr>
              <w:t xml:space="preserve"/>
            </w:r>
          </w:p>
        </w:tc>
      </w:tr>
    </w:tbl>
    <w:p>
      <w:pPr>
        <w:spacing w:after="120" w:before="0" w:line="360"/>
        <w:jc w:val="left"/>
      </w:pPr>
      <w:r>
        <w:rPr>
          <w:rFonts w:ascii="宋体" w:cs="宋体" w:eastAsia="宋体" w:hAnsi="宋体"/>
          <w:b w:val="false"/>
          <w:bCs w:val="false"/>
          <w:sz w:val="21"/>
          <w:szCs w:val="21"/>
        </w:rPr>
        <w:t xml:space="preserve"/>
      </w:r>
    </w:p>
    <w:p>
      <w:pPr>
        <w:spacing w:after="150" w:before="0" w:line="360"/>
        <w:jc w:val="left"/>
      </w:pPr>
      <w:r>
        <w:rPr>
          <w:rFonts w:ascii="宋体" w:cs="宋体" w:eastAsia="宋体" w:hAnsi="宋体"/>
          <w:b/>
          <w:bCs/>
          <w:sz w:val="21"/>
          <w:szCs w:val="21"/>
        </w:rPr>
        <w:t xml:space="preserve">二、多选题（每小题2分，共10分）</w:t>
      </w:r>
    </w:p>
    <w:p>
      <w:pPr>
        <w:spacing w:after="120" w:before="0" w:line="360"/>
        <w:jc w:val="left"/>
      </w:pPr>
      <w:r>
        <w:rPr>
          <w:rFonts w:ascii="宋体" w:cs="宋体" w:eastAsia="宋体" w:hAnsi="宋体"/>
          <w:b w:val="false"/>
          <w:bCs w:val="false"/>
          <w:sz w:val="21"/>
          <w:szCs w:val="21"/>
        </w:rPr>
        <w:t xml:space="preserve">1. 近代中国社会的主要矛盾是（　　）。</w:t>
      </w:r>
    </w:p>
    <w:p>
      <w:pPr>
        <w:spacing w:after="120" w:before="0" w:line="360"/>
        <w:jc w:val="left"/>
      </w:pPr>
      <w:r>
        <w:rPr>
          <w:rFonts w:ascii="宋体" w:cs="宋体" w:eastAsia="宋体" w:hAnsi="宋体"/>
          <w:b w:val="false"/>
          <w:bCs w:val="false"/>
          <w:sz w:val="21"/>
          <w:szCs w:val="21"/>
        </w:rPr>
        <w:t xml:space="preserve">A. 封建主义和人民大众的矛盾　　B. 帝国主义和中华人民大众的矛盾</w:t>
      </w:r>
    </w:p>
    <w:p>
      <w:pPr>
        <w:spacing w:after="200" w:before="0" w:line="360"/>
        <w:jc w:val="left"/>
      </w:pPr>
      <w:r>
        <w:rPr>
          <w:rFonts w:ascii="宋体" w:cs="宋体" w:eastAsia="宋体" w:hAnsi="宋体"/>
          <w:b w:val="false"/>
          <w:bCs w:val="false"/>
          <w:sz w:val="21"/>
          <w:szCs w:val="21"/>
        </w:rPr>
        <w:t xml:space="preserve">C. 帝国主义和中华民族的矛盾　　D. 帝国主义和中国无产阶级的矛盾</w:t>
      </w:r>
    </w:p>
    <w:p>
      <w:pPr>
        <w:spacing w:after="120" w:before="0" w:line="360"/>
        <w:jc w:val="left"/>
      </w:pPr>
      <w:r>
        <w:rPr>
          <w:rFonts w:ascii="宋体" w:cs="宋体" w:eastAsia="宋体" w:hAnsi="宋体"/>
          <w:b w:val="false"/>
          <w:bCs w:val="false"/>
          <w:sz w:val="21"/>
          <w:szCs w:val="21"/>
        </w:rPr>
        <w:t xml:space="preserve">2. 太平天国起义文力地表现出强大的力量，在战略战术上主要表现为（　　）。</w:t>
      </w:r>
    </w:p>
    <w:p>
      <w:pPr>
        <w:spacing w:after="120" w:before="0" w:line="360"/>
        <w:jc w:val="left"/>
      </w:pPr>
      <w:r>
        <w:rPr>
          <w:rFonts w:ascii="宋体" w:cs="宋体" w:eastAsia="宋体" w:hAnsi="宋体"/>
          <w:b w:val="false"/>
          <w:bCs w:val="false"/>
          <w:sz w:val="21"/>
          <w:szCs w:val="21"/>
        </w:rPr>
        <w:t xml:space="preserve">A. 严禁鸦片贸易　　B. 能够承认不平等条约</w:t>
      </w:r>
    </w:p>
    <w:p>
      <w:pPr>
        <w:spacing w:after="200" w:before="0" w:line="360"/>
        <w:jc w:val="left"/>
      </w:pPr>
      <w:r>
        <w:rPr>
          <w:rFonts w:ascii="宋体" w:cs="宋体" w:eastAsia="宋体" w:hAnsi="宋体"/>
          <w:b w:val="false"/>
          <w:bCs w:val="false"/>
          <w:sz w:val="21"/>
          <w:szCs w:val="21"/>
        </w:rPr>
        <w:t xml:space="preserve">C. 所谓"法军队"、"东陆军"征战　　D. 旨在阻止天主教的传播</w:t>
      </w:r>
    </w:p>
    <w:p>
      <w:pPr>
        <w:spacing w:after="120" w:before="0" w:line="360"/>
        <w:jc w:val="left"/>
      </w:pPr>
      <w:r>
        <w:rPr>
          <w:rFonts w:ascii="宋体" w:cs="宋体" w:eastAsia="宋体" w:hAnsi="宋体"/>
          <w:b w:val="false"/>
          <w:bCs w:val="false"/>
          <w:sz w:val="21"/>
          <w:szCs w:val="21"/>
        </w:rPr>
        <w:t xml:space="preserve">3. 下列说明五四运动是中国新民主主义革命开始的有（　　）。</w:t>
      </w:r>
    </w:p>
    <w:p>
      <w:pPr>
        <w:spacing w:after="120" w:before="0" w:line="360"/>
        <w:jc w:val="left"/>
      </w:pPr>
      <w:r>
        <w:rPr>
          <w:rFonts w:ascii="宋体" w:cs="宋体" w:eastAsia="宋体" w:hAnsi="宋体"/>
          <w:b w:val="false"/>
          <w:bCs w:val="false"/>
          <w:sz w:val="21"/>
          <w:szCs w:val="21"/>
        </w:rPr>
        <w:t xml:space="preserve">A. 无产阶级以独立的力量参加了斗争，并有进步的知识分子起了领导作用</w:t>
      </w:r>
    </w:p>
    <w:p>
      <w:pPr>
        <w:spacing w:after="120" w:before="0" w:line="360"/>
        <w:jc w:val="left"/>
      </w:pPr>
      <w:r>
        <w:rPr>
          <w:rFonts w:ascii="宋体" w:cs="宋体" w:eastAsia="宋体" w:hAnsi="宋体"/>
          <w:b w:val="false"/>
          <w:bCs w:val="false"/>
          <w:sz w:val="21"/>
          <w:szCs w:val="21"/>
        </w:rPr>
        <w:t xml:space="preserve">B. 马克思列宁主义在中国工人阶级中得到广泛传播</w:t>
      </w:r>
    </w:p>
    <w:p>
      <w:pPr>
        <w:spacing w:after="120" w:before="0" w:line="360"/>
        <w:jc w:val="left"/>
      </w:pPr>
      <w:r>
        <w:rPr>
          <w:rFonts w:ascii="宋体" w:cs="宋体" w:eastAsia="宋体" w:hAnsi="宋体"/>
          <w:b w:val="false"/>
          <w:bCs w:val="false"/>
          <w:sz w:val="21"/>
          <w:szCs w:val="21"/>
        </w:rPr>
        <w:t xml:space="preserve">C. 发生在帝国主义和封建主义统治的旧中国</w:t>
      </w:r>
    </w:p>
    <w:p>
      <w:pPr>
        <w:spacing w:after="200" w:before="0" w:line="360"/>
        <w:jc w:val="left"/>
      </w:pPr>
      <w:r>
        <w:rPr>
          <w:rFonts w:ascii="宋体" w:cs="宋体" w:eastAsia="宋体" w:hAnsi="宋体"/>
          <w:b w:val="false"/>
          <w:bCs w:val="false"/>
          <w:sz w:val="21"/>
          <w:szCs w:val="21"/>
        </w:rPr>
        <w:t xml:space="preserve">D. 发生在俄国十月社会主义革命之后，属于世界无产阶级革命的一部分</w:t>
      </w:r>
    </w:p>
    <w:p>
      <w:pPr>
        <w:spacing w:after="120" w:before="0" w:line="360"/>
        <w:jc w:val="left"/>
      </w:pPr>
      <w:r>
        <w:rPr>
          <w:rFonts w:ascii="宋体" w:cs="宋体" w:eastAsia="宋体" w:hAnsi="宋体"/>
          <w:b w:val="false"/>
          <w:bCs w:val="false"/>
          <w:sz w:val="21"/>
          <w:szCs w:val="21"/>
        </w:rPr>
        <w:t xml:space="preserve">4. 抗日根据地实行"三三制"政权，参加的有（　　）。</w:t>
      </w:r>
    </w:p>
    <w:p>
      <w:pPr>
        <w:spacing w:after="200" w:before="0" w:line="360"/>
        <w:jc w:val="left"/>
      </w:pPr>
      <w:r>
        <w:rPr>
          <w:rFonts w:ascii="宋体" w:cs="宋体" w:eastAsia="宋体" w:hAnsi="宋体"/>
          <w:b w:val="false"/>
          <w:bCs w:val="false"/>
          <w:sz w:val="21"/>
          <w:szCs w:val="21"/>
        </w:rPr>
        <w:t xml:space="preserve">A. 共产党员　　B. 非党的左派进步分子　　C. 中间派　　D. 其他政党和爱国人士</w:t>
      </w:r>
    </w:p>
    <w:p>
      <w:pPr>
        <w:spacing w:after="120" w:before="0" w:line="360"/>
        <w:jc w:val="left"/>
      </w:pPr>
      <w:r>
        <w:rPr>
          <w:rFonts w:ascii="宋体" w:cs="宋体" w:eastAsia="宋体" w:hAnsi="宋体"/>
          <w:b w:val="false"/>
          <w:bCs w:val="false"/>
          <w:sz w:val="21"/>
          <w:szCs w:val="21"/>
        </w:rPr>
        <w:t xml:space="preserve">5. 蒋介石指出在接替打败蒋介石的原因是（　　）。</w:t>
      </w:r>
    </w:p>
    <w:p>
      <w:pPr>
        <w:spacing w:after="120" w:before="0" w:line="360"/>
        <w:jc w:val="left"/>
      </w:pPr>
      <w:r>
        <w:rPr>
          <w:rFonts w:ascii="宋体" w:cs="宋体" w:eastAsia="宋体" w:hAnsi="宋体"/>
          <w:b w:val="false"/>
          <w:bCs w:val="false"/>
          <w:sz w:val="21"/>
          <w:szCs w:val="21"/>
        </w:rPr>
        <w:t xml:space="preserve">A. 蒋介石发动的战争是方万的战争</w:t>
      </w:r>
    </w:p>
    <w:p>
      <w:pPr>
        <w:spacing w:after="120" w:before="0" w:line="360"/>
        <w:jc w:val="left"/>
      </w:pPr>
      <w:r>
        <w:rPr>
          <w:rFonts w:ascii="宋体" w:cs="宋体" w:eastAsia="宋体" w:hAnsi="宋体"/>
          <w:b w:val="false"/>
          <w:bCs w:val="false"/>
          <w:sz w:val="21"/>
          <w:szCs w:val="21"/>
        </w:rPr>
        <w:t xml:space="preserve">B. 有万万的反对</w:t>
      </w:r>
    </w:p>
    <w:p>
      <w:pPr>
        <w:spacing w:after="120" w:before="0" w:line="360"/>
        <w:jc w:val="left"/>
      </w:pPr>
      <w:r>
        <w:rPr>
          <w:rFonts w:ascii="宋体" w:cs="宋体" w:eastAsia="宋体" w:hAnsi="宋体"/>
          <w:b w:val="false"/>
          <w:bCs w:val="false"/>
          <w:sz w:val="21"/>
          <w:szCs w:val="21"/>
        </w:rPr>
        <w:t xml:space="preserve">C. 人民解放军有正义的战争目的和自由的性格</w:t>
      </w:r>
    </w:p>
    <w:p>
      <w:pPr>
        <w:spacing w:after="300" w:before="0" w:line="360"/>
        <w:jc w:val="left"/>
      </w:pPr>
      <w:r>
        <w:rPr>
          <w:rFonts w:ascii="宋体" w:cs="宋体" w:eastAsia="宋体" w:hAnsi="宋体"/>
          <w:b w:val="false"/>
          <w:bCs w:val="false"/>
          <w:sz w:val="21"/>
          <w:szCs w:val="21"/>
        </w:rPr>
        <w:t xml:space="preserve">D. 国民党军事力和经济方面的弱势</w:t>
      </w:r>
    </w:p>
    <w:tbl>
      <w:tblPr>
        <w:tblW w:type="dxa" w:w="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0"/>
      </w:tblGrid>
      <w:tr>
        <w:tc>
          <w:tcPr>
            <w:tcW w:type="dxa" w:w="700"/>
            <w:vAlign w:val="center"/>
          </w:tcPr>
          <w:p>
            <w:pPr>
              <w:spacing w:after="40" w:before="40"/>
              <w:jc w:val="center"/>
            </w:pPr>
            <w:r>
              <w:rPr>
                <w:rFonts w:ascii="宋体" w:cs="宋体" w:eastAsia="宋体" w:hAnsi="宋体"/>
                <w:sz w:val="18"/>
                <w:szCs w:val="18"/>
              </w:rPr>
              <w:t xml:space="preserve">得分</w:t>
            </w:r>
          </w:p>
        </w:tc>
        <w:tc>
          <w:tcPr>
            <w:tcW w:type="dxa" w:w="900"/>
            <w:vAlign w:val="center"/>
          </w:tcPr>
          <w:p>
            <w:pPr>
              <w:spacing w:after="40" w:before="40"/>
              <w:jc w:val="center"/>
            </w:pPr>
            <w:r>
              <w:rPr>
                <w:rFonts w:ascii="宋体" w:cs="宋体" w:eastAsia="宋体" w:hAnsi="宋体"/>
                <w:sz w:val="18"/>
                <w:szCs w:val="18"/>
              </w:rPr>
              <w:t xml:space="preserve">评卷人</w:t>
            </w:r>
          </w:p>
        </w:tc>
      </w:tr>
      <w:tr>
        <w:tc>
          <w:tcPr>
            <w:tcW w:type="dxa" w:w="700"/>
            <w:vAlign w:val="center"/>
          </w:tcPr>
          <w:p>
            <w:pPr>
              <w:spacing w:after="40" w:before="40"/>
              <w:jc w:val="center"/>
            </w:pPr>
            <w:r>
              <w:rPr>
                <w:rFonts w:ascii="宋体" w:cs="宋体" w:eastAsia="宋体" w:hAnsi="宋体"/>
                <w:sz w:val="18"/>
                <w:szCs w:val="18"/>
              </w:rPr>
              <w:t xml:space="preserve"/>
            </w:r>
          </w:p>
        </w:tc>
        <w:tc>
          <w:tcPr>
            <w:tcW w:type="dxa" w:w="900"/>
            <w:vAlign w:val="center"/>
          </w:tcPr>
          <w:p>
            <w:pPr>
              <w:spacing w:after="40" w:before="40"/>
              <w:jc w:val="center"/>
            </w:pPr>
            <w:r>
              <w:rPr>
                <w:rFonts w:ascii="宋体" w:cs="宋体" w:eastAsia="宋体" w:hAnsi="宋体"/>
                <w:sz w:val="18"/>
                <w:szCs w:val="18"/>
              </w:rPr>
              <w:t xml:space="preserve"/>
            </w:r>
          </w:p>
        </w:tc>
      </w:tr>
    </w:tbl>
    <w:p>
      <w:pPr>
        <w:spacing w:after="120" w:before="0" w:line="360"/>
        <w:jc w:val="left"/>
      </w:pPr>
      <w:r>
        <w:rPr>
          <w:rFonts w:ascii="宋体" w:cs="宋体" w:eastAsia="宋体" w:hAnsi="宋体"/>
          <w:b w:val="false"/>
          <w:bCs w:val="false"/>
          <w:sz w:val="21"/>
          <w:szCs w:val="21"/>
        </w:rPr>
        <w:t xml:space="preserve"/>
      </w:r>
    </w:p>
    <w:p>
      <w:pPr>
        <w:spacing w:after="150" w:before="0" w:line="360"/>
        <w:jc w:val="left"/>
      </w:pPr>
      <w:r>
        <w:rPr>
          <w:rFonts w:ascii="宋体" w:cs="宋体" w:eastAsia="宋体" w:hAnsi="宋体"/>
          <w:b/>
          <w:bCs/>
          <w:sz w:val="21"/>
          <w:szCs w:val="21"/>
        </w:rPr>
        <w:t xml:space="preserve">三、简答题（每小题6分，共30分）</w:t>
      </w:r>
    </w:p>
    <w:p>
      <w:pPr>
        <w:spacing w:after="600" w:before="0" w:line="360"/>
        <w:jc w:val="left"/>
      </w:pPr>
      <w:r>
        <w:rPr>
          <w:rFonts w:ascii="宋体" w:cs="宋体" w:eastAsia="宋体" w:hAnsi="宋体"/>
          <w:b w:val="false"/>
          <w:bCs w:val="false"/>
          <w:sz w:val="21"/>
          <w:szCs w:val="21"/>
        </w:rPr>
        <w:t xml:space="preserve">1. 阐述近代中国的两大历史任务及其关系。</w:t>
      </w:r>
    </w:p>
    <w:p>
      <w:pPr>
        <w:spacing w:after="600" w:before="0" w:line="360"/>
        <w:jc w:val="left"/>
      </w:pPr>
      <w:r>
        <w:rPr>
          <w:rFonts w:ascii="宋体" w:cs="宋体" w:eastAsia="宋体" w:hAnsi="宋体"/>
          <w:b w:val="false"/>
          <w:bCs w:val="false"/>
          <w:sz w:val="21"/>
          <w:szCs w:val="21"/>
        </w:rPr>
        <w:t xml:space="preserve">2. 为什么说鸦片战争是中国近代史的起点？</w:t>
      </w:r>
    </w:p>
    <w:p>
      <w:pPr>
        <w:spacing w:after="600" w:before="0" w:line="360"/>
        <w:jc w:val="left"/>
      </w:pPr>
      <w:r>
        <w:rPr>
          <w:rFonts w:ascii="宋体" w:cs="宋体" w:eastAsia="宋体" w:hAnsi="宋体"/>
          <w:b w:val="false"/>
          <w:bCs w:val="false"/>
          <w:sz w:val="21"/>
          <w:szCs w:val="21"/>
        </w:rPr>
        <w:t xml:space="preserve">3. 评述孙中山的三民主义的意义。</w:t>
      </w:r>
    </w:p>
    <w:p>
      <w:pPr>
        <w:spacing w:after="600" w:before="0" w:line="360"/>
        <w:jc w:val="left"/>
      </w:pPr>
      <w:r>
        <w:rPr>
          <w:rFonts w:ascii="宋体" w:cs="宋体" w:eastAsia="宋体" w:hAnsi="宋体"/>
          <w:b w:val="false"/>
          <w:bCs w:val="false"/>
          <w:sz w:val="21"/>
          <w:szCs w:val="21"/>
        </w:rPr>
        <w:t xml:space="preserve">4. 阐述为什么资产阶级共和国方案在中国行不通？</w:t>
      </w:r>
    </w:p>
    <w:tbl>
      <w:tblPr>
        <w:tblW w:type="dxa" w:w="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0"/>
      </w:tblGrid>
      <w:tr>
        <w:tc>
          <w:tcPr>
            <w:tcW w:type="dxa" w:w="700"/>
            <w:vAlign w:val="center"/>
          </w:tcPr>
          <w:p>
            <w:pPr>
              <w:spacing w:after="40" w:before="40"/>
              <w:jc w:val="center"/>
            </w:pPr>
            <w:r>
              <w:rPr>
                <w:rFonts w:ascii="宋体" w:cs="宋体" w:eastAsia="宋体" w:hAnsi="宋体"/>
                <w:sz w:val="18"/>
                <w:szCs w:val="18"/>
              </w:rPr>
              <w:t xml:space="preserve">得分</w:t>
            </w:r>
          </w:p>
        </w:tc>
        <w:tc>
          <w:tcPr>
            <w:tcW w:type="dxa" w:w="900"/>
            <w:vAlign w:val="center"/>
          </w:tcPr>
          <w:p>
            <w:pPr>
              <w:spacing w:after="40" w:before="40"/>
              <w:jc w:val="center"/>
            </w:pPr>
            <w:r>
              <w:rPr>
                <w:rFonts w:ascii="宋体" w:cs="宋体" w:eastAsia="宋体" w:hAnsi="宋体"/>
                <w:sz w:val="18"/>
                <w:szCs w:val="18"/>
              </w:rPr>
              <w:t xml:space="preserve">评卷人</w:t>
            </w:r>
          </w:p>
        </w:tc>
      </w:tr>
      <w:tr>
        <w:tc>
          <w:tcPr>
            <w:tcW w:type="dxa" w:w="700"/>
            <w:vAlign w:val="center"/>
          </w:tcPr>
          <w:p>
            <w:pPr>
              <w:spacing w:after="40" w:before="40"/>
              <w:jc w:val="center"/>
            </w:pPr>
            <w:r>
              <w:rPr>
                <w:rFonts w:ascii="宋体" w:cs="宋体" w:eastAsia="宋体" w:hAnsi="宋体"/>
                <w:sz w:val="18"/>
                <w:szCs w:val="18"/>
              </w:rPr>
              <w:t xml:space="preserve"/>
            </w:r>
          </w:p>
        </w:tc>
        <w:tc>
          <w:tcPr>
            <w:tcW w:type="dxa" w:w="900"/>
            <w:vAlign w:val="center"/>
          </w:tcPr>
          <w:p>
            <w:pPr>
              <w:spacing w:after="40" w:before="40"/>
              <w:jc w:val="center"/>
            </w:pPr>
            <w:r>
              <w:rPr>
                <w:rFonts w:ascii="宋体" w:cs="宋体" w:eastAsia="宋体" w:hAnsi="宋体"/>
                <w:sz w:val="18"/>
                <w:szCs w:val="18"/>
              </w:rPr>
              <w:t xml:space="preserve"/>
            </w:r>
          </w:p>
        </w:tc>
      </w:tr>
    </w:tbl>
    <w:p>
      <w:pPr>
        <w:spacing w:after="120" w:before="0" w:line="360"/>
        <w:jc w:val="left"/>
      </w:pPr>
      <w:r>
        <w:rPr>
          <w:rFonts w:ascii="宋体" w:cs="宋体" w:eastAsia="宋体" w:hAnsi="宋体"/>
          <w:b w:val="false"/>
          <w:bCs w:val="false"/>
          <w:sz w:val="21"/>
          <w:szCs w:val="21"/>
        </w:rPr>
        <w:t xml:space="preserve"/>
      </w:r>
    </w:p>
    <w:p>
      <w:pPr>
        <w:spacing w:after="150" w:before="0" w:line="360"/>
        <w:jc w:val="left"/>
      </w:pPr>
      <w:r>
        <w:rPr>
          <w:rFonts w:ascii="宋体" w:cs="宋体" w:eastAsia="宋体" w:hAnsi="宋体"/>
          <w:b/>
          <w:bCs/>
          <w:sz w:val="21"/>
          <w:szCs w:val="21"/>
        </w:rPr>
        <w:t xml:space="preserve">四、材料分析题（每小题10分，共20分）</w:t>
      </w:r>
    </w:p>
    <w:p>
      <w:pPr>
        <w:spacing w:after="100" w:before="0" w:line="360"/>
        <w:jc w:val="left"/>
      </w:pPr>
      <w:r>
        <w:rPr>
          <w:rFonts w:ascii="宋体" w:cs="宋体" w:eastAsia="宋体" w:hAnsi="宋体"/>
          <w:b w:val="false"/>
          <w:bCs w:val="false"/>
          <w:sz w:val="21"/>
          <w:szCs w:val="21"/>
        </w:rPr>
        <w:t xml:space="preserve">1. 综合材料，回答问题。</w:t>
      </w:r>
    </w:p>
    <w:p>
      <w:pPr>
        <w:spacing w:after="80" w:before="0" w:line="360"/>
        <w:jc w:val="left"/>
      </w:pPr>
      <w:r>
        <w:rPr>
          <w:rFonts w:ascii="宋体" w:cs="宋体" w:eastAsia="宋体" w:hAnsi="宋体"/>
          <w:b/>
          <w:bCs/>
          <w:sz w:val="21"/>
          <w:szCs w:val="21"/>
        </w:rPr>
        <w:t xml:space="preserve">材料1.</w:t>
      </w:r>
    </w:p>
    <w:p>
      <w:pPr>
        <w:spacing w:after="120" w:before="0" w:line="360"/>
        <w:ind w:firstLine="420"/>
        <w:jc w:val="left"/>
      </w:pPr>
      <w:r>
        <w:rPr>
          <w:rFonts w:ascii="宋体" w:cs="宋体" w:eastAsia="宋体" w:hAnsi="宋体"/>
          <w:b w:val="false"/>
          <w:bCs w:val="false"/>
          <w:sz w:val="21"/>
          <w:szCs w:val="21"/>
        </w:rPr>
        <w:t xml:space="preserve">余致力于之进化，凡四十年，其目的在求中国之自由平等。积四十年之经验，深知欲达到此目的，必须唤起民众及联合世界上以平等待我之民族，共同奋斗。</w:t>
      </w:r>
    </w:p>
    <w:p>
      <w:pPr>
        <w:spacing w:after="80" w:before="0" w:line="360"/>
        <w:jc w:val="left"/>
      </w:pPr>
      <w:r>
        <w:rPr>
          <w:rFonts w:ascii="宋体" w:cs="宋体" w:eastAsia="宋体" w:hAnsi="宋体"/>
          <w:b w:val="false"/>
          <w:bCs w:val="false"/>
          <w:sz w:val="21"/>
          <w:szCs w:val="21"/>
        </w:rPr>
        <w:t xml:space="preserve">——摘自《孙中山全集》第1卷</w:t>
      </w:r>
    </w:p>
    <w:p>
      <w:pPr>
        <w:spacing w:after="80" w:before="0" w:line="360"/>
        <w:jc w:val="left"/>
      </w:pPr>
      <w:r>
        <w:rPr>
          <w:rFonts w:ascii="宋体" w:cs="宋体" w:eastAsia="宋体" w:hAnsi="宋体"/>
          <w:b/>
          <w:bCs/>
          <w:sz w:val="21"/>
          <w:szCs w:val="21"/>
        </w:rPr>
        <w:t xml:space="preserve">材料2.</w:t>
      </w:r>
    </w:p>
    <w:p>
      <w:pPr>
        <w:spacing w:after="120" w:before="0" w:line="360"/>
        <w:ind w:firstLine="420"/>
        <w:jc w:val="left"/>
      </w:pPr>
      <w:r>
        <w:rPr>
          <w:rFonts w:ascii="宋体" w:cs="宋体" w:eastAsia="宋体" w:hAnsi="宋体"/>
          <w:b w:val="false"/>
          <w:bCs w:val="false"/>
          <w:sz w:val="21"/>
          <w:szCs w:val="21"/>
        </w:rPr>
        <w:t xml:space="preserve">一百年以来，我们的先人以不屈不挠的斗争反对内外压迫者，从来没有停止过。其中包括了伟大的中国革命先行者孙中山先生所领导的辛亥革命在内。我们的先人嘱咐我们要完成他们的遗志，我们现在是这样做了。我们团结起来，以人民解放战争和人民大革命打倒了内外压迫者，宣布中华人民共和国的成立了。我们的民族将从此列入爱好和平自由的世界各民族的大家庭，以勇敢而勤劳的姿态，工作着，创造自己的文明和幸福，同时也促进世界的和平和自由。我们的民族将再也不是一个被人侮辱的民族了，我们已经站起来了。</w:t>
      </w:r>
    </w:p>
    <w:p>
      <w:pPr>
        <w:spacing w:after="80" w:before="0" w:line="360"/>
        <w:jc w:val="left"/>
      </w:pPr>
      <w:r>
        <w:rPr>
          <w:rFonts w:ascii="宋体" w:cs="宋体" w:eastAsia="宋体" w:hAnsi="宋体"/>
          <w:b w:val="false"/>
          <w:bCs w:val="false"/>
          <w:sz w:val="21"/>
          <w:szCs w:val="21"/>
        </w:rPr>
        <w:t xml:space="preserve">——摘自《毛泽东文集》第5卷</w:t>
      </w:r>
    </w:p>
    <w:p>
      <w:pPr>
        <w:spacing w:after="120" w:before="0" w:line="360"/>
        <w:jc w:val="left"/>
      </w:pPr>
      <w:r>
        <w:rPr>
          <w:rFonts w:ascii="宋体" w:cs="宋体" w:eastAsia="宋体" w:hAnsi="宋体"/>
          <w:b/>
          <w:bCs/>
          <w:sz w:val="21"/>
          <w:szCs w:val="21"/>
        </w:rPr>
        <w:t xml:space="preserve">问题：</w:t>
      </w:r>
    </w:p>
    <w:p>
      <w:pPr>
        <w:spacing w:after="120" w:before="0" w:line="360"/>
        <w:jc w:val="left"/>
      </w:pPr>
      <w:r>
        <w:rPr>
          <w:rFonts w:ascii="宋体" w:cs="宋体" w:eastAsia="宋体" w:hAnsi="宋体"/>
          <w:b w:val="false"/>
          <w:bCs w:val="false"/>
          <w:sz w:val="21"/>
          <w:szCs w:val="21"/>
        </w:rPr>
        <w:t xml:space="preserve">（1）如何理解"就是要人与前走，也不能干革命"？</w:t>
      </w:r>
    </w:p>
    <w:p>
      <w:pPr>
        <w:spacing w:after="300" w:before="0" w:line="360"/>
        <w:jc w:val="left"/>
      </w:pPr>
      <w:r>
        <w:rPr>
          <w:rFonts w:ascii="宋体" w:cs="宋体" w:eastAsia="宋体" w:hAnsi="宋体"/>
          <w:b w:val="false"/>
          <w:bCs w:val="false"/>
          <w:sz w:val="21"/>
          <w:szCs w:val="21"/>
        </w:rPr>
        <w:t xml:space="preserve">（2）为什么说中国共产党人继承了孙中山的遗产并发展了"新三民主义"？</w:t>
      </w:r>
    </w:p>
    <w:p>
      <w:pPr>
        <w:spacing w:after="80" w:before="0" w:line="360"/>
        <w:jc w:val="left"/>
      </w:pPr>
      <w:r>
        <w:rPr>
          <w:rFonts w:ascii="宋体" w:cs="宋体" w:eastAsia="宋体" w:hAnsi="宋体"/>
          <w:b w:val="false"/>
          <w:bCs w:val="false"/>
          <w:sz w:val="21"/>
          <w:szCs w:val="21"/>
        </w:rPr>
        <w:t xml:space="preserve">2. 下面是第二次国内革命战争时期有关中国共产党土地政策变化的一组材料。</w:t>
      </w:r>
    </w:p>
    <w:p>
      <w:pPr>
        <w:spacing w:after="100" w:before="0" w:line="360"/>
        <w:jc w:val="left"/>
      </w:pPr>
      <w:r>
        <w:rPr>
          <w:rFonts w:ascii="宋体" w:cs="宋体" w:eastAsia="宋体" w:hAnsi="宋体"/>
          <w:b w:val="false"/>
          <w:bCs w:val="false"/>
          <w:sz w:val="21"/>
          <w:szCs w:val="21"/>
        </w:rPr>
        <w:t xml:space="preserve">阅读相关的历史材料回答问题。</w:t>
      </w:r>
    </w:p>
    <w:p>
      <w:pPr>
        <w:spacing w:after="80" w:before="0" w:line="360"/>
        <w:jc w:val="left"/>
      </w:pPr>
      <w:r>
        <w:rPr>
          <w:rFonts w:ascii="宋体" w:cs="宋体" w:eastAsia="宋体" w:hAnsi="宋体"/>
          <w:b/>
          <w:bCs/>
          <w:sz w:val="21"/>
          <w:szCs w:val="21"/>
        </w:rPr>
        <w:t xml:space="preserve">材料1：</w:t>
      </w:r>
    </w:p>
    <w:p>
      <w:pPr>
        <w:spacing w:after="120" w:before="0" w:line="360"/>
        <w:ind w:firstLine="420"/>
        <w:jc w:val="left"/>
      </w:pPr>
      <w:r>
        <w:rPr>
          <w:rFonts w:ascii="宋体" w:cs="宋体" w:eastAsia="宋体" w:hAnsi="宋体"/>
          <w:b w:val="false"/>
          <w:bCs w:val="false"/>
          <w:sz w:val="21"/>
          <w:szCs w:val="21"/>
        </w:rPr>
        <w:t xml:space="preserve">没收一切土地归苏维埃政府所有，分配农民个别耕种。</w:t>
      </w:r>
    </w:p>
    <w:p>
      <w:pPr>
        <w:spacing w:after="120" w:before="0" w:line="360"/>
        <w:ind w:firstLine="420"/>
        <w:jc w:val="left"/>
      </w:pPr>
      <w:r>
        <w:rPr>
          <w:rFonts w:ascii="宋体" w:cs="宋体" w:eastAsia="宋体" w:hAnsi="宋体"/>
          <w:b w:val="false"/>
          <w:bCs w:val="false"/>
          <w:sz w:val="21"/>
          <w:szCs w:val="21"/>
        </w:rPr>
        <w:t xml:space="preserve">以人口为标准，男女老幼平均分配。</w:t>
      </w:r>
    </w:p>
    <w:p>
      <w:pPr>
        <w:spacing w:after="120" w:before="0" w:line="360"/>
        <w:ind w:firstLine="420"/>
        <w:jc w:val="left"/>
      </w:pPr>
      <w:r>
        <w:rPr>
          <w:rFonts w:ascii="宋体" w:cs="宋体" w:eastAsia="宋体" w:hAnsi="宋体"/>
          <w:b w:val="false"/>
          <w:bCs w:val="false"/>
          <w:sz w:val="21"/>
          <w:szCs w:val="21"/>
        </w:rPr>
        <w:t xml:space="preserve">以乡为单位分配之。</w:t>
      </w:r>
    </w:p>
    <w:p>
      <w:pPr>
        <w:spacing w:after="100" w:before="0" w:line="360"/>
        <w:jc w:val="left"/>
      </w:pPr>
      <w:r>
        <w:rPr>
          <w:rFonts w:ascii="宋体" w:cs="宋体" w:eastAsia="宋体" w:hAnsi="宋体"/>
          <w:b w:val="false"/>
          <w:bCs w:val="false"/>
          <w:sz w:val="21"/>
          <w:szCs w:val="21"/>
        </w:rPr>
        <w:t xml:space="preserve">——摘自1928年12月《井冈山土地法》</w:t>
      </w:r>
    </w:p>
    <w:p>
      <w:pPr>
        <w:spacing w:after="80" w:before="0" w:line="360"/>
        <w:jc w:val="left"/>
      </w:pPr>
      <w:r>
        <w:rPr>
          <w:rFonts w:ascii="宋体" w:cs="宋体" w:eastAsia="宋体" w:hAnsi="宋体"/>
          <w:b/>
          <w:bCs/>
          <w:sz w:val="21"/>
          <w:szCs w:val="21"/>
        </w:rPr>
        <w:t xml:space="preserve">材料2：</w:t>
      </w:r>
    </w:p>
    <w:p>
      <w:pPr>
        <w:spacing w:after="120" w:before="0" w:line="360"/>
        <w:ind w:firstLine="420"/>
        <w:jc w:val="left"/>
      </w:pPr>
      <w:r>
        <w:rPr>
          <w:rFonts w:ascii="宋体" w:cs="宋体" w:eastAsia="宋体" w:hAnsi="宋体"/>
          <w:b w:val="false"/>
          <w:bCs w:val="false"/>
          <w:sz w:val="21"/>
          <w:szCs w:val="21"/>
        </w:rPr>
        <w:t xml:space="preserve">没收一切公共土地及地主阶级的土地。</w:t>
      </w:r>
    </w:p>
    <w:p>
      <w:pPr>
        <w:spacing w:after="120" w:before="0" w:line="360"/>
        <w:ind w:firstLine="420"/>
        <w:jc w:val="left"/>
      </w:pPr>
      <w:r>
        <w:rPr>
          <w:rFonts w:ascii="宋体" w:cs="宋体" w:eastAsia="宋体" w:hAnsi="宋体"/>
          <w:b w:val="false"/>
          <w:bCs w:val="false"/>
          <w:sz w:val="21"/>
          <w:szCs w:val="21"/>
        </w:rPr>
        <w:t xml:space="preserve">以人口为标准，男女老幼平均分配。</w:t>
      </w:r>
    </w:p>
    <w:p>
      <w:pPr>
        <w:spacing w:after="120" w:before="0" w:line="360"/>
        <w:ind w:firstLine="420"/>
        <w:jc w:val="left"/>
      </w:pPr>
      <w:r>
        <w:rPr>
          <w:rFonts w:ascii="宋体" w:cs="宋体" w:eastAsia="宋体" w:hAnsi="宋体"/>
          <w:b w:val="false"/>
          <w:bCs w:val="false"/>
          <w:sz w:val="21"/>
          <w:szCs w:val="21"/>
        </w:rPr>
        <w:t xml:space="preserve">以乡为单位分配之。</w:t>
      </w:r>
    </w:p>
    <w:p>
      <w:pPr>
        <w:spacing w:after="100" w:before="0" w:line="360"/>
        <w:jc w:val="left"/>
      </w:pPr>
      <w:r>
        <w:rPr>
          <w:rFonts w:ascii="宋体" w:cs="宋体" w:eastAsia="宋体" w:hAnsi="宋体"/>
          <w:b w:val="false"/>
          <w:bCs w:val="false"/>
          <w:sz w:val="21"/>
          <w:szCs w:val="21"/>
        </w:rPr>
        <w:t xml:space="preserve">——摘自1929年4月《兴国土地法》</w:t>
      </w:r>
    </w:p>
    <w:p>
      <w:pPr>
        <w:spacing w:after="80" w:before="0" w:line="360"/>
        <w:jc w:val="left"/>
      </w:pPr>
      <w:r>
        <w:rPr>
          <w:rFonts w:ascii="宋体" w:cs="宋体" w:eastAsia="宋体" w:hAnsi="宋体"/>
          <w:b/>
          <w:bCs/>
          <w:sz w:val="21"/>
          <w:szCs w:val="21"/>
        </w:rPr>
        <w:t xml:space="preserve">材料3：</w:t>
      </w:r>
    </w:p>
    <w:p>
      <w:pPr>
        <w:spacing w:after="120" w:before="0" w:line="360"/>
        <w:ind w:firstLine="420"/>
        <w:jc w:val="left"/>
      </w:pPr>
      <w:r>
        <w:rPr>
          <w:rFonts w:ascii="宋体" w:cs="宋体" w:eastAsia="宋体" w:hAnsi="宋体"/>
          <w:b w:val="false"/>
          <w:bCs w:val="false"/>
          <w:sz w:val="21"/>
          <w:szCs w:val="21"/>
        </w:rPr>
        <w:t xml:space="preserve">首先调查土地和商品的数目，分出田地……需在前就分配。</w:t>
      </w:r>
    </w:p>
    <w:p>
      <w:pPr>
        <w:spacing w:after="120" w:before="0" w:line="360"/>
        <w:ind w:firstLine="420"/>
        <w:jc w:val="left"/>
      </w:pPr>
      <w:r>
        <w:rPr>
          <w:rFonts w:ascii="宋体" w:cs="宋体" w:eastAsia="宋体" w:hAnsi="宋体"/>
          <w:b w:val="false"/>
          <w:bCs w:val="false"/>
          <w:sz w:val="21"/>
          <w:szCs w:val="21"/>
        </w:rPr>
        <w:t xml:space="preserve">以人口为标准分配之，区别地权的归属。</w:t>
      </w:r>
    </w:p>
    <w:p>
      <w:pPr>
        <w:spacing w:after="120" w:before="0" w:line="360"/>
        <w:ind w:firstLine="420"/>
        <w:jc w:val="left"/>
      </w:pPr>
      <w:r>
        <w:rPr>
          <w:rFonts w:ascii="宋体" w:cs="宋体" w:eastAsia="宋体" w:hAnsi="宋体"/>
          <w:b w:val="false"/>
          <w:bCs w:val="false"/>
          <w:sz w:val="21"/>
          <w:szCs w:val="21"/>
        </w:rPr>
        <w:t xml:space="preserve">以乡为单位分配之。</w:t>
      </w:r>
    </w:p>
    <w:p>
      <w:pPr>
        <w:spacing w:after="100" w:before="0" w:line="360"/>
        <w:jc w:val="left"/>
      </w:pPr>
      <w:r>
        <w:rPr>
          <w:rFonts w:ascii="宋体" w:cs="宋体" w:eastAsia="宋体" w:hAnsi="宋体"/>
          <w:b w:val="false"/>
          <w:bCs w:val="false"/>
          <w:sz w:val="21"/>
          <w:szCs w:val="21"/>
        </w:rPr>
        <w:t xml:space="preserve">——摘自1931年2月毛泽东《关于加强春耕工作的意见》</w:t>
      </w:r>
    </w:p>
    <w:p>
      <w:pPr>
        <w:spacing w:after="120" w:before="0" w:line="360"/>
        <w:jc w:val="left"/>
      </w:pPr>
      <w:r>
        <w:rPr>
          <w:rFonts w:ascii="宋体" w:cs="宋体" w:eastAsia="宋体" w:hAnsi="宋体"/>
          <w:b/>
          <w:bCs/>
          <w:sz w:val="21"/>
          <w:szCs w:val="21"/>
        </w:rPr>
        <w:t xml:space="preserve">请回答：</w:t>
      </w:r>
    </w:p>
    <w:p>
      <w:pPr>
        <w:spacing w:after="120" w:before="0" w:line="360"/>
        <w:jc w:val="left"/>
      </w:pPr>
      <w:r>
        <w:rPr>
          <w:rFonts w:ascii="宋体" w:cs="宋体" w:eastAsia="宋体" w:hAnsi="宋体"/>
          <w:b w:val="false"/>
          <w:bCs w:val="false"/>
          <w:sz w:val="21"/>
          <w:szCs w:val="21"/>
        </w:rPr>
        <w:t xml:space="preserve">（1）材料1《井冈山土地法》的颁布有何意义？条文中尚有哪些不适合当时中国农村实际的政策规定？</w:t>
      </w:r>
    </w:p>
    <w:p>
      <w:pPr>
        <w:spacing w:after="120" w:before="0" w:line="360"/>
        <w:jc w:val="left"/>
      </w:pPr>
      <w:r>
        <w:rPr>
          <w:rFonts w:ascii="宋体" w:cs="宋体" w:eastAsia="宋体" w:hAnsi="宋体"/>
          <w:b w:val="false"/>
          <w:bCs w:val="false"/>
          <w:sz w:val="21"/>
          <w:szCs w:val="21"/>
        </w:rPr>
        <w:t xml:space="preserve">（2）比较材料2与材料1，土地政策有什么原则的修正？为什么做这样的修正？</w:t>
      </w:r>
    </w:p>
    <w:p>
      <w:pPr>
        <w:spacing w:after="120" w:before="0" w:line="360"/>
        <w:jc w:val="left"/>
      </w:pPr>
      <w:r>
        <w:rPr>
          <w:rFonts w:ascii="宋体" w:cs="宋体" w:eastAsia="宋体" w:hAnsi="宋体"/>
          <w:b w:val="false"/>
          <w:bCs w:val="false"/>
          <w:sz w:val="21"/>
          <w:szCs w:val="21"/>
        </w:rPr>
        <w:t xml:space="preserve">（3）比较材料3与材料1，土地政策又有哪些原则的修正？为什么做这样的修正？</w:t>
      </w:r>
    </w:p>
    <w:p>
      <w:pPr>
        <w:spacing w:after="300" w:before="0" w:line="360"/>
        <w:jc w:val="left"/>
      </w:pPr>
      <w:r>
        <w:rPr>
          <w:rFonts w:ascii="宋体" w:cs="宋体" w:eastAsia="宋体" w:hAnsi="宋体"/>
          <w:b w:val="false"/>
          <w:bCs w:val="false"/>
          <w:sz w:val="21"/>
          <w:szCs w:val="21"/>
        </w:rPr>
        <w:t xml:space="preserve">（4）从上述土地政策的调整中可以获得什么教益？</w:t>
      </w:r>
    </w:p>
    <w:tbl>
      <w:tblPr>
        <w:tblW w:type="dxa" w:w="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0"/>
      </w:tblGrid>
      <w:tr>
        <w:tc>
          <w:tcPr>
            <w:tcW w:type="dxa" w:w="700"/>
            <w:vAlign w:val="center"/>
          </w:tcPr>
          <w:p>
            <w:pPr>
              <w:spacing w:after="40" w:before="40"/>
              <w:jc w:val="center"/>
            </w:pPr>
            <w:r>
              <w:rPr>
                <w:rFonts w:ascii="宋体" w:cs="宋体" w:eastAsia="宋体" w:hAnsi="宋体"/>
                <w:sz w:val="18"/>
                <w:szCs w:val="18"/>
              </w:rPr>
              <w:t xml:space="preserve">得分</w:t>
            </w:r>
          </w:p>
        </w:tc>
        <w:tc>
          <w:tcPr>
            <w:tcW w:type="dxa" w:w="900"/>
            <w:vAlign w:val="center"/>
          </w:tcPr>
          <w:p>
            <w:pPr>
              <w:spacing w:after="40" w:before="40"/>
              <w:jc w:val="center"/>
            </w:pPr>
            <w:r>
              <w:rPr>
                <w:rFonts w:ascii="宋体" w:cs="宋体" w:eastAsia="宋体" w:hAnsi="宋体"/>
                <w:sz w:val="18"/>
                <w:szCs w:val="18"/>
              </w:rPr>
              <w:t xml:space="preserve">评卷人</w:t>
            </w:r>
          </w:p>
        </w:tc>
      </w:tr>
      <w:tr>
        <w:tc>
          <w:tcPr>
            <w:tcW w:type="dxa" w:w="700"/>
            <w:vAlign w:val="center"/>
          </w:tcPr>
          <w:p>
            <w:pPr>
              <w:spacing w:after="40" w:before="40"/>
              <w:jc w:val="center"/>
            </w:pPr>
            <w:r>
              <w:rPr>
                <w:rFonts w:ascii="宋体" w:cs="宋体" w:eastAsia="宋体" w:hAnsi="宋体"/>
                <w:sz w:val="18"/>
                <w:szCs w:val="18"/>
              </w:rPr>
              <w:t xml:space="preserve"/>
            </w:r>
          </w:p>
        </w:tc>
        <w:tc>
          <w:tcPr>
            <w:tcW w:type="dxa" w:w="900"/>
            <w:vAlign w:val="center"/>
          </w:tcPr>
          <w:p>
            <w:pPr>
              <w:spacing w:after="40" w:before="40"/>
              <w:jc w:val="center"/>
            </w:pPr>
            <w:r>
              <w:rPr>
                <w:rFonts w:ascii="宋体" w:cs="宋体" w:eastAsia="宋体" w:hAnsi="宋体"/>
                <w:sz w:val="18"/>
                <w:szCs w:val="18"/>
              </w:rPr>
              <w:t xml:space="preserve"/>
            </w:r>
          </w:p>
        </w:tc>
      </w:tr>
    </w:tbl>
    <w:p>
      <w:pPr>
        <w:spacing w:after="120" w:before="0" w:line="360"/>
        <w:jc w:val="left"/>
      </w:pPr>
      <w:r>
        <w:rPr>
          <w:rFonts w:ascii="宋体" w:cs="宋体" w:eastAsia="宋体" w:hAnsi="宋体"/>
          <w:b w:val="false"/>
          <w:bCs w:val="false"/>
          <w:sz w:val="21"/>
          <w:szCs w:val="21"/>
        </w:rPr>
        <w:t xml:space="preserve"/>
      </w:r>
    </w:p>
    <w:p>
      <w:pPr>
        <w:spacing w:after="150" w:before="0" w:line="360"/>
        <w:jc w:val="left"/>
      </w:pPr>
      <w:r>
        <w:rPr>
          <w:rFonts w:ascii="宋体" w:cs="宋体" w:eastAsia="宋体" w:hAnsi="宋体"/>
          <w:b/>
          <w:bCs/>
          <w:sz w:val="21"/>
          <w:szCs w:val="21"/>
        </w:rPr>
        <w:t xml:space="preserve">五、论述题（每小题20分，共20分）</w:t>
      </w:r>
    </w:p>
    <w:p>
      <w:pPr>
        <w:spacing w:after="120" w:before="0" w:line="360"/>
        <w:jc w:val="left"/>
      </w:pPr>
      <w:r>
        <w:rPr>
          <w:rFonts w:ascii="宋体" w:cs="宋体" w:eastAsia="宋体" w:hAnsi="宋体"/>
          <w:b w:val="false"/>
          <w:bCs w:val="false"/>
          <w:sz w:val="21"/>
          <w:szCs w:val="21"/>
        </w:rPr>
        <w:t xml:space="preserve">论述中国共产党领导的抗日游击战在抗日战争中的地位和作用。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2026-07-09T08:05:16.682Z</dcterms:created>
  <dcterms:modified xsi:type="dcterms:W3CDTF">2026-07-09T08:05:16.695Z</dcterms:modified>
</cp:coreProperties>
</file>

<file path=docProps/custom.xml><?xml version="1.0" encoding="utf-8"?>
<Properties xmlns="http://schemas.openxmlformats.org/officeDocument/2006/custom-properties" xmlns:vt="http://schemas.openxmlformats.org/officeDocument/2006/docPropsVTypes"/>
</file>