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EB1" w:rsidRPr="008553E2" w:rsidRDefault="00B06857" w:rsidP="008553E2">
      <w:pPr>
        <w:pStyle w:val="Heading1"/>
        <w:rPr>
          <w:rFonts w:hint="eastAsia"/>
        </w:rPr>
      </w:pPr>
      <w:bookmarkStart w:id="0" w:name="_GoBack"/>
      <w:r w:rsidRPr="008553E2">
        <w:rPr>
          <w:rFonts w:hint="eastAsia"/>
        </w:rPr>
        <w:t xml:space="preserve">Conclusion </w:t>
      </w:r>
    </w:p>
    <w:bookmarkEnd w:id="0"/>
    <w:p w:rsidR="00B06857" w:rsidRPr="008553E2" w:rsidRDefault="009E78F2">
      <w:pPr>
        <w:rPr>
          <w:sz w:val="28"/>
          <w:szCs w:val="28"/>
        </w:rPr>
      </w:pPr>
      <w:r w:rsidRPr="008553E2">
        <w:rPr>
          <w:sz w:val="28"/>
          <w:szCs w:val="28"/>
        </w:rPr>
        <w:t>B</w:t>
      </w:r>
      <w:r w:rsidRPr="008553E2">
        <w:rPr>
          <w:rFonts w:hint="eastAsia"/>
          <w:sz w:val="28"/>
          <w:szCs w:val="28"/>
        </w:rPr>
        <w:t xml:space="preserve">y means of a series of formulas which </w:t>
      </w:r>
      <w:r w:rsidRPr="008553E2">
        <w:rPr>
          <w:sz w:val="28"/>
          <w:szCs w:val="28"/>
        </w:rPr>
        <w:t>describe</w:t>
      </w:r>
      <w:r w:rsidRPr="008553E2">
        <w:rPr>
          <w:rFonts w:hint="eastAsia"/>
          <w:sz w:val="28"/>
          <w:szCs w:val="28"/>
        </w:rPr>
        <w:t xml:space="preserve"> the relation between different parameters, we </w:t>
      </w:r>
      <w:r w:rsidR="00F021D3" w:rsidRPr="008553E2">
        <w:rPr>
          <w:rFonts w:hint="eastAsia"/>
          <w:sz w:val="28"/>
          <w:szCs w:val="28"/>
        </w:rPr>
        <w:t>can substitute certain data into these equation set</w:t>
      </w:r>
      <w:r w:rsidR="00243C17" w:rsidRPr="008553E2">
        <w:rPr>
          <w:rFonts w:hint="eastAsia"/>
          <w:sz w:val="28"/>
          <w:szCs w:val="28"/>
        </w:rPr>
        <w:t>s</w:t>
      </w:r>
      <w:r w:rsidR="003430DC" w:rsidRPr="008553E2">
        <w:rPr>
          <w:rFonts w:hint="eastAsia"/>
          <w:sz w:val="28"/>
          <w:szCs w:val="28"/>
        </w:rPr>
        <w:t>, such as</w:t>
      </w:r>
      <w:r w:rsidR="00A57CBA" w:rsidRPr="008553E2">
        <w:rPr>
          <w:rFonts w:hint="eastAsia"/>
          <w:sz w:val="28"/>
          <w:szCs w:val="28"/>
        </w:rPr>
        <w:t xml:space="preserve"> experience</w:t>
      </w:r>
      <w:r w:rsidR="003430DC" w:rsidRPr="008553E2">
        <w:rPr>
          <w:rFonts w:hint="eastAsia"/>
          <w:sz w:val="28"/>
          <w:szCs w:val="28"/>
        </w:rPr>
        <w:t xml:space="preserve"> </w:t>
      </w:r>
      <w:r w:rsidR="00A57CBA" w:rsidRPr="008553E2">
        <w:rPr>
          <w:rFonts w:hint="eastAsia"/>
          <w:sz w:val="28"/>
          <w:szCs w:val="28"/>
        </w:rPr>
        <w:t>coefficient, ratio about height and depth of Zambezi River and other essential data.</w:t>
      </w:r>
      <w:r w:rsidR="009F04B9" w:rsidRPr="008553E2">
        <w:rPr>
          <w:rFonts w:hint="eastAsia"/>
          <w:sz w:val="28"/>
          <w:szCs w:val="28"/>
        </w:rPr>
        <w:t xml:space="preserve"> </w:t>
      </w:r>
      <w:r w:rsidR="009F04B9" w:rsidRPr="008553E2">
        <w:rPr>
          <w:sz w:val="28"/>
          <w:szCs w:val="28"/>
        </w:rPr>
        <w:t>I</w:t>
      </w:r>
      <w:r w:rsidR="009F04B9" w:rsidRPr="008553E2">
        <w:rPr>
          <w:rFonts w:hint="eastAsia"/>
          <w:sz w:val="28"/>
          <w:szCs w:val="28"/>
        </w:rPr>
        <w:t xml:space="preserve">n addition to the calculations of each unit in this dam system, there </w:t>
      </w:r>
      <w:r w:rsidR="00AF280E" w:rsidRPr="008553E2">
        <w:rPr>
          <w:rFonts w:hint="eastAsia"/>
          <w:sz w:val="28"/>
          <w:szCs w:val="28"/>
        </w:rPr>
        <w:t xml:space="preserve">are </w:t>
      </w:r>
      <w:r w:rsidR="00F94591" w:rsidRPr="008553E2">
        <w:rPr>
          <w:rFonts w:hint="eastAsia"/>
          <w:sz w:val="28"/>
          <w:szCs w:val="28"/>
        </w:rPr>
        <w:t xml:space="preserve">several standards </w:t>
      </w:r>
      <w:r w:rsidR="00CF5EE3" w:rsidRPr="008553E2">
        <w:rPr>
          <w:rFonts w:hint="eastAsia"/>
          <w:sz w:val="28"/>
          <w:szCs w:val="28"/>
        </w:rPr>
        <w:t>which are</w:t>
      </w:r>
      <w:r w:rsidR="00F94591" w:rsidRPr="008553E2">
        <w:rPr>
          <w:rFonts w:hint="eastAsia"/>
          <w:sz w:val="28"/>
          <w:szCs w:val="28"/>
        </w:rPr>
        <w:t xml:space="preserve"> made by </w:t>
      </w:r>
      <w:r w:rsidR="008D53B6" w:rsidRPr="008553E2">
        <w:rPr>
          <w:rFonts w:hint="eastAsia"/>
          <w:sz w:val="28"/>
          <w:szCs w:val="28"/>
        </w:rPr>
        <w:t xml:space="preserve">analyzing the actual situation, for us to </w:t>
      </w:r>
      <w:r w:rsidR="00CF5EE3" w:rsidRPr="008553E2">
        <w:rPr>
          <w:rFonts w:hint="eastAsia"/>
          <w:sz w:val="28"/>
          <w:szCs w:val="28"/>
        </w:rPr>
        <w:t xml:space="preserve">select the best option of great benefit. </w:t>
      </w:r>
      <w:r w:rsidR="0075416F" w:rsidRPr="008553E2">
        <w:rPr>
          <w:sz w:val="28"/>
          <w:szCs w:val="28"/>
        </w:rPr>
        <w:t>W</w:t>
      </w:r>
      <w:r w:rsidR="0075416F" w:rsidRPr="008553E2">
        <w:rPr>
          <w:rFonts w:hint="eastAsia"/>
          <w:sz w:val="28"/>
          <w:szCs w:val="28"/>
        </w:rPr>
        <w:t>hat the prior standard we should consider of is</w:t>
      </w:r>
      <w:r w:rsidR="00655CCA" w:rsidRPr="008553E2">
        <w:rPr>
          <w:rFonts w:hint="eastAsia"/>
          <w:sz w:val="28"/>
          <w:szCs w:val="28"/>
        </w:rPr>
        <w:t xml:space="preserve"> the capacity of flood storage. </w:t>
      </w:r>
      <w:r w:rsidR="00655CCA" w:rsidRPr="008553E2">
        <w:rPr>
          <w:sz w:val="28"/>
          <w:szCs w:val="28"/>
        </w:rPr>
        <w:t>N</w:t>
      </w:r>
      <w:r w:rsidR="00655CCA" w:rsidRPr="008553E2">
        <w:rPr>
          <w:rFonts w:hint="eastAsia"/>
          <w:sz w:val="28"/>
          <w:szCs w:val="28"/>
        </w:rPr>
        <w:t>ow that we have the formulas to calculate the capacity of ev</w:t>
      </w:r>
      <w:r w:rsidR="00932FC1" w:rsidRPr="008553E2">
        <w:rPr>
          <w:rFonts w:hint="eastAsia"/>
          <w:sz w:val="28"/>
          <w:szCs w:val="28"/>
        </w:rPr>
        <w:t>ery single dam, we can depend on</w:t>
      </w:r>
      <w:r w:rsidR="00655CCA" w:rsidRPr="008553E2">
        <w:rPr>
          <w:rFonts w:hint="eastAsia"/>
          <w:sz w:val="28"/>
          <w:szCs w:val="28"/>
        </w:rPr>
        <w:t xml:space="preserve"> that to calculate </w:t>
      </w:r>
      <w:r w:rsidR="00932FC1" w:rsidRPr="008553E2">
        <w:rPr>
          <w:rFonts w:hint="eastAsia"/>
          <w:sz w:val="28"/>
          <w:szCs w:val="28"/>
        </w:rPr>
        <w:t>the sum of the whole flood storage of this system</w:t>
      </w:r>
      <w:r w:rsidR="003B0BD7" w:rsidRPr="008553E2">
        <w:rPr>
          <w:rFonts w:hint="eastAsia"/>
          <w:sz w:val="28"/>
          <w:szCs w:val="28"/>
        </w:rPr>
        <w:t xml:space="preserve">. </w:t>
      </w:r>
      <w:r w:rsidR="003B0BD7" w:rsidRPr="008553E2">
        <w:rPr>
          <w:sz w:val="28"/>
          <w:szCs w:val="28"/>
        </w:rPr>
        <w:t>F</w:t>
      </w:r>
      <w:r w:rsidR="003B0BD7" w:rsidRPr="008553E2">
        <w:rPr>
          <w:rFonts w:hint="eastAsia"/>
          <w:sz w:val="28"/>
          <w:szCs w:val="28"/>
        </w:rPr>
        <w:t xml:space="preserve">lood storage capacity of new system should be better or equal to the Kariba Dam, so that </w:t>
      </w:r>
      <w:r w:rsidR="00B931F0" w:rsidRPr="008553E2">
        <w:rPr>
          <w:rFonts w:hint="eastAsia"/>
          <w:sz w:val="28"/>
          <w:szCs w:val="28"/>
        </w:rPr>
        <w:t xml:space="preserve">we can </w:t>
      </w:r>
      <w:r w:rsidR="007C0C16" w:rsidRPr="008553E2">
        <w:rPr>
          <w:rFonts w:hint="eastAsia"/>
          <w:sz w:val="28"/>
          <w:szCs w:val="28"/>
        </w:rPr>
        <w:t xml:space="preserve">choose the best design criteria, for example, height of dams. </w:t>
      </w:r>
      <w:r w:rsidR="00AA41F5" w:rsidRPr="008553E2">
        <w:rPr>
          <w:sz w:val="28"/>
          <w:szCs w:val="28"/>
        </w:rPr>
        <w:t>B</w:t>
      </w:r>
      <w:r w:rsidR="00AA41F5" w:rsidRPr="008553E2">
        <w:rPr>
          <w:rFonts w:hint="eastAsia"/>
          <w:sz w:val="28"/>
          <w:szCs w:val="28"/>
        </w:rPr>
        <w:t xml:space="preserve">esides, cost of this project is another important factor, we can compare the </w:t>
      </w:r>
      <w:r w:rsidR="00D80660" w:rsidRPr="008553E2">
        <w:rPr>
          <w:rFonts w:hint="eastAsia"/>
          <w:sz w:val="28"/>
          <w:szCs w:val="28"/>
        </w:rPr>
        <w:t xml:space="preserve">total cost of new system to </w:t>
      </w:r>
      <w:r w:rsidR="006E47A2" w:rsidRPr="008553E2">
        <w:rPr>
          <w:rFonts w:hint="eastAsia"/>
          <w:sz w:val="28"/>
          <w:szCs w:val="28"/>
        </w:rPr>
        <w:t xml:space="preserve">other options, choose the appropriate design parameter. </w:t>
      </w:r>
      <w:r w:rsidR="006E47A2" w:rsidRPr="008553E2">
        <w:rPr>
          <w:sz w:val="28"/>
          <w:szCs w:val="28"/>
        </w:rPr>
        <w:t>U</w:t>
      </w:r>
      <w:r w:rsidR="006E47A2" w:rsidRPr="008553E2">
        <w:rPr>
          <w:rFonts w:hint="eastAsia"/>
          <w:sz w:val="28"/>
          <w:szCs w:val="28"/>
        </w:rPr>
        <w:t xml:space="preserve">sing these two equations we can </w:t>
      </w:r>
      <w:r w:rsidR="00340F90" w:rsidRPr="008553E2">
        <w:rPr>
          <w:rFonts w:hint="eastAsia"/>
          <w:sz w:val="28"/>
          <w:szCs w:val="28"/>
        </w:rPr>
        <w:t xml:space="preserve">choose optimization of this problem. </w:t>
      </w:r>
      <w:r w:rsidR="00340F90" w:rsidRPr="008553E2">
        <w:rPr>
          <w:sz w:val="28"/>
          <w:szCs w:val="28"/>
        </w:rPr>
        <w:t>I</w:t>
      </w:r>
      <w:r w:rsidR="00340F90" w:rsidRPr="008553E2">
        <w:rPr>
          <w:rFonts w:hint="eastAsia"/>
          <w:sz w:val="28"/>
          <w:szCs w:val="28"/>
        </w:rPr>
        <w:t xml:space="preserve">n these two requirements, we mainly consider about two aspects which are cost and capacity of flood storage, using formula to </w:t>
      </w:r>
      <w:r w:rsidR="00340F90" w:rsidRPr="008553E2">
        <w:rPr>
          <w:sz w:val="28"/>
          <w:szCs w:val="28"/>
        </w:rPr>
        <w:t>describe</w:t>
      </w:r>
      <w:r w:rsidR="00340F90" w:rsidRPr="008553E2">
        <w:rPr>
          <w:rFonts w:hint="eastAsia"/>
          <w:sz w:val="28"/>
          <w:szCs w:val="28"/>
        </w:rPr>
        <w:t xml:space="preserve"> </w:t>
      </w:r>
      <w:r w:rsidR="00470A9F" w:rsidRPr="008553E2">
        <w:rPr>
          <w:rFonts w:hint="eastAsia"/>
          <w:sz w:val="28"/>
          <w:szCs w:val="28"/>
        </w:rPr>
        <w:t xml:space="preserve">process of flood discharging, </w:t>
      </w:r>
      <w:r w:rsidR="008553E2" w:rsidRPr="008553E2">
        <w:rPr>
          <w:rFonts w:hint="eastAsia"/>
          <w:sz w:val="28"/>
          <w:szCs w:val="28"/>
        </w:rPr>
        <w:t xml:space="preserve">and </w:t>
      </w:r>
      <w:r w:rsidR="008553E2" w:rsidRPr="008553E2">
        <w:rPr>
          <w:sz w:val="28"/>
          <w:szCs w:val="28"/>
        </w:rPr>
        <w:t>utiliz</w:t>
      </w:r>
      <w:r w:rsidR="008553E2" w:rsidRPr="008553E2">
        <w:rPr>
          <w:rFonts w:hint="eastAsia"/>
          <w:sz w:val="28"/>
          <w:szCs w:val="28"/>
        </w:rPr>
        <w:t>ing equation set to find the best scheme of building a series of dams.</w:t>
      </w:r>
    </w:p>
    <w:sectPr w:rsidR="00B06857" w:rsidRPr="00855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A2E"/>
    <w:rsid w:val="00013EB1"/>
    <w:rsid w:val="00243C17"/>
    <w:rsid w:val="002971E2"/>
    <w:rsid w:val="00340F90"/>
    <w:rsid w:val="003430DC"/>
    <w:rsid w:val="003B0BD7"/>
    <w:rsid w:val="00470A9F"/>
    <w:rsid w:val="00655CCA"/>
    <w:rsid w:val="006E47A2"/>
    <w:rsid w:val="0075416F"/>
    <w:rsid w:val="007C0C16"/>
    <w:rsid w:val="008553E2"/>
    <w:rsid w:val="008D53B6"/>
    <w:rsid w:val="00932FC1"/>
    <w:rsid w:val="009E78F2"/>
    <w:rsid w:val="009F04B9"/>
    <w:rsid w:val="00A57CBA"/>
    <w:rsid w:val="00AA41F5"/>
    <w:rsid w:val="00AF280E"/>
    <w:rsid w:val="00B06857"/>
    <w:rsid w:val="00B931F0"/>
    <w:rsid w:val="00CF5EE3"/>
    <w:rsid w:val="00D80660"/>
    <w:rsid w:val="00ED4A2E"/>
    <w:rsid w:val="00F021D3"/>
    <w:rsid w:val="00F9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53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3E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53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3E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huashuo</dc:creator>
  <cp:keywords/>
  <dc:description/>
  <cp:lastModifiedBy>huashuo</cp:lastModifiedBy>
  <cp:revision>2</cp:revision>
  <dcterms:created xsi:type="dcterms:W3CDTF">2017-01-23T13:12:00Z</dcterms:created>
  <dcterms:modified xsi:type="dcterms:W3CDTF">2017-01-23T14:11:00Z</dcterms:modified>
</cp:coreProperties>
</file>