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6756F5"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6756F5"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299303DE" w14:textId="77777777" w:rsidR="004B29BB" w:rsidRDefault="004B29BB" w:rsidP="00FA1EBF">
      <w:pPr>
        <w:ind w:firstLineChars="0" w:firstLine="0"/>
        <w:rPr>
          <w:rFonts w:hint="eastAsia"/>
        </w:rPr>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A35280D"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4E9C4F99" w14:textId="77777777" w:rsidR="00D96313" w:rsidRDefault="00D96313" w:rsidP="00FA1EBF">
      <w:pPr>
        <w:ind w:firstLineChars="0" w:firstLine="0"/>
      </w:pPr>
    </w:p>
    <w:p w14:paraId="67864298" w14:textId="3C899A76"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rPr>
          <w:rFonts w:hint="eastAsia"/>
        </w:rPr>
      </w:pPr>
      <w:r>
        <w:rPr>
          <w:rFonts w:hint="eastAsia"/>
        </w:rPr>
        <w:t>这道题边界条件比较多，但是别想复杂了，遍历确定节点插入位置，跳出遍历循环的可能性有三：1</w:t>
      </w:r>
      <w:r>
        <w:t>.</w:t>
      </w:r>
      <w:r>
        <w:rPr>
          <w:rFonts w:hint="eastAsia"/>
        </w:rPr>
        <w:t>正常顺序，2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w:t>
      </w:r>
      <w:r w:rsidRPr="00C40D21">
        <w:t>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rFonts w:hint="eastAsia"/>
          <w:b/>
          <w:bCs/>
        </w:rPr>
      </w:pPr>
      <w:r w:rsidRPr="006756F5">
        <w:rPr>
          <w:rFonts w:hint="eastAsia"/>
          <w:b/>
          <w:bCs/>
        </w:rPr>
        <w:t>对Trie的构造不太熟悉，需要复习。</w:t>
      </w:r>
    </w:p>
    <w:p w14:paraId="3687CF18" w14:textId="77777777" w:rsidR="00C40D21" w:rsidRPr="004A6EB9" w:rsidRDefault="00C40D21" w:rsidP="00FA1EBF">
      <w:pPr>
        <w:ind w:firstLineChars="0" w:firstLine="0"/>
        <w:rPr>
          <w:rFonts w:hint="eastAsia"/>
        </w:rPr>
      </w:pPr>
    </w:p>
    <w:p w14:paraId="413ED93A" w14:textId="77777777" w:rsidR="00C40D21" w:rsidRPr="00C40D21" w:rsidRDefault="00C40D21" w:rsidP="00FA1EBF">
      <w:pPr>
        <w:ind w:firstLineChars="0" w:firstLine="0"/>
        <w:rPr>
          <w:rFonts w:hint="eastAsia"/>
        </w:rPr>
      </w:pPr>
    </w:p>
    <w:sectPr w:rsidR="00C40D21" w:rsidRPr="00C40D2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1F2FD7"/>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A6EB9"/>
    <w:rsid w:val="004B29BB"/>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756F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729E4"/>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700B8"/>
    <w:rsid w:val="00B94074"/>
    <w:rsid w:val="00BA7E3D"/>
    <w:rsid w:val="00BB0BD5"/>
    <w:rsid w:val="00BB1CF7"/>
    <w:rsid w:val="00BC33D8"/>
    <w:rsid w:val="00BC3EAB"/>
    <w:rsid w:val="00BC7527"/>
    <w:rsid w:val="00BD559D"/>
    <w:rsid w:val="00BE5E87"/>
    <w:rsid w:val="00BF01F0"/>
    <w:rsid w:val="00BF5252"/>
    <w:rsid w:val="00C10118"/>
    <w:rsid w:val="00C10185"/>
    <w:rsid w:val="00C16965"/>
    <w:rsid w:val="00C40D21"/>
    <w:rsid w:val="00C476F8"/>
    <w:rsid w:val="00C5701D"/>
    <w:rsid w:val="00C86C97"/>
    <w:rsid w:val="00C905B2"/>
    <w:rsid w:val="00CA0EAF"/>
    <w:rsid w:val="00CA1C04"/>
    <w:rsid w:val="00CB38E1"/>
    <w:rsid w:val="00CC2567"/>
    <w:rsid w:val="00CC7BA1"/>
    <w:rsid w:val="00CD5F01"/>
    <w:rsid w:val="00CF6DA9"/>
    <w:rsid w:val="00D205A9"/>
    <w:rsid w:val="00D5083F"/>
    <w:rsid w:val="00D60663"/>
    <w:rsid w:val="00D62325"/>
    <w:rsid w:val="00D62929"/>
    <w:rsid w:val="00D63415"/>
    <w:rsid w:val="00D66323"/>
    <w:rsid w:val="00D670C0"/>
    <w:rsid w:val="00D703B2"/>
    <w:rsid w:val="00D73D9E"/>
    <w:rsid w:val="00D77B3A"/>
    <w:rsid w:val="00D96313"/>
    <w:rsid w:val="00DB0AD9"/>
    <w:rsid w:val="00DB2764"/>
    <w:rsid w:val="00DB68E0"/>
    <w:rsid w:val="00DC5035"/>
    <w:rsid w:val="00DC5A12"/>
    <w:rsid w:val="00DD1D65"/>
    <w:rsid w:val="00DD39FF"/>
    <w:rsid w:val="00DD494F"/>
    <w:rsid w:val="00DD7A17"/>
    <w:rsid w:val="00DE0A8A"/>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D57E7"/>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907"/>
    <w:rsid w:val="00FB5BE4"/>
    <w:rsid w:val="00FC4180"/>
    <w:rsid w:val="00FD4983"/>
    <w:rsid w:val="00FD4BDD"/>
    <w:rsid w:val="00FE286E"/>
    <w:rsid w:val="00FE416C"/>
    <w:rsid w:val="00FE59AF"/>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4361</Words>
  <Characters>24864</Characters>
  <Application>Microsoft Office Word</Application>
  <DocSecurity>0</DocSecurity>
  <Lines>207</Lines>
  <Paragraphs>58</Paragraphs>
  <ScaleCrop>false</ScaleCrop>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cp:revision>
  <dcterms:created xsi:type="dcterms:W3CDTF">2024-12-03T15:26:00Z</dcterms:created>
  <dcterms:modified xsi:type="dcterms:W3CDTF">2024-12-03T17:05:00Z</dcterms:modified>
</cp:coreProperties>
</file>