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60" w:rsidRDefault="00262760" w:rsidP="00262760">
      <w:pPr>
        <w:pStyle w:val="1"/>
        <w:jc w:val="center"/>
      </w:pPr>
      <w:r>
        <w:rPr>
          <w:rFonts w:hint="eastAsia"/>
        </w:rPr>
        <w:t>我的爬虫</w:t>
      </w:r>
      <w:r>
        <w:rPr>
          <w:rFonts w:hint="eastAsia"/>
        </w:rPr>
        <w:t>V</w:t>
      </w:r>
      <w:r>
        <w:t>0.1</w:t>
      </w:r>
    </w:p>
    <w:p w:rsidR="000213EB" w:rsidRDefault="00262760" w:rsidP="0026276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版本需求：</w:t>
      </w:r>
    </w:p>
    <w:p w:rsidR="00262760" w:rsidRDefault="00262760" w:rsidP="00262760">
      <w:pPr>
        <w:ind w:firstLineChars="200" w:firstLine="480"/>
      </w:pPr>
      <w:r>
        <w:rPr>
          <w:rFonts w:hint="eastAsia"/>
        </w:rPr>
        <w:t>我的爬虫为抓取数据的入手练习，后续如有更改或增加需求在本文档后另行标注，并更新迭代版本。</w:t>
      </w:r>
      <w:r>
        <w:rPr>
          <w:rFonts w:hint="eastAsia"/>
        </w:rPr>
        <w:t>V1.0</w:t>
      </w:r>
      <w:r>
        <w:rPr>
          <w:rFonts w:hint="eastAsia"/>
        </w:rPr>
        <w:t>版本主要体现在以下几个需求：</w:t>
      </w:r>
    </w:p>
    <w:p w:rsidR="00262760" w:rsidRDefault="00262760" w:rsidP="002627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以树莓派为搭载平台；</w:t>
      </w:r>
    </w:p>
    <w:p w:rsidR="00262760" w:rsidRDefault="00262760" w:rsidP="002627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数据量应尽量节减高效；</w:t>
      </w:r>
    </w:p>
    <w:p w:rsidR="00262760" w:rsidRDefault="00262760" w:rsidP="002627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抓取数据源为房天下网站（</w:t>
      </w:r>
      <w:hyperlink r:id="rId5" w:history="1">
        <w:r w:rsidRPr="00C4790D">
          <w:rPr>
            <w:rStyle w:val="a4"/>
          </w:rPr>
          <w:t>http://yz.fang.com/</w:t>
        </w:r>
      </w:hyperlink>
      <w:r>
        <w:rPr>
          <w:rFonts w:hint="eastAsia"/>
        </w:rPr>
        <w:t>）</w:t>
      </w:r>
      <w:r>
        <w:t>，</w:t>
      </w:r>
      <w:r>
        <w:rPr>
          <w:rFonts w:hint="eastAsia"/>
        </w:rPr>
        <w:t>以获取全国、省、市按月、周为单位的房价数据，获取数据主要以热门楼盘、二手房、均价及其同比环比增减为基础，并将数据按时间、类型、区域为标签存入数据库</w:t>
      </w:r>
      <w:r w:rsidR="001D5757">
        <w:rPr>
          <w:rFonts w:hint="eastAsia"/>
        </w:rPr>
        <w:t>；</w:t>
      </w:r>
    </w:p>
    <w:p w:rsidR="001D5757" w:rsidRDefault="001D5757" w:rsidP="001D5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抓取时间按天为单位，以周为周期实现自动抓取，将每周抓取的数据做简单统计分析后以电子邮件方式发送至邮箱，以供查阅。</w:t>
      </w:r>
    </w:p>
    <w:p w:rsidR="001D5757" w:rsidRDefault="001D5757" w:rsidP="001D5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设计敏感标记，以电子邮件返回</w:t>
      </w:r>
      <w:r>
        <w:rPr>
          <w:rFonts w:hint="eastAsia"/>
        </w:rPr>
        <w:t>发送</w:t>
      </w:r>
      <w:r>
        <w:rPr>
          <w:rFonts w:hint="eastAsia"/>
        </w:rPr>
        <w:t>方式读取，对敏感标记的数据进行跟踪，按设定方式实时采集、分析并发送数据至邮箱。</w:t>
      </w:r>
    </w:p>
    <w:p w:rsidR="00535B8D" w:rsidRDefault="00535B8D" w:rsidP="00535B8D">
      <w:pPr>
        <w:pStyle w:val="2"/>
        <w:numPr>
          <w:ilvl w:val="0"/>
          <w:numId w:val="1"/>
        </w:numPr>
      </w:pPr>
      <w:r>
        <w:rPr>
          <w:rFonts w:hint="eastAsia"/>
        </w:rPr>
        <w:t>抓取数据类型</w:t>
      </w:r>
      <w:bookmarkStart w:id="0" w:name="_GoBack"/>
      <w:bookmarkEnd w:id="0"/>
    </w:p>
    <w:p w:rsidR="002020A2" w:rsidRDefault="00B64E86" w:rsidP="00B64E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城市：</w:t>
      </w:r>
      <w:r w:rsidR="002020A2">
        <w:rPr>
          <w:rFonts w:hint="eastAsia"/>
        </w:rPr>
        <w:t>北京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上海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杭州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南京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苏州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扬州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太原</w:t>
      </w:r>
      <w:r w:rsidR="002020A2">
        <w:rPr>
          <w:rFonts w:hint="eastAsia"/>
        </w:rPr>
        <w:t xml:space="preserve"> </w:t>
      </w:r>
      <w:r w:rsidR="002020A2">
        <w:rPr>
          <w:rFonts w:hint="eastAsia"/>
        </w:rPr>
        <w:t>忻州</w:t>
      </w:r>
    </w:p>
    <w:p w:rsidR="002020A2" w:rsidRPr="00B64E86" w:rsidRDefault="002020A2" w:rsidP="00B64E86">
      <w:pPr>
        <w:ind w:leftChars="200" w:left="480"/>
        <w:rPr>
          <w:rFonts w:hint="eastAsia"/>
        </w:rPr>
      </w:pPr>
    </w:p>
    <w:p w:rsidR="002020A2" w:rsidRDefault="00535B8D" w:rsidP="00B64E86">
      <w:pPr>
        <w:ind w:leftChars="200" w:left="480"/>
      </w:pPr>
      <w:hyperlink r:id="rId6" w:history="1">
        <w:r w:rsidRPr="00C4790D">
          <w:rPr>
            <w:rStyle w:val="a4"/>
          </w:rPr>
          <w:t>http://newhouse.yz.fang.com/house/baojia.htm</w:t>
        </w:r>
      </w:hyperlink>
      <w:r>
        <w:t xml:space="preserve"> </w:t>
      </w:r>
    </w:p>
    <w:p w:rsidR="00B64E86" w:rsidRDefault="006D5735" w:rsidP="00B64E86">
      <w:pPr>
        <w:ind w:leftChars="200" w:left="480"/>
      </w:pPr>
      <w:hyperlink r:id="rId7" w:history="1">
        <w:r w:rsidRPr="00C4790D">
          <w:rPr>
            <w:rStyle w:val="a4"/>
          </w:rPr>
          <w:t>http://fangjia.fang.com/yz/</w:t>
        </w:r>
      </w:hyperlink>
      <w:r>
        <w:tab/>
      </w:r>
      <w:r>
        <w:tab/>
      </w:r>
    </w:p>
    <w:p w:rsidR="006D5735" w:rsidRDefault="00B64E86" w:rsidP="00B64E86">
      <w:pPr>
        <w:ind w:leftChars="200" w:left="480"/>
      </w:pPr>
      <w:r w:rsidRPr="00B64E86">
        <w:t>http://newhouse.yz.fang.com/house/saledate/%b1%be%d4%c2.htm?ctm=1.yz.xf_search.head.135</w:t>
      </w:r>
      <w:r w:rsidR="006D5735">
        <w:tab/>
      </w:r>
      <w:r w:rsidR="006D5735">
        <w:tab/>
      </w:r>
      <w:r w:rsidR="006D5735">
        <w:tab/>
        <w:t xml:space="preserve"> </w:t>
      </w:r>
    </w:p>
    <w:p w:rsidR="00B64E86" w:rsidRDefault="00B64E86" w:rsidP="00B64E86">
      <w:pPr>
        <w:ind w:leftChars="200" w:left="480"/>
      </w:pPr>
      <w:hyperlink r:id="rId8" w:history="1">
        <w:r w:rsidRPr="00C4790D">
          <w:rPr>
            <w:rStyle w:val="a4"/>
          </w:rPr>
          <w:t>http://esf.yz.fang.com/</w:t>
        </w:r>
      </w:hyperlink>
    </w:p>
    <w:p w:rsidR="00B64E86" w:rsidRPr="00535B8D" w:rsidRDefault="00B64E86" w:rsidP="00B64E86">
      <w:pPr>
        <w:ind w:leftChars="200" w:left="480"/>
        <w:rPr>
          <w:rFonts w:hint="eastAsia"/>
        </w:rPr>
      </w:pPr>
      <w:r w:rsidRPr="00B64E86">
        <w:t>http://newhouse.yz.fang.com/house/asp/trans/cjnewhouse/default.htm</w:t>
      </w:r>
    </w:p>
    <w:sectPr w:rsidR="00B64E86" w:rsidRPr="00535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A18"/>
    <w:multiLevelType w:val="hybridMultilevel"/>
    <w:tmpl w:val="3F449E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875B35"/>
    <w:multiLevelType w:val="hybridMultilevel"/>
    <w:tmpl w:val="19A092B4"/>
    <w:lvl w:ilvl="0" w:tplc="90E41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0522D"/>
    <w:multiLevelType w:val="hybridMultilevel"/>
    <w:tmpl w:val="BD921CF2"/>
    <w:lvl w:ilvl="0" w:tplc="637A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60"/>
    <w:rsid w:val="000213EB"/>
    <w:rsid w:val="001D5757"/>
    <w:rsid w:val="002020A2"/>
    <w:rsid w:val="00262760"/>
    <w:rsid w:val="00535B8D"/>
    <w:rsid w:val="00572728"/>
    <w:rsid w:val="006D5735"/>
    <w:rsid w:val="00B64E86"/>
    <w:rsid w:val="00B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96C14-BB97-4602-963B-575689F9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6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6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27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7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2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f.yz.f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ngjia.fang.com/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house.yz.fang.com/house/baojia.htm" TargetMode="External"/><Relationship Id="rId5" Type="http://schemas.openxmlformats.org/officeDocument/2006/relationships/hyperlink" Target="http://yz.fa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鹏涛</dc:creator>
  <cp:keywords/>
  <dc:description/>
  <cp:lastModifiedBy>徐 鹏涛</cp:lastModifiedBy>
  <cp:revision>7</cp:revision>
  <dcterms:created xsi:type="dcterms:W3CDTF">2018-05-15T14:46:00Z</dcterms:created>
  <dcterms:modified xsi:type="dcterms:W3CDTF">2018-05-15T15:57:00Z</dcterms:modified>
</cp:coreProperties>
</file>