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D9CB75" w14:textId="3D794804" w:rsidR="00187D9B" w:rsidRDefault="00187D9B">
      <w:pPr>
        <w:rPr>
          <w:lang w:val="gl-ES"/>
        </w:rPr>
      </w:pPr>
    </w:p>
    <w:p w14:paraId="54EB2B42" w14:textId="79A688C4" w:rsidR="00C334DE" w:rsidRPr="00C851CC" w:rsidRDefault="00C334DE">
      <w:pPr>
        <w:rPr>
          <w:lang w:val="gl-ES"/>
        </w:rPr>
      </w:pPr>
      <w:r w:rsidRPr="00C851CC">
        <w:rPr>
          <w:noProof/>
          <w:lang w:val="gl-E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0D64D22" wp14:editId="3859B5C5">
                <wp:simplePos x="0" y="0"/>
                <wp:positionH relativeFrom="margin">
                  <wp:align>center</wp:align>
                </wp:positionH>
                <wp:positionV relativeFrom="paragraph">
                  <wp:posOffset>373265</wp:posOffset>
                </wp:positionV>
                <wp:extent cx="5918200" cy="939165"/>
                <wp:effectExtent l="0" t="0" r="25400" b="1333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8200" cy="939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CBBD6" w14:textId="2EF30C5E" w:rsidR="00C334DE" w:rsidRPr="00C334DE" w:rsidRDefault="00E80A81" w:rsidP="00C277B3">
                            <w:pPr>
                              <w:pStyle w:val="Ttulo"/>
                              <w:jc w:val="center"/>
                            </w:pPr>
                            <w:r>
                              <w:t>EMPRESA AUTOMATIZACIÓN INDUSTRIAL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D64D2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29.4pt;width:466pt;height:73.95pt;z-index:251664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">
                <v:textbox>
                  <w:txbxContent>
                    <w:p w14:paraId="6E7CBBD6" w14:textId="2EF30C5E" w:rsidR="00C334DE" w:rsidRPr="00C334DE" w:rsidRDefault="00E80A81" w:rsidP="00C277B3">
                      <w:pPr>
                        <w:pStyle w:val="Ttulo"/>
                        <w:jc w:val="center"/>
                      </w:pPr>
                      <w:r>
                        <w:t>EMPRESA AUTOMATIZACIÓN INDUSTRIAL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E7571F" w14:textId="77777777" w:rsidR="00C334DE" w:rsidRDefault="00C334DE">
      <w:pPr>
        <w:rPr>
          <w:lang w:val="gl-ES"/>
        </w:rPr>
      </w:pPr>
    </w:p>
    <w:p w14:paraId="4A2ABB7F" w14:textId="77777777" w:rsidR="001A7FE5" w:rsidRDefault="001A7FE5">
      <w:pPr>
        <w:rPr>
          <w:lang w:val="gl-ES"/>
        </w:rPr>
      </w:pPr>
    </w:p>
    <w:p w14:paraId="3206196D" w14:textId="70CC8EC7" w:rsidR="00C334DE" w:rsidRDefault="00187D9B" w:rsidP="00187D9B">
      <w:pPr>
        <w:jc w:val="center"/>
        <w:rPr>
          <w:lang w:val="gl-ES"/>
        </w:rPr>
      </w:pPr>
      <w:r>
        <w:rPr>
          <w:noProof/>
          <w:lang w:val="gl-ES"/>
        </w:rPr>
        <w:drawing>
          <wp:inline distT="0" distB="0" distL="0" distR="0" wp14:anchorId="62BDA0FC" wp14:editId="1FD5BF09">
            <wp:extent cx="5072767" cy="3384231"/>
            <wp:effectExtent l="0" t="0" r="0" b="6985"/>
            <wp:docPr id="1" name="Imagen 1" descr="C:\Users\xurxo\Downloads\ChatGPT Image 14 may 2025, 13_39_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xurxo\Downloads\ChatGPT Image 14 may 2025, 13_39_4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524" cy="3386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E6A84" w14:textId="5C993E77" w:rsidR="00187D9B" w:rsidRDefault="00187D9B" w:rsidP="00187D9B">
      <w:pPr>
        <w:jc w:val="center"/>
        <w:rPr>
          <w:lang w:val="gl-ES"/>
        </w:rPr>
      </w:pPr>
    </w:p>
    <w:p w14:paraId="7DFE4673" w14:textId="77777777" w:rsidR="00187D9B" w:rsidRPr="00C851CC" w:rsidRDefault="00187D9B" w:rsidP="00187D9B">
      <w:pPr>
        <w:jc w:val="center"/>
        <w:rPr>
          <w:lang w:val="gl-ES"/>
        </w:rPr>
      </w:pPr>
    </w:p>
    <w:p w14:paraId="2F0A4A48" w14:textId="77777777" w:rsidR="00C334DE" w:rsidRPr="00C851CC" w:rsidRDefault="00C334DE">
      <w:pPr>
        <w:rPr>
          <w:lang w:val="gl-ES"/>
        </w:rPr>
      </w:pPr>
    </w:p>
    <w:p w14:paraId="38D08446" w14:textId="03FFA8C5" w:rsidR="00C851CC" w:rsidRPr="00C851CC" w:rsidRDefault="00187D9B" w:rsidP="00C85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</w:pPr>
      <w:r w:rsidRPr="00187D9B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https://github.com/Xurxo777/Proyecto_BBDD_XurxoBargeBlanco.git</w:t>
      </w:r>
    </w:p>
    <w:p w14:paraId="326F3C49" w14:textId="77777777" w:rsidR="00C334DE" w:rsidRPr="00C851CC" w:rsidRDefault="00C334DE">
      <w:pPr>
        <w:rPr>
          <w:lang w:val="gl-ES"/>
        </w:rPr>
      </w:pPr>
    </w:p>
    <w:p w14:paraId="7068819A" w14:textId="77777777" w:rsidR="00C334DE" w:rsidRPr="00C851CC" w:rsidRDefault="00C334DE">
      <w:pPr>
        <w:rPr>
          <w:lang w:val="gl-ES"/>
        </w:rPr>
      </w:pPr>
    </w:p>
    <w:p w14:paraId="7440DCEA" w14:textId="1EE1A736" w:rsidR="00C334DE" w:rsidRDefault="00C334DE">
      <w:pPr>
        <w:rPr>
          <w:lang w:val="gl-ES"/>
        </w:rPr>
      </w:pPr>
    </w:p>
    <w:p w14:paraId="51D878CA" w14:textId="789EC3BB" w:rsidR="00187D9B" w:rsidRDefault="00187D9B">
      <w:pPr>
        <w:rPr>
          <w:lang w:val="gl-ES"/>
        </w:rPr>
      </w:pPr>
    </w:p>
    <w:p w14:paraId="07318986" w14:textId="77777777" w:rsidR="00187D9B" w:rsidRPr="00C851CC" w:rsidRDefault="00187D9B">
      <w:pPr>
        <w:rPr>
          <w:lang w:val="gl-ES"/>
        </w:rPr>
      </w:pPr>
    </w:p>
    <w:p w14:paraId="51D9E776" w14:textId="1975D5CF" w:rsidR="00C334DE" w:rsidRPr="00C851CC" w:rsidRDefault="00C277B3">
      <w:pPr>
        <w:rPr>
          <w:b/>
          <w:bCs/>
          <w:sz w:val="28"/>
          <w:szCs w:val="28"/>
          <w:lang w:val="gl-ES"/>
        </w:rPr>
      </w:pPr>
      <w:r w:rsidRPr="00C851CC">
        <w:rPr>
          <w:b/>
          <w:bCs/>
          <w:sz w:val="28"/>
          <w:szCs w:val="28"/>
          <w:lang w:val="gl-ES"/>
        </w:rPr>
        <w:t xml:space="preserve">Nome </w:t>
      </w:r>
      <w:r w:rsidR="00C334DE" w:rsidRPr="00C851CC">
        <w:rPr>
          <w:b/>
          <w:bCs/>
          <w:sz w:val="28"/>
          <w:szCs w:val="28"/>
          <w:lang w:val="gl-ES"/>
        </w:rPr>
        <w:t xml:space="preserve"> Alumno</w:t>
      </w:r>
      <w:r w:rsidRPr="00C851CC">
        <w:rPr>
          <w:b/>
          <w:bCs/>
          <w:sz w:val="28"/>
          <w:szCs w:val="28"/>
          <w:lang w:val="gl-ES"/>
        </w:rPr>
        <w:t>/a</w:t>
      </w:r>
      <w:r w:rsidR="00C334DE" w:rsidRPr="00C851CC">
        <w:rPr>
          <w:b/>
          <w:bCs/>
          <w:sz w:val="28"/>
          <w:szCs w:val="28"/>
          <w:lang w:val="gl-ES"/>
        </w:rPr>
        <w:t>:</w:t>
      </w:r>
      <w:r w:rsidR="00E80A81">
        <w:rPr>
          <w:b/>
          <w:bCs/>
          <w:sz w:val="28"/>
          <w:szCs w:val="28"/>
          <w:lang w:val="gl-ES"/>
        </w:rPr>
        <w:tab/>
      </w:r>
      <w:r w:rsidR="00E80A81">
        <w:rPr>
          <w:b/>
          <w:bCs/>
          <w:sz w:val="28"/>
          <w:szCs w:val="28"/>
          <w:lang w:val="gl-ES"/>
        </w:rPr>
        <w:tab/>
      </w:r>
      <w:r w:rsidR="00E80A81">
        <w:rPr>
          <w:b/>
          <w:bCs/>
          <w:sz w:val="28"/>
          <w:szCs w:val="28"/>
          <w:lang w:val="gl-ES"/>
        </w:rPr>
        <w:tab/>
      </w:r>
      <w:r w:rsidR="00E80A81">
        <w:rPr>
          <w:b/>
          <w:bCs/>
          <w:sz w:val="28"/>
          <w:szCs w:val="28"/>
          <w:lang w:val="gl-ES"/>
        </w:rPr>
        <w:tab/>
      </w:r>
      <w:r w:rsidR="00E80A81">
        <w:rPr>
          <w:b/>
          <w:bCs/>
          <w:sz w:val="28"/>
          <w:szCs w:val="28"/>
          <w:lang w:val="gl-ES"/>
        </w:rPr>
        <w:tab/>
      </w:r>
      <w:r w:rsidR="00E80A81">
        <w:rPr>
          <w:b/>
          <w:bCs/>
          <w:sz w:val="28"/>
          <w:szCs w:val="28"/>
          <w:lang w:val="gl-ES"/>
        </w:rPr>
        <w:tab/>
        <w:t>XURXO BARGE BLANCO</w:t>
      </w:r>
    </w:p>
    <w:p w14:paraId="2F916865" w14:textId="05437F7F" w:rsidR="00C334DE" w:rsidRPr="00C851CC" w:rsidRDefault="00E147F2" w:rsidP="00C334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</w:pPr>
      <w: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lastRenderedPageBreak/>
        <w:t xml:space="preserve">Xurxo </w:t>
      </w:r>
      <w:proofErr w:type="spellStart"/>
      <w: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barge</w:t>
      </w:r>
      <w:proofErr w:type="spellEnd"/>
      <w: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 xml:space="preserve"> </w:t>
      </w:r>
      <w:proofErr w:type="spellStart"/>
      <w: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blanco</w:t>
      </w:r>
      <w:proofErr w:type="spellEnd"/>
    </w:p>
    <w:p w14:paraId="785EABF3" w14:textId="631E1CE9" w:rsidR="00C334DE" w:rsidRPr="00C851CC" w:rsidRDefault="00C334DE">
      <w:pPr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</w:pPr>
      <w:r w:rsidRPr="00C851CC">
        <w:rPr>
          <w:b/>
          <w:bCs/>
          <w:sz w:val="28"/>
          <w:szCs w:val="28"/>
          <w:lang w:val="gl-ES"/>
        </w:rPr>
        <w:t xml:space="preserve">Curso:  </w:t>
      </w:r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1</w:t>
      </w:r>
      <w:r w:rsidRPr="00C851CC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º DAM</w:t>
      </w:r>
      <w:r w:rsidRPr="00C851CC">
        <w:rPr>
          <w:b/>
          <w:bCs/>
          <w:color w:val="1F3864" w:themeColor="accent1" w:themeShade="80"/>
          <w:sz w:val="28"/>
          <w:szCs w:val="28"/>
          <w:lang w:val="gl-ES"/>
        </w:rPr>
        <w:t xml:space="preserve">                </w:t>
      </w:r>
      <w:r w:rsidRPr="00C851CC">
        <w:rPr>
          <w:b/>
          <w:bCs/>
          <w:sz w:val="28"/>
          <w:szCs w:val="28"/>
          <w:lang w:val="gl-ES"/>
        </w:rPr>
        <w:tab/>
        <w:t>Materia:</w:t>
      </w:r>
      <w:r w:rsidRPr="00C851CC">
        <w:rPr>
          <w:sz w:val="28"/>
          <w:szCs w:val="28"/>
          <w:lang w:val="gl-ES"/>
        </w:rPr>
        <w:t xml:space="preserve"> </w:t>
      </w:r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 xml:space="preserve">Bases de Datos – </w:t>
      </w:r>
      <w:proofErr w:type="spellStart"/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>Proyecto</w:t>
      </w:r>
      <w:proofErr w:type="spellEnd"/>
      <w:r w:rsidR="001A7FE5">
        <w:rPr>
          <w:b/>
          <w:bCs/>
          <w:i/>
          <w:iCs/>
          <w:color w:val="1F3864" w:themeColor="accent1" w:themeShade="80"/>
          <w:sz w:val="28"/>
          <w:szCs w:val="28"/>
          <w:lang w:val="gl-ES"/>
        </w:rPr>
        <w:t xml:space="preserve"> Final 24/25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gl-ES" w:eastAsia="en-US"/>
          <w14:ligatures w14:val="standardContextual"/>
        </w:rPr>
        <w:id w:val="-15660192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F7917F" w14:textId="77777777" w:rsidR="00C334DE" w:rsidRPr="00C851CC" w:rsidRDefault="00C277B3">
          <w:pPr>
            <w:pStyle w:val="TtuloTDC"/>
            <w:rPr>
              <w:lang w:val="gl-ES"/>
            </w:rPr>
          </w:pPr>
          <w:r w:rsidRPr="00C851CC">
            <w:rPr>
              <w:lang w:val="gl-ES"/>
            </w:rPr>
            <w:t>Contido</w:t>
          </w:r>
        </w:p>
        <w:p w14:paraId="50849858" w14:textId="64955DA1" w:rsidR="001A7FE5" w:rsidRDefault="00C334DE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C851CC">
            <w:rPr>
              <w:lang w:val="gl-ES"/>
            </w:rPr>
            <w:fldChar w:fldCharType="begin"/>
          </w:r>
          <w:r w:rsidRPr="00C851CC">
            <w:rPr>
              <w:lang w:val="gl-ES"/>
            </w:rPr>
            <w:instrText xml:space="preserve"> TOC \o "1-3" \h \z \u </w:instrText>
          </w:r>
          <w:r w:rsidRPr="00C851CC">
            <w:rPr>
              <w:lang w:val="gl-ES"/>
            </w:rPr>
            <w:fldChar w:fldCharType="separate"/>
          </w:r>
          <w:hyperlink w:anchor="_Toc197794426" w:history="1">
            <w:r w:rsidR="001A7FE5" w:rsidRPr="00B12DE4">
              <w:rPr>
                <w:rStyle w:val="Hipervnculo"/>
                <w:noProof/>
                <w:lang w:val="gl-ES"/>
              </w:rPr>
              <w:t>1.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Introducción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_Toc197794426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09D53BBE" w14:textId="2B757A92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27" w:history="1">
            <w:r w:rsidR="001A7FE5" w:rsidRPr="00B12DE4">
              <w:rPr>
                <w:rStyle w:val="Hipervnculo"/>
                <w:noProof/>
                <w:lang w:val="gl-ES"/>
              </w:rPr>
              <w:t>2.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Descripción del Problema / Requisitos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_Toc197794427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54619E58" w14:textId="72F1D928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28" w:history="1">
            <w:r w:rsidR="001A7FE5" w:rsidRPr="00B12DE4">
              <w:rPr>
                <w:rStyle w:val="Hipervnculo"/>
                <w:noProof/>
                <w:lang w:val="gl-ES"/>
              </w:rPr>
              <w:t>3.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Modelo Conceptual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_Toc197794428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0048A42" w14:textId="5BFA2150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29" w:history="1">
            <w:r w:rsidR="001A7FE5" w:rsidRPr="00B12DE4">
              <w:rPr>
                <w:rStyle w:val="Hipervnculo"/>
                <w:noProof/>
                <w:lang w:val="gl-ES"/>
              </w:rPr>
              <w:t>4.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Modelo Relacional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_Toc197794429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0938DC39" w14:textId="40E7450E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0" w:history="1">
            <w:r w:rsidR="001A7FE5" w:rsidRPr="00B12DE4">
              <w:rPr>
                <w:rStyle w:val="Hipervnculo"/>
                <w:noProof/>
                <w:lang w:val="gl-ES"/>
              </w:rPr>
              <w:t>5.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Proceso de Normalización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_Toc197794430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65652CCE" w14:textId="52D845FA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1" w:history="1">
            <w:r w:rsidR="001A7FE5" w:rsidRPr="00B12DE4">
              <w:rPr>
                <w:rStyle w:val="Hipervnculo"/>
                <w:noProof/>
                <w:lang w:val="gl-ES"/>
              </w:rPr>
              <w:t>6.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Script de Creación de la Base de Datos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_Toc197794431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7574BA37" w14:textId="437F6E08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2" w:history="1">
            <w:r w:rsidR="001A7FE5" w:rsidRPr="00B12DE4">
              <w:rPr>
                <w:rStyle w:val="Hipervnculo"/>
                <w:noProof/>
                <w:lang w:val="gl-ES"/>
              </w:rPr>
              <w:t>7.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Carga de Datos Inicial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_Toc197794432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1A18D8F4" w14:textId="4C0C6B0E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3" w:history="1">
            <w:r w:rsidR="001A7FE5" w:rsidRPr="00B12DE4">
              <w:rPr>
                <w:rStyle w:val="Hipervnculo"/>
                <w:noProof/>
                <w:lang w:val="gl-ES"/>
              </w:rPr>
              <w:t>8.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Funciones y Procedimientos Almacenados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_Toc197794433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647BD9D" w14:textId="00008402" w:rsidR="001A7FE5" w:rsidRDefault="00454C3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4" w:history="1">
            <w:r w:rsidR="001A7FE5" w:rsidRPr="00B12DE4">
              <w:rPr>
                <w:rStyle w:val="Hipervnculo"/>
                <w:noProof/>
                <w:lang w:val="gl-ES"/>
              </w:rPr>
              <w:t>9.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Triggers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_Toc197794434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94219FC" w14:textId="6C9E75AC" w:rsidR="001A7FE5" w:rsidRDefault="00454C3F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5" w:history="1">
            <w:r w:rsidR="001A7FE5" w:rsidRPr="00B12DE4">
              <w:rPr>
                <w:rStyle w:val="Hipervnculo"/>
                <w:noProof/>
                <w:lang w:val="gl-ES"/>
              </w:rPr>
              <w:t>10.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Consultas SQL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_Toc197794435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07EBAC3F" w14:textId="020CA454" w:rsidR="001A7FE5" w:rsidRDefault="00454C3F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6" w:history="1">
            <w:r w:rsidR="001A7FE5" w:rsidRPr="00B12DE4">
              <w:rPr>
                <w:rStyle w:val="Hipervnculo"/>
                <w:noProof/>
                <w:lang w:val="gl-ES"/>
              </w:rPr>
              <w:t>11.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Casos de Prueba y Simulación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_Toc197794436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773B9C3D" w14:textId="51C07898" w:rsidR="001A7FE5" w:rsidRDefault="00454C3F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7" w:history="1">
            <w:r w:rsidR="001A7FE5" w:rsidRPr="00B12DE4">
              <w:rPr>
                <w:rStyle w:val="Hipervnculo"/>
                <w:noProof/>
                <w:lang w:val="gl-ES"/>
              </w:rPr>
              <w:t>12.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Resultados y Verificación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_Toc197794437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44E5C892" w14:textId="43E8FE8B" w:rsidR="001A7FE5" w:rsidRDefault="00454C3F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8" w:history="1">
            <w:r w:rsidR="001A7FE5" w:rsidRPr="00B12DE4">
              <w:rPr>
                <w:rStyle w:val="Hipervnculo"/>
                <w:noProof/>
                <w:lang w:val="gl-ES"/>
              </w:rPr>
              <w:t>13.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Capturas de Pantalla (opcional)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_Toc197794438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3E4C5EFB" w14:textId="4FC8D21D" w:rsidR="001A7FE5" w:rsidRDefault="00454C3F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39" w:history="1">
            <w:r w:rsidR="001A7FE5" w:rsidRPr="00B12DE4">
              <w:rPr>
                <w:rStyle w:val="Hipervnculo"/>
                <w:noProof/>
                <w:lang w:val="gl-ES"/>
              </w:rPr>
              <w:t>14.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Conclusiones y Mejoras Futuras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_Toc197794439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2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12E4AA23" w14:textId="54916DCD" w:rsidR="001A7FE5" w:rsidRDefault="00454C3F">
          <w:pPr>
            <w:pStyle w:val="TDC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97794440" w:history="1">
            <w:r w:rsidR="001A7FE5" w:rsidRPr="00B12DE4">
              <w:rPr>
                <w:rStyle w:val="Hipervnculo"/>
                <w:noProof/>
                <w:lang w:val="gl-ES"/>
              </w:rPr>
              <w:t>15.</w:t>
            </w:r>
            <w:r w:rsidR="001A7FE5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1A7FE5" w:rsidRPr="00B12DE4">
              <w:rPr>
                <w:rStyle w:val="Hipervnculo"/>
                <w:noProof/>
                <w:lang w:val="gl-ES"/>
              </w:rPr>
              <w:t>Enlace al Repositorio en GitHub</w:t>
            </w:r>
            <w:r w:rsidR="001A7FE5">
              <w:rPr>
                <w:noProof/>
                <w:webHidden/>
              </w:rPr>
              <w:tab/>
            </w:r>
            <w:r w:rsidR="001A7FE5">
              <w:rPr>
                <w:noProof/>
                <w:webHidden/>
              </w:rPr>
              <w:fldChar w:fldCharType="begin"/>
            </w:r>
            <w:r w:rsidR="001A7FE5">
              <w:rPr>
                <w:noProof/>
                <w:webHidden/>
              </w:rPr>
              <w:instrText xml:space="preserve"> PAGEREF _Toc197794440 \h </w:instrText>
            </w:r>
            <w:r w:rsidR="001A7FE5">
              <w:rPr>
                <w:noProof/>
                <w:webHidden/>
              </w:rPr>
            </w:r>
            <w:r w:rsidR="001A7FE5">
              <w:rPr>
                <w:noProof/>
                <w:webHidden/>
              </w:rPr>
              <w:fldChar w:fldCharType="separate"/>
            </w:r>
            <w:r w:rsidR="001A7FE5">
              <w:rPr>
                <w:noProof/>
                <w:webHidden/>
              </w:rPr>
              <w:t>3</w:t>
            </w:r>
            <w:r w:rsidR="001A7FE5">
              <w:rPr>
                <w:noProof/>
                <w:webHidden/>
              </w:rPr>
              <w:fldChar w:fldCharType="end"/>
            </w:r>
          </w:hyperlink>
        </w:p>
        <w:p w14:paraId="6C6971F5" w14:textId="695FCA38" w:rsidR="00C334DE" w:rsidRPr="00C851CC" w:rsidRDefault="00C334DE">
          <w:pPr>
            <w:rPr>
              <w:lang w:val="gl-ES"/>
            </w:rPr>
          </w:pPr>
          <w:r w:rsidRPr="00C851CC">
            <w:rPr>
              <w:b/>
              <w:bCs/>
              <w:lang w:val="gl-ES"/>
            </w:rPr>
            <w:fldChar w:fldCharType="end"/>
          </w:r>
        </w:p>
      </w:sdtContent>
    </w:sdt>
    <w:p w14:paraId="05893D1C" w14:textId="24611FFC" w:rsidR="001A7FE5" w:rsidRPr="00187D9B" w:rsidRDefault="00C334DE" w:rsidP="00187D9B">
      <w:pPr>
        <w:pStyle w:val="Ttulo1"/>
        <w:numPr>
          <w:ilvl w:val="0"/>
          <w:numId w:val="8"/>
        </w:numPr>
        <w:rPr>
          <w:lang w:val="gl-ES"/>
        </w:rPr>
      </w:pPr>
      <w:r w:rsidRPr="00C851CC">
        <w:rPr>
          <w:lang w:val="gl-ES"/>
        </w:rPr>
        <w:br w:type="page"/>
      </w:r>
      <w:bookmarkStart w:id="0" w:name="_Toc197794426"/>
      <w:r w:rsidR="001A7FE5" w:rsidRPr="001A7FE5">
        <w:rPr>
          <w:lang w:val="gl-ES"/>
        </w:rPr>
        <w:lastRenderedPageBreak/>
        <w:t>Introducción</w:t>
      </w:r>
      <w:bookmarkEnd w:id="0"/>
    </w:p>
    <w:p w14:paraId="1DB50E9A" w14:textId="77777777" w:rsidR="0049286D" w:rsidRPr="0049286D" w:rsidRDefault="0049286D" w:rsidP="0049286D">
      <w:pPr>
        <w:rPr>
          <w:lang w:val="gl-ES"/>
        </w:rPr>
      </w:pPr>
    </w:p>
    <w:p w14:paraId="7CFA02B1" w14:textId="54428A80" w:rsidR="001A7FE5" w:rsidRDefault="001A7FE5" w:rsidP="001A7FE5">
      <w:pPr>
        <w:rPr>
          <w:lang w:val="gl-ES"/>
        </w:rPr>
      </w:pPr>
    </w:p>
    <w:p w14:paraId="17C843AB" w14:textId="225DFB95" w:rsidR="00DD42B8" w:rsidRDefault="004A1278" w:rsidP="004A1278">
      <w:pPr>
        <w:jc w:val="both"/>
        <w:rPr>
          <w:lang w:val="gl-ES"/>
        </w:rPr>
      </w:pPr>
      <w:r>
        <w:rPr>
          <w:lang w:val="gl-ES"/>
        </w:rPr>
        <w:t xml:space="preserve">El </w:t>
      </w:r>
      <w:proofErr w:type="spellStart"/>
      <w:r>
        <w:rPr>
          <w:lang w:val="gl-ES"/>
        </w:rPr>
        <w:t>proyecto</w:t>
      </w:r>
      <w:proofErr w:type="spellEnd"/>
      <w:r>
        <w:rPr>
          <w:lang w:val="gl-ES"/>
        </w:rPr>
        <w:t xml:space="preserve"> consiste en una base de datos para </w:t>
      </w:r>
      <w:proofErr w:type="spellStart"/>
      <w:r>
        <w:rPr>
          <w:lang w:val="gl-ES"/>
        </w:rPr>
        <w:t>gestionar</w:t>
      </w:r>
      <w:proofErr w:type="spellEnd"/>
      <w:r>
        <w:rPr>
          <w:lang w:val="gl-ES"/>
        </w:rPr>
        <w:t xml:space="preserve"> los </w:t>
      </w:r>
      <w:proofErr w:type="spellStart"/>
      <w:r>
        <w:rPr>
          <w:lang w:val="gl-ES"/>
        </w:rPr>
        <w:t>registros</w:t>
      </w:r>
      <w:proofErr w:type="spellEnd"/>
      <w:r>
        <w:rPr>
          <w:lang w:val="gl-ES"/>
        </w:rPr>
        <w:t xml:space="preserve">, datos de clientes y </w:t>
      </w:r>
      <w:proofErr w:type="spellStart"/>
      <w:r>
        <w:rPr>
          <w:lang w:val="gl-ES"/>
        </w:rPr>
        <w:t>empleados</w:t>
      </w:r>
      <w:proofErr w:type="spellEnd"/>
      <w:r>
        <w:rPr>
          <w:lang w:val="gl-ES"/>
        </w:rPr>
        <w:t xml:space="preserve"> y todo tipo de información de una empresa que se dedica a la automatización industrial , </w:t>
      </w:r>
      <w:proofErr w:type="spellStart"/>
      <w:r>
        <w:rPr>
          <w:lang w:val="gl-ES"/>
        </w:rPr>
        <w:t>haciendo</w:t>
      </w:r>
      <w:proofErr w:type="spellEnd"/>
      <w:r>
        <w:rPr>
          <w:lang w:val="gl-ES"/>
        </w:rPr>
        <w:t xml:space="preserve"> maquinas automatizadas, automatizando procesos en planta y </w:t>
      </w:r>
      <w:proofErr w:type="spellStart"/>
      <w:r>
        <w:rPr>
          <w:lang w:val="gl-ES"/>
        </w:rPr>
        <w:t>ofreciendo</w:t>
      </w:r>
      <w:proofErr w:type="spellEnd"/>
      <w:r>
        <w:rPr>
          <w:lang w:val="gl-ES"/>
        </w:rPr>
        <w:t xml:space="preserve"> un </w:t>
      </w:r>
      <w:proofErr w:type="spellStart"/>
      <w:r>
        <w:rPr>
          <w:lang w:val="gl-ES"/>
        </w:rPr>
        <w:t>mantenimiento</w:t>
      </w:r>
      <w:proofErr w:type="spellEnd"/>
      <w:r>
        <w:rPr>
          <w:lang w:val="gl-ES"/>
        </w:rPr>
        <w:t xml:space="preserve"> de estas o de maquinas </w:t>
      </w:r>
      <w:proofErr w:type="spellStart"/>
      <w:r>
        <w:rPr>
          <w:lang w:val="gl-ES"/>
        </w:rPr>
        <w:t>ajenas</w:t>
      </w:r>
      <w:proofErr w:type="spellEnd"/>
      <w:r>
        <w:rPr>
          <w:lang w:val="gl-ES"/>
        </w:rPr>
        <w:t xml:space="preserve"> a la empresa.  </w:t>
      </w:r>
    </w:p>
    <w:p w14:paraId="2310E269" w14:textId="77777777" w:rsidR="0049286D" w:rsidRPr="001A7FE5" w:rsidRDefault="0049286D" w:rsidP="004A1278">
      <w:pPr>
        <w:jc w:val="both"/>
        <w:rPr>
          <w:lang w:val="gl-ES"/>
        </w:rPr>
      </w:pPr>
    </w:p>
    <w:p w14:paraId="1E464C9B" w14:textId="3A087124" w:rsidR="001A7FE5" w:rsidRP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" w:name="_Toc197794427"/>
      <w:proofErr w:type="spellStart"/>
      <w:r w:rsidRPr="001A7FE5">
        <w:rPr>
          <w:lang w:val="gl-ES"/>
        </w:rPr>
        <w:t>Descripción</w:t>
      </w:r>
      <w:proofErr w:type="spellEnd"/>
      <w:r w:rsidRPr="001A7FE5">
        <w:rPr>
          <w:lang w:val="gl-ES"/>
        </w:rPr>
        <w:t xml:space="preserve"> del Problema / Requisitos</w:t>
      </w:r>
      <w:bookmarkEnd w:id="1"/>
    </w:p>
    <w:p w14:paraId="09F5A1C4" w14:textId="7DF75A92" w:rsidR="001A7FE5" w:rsidRDefault="001A7FE5" w:rsidP="001A7FE5">
      <w:pPr>
        <w:rPr>
          <w:lang w:val="gl-ES"/>
        </w:rPr>
      </w:pPr>
    </w:p>
    <w:p w14:paraId="5AFBB394" w14:textId="77777777" w:rsidR="007A4F5E" w:rsidRDefault="007A4F5E" w:rsidP="005B1E58">
      <w:pPr>
        <w:jc w:val="both"/>
        <w:rPr>
          <w:lang w:val="gl-ES"/>
        </w:rPr>
      </w:pPr>
      <w:r>
        <w:rPr>
          <w:lang w:val="gl-ES"/>
        </w:rPr>
        <w:t xml:space="preserve">El principal problema es una </w:t>
      </w:r>
      <w:proofErr w:type="spellStart"/>
      <w:r>
        <w:rPr>
          <w:lang w:val="gl-ES"/>
        </w:rPr>
        <w:t>mejor</w:t>
      </w:r>
      <w:proofErr w:type="spellEnd"/>
      <w:r>
        <w:rPr>
          <w:lang w:val="gl-ES"/>
        </w:rPr>
        <w:t xml:space="preserve"> </w:t>
      </w:r>
      <w:proofErr w:type="spellStart"/>
      <w:r>
        <w:rPr>
          <w:lang w:val="gl-ES"/>
        </w:rPr>
        <w:t>gestión</w:t>
      </w:r>
      <w:proofErr w:type="spellEnd"/>
      <w:r>
        <w:rPr>
          <w:lang w:val="gl-ES"/>
        </w:rPr>
        <w:t xml:space="preserve"> de la empresa </w:t>
      </w:r>
      <w:proofErr w:type="spellStart"/>
      <w:r>
        <w:rPr>
          <w:lang w:val="gl-ES"/>
        </w:rPr>
        <w:t>ya</w:t>
      </w:r>
      <w:proofErr w:type="spellEnd"/>
      <w:r>
        <w:rPr>
          <w:lang w:val="gl-ES"/>
        </w:rPr>
        <w:t xml:space="preserve"> que precisa </w:t>
      </w:r>
      <w:proofErr w:type="spellStart"/>
      <w:r>
        <w:rPr>
          <w:lang w:val="gl-ES"/>
        </w:rPr>
        <w:t>gestionar</w:t>
      </w:r>
      <w:proofErr w:type="spellEnd"/>
      <w:r>
        <w:rPr>
          <w:lang w:val="gl-ES"/>
        </w:rPr>
        <w:t xml:space="preserve"> gran </w:t>
      </w:r>
      <w:proofErr w:type="spellStart"/>
      <w:r>
        <w:rPr>
          <w:lang w:val="gl-ES"/>
        </w:rPr>
        <w:t>cantidad</w:t>
      </w:r>
      <w:proofErr w:type="spellEnd"/>
      <w:r>
        <w:rPr>
          <w:lang w:val="gl-ES"/>
        </w:rPr>
        <w:t xml:space="preserve"> de datos.</w:t>
      </w:r>
    </w:p>
    <w:p w14:paraId="7D0C7B2E" w14:textId="77777777" w:rsidR="007A4F5E" w:rsidRDefault="007A4F5E" w:rsidP="005B1E58">
      <w:pPr>
        <w:jc w:val="both"/>
        <w:rPr>
          <w:lang w:val="gl-ES"/>
        </w:rPr>
      </w:pPr>
    </w:p>
    <w:p w14:paraId="6E091B6D" w14:textId="791B33DD" w:rsidR="007A4F5E" w:rsidRDefault="005B1E58" w:rsidP="005B1E58">
      <w:pPr>
        <w:jc w:val="both"/>
        <w:rPr>
          <w:lang w:val="gl-ES"/>
        </w:rPr>
      </w:pPr>
      <w:r>
        <w:rPr>
          <w:lang w:val="gl-ES"/>
        </w:rPr>
        <w:t>Características</w:t>
      </w:r>
      <w:r w:rsidR="007A4F5E">
        <w:rPr>
          <w:lang w:val="gl-ES"/>
        </w:rPr>
        <w:t xml:space="preserve"> clave del negocio:</w:t>
      </w:r>
    </w:p>
    <w:p w14:paraId="1171771A" w14:textId="5BE0605C" w:rsidR="007A4F5E" w:rsidRDefault="007A4F5E" w:rsidP="005B1E58">
      <w:pPr>
        <w:pStyle w:val="Prrafodelista"/>
        <w:numPr>
          <w:ilvl w:val="0"/>
          <w:numId w:val="9"/>
        </w:numPr>
        <w:jc w:val="both"/>
        <w:rPr>
          <w:lang w:val="gl-ES"/>
        </w:rPr>
      </w:pPr>
      <w:r>
        <w:rPr>
          <w:lang w:val="gl-ES"/>
        </w:rPr>
        <w:t xml:space="preserve">Servicios de </w:t>
      </w:r>
      <w:proofErr w:type="spellStart"/>
      <w:r>
        <w:rPr>
          <w:lang w:val="gl-ES"/>
        </w:rPr>
        <w:t>consultoría</w:t>
      </w:r>
      <w:proofErr w:type="spellEnd"/>
      <w:r>
        <w:rPr>
          <w:lang w:val="gl-ES"/>
        </w:rPr>
        <w:t xml:space="preserve"> y </w:t>
      </w:r>
      <w:proofErr w:type="spellStart"/>
      <w:r>
        <w:rPr>
          <w:lang w:val="gl-ES"/>
        </w:rPr>
        <w:t>diseño</w:t>
      </w:r>
      <w:proofErr w:type="spellEnd"/>
      <w:r>
        <w:rPr>
          <w:lang w:val="gl-ES"/>
        </w:rPr>
        <w:t xml:space="preserve"> de soluciones.</w:t>
      </w:r>
    </w:p>
    <w:p w14:paraId="65C89A9D" w14:textId="77777777" w:rsidR="007A4F5E" w:rsidRDefault="007A4F5E" w:rsidP="005B1E58">
      <w:pPr>
        <w:pStyle w:val="Prrafodelista"/>
        <w:numPr>
          <w:ilvl w:val="0"/>
          <w:numId w:val="9"/>
        </w:numPr>
        <w:jc w:val="both"/>
        <w:rPr>
          <w:lang w:val="gl-ES"/>
        </w:rPr>
      </w:pPr>
      <w:proofErr w:type="spellStart"/>
      <w:r>
        <w:rPr>
          <w:lang w:val="gl-ES"/>
        </w:rPr>
        <w:t>Implementación</w:t>
      </w:r>
      <w:proofErr w:type="spellEnd"/>
      <w:r>
        <w:rPr>
          <w:lang w:val="gl-ES"/>
        </w:rPr>
        <w:t xml:space="preserve"> de sistemas de control industrial.</w:t>
      </w:r>
    </w:p>
    <w:p w14:paraId="155A9651" w14:textId="5D6B0B91" w:rsidR="007A4F5E" w:rsidRDefault="007A4F5E" w:rsidP="005B1E58">
      <w:pPr>
        <w:pStyle w:val="Prrafodelista"/>
        <w:numPr>
          <w:ilvl w:val="0"/>
          <w:numId w:val="9"/>
        </w:numPr>
        <w:jc w:val="both"/>
        <w:rPr>
          <w:lang w:val="gl-ES"/>
        </w:rPr>
      </w:pPr>
      <w:r w:rsidRPr="007A4F5E">
        <w:rPr>
          <w:lang w:val="gl-ES"/>
        </w:rPr>
        <w:t xml:space="preserve"> </w:t>
      </w:r>
      <w:r>
        <w:rPr>
          <w:lang w:val="gl-ES"/>
        </w:rPr>
        <w:t xml:space="preserve">Programación de </w:t>
      </w:r>
      <w:proofErr w:type="spellStart"/>
      <w:r>
        <w:rPr>
          <w:lang w:val="gl-ES"/>
        </w:rPr>
        <w:t>PLC’s</w:t>
      </w:r>
      <w:proofErr w:type="spellEnd"/>
      <w:r>
        <w:rPr>
          <w:lang w:val="gl-ES"/>
        </w:rPr>
        <w:t xml:space="preserve"> y robots</w:t>
      </w:r>
      <w:r w:rsidR="005B1E58">
        <w:rPr>
          <w:lang w:val="gl-ES"/>
        </w:rPr>
        <w:t>.</w:t>
      </w:r>
    </w:p>
    <w:p w14:paraId="6EA79263" w14:textId="3BB444CD" w:rsidR="005B1E58" w:rsidRDefault="005B1E58" w:rsidP="005B1E58">
      <w:pPr>
        <w:pStyle w:val="Prrafodelista"/>
        <w:numPr>
          <w:ilvl w:val="0"/>
          <w:numId w:val="9"/>
        </w:numPr>
        <w:jc w:val="both"/>
        <w:rPr>
          <w:lang w:val="gl-ES"/>
        </w:rPr>
      </w:pPr>
      <w:proofErr w:type="spellStart"/>
      <w:r>
        <w:rPr>
          <w:lang w:val="gl-ES"/>
        </w:rPr>
        <w:t>Mantenimiento</w:t>
      </w:r>
      <w:proofErr w:type="spellEnd"/>
      <w:r>
        <w:rPr>
          <w:lang w:val="gl-ES"/>
        </w:rPr>
        <w:t xml:space="preserve"> preventivo y correctivo.</w:t>
      </w:r>
    </w:p>
    <w:p w14:paraId="0DC03468" w14:textId="0769DC70" w:rsidR="005B1E58" w:rsidRDefault="005B1E58" w:rsidP="005B1E58">
      <w:pPr>
        <w:pStyle w:val="Prrafodelista"/>
        <w:numPr>
          <w:ilvl w:val="0"/>
          <w:numId w:val="9"/>
        </w:numPr>
        <w:jc w:val="both"/>
        <w:rPr>
          <w:lang w:val="gl-ES"/>
        </w:rPr>
      </w:pPr>
      <w:r>
        <w:rPr>
          <w:lang w:val="gl-ES"/>
        </w:rPr>
        <w:t xml:space="preserve">Capacitación del </w:t>
      </w:r>
      <w:proofErr w:type="spellStart"/>
      <w:r>
        <w:rPr>
          <w:lang w:val="gl-ES"/>
        </w:rPr>
        <w:t>personal</w:t>
      </w:r>
      <w:proofErr w:type="spellEnd"/>
      <w:r>
        <w:rPr>
          <w:lang w:val="gl-ES"/>
        </w:rPr>
        <w:t xml:space="preserve"> del cliente.</w:t>
      </w:r>
    </w:p>
    <w:p w14:paraId="033A592E" w14:textId="23A19A40" w:rsidR="005B1E58" w:rsidRDefault="005B1E58" w:rsidP="005B1E58">
      <w:pPr>
        <w:pStyle w:val="Prrafodelista"/>
        <w:numPr>
          <w:ilvl w:val="0"/>
          <w:numId w:val="9"/>
        </w:numPr>
        <w:jc w:val="both"/>
        <w:rPr>
          <w:lang w:val="gl-ES"/>
        </w:rPr>
      </w:pPr>
      <w:r>
        <w:rPr>
          <w:lang w:val="gl-ES"/>
        </w:rPr>
        <w:t>Servicio de soporte técnico 24/7.</w:t>
      </w:r>
    </w:p>
    <w:p w14:paraId="09A7518F" w14:textId="4FF69C02" w:rsidR="005B1E58" w:rsidRDefault="005B1E58" w:rsidP="005B1E58">
      <w:pPr>
        <w:rPr>
          <w:lang w:val="gl-ES"/>
        </w:rPr>
      </w:pPr>
    </w:p>
    <w:p w14:paraId="42CBC6F4" w14:textId="1E9C4A65" w:rsidR="00DC5D40" w:rsidRDefault="00DC5D40" w:rsidP="005B1E58">
      <w:pPr>
        <w:rPr>
          <w:lang w:val="gl-ES"/>
        </w:rPr>
      </w:pPr>
    </w:p>
    <w:p w14:paraId="6CDED0AB" w14:textId="7C56BE9D" w:rsidR="00DC5D40" w:rsidRDefault="00DC5D40" w:rsidP="005B1E58">
      <w:pPr>
        <w:rPr>
          <w:lang w:val="gl-ES"/>
        </w:rPr>
      </w:pPr>
    </w:p>
    <w:p w14:paraId="26DB7A5B" w14:textId="133D1C97" w:rsidR="00DC5D40" w:rsidRDefault="00DC5D40" w:rsidP="005B1E58">
      <w:pPr>
        <w:rPr>
          <w:lang w:val="gl-ES"/>
        </w:rPr>
      </w:pPr>
    </w:p>
    <w:p w14:paraId="2A7E77CB" w14:textId="48FB6E25" w:rsidR="00DC5D40" w:rsidRDefault="00DC5D40" w:rsidP="005B1E58">
      <w:pPr>
        <w:rPr>
          <w:lang w:val="gl-ES"/>
        </w:rPr>
      </w:pPr>
    </w:p>
    <w:p w14:paraId="70BD5F06" w14:textId="3A6FEE25" w:rsidR="00DC5D40" w:rsidRDefault="00DC5D40" w:rsidP="005B1E58">
      <w:pPr>
        <w:rPr>
          <w:lang w:val="gl-ES"/>
        </w:rPr>
      </w:pPr>
    </w:p>
    <w:p w14:paraId="730FDCED" w14:textId="5DB3A877" w:rsidR="00DC5D40" w:rsidRDefault="00DC5D40" w:rsidP="005B1E58">
      <w:pPr>
        <w:rPr>
          <w:lang w:val="gl-ES"/>
        </w:rPr>
      </w:pPr>
    </w:p>
    <w:p w14:paraId="5052CE99" w14:textId="4E413E9F" w:rsidR="00DC5D40" w:rsidRDefault="00DC5D40" w:rsidP="005B1E58">
      <w:pPr>
        <w:rPr>
          <w:lang w:val="gl-ES"/>
        </w:rPr>
      </w:pPr>
    </w:p>
    <w:p w14:paraId="380C2C42" w14:textId="7371D9BC" w:rsidR="00DC5D40" w:rsidRDefault="00DC5D40" w:rsidP="005B1E58">
      <w:pPr>
        <w:rPr>
          <w:lang w:val="gl-ES"/>
        </w:rPr>
      </w:pPr>
    </w:p>
    <w:p w14:paraId="71BAF343" w14:textId="60260656" w:rsidR="00DC5D40" w:rsidRDefault="00DC5D40" w:rsidP="005B1E58">
      <w:pPr>
        <w:rPr>
          <w:lang w:val="gl-ES"/>
        </w:rPr>
      </w:pPr>
    </w:p>
    <w:p w14:paraId="2DCDEA2F" w14:textId="31967894" w:rsidR="00DC5D40" w:rsidRDefault="00DC5D40" w:rsidP="005B1E58">
      <w:pPr>
        <w:rPr>
          <w:lang w:val="gl-ES"/>
        </w:rPr>
      </w:pPr>
    </w:p>
    <w:p w14:paraId="749C9569" w14:textId="0A2995CC" w:rsidR="00DC5D40" w:rsidRDefault="00DC5D40" w:rsidP="005B1E58">
      <w:pPr>
        <w:rPr>
          <w:lang w:val="gl-ES"/>
        </w:rPr>
      </w:pPr>
    </w:p>
    <w:p w14:paraId="786462D6" w14:textId="77777777" w:rsidR="00DC5D40" w:rsidRPr="005B1E58" w:rsidRDefault="00DC5D40" w:rsidP="005B1E58">
      <w:pPr>
        <w:rPr>
          <w:lang w:val="gl-ES"/>
        </w:rPr>
      </w:pPr>
    </w:p>
    <w:p w14:paraId="2F4B8C4F" w14:textId="65433F7C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2" w:name="_Toc197794428"/>
      <w:r w:rsidRPr="001A7FE5">
        <w:rPr>
          <w:lang w:val="gl-ES"/>
        </w:rPr>
        <w:lastRenderedPageBreak/>
        <w:t>Modelo Conceptual</w:t>
      </w:r>
      <w:bookmarkEnd w:id="2"/>
    </w:p>
    <w:p w14:paraId="5FE76F1B" w14:textId="77777777" w:rsidR="00C25B93" w:rsidRPr="00C25B93" w:rsidRDefault="00C25B93" w:rsidP="00C25B93">
      <w:pPr>
        <w:rPr>
          <w:lang w:val="gl-ES"/>
        </w:rPr>
      </w:pPr>
    </w:p>
    <w:p w14:paraId="00527DB5" w14:textId="1102C265" w:rsidR="001A7FE5" w:rsidRDefault="00E84C44" w:rsidP="001A7FE5">
      <w:pPr>
        <w:rPr>
          <w:lang w:val="gl-ES"/>
        </w:rPr>
      </w:pPr>
      <w:r w:rsidRPr="00E84C44">
        <w:rPr>
          <w:noProof/>
          <w:lang w:val="gl-ES"/>
        </w:rPr>
        <w:drawing>
          <wp:inline distT="0" distB="0" distL="0" distR="0" wp14:anchorId="17C84D24" wp14:editId="0A3B4220">
            <wp:extent cx="5400040" cy="40995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58B6" w14:textId="5DC51B8E" w:rsidR="00DC5D40" w:rsidRDefault="00DC5D40" w:rsidP="001A7FE5">
      <w:pPr>
        <w:rPr>
          <w:lang w:val="gl-ES"/>
        </w:rPr>
      </w:pPr>
    </w:p>
    <w:p w14:paraId="6DBEF6DE" w14:textId="0837072C" w:rsidR="00DC5D40" w:rsidRDefault="00DC5D40" w:rsidP="001A7FE5">
      <w:pPr>
        <w:rPr>
          <w:lang w:val="gl-ES"/>
        </w:rPr>
      </w:pPr>
    </w:p>
    <w:p w14:paraId="421ACC6C" w14:textId="298FA0BC" w:rsidR="00DC5D40" w:rsidRDefault="00DC5D40" w:rsidP="001A7FE5">
      <w:pPr>
        <w:rPr>
          <w:lang w:val="gl-ES"/>
        </w:rPr>
      </w:pPr>
    </w:p>
    <w:p w14:paraId="06162398" w14:textId="651DAB63" w:rsidR="00DC5D40" w:rsidRDefault="00DC5D40" w:rsidP="001A7FE5">
      <w:pPr>
        <w:rPr>
          <w:lang w:val="gl-ES"/>
        </w:rPr>
      </w:pPr>
    </w:p>
    <w:p w14:paraId="3E44EBE0" w14:textId="6A89C45F" w:rsidR="00DC5D40" w:rsidRDefault="00DC5D40" w:rsidP="001A7FE5">
      <w:pPr>
        <w:rPr>
          <w:lang w:val="gl-ES"/>
        </w:rPr>
      </w:pPr>
    </w:p>
    <w:p w14:paraId="423F51FE" w14:textId="6415F40A" w:rsidR="00DC5D40" w:rsidRDefault="00DC5D40" w:rsidP="001A7FE5">
      <w:pPr>
        <w:rPr>
          <w:lang w:val="gl-ES"/>
        </w:rPr>
      </w:pPr>
    </w:p>
    <w:p w14:paraId="394007D0" w14:textId="5051F2F2" w:rsidR="00DC5D40" w:rsidRDefault="00DC5D40" w:rsidP="001A7FE5">
      <w:pPr>
        <w:rPr>
          <w:lang w:val="gl-ES"/>
        </w:rPr>
      </w:pPr>
    </w:p>
    <w:p w14:paraId="72E2068D" w14:textId="65F9E6DD" w:rsidR="00DC5D40" w:rsidRDefault="00DC5D40" w:rsidP="001A7FE5">
      <w:pPr>
        <w:rPr>
          <w:lang w:val="gl-ES"/>
        </w:rPr>
      </w:pPr>
    </w:p>
    <w:p w14:paraId="3F1AA824" w14:textId="3031165B" w:rsidR="00DC5D40" w:rsidRDefault="00DC5D40" w:rsidP="001A7FE5">
      <w:pPr>
        <w:rPr>
          <w:lang w:val="gl-ES"/>
        </w:rPr>
      </w:pPr>
    </w:p>
    <w:p w14:paraId="66338037" w14:textId="0AEE907E" w:rsidR="00DC5D40" w:rsidRDefault="00DC5D40" w:rsidP="001A7FE5">
      <w:pPr>
        <w:rPr>
          <w:lang w:val="gl-ES"/>
        </w:rPr>
      </w:pPr>
    </w:p>
    <w:p w14:paraId="7D29E9AB" w14:textId="397211AF" w:rsidR="00DC5D40" w:rsidRDefault="00DC5D40" w:rsidP="001A7FE5">
      <w:pPr>
        <w:rPr>
          <w:lang w:val="gl-ES"/>
        </w:rPr>
      </w:pPr>
    </w:p>
    <w:p w14:paraId="681D449B" w14:textId="0121D908" w:rsidR="00DC5D40" w:rsidRDefault="00DC5D40" w:rsidP="001A7FE5">
      <w:pPr>
        <w:rPr>
          <w:lang w:val="gl-ES"/>
        </w:rPr>
      </w:pPr>
    </w:p>
    <w:p w14:paraId="0A8FA7E7" w14:textId="075E3BFC" w:rsidR="00DC5D40" w:rsidRDefault="00DC5D40" w:rsidP="001A7FE5">
      <w:pPr>
        <w:rPr>
          <w:lang w:val="gl-ES"/>
        </w:rPr>
      </w:pPr>
    </w:p>
    <w:p w14:paraId="452FE9EB" w14:textId="2643B443" w:rsidR="00DC5D40" w:rsidRDefault="00DC5D40" w:rsidP="001A7FE5">
      <w:pPr>
        <w:rPr>
          <w:lang w:val="gl-ES"/>
        </w:rPr>
      </w:pPr>
    </w:p>
    <w:p w14:paraId="0E6742CA" w14:textId="77777777" w:rsidR="00DC5D40" w:rsidRPr="001A7FE5" w:rsidRDefault="00DC5D40" w:rsidP="001A7FE5">
      <w:pPr>
        <w:rPr>
          <w:lang w:val="gl-ES"/>
        </w:rPr>
      </w:pPr>
    </w:p>
    <w:p w14:paraId="77AD3568" w14:textId="12BCB583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3" w:name="_Toc197794429"/>
      <w:r w:rsidRPr="001A7FE5">
        <w:rPr>
          <w:lang w:val="gl-ES"/>
        </w:rPr>
        <w:t xml:space="preserve">Modelo </w:t>
      </w:r>
      <w:proofErr w:type="spellStart"/>
      <w:r w:rsidRPr="001A7FE5">
        <w:rPr>
          <w:lang w:val="gl-ES"/>
        </w:rPr>
        <w:t>Relacional</w:t>
      </w:r>
      <w:bookmarkStart w:id="4" w:name="_GoBack"/>
      <w:bookmarkEnd w:id="3"/>
      <w:bookmarkEnd w:id="4"/>
      <w:proofErr w:type="spellEnd"/>
    </w:p>
    <w:p w14:paraId="6C8C2B45" w14:textId="5864D73F" w:rsidR="00DC5D40" w:rsidRDefault="00DC5D40" w:rsidP="00DC5D40">
      <w:pPr>
        <w:rPr>
          <w:lang w:val="gl-ES"/>
        </w:rPr>
      </w:pPr>
    </w:p>
    <w:p w14:paraId="2FA27C5B" w14:textId="4047A8E5" w:rsidR="00DC5D40" w:rsidRPr="00DC5D40" w:rsidRDefault="00DC5D40" w:rsidP="00DC5D40">
      <w:pPr>
        <w:jc w:val="center"/>
        <w:rPr>
          <w:lang w:val="gl-ES"/>
        </w:rPr>
      </w:pPr>
      <w:r>
        <w:rPr>
          <w:noProof/>
          <w:lang w:val="gl-ES"/>
        </w:rPr>
        <w:drawing>
          <wp:inline distT="0" distB="0" distL="0" distR="0" wp14:anchorId="18272579" wp14:editId="52175100">
            <wp:extent cx="5367448" cy="3855802"/>
            <wp:effectExtent l="0" t="0" r="508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squema_Relacional_Automatización_Industria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800" cy="388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AC076" w14:textId="77777777" w:rsidR="00C25B93" w:rsidRPr="00C25B93" w:rsidRDefault="00C25B93" w:rsidP="00C25B93">
      <w:pPr>
        <w:rPr>
          <w:lang w:val="gl-ES"/>
        </w:rPr>
      </w:pPr>
    </w:p>
    <w:p w14:paraId="164DD09D" w14:textId="16065C1E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5" w:name="_Toc197794430"/>
      <w:r w:rsidRPr="001A7FE5">
        <w:rPr>
          <w:lang w:val="gl-ES"/>
        </w:rPr>
        <w:t>Proceso de Normalización</w:t>
      </w:r>
      <w:bookmarkEnd w:id="5"/>
    </w:p>
    <w:p w14:paraId="0D089815" w14:textId="77777777" w:rsidR="00C25B93" w:rsidRPr="00C25B93" w:rsidRDefault="00C25B93" w:rsidP="00C25B93">
      <w:pPr>
        <w:rPr>
          <w:lang w:val="gl-ES"/>
        </w:rPr>
      </w:pPr>
    </w:p>
    <w:p w14:paraId="4248C557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7CC77E2F" w14:textId="1DBF256A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6" w:name="_Toc197794431"/>
      <w:proofErr w:type="spellStart"/>
      <w:r w:rsidRPr="001A7FE5">
        <w:rPr>
          <w:lang w:val="gl-ES"/>
        </w:rPr>
        <w:t>Script</w:t>
      </w:r>
      <w:proofErr w:type="spellEnd"/>
      <w:r w:rsidRPr="001A7FE5">
        <w:rPr>
          <w:lang w:val="gl-ES"/>
        </w:rPr>
        <w:t xml:space="preserve"> de Creación de la Base de Datos</w:t>
      </w:r>
      <w:bookmarkEnd w:id="6"/>
    </w:p>
    <w:p w14:paraId="490B076F" w14:textId="77777777" w:rsidR="00C25B93" w:rsidRPr="00C25B93" w:rsidRDefault="00C25B93" w:rsidP="00C25B93">
      <w:pPr>
        <w:rPr>
          <w:lang w:val="gl-ES"/>
        </w:rPr>
      </w:pPr>
    </w:p>
    <w:p w14:paraId="0C40BA47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2A36EA2B" w14:textId="47290271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7" w:name="_Toc197794432"/>
      <w:r w:rsidRPr="001A7FE5">
        <w:rPr>
          <w:lang w:val="gl-ES"/>
        </w:rPr>
        <w:t>Carga de Datos Inicial</w:t>
      </w:r>
      <w:bookmarkEnd w:id="7"/>
    </w:p>
    <w:p w14:paraId="0B4F9015" w14:textId="77777777" w:rsidR="00C25B93" w:rsidRPr="00C25B93" w:rsidRDefault="00C25B93" w:rsidP="00C25B93">
      <w:pPr>
        <w:rPr>
          <w:lang w:val="gl-ES"/>
        </w:rPr>
      </w:pPr>
    </w:p>
    <w:p w14:paraId="17C24C30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13F19BBE" w14:textId="06571FBE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8" w:name="_Toc197794433"/>
      <w:r w:rsidRPr="001A7FE5">
        <w:rPr>
          <w:lang w:val="gl-ES"/>
        </w:rPr>
        <w:t xml:space="preserve">Funciones y </w:t>
      </w:r>
      <w:proofErr w:type="spellStart"/>
      <w:r w:rsidRPr="001A7FE5">
        <w:rPr>
          <w:lang w:val="gl-ES"/>
        </w:rPr>
        <w:t>Procedimientos</w:t>
      </w:r>
      <w:proofErr w:type="spellEnd"/>
      <w:r w:rsidRPr="001A7FE5">
        <w:rPr>
          <w:lang w:val="gl-ES"/>
        </w:rPr>
        <w:t xml:space="preserve"> Almacenados</w:t>
      </w:r>
      <w:bookmarkEnd w:id="8"/>
    </w:p>
    <w:p w14:paraId="576972A5" w14:textId="77777777" w:rsidR="00C25B93" w:rsidRPr="00C25B93" w:rsidRDefault="00C25B93" w:rsidP="00C25B93">
      <w:pPr>
        <w:rPr>
          <w:lang w:val="gl-ES"/>
        </w:rPr>
      </w:pPr>
    </w:p>
    <w:p w14:paraId="36F07462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41AD9B75" w14:textId="03600DBF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9" w:name="_Toc197794434"/>
      <w:proofErr w:type="spellStart"/>
      <w:r w:rsidRPr="001A7FE5">
        <w:rPr>
          <w:lang w:val="gl-ES"/>
        </w:rPr>
        <w:lastRenderedPageBreak/>
        <w:t>Triggers</w:t>
      </w:r>
      <w:bookmarkEnd w:id="9"/>
      <w:proofErr w:type="spellEnd"/>
    </w:p>
    <w:p w14:paraId="16FBF7C9" w14:textId="77777777" w:rsidR="00C25B93" w:rsidRPr="00C25B93" w:rsidRDefault="00C25B93" w:rsidP="00C25B93">
      <w:pPr>
        <w:rPr>
          <w:lang w:val="gl-ES"/>
        </w:rPr>
      </w:pPr>
    </w:p>
    <w:p w14:paraId="3C31B8C3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5A89E1D6" w14:textId="5B5D919D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0" w:name="_Toc197794435"/>
      <w:r w:rsidRPr="001A7FE5">
        <w:rPr>
          <w:lang w:val="gl-ES"/>
        </w:rPr>
        <w:t>Consultas SQL</w:t>
      </w:r>
      <w:bookmarkEnd w:id="10"/>
    </w:p>
    <w:p w14:paraId="2FA82BB2" w14:textId="77777777" w:rsidR="00C25B93" w:rsidRPr="00C25B93" w:rsidRDefault="00C25B93" w:rsidP="00C25B93">
      <w:pPr>
        <w:rPr>
          <w:lang w:val="gl-ES"/>
        </w:rPr>
      </w:pPr>
    </w:p>
    <w:p w14:paraId="76A9B624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7BD7664" w14:textId="61A12893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r w:rsidRPr="001A7FE5">
        <w:rPr>
          <w:lang w:val="gl-ES"/>
        </w:rPr>
        <w:t xml:space="preserve"> </w:t>
      </w:r>
      <w:bookmarkStart w:id="11" w:name="_Toc197794436"/>
      <w:r w:rsidRPr="001A7FE5">
        <w:rPr>
          <w:lang w:val="gl-ES"/>
        </w:rPr>
        <w:t xml:space="preserve">Casos de </w:t>
      </w:r>
      <w:proofErr w:type="spellStart"/>
      <w:r w:rsidRPr="001A7FE5">
        <w:rPr>
          <w:lang w:val="gl-ES"/>
        </w:rPr>
        <w:t>Prueba</w:t>
      </w:r>
      <w:proofErr w:type="spellEnd"/>
      <w:r w:rsidRPr="001A7FE5">
        <w:rPr>
          <w:lang w:val="gl-ES"/>
        </w:rPr>
        <w:t xml:space="preserve"> y Simulación</w:t>
      </w:r>
      <w:bookmarkEnd w:id="11"/>
    </w:p>
    <w:p w14:paraId="7E9E723B" w14:textId="77777777" w:rsidR="00C25B93" w:rsidRPr="00C25B93" w:rsidRDefault="00C25B93" w:rsidP="00C25B93">
      <w:pPr>
        <w:rPr>
          <w:lang w:val="gl-ES"/>
        </w:rPr>
      </w:pPr>
    </w:p>
    <w:p w14:paraId="6A73C925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76F88314" w14:textId="1F9131AE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2" w:name="_Toc197794437"/>
      <w:r w:rsidRPr="001A7FE5">
        <w:rPr>
          <w:lang w:val="gl-ES"/>
        </w:rPr>
        <w:t>Resultados y Verificación</w:t>
      </w:r>
      <w:bookmarkEnd w:id="12"/>
    </w:p>
    <w:p w14:paraId="202B9796" w14:textId="77777777" w:rsidR="00C25B93" w:rsidRPr="00C25B93" w:rsidRDefault="00C25B93" w:rsidP="00C25B93">
      <w:pPr>
        <w:rPr>
          <w:lang w:val="gl-ES"/>
        </w:rPr>
      </w:pPr>
    </w:p>
    <w:p w14:paraId="36C99306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E1A1149" w14:textId="436311E2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3" w:name="_Toc197794438"/>
      <w:r w:rsidRPr="001A7FE5">
        <w:rPr>
          <w:lang w:val="gl-ES"/>
        </w:rPr>
        <w:t>Capturas de Pantalla (opcional)</w:t>
      </w:r>
      <w:bookmarkEnd w:id="13"/>
    </w:p>
    <w:p w14:paraId="4AB1F460" w14:textId="77777777" w:rsidR="00C25B93" w:rsidRPr="00C25B93" w:rsidRDefault="00C25B93" w:rsidP="00C25B93">
      <w:pPr>
        <w:rPr>
          <w:lang w:val="gl-ES"/>
        </w:rPr>
      </w:pPr>
    </w:p>
    <w:p w14:paraId="791621FD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122EC81" w14:textId="27F8E895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4" w:name="_Toc197794439"/>
      <w:proofErr w:type="spellStart"/>
      <w:r w:rsidRPr="001A7FE5">
        <w:rPr>
          <w:lang w:val="gl-ES"/>
        </w:rPr>
        <w:t>Conclusiones</w:t>
      </w:r>
      <w:proofErr w:type="spellEnd"/>
      <w:r w:rsidRPr="001A7FE5">
        <w:rPr>
          <w:lang w:val="gl-ES"/>
        </w:rPr>
        <w:t xml:space="preserve"> y </w:t>
      </w:r>
      <w:proofErr w:type="spellStart"/>
      <w:r w:rsidRPr="001A7FE5">
        <w:rPr>
          <w:lang w:val="gl-ES"/>
        </w:rPr>
        <w:t>Mejoras</w:t>
      </w:r>
      <w:proofErr w:type="spellEnd"/>
      <w:r w:rsidRPr="001A7FE5">
        <w:rPr>
          <w:lang w:val="gl-ES"/>
        </w:rPr>
        <w:t xml:space="preserve"> Futuras</w:t>
      </w:r>
      <w:bookmarkEnd w:id="14"/>
    </w:p>
    <w:p w14:paraId="12FF7093" w14:textId="77777777" w:rsidR="00C25B93" w:rsidRPr="00C25B93" w:rsidRDefault="00C25B93" w:rsidP="00C25B93">
      <w:pPr>
        <w:rPr>
          <w:lang w:val="gl-ES"/>
        </w:rPr>
      </w:pPr>
    </w:p>
    <w:p w14:paraId="13D80BF9" w14:textId="77777777" w:rsidR="001A7FE5" w:rsidRPr="001A7FE5" w:rsidRDefault="001A7FE5" w:rsidP="001A7FE5">
      <w:pPr>
        <w:rPr>
          <w:lang w:val="gl-ES"/>
        </w:rPr>
      </w:pPr>
      <w:r w:rsidRPr="001A7FE5">
        <w:rPr>
          <w:lang w:val="gl-ES"/>
        </w:rPr>
        <w:t>Describe aquí...</w:t>
      </w:r>
    </w:p>
    <w:p w14:paraId="625013A4" w14:textId="6C8E8613" w:rsidR="001A7FE5" w:rsidRDefault="001A7FE5" w:rsidP="001A7FE5">
      <w:pPr>
        <w:pStyle w:val="Ttulo1"/>
        <w:numPr>
          <w:ilvl w:val="0"/>
          <w:numId w:val="8"/>
        </w:numPr>
        <w:rPr>
          <w:lang w:val="gl-ES"/>
        </w:rPr>
      </w:pPr>
      <w:bookmarkStart w:id="15" w:name="_Toc197794440"/>
      <w:r w:rsidRPr="001A7FE5">
        <w:rPr>
          <w:lang w:val="gl-ES"/>
        </w:rPr>
        <w:t xml:space="preserve">Enlace </w:t>
      </w:r>
      <w:proofErr w:type="spellStart"/>
      <w:r w:rsidRPr="001A7FE5">
        <w:rPr>
          <w:lang w:val="gl-ES"/>
        </w:rPr>
        <w:t>al</w:t>
      </w:r>
      <w:proofErr w:type="spellEnd"/>
      <w:r w:rsidRPr="001A7FE5">
        <w:rPr>
          <w:lang w:val="gl-ES"/>
        </w:rPr>
        <w:t xml:space="preserve"> </w:t>
      </w:r>
      <w:proofErr w:type="spellStart"/>
      <w:r w:rsidRPr="001A7FE5">
        <w:rPr>
          <w:lang w:val="gl-ES"/>
        </w:rPr>
        <w:t>Repositorio</w:t>
      </w:r>
      <w:proofErr w:type="spellEnd"/>
      <w:r w:rsidRPr="001A7FE5">
        <w:rPr>
          <w:lang w:val="gl-ES"/>
        </w:rPr>
        <w:t xml:space="preserve"> en </w:t>
      </w:r>
      <w:proofErr w:type="spellStart"/>
      <w:r w:rsidRPr="001A7FE5">
        <w:rPr>
          <w:lang w:val="gl-ES"/>
        </w:rPr>
        <w:t>GitHub</w:t>
      </w:r>
      <w:bookmarkEnd w:id="15"/>
      <w:proofErr w:type="spellEnd"/>
    </w:p>
    <w:p w14:paraId="32BA7C77" w14:textId="77777777" w:rsidR="00C25B93" w:rsidRPr="00C25B93" w:rsidRDefault="00C25B93" w:rsidP="00C25B93">
      <w:pPr>
        <w:rPr>
          <w:lang w:val="gl-ES"/>
        </w:rPr>
      </w:pPr>
    </w:p>
    <w:p w14:paraId="2445AE2E" w14:textId="350E5FA8" w:rsidR="00C334DE" w:rsidRPr="00C851CC" w:rsidRDefault="001A7FE5" w:rsidP="001A7FE5">
      <w:pPr>
        <w:rPr>
          <w:u w:val="single"/>
          <w:lang w:val="gl-ES"/>
        </w:rPr>
      </w:pPr>
      <w:r w:rsidRPr="001A7FE5">
        <w:rPr>
          <w:lang w:val="gl-ES"/>
        </w:rPr>
        <w:t>Describe aquí...</w:t>
      </w:r>
    </w:p>
    <w:sectPr w:rsidR="00C334DE" w:rsidRPr="00C851CC" w:rsidSect="004D66F7">
      <w:headerReference w:type="default" r:id="rId11"/>
      <w:footerReference w:type="default" r:id="rId12"/>
      <w:headerReference w:type="firs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220E24" w14:textId="77777777" w:rsidR="00454C3F" w:rsidRDefault="00454C3F" w:rsidP="00C334DE">
      <w:pPr>
        <w:spacing w:after="0" w:line="240" w:lineRule="auto"/>
      </w:pPr>
      <w:r>
        <w:separator/>
      </w:r>
    </w:p>
  </w:endnote>
  <w:endnote w:type="continuationSeparator" w:id="0">
    <w:p w14:paraId="275B84F5" w14:textId="77777777" w:rsidR="00454C3F" w:rsidRDefault="00454C3F" w:rsidP="00C334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7CF19B" w14:textId="77777777" w:rsidR="00C334DE" w:rsidRPr="00C851CC" w:rsidRDefault="00C334DE" w:rsidP="00C334DE">
    <w:pPr>
      <w:pStyle w:val="Piedepgina"/>
      <w:pBdr>
        <w:top w:val="single" w:sz="4" w:space="1" w:color="auto"/>
      </w:pBdr>
      <w:jc w:val="right"/>
      <w:rPr>
        <w:rFonts w:asciiTheme="majorHAnsi" w:hAnsiTheme="majorHAnsi" w:cstheme="majorHAnsi"/>
        <w:sz w:val="20"/>
        <w:szCs w:val="20"/>
        <w:lang w:val="gl-ES"/>
      </w:rPr>
    </w:pPr>
    <w:r w:rsidRPr="00C851CC">
      <w:rPr>
        <w:rFonts w:asciiTheme="majorHAnsi" w:hAnsiTheme="majorHAnsi" w:cstheme="majorHAnsi"/>
        <w:sz w:val="20"/>
        <w:szCs w:val="20"/>
        <w:lang w:val="gl-ES"/>
      </w:rPr>
      <w:t>Pá</w:t>
    </w:r>
    <w:r w:rsidR="00C277B3" w:rsidRPr="00C851CC">
      <w:rPr>
        <w:rFonts w:asciiTheme="majorHAnsi" w:hAnsiTheme="majorHAnsi" w:cstheme="majorHAnsi"/>
        <w:sz w:val="20"/>
        <w:szCs w:val="20"/>
        <w:lang w:val="gl-ES"/>
      </w:rPr>
      <w:t>x</w:t>
    </w:r>
    <w:r w:rsidRPr="00C851CC">
      <w:rPr>
        <w:rFonts w:asciiTheme="majorHAnsi" w:hAnsiTheme="majorHAnsi" w:cstheme="majorHAnsi"/>
        <w:sz w:val="20"/>
        <w:szCs w:val="20"/>
        <w:lang w:val="gl-ES"/>
      </w:rPr>
      <w:t xml:space="preserve">ina 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begin"/>
    </w:r>
    <w:r w:rsidRPr="00C851CC">
      <w:rPr>
        <w:rFonts w:asciiTheme="majorHAnsi" w:hAnsiTheme="majorHAnsi" w:cstheme="majorHAnsi"/>
        <w:sz w:val="20"/>
        <w:szCs w:val="20"/>
        <w:lang w:val="gl-ES"/>
      </w:rPr>
      <w:instrText>PAGE   \* MERGEFORMAT</w:instrTex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separate"/>
    </w:r>
    <w:r w:rsidRPr="00C851CC">
      <w:rPr>
        <w:rFonts w:asciiTheme="majorHAnsi" w:hAnsiTheme="majorHAnsi" w:cstheme="majorHAnsi"/>
        <w:sz w:val="20"/>
        <w:szCs w:val="20"/>
        <w:lang w:val="gl-ES"/>
      </w:rPr>
      <w:t>0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end"/>
    </w:r>
    <w:r w:rsidRPr="00C851CC">
      <w:rPr>
        <w:rFonts w:asciiTheme="majorHAnsi" w:hAnsiTheme="majorHAnsi" w:cstheme="majorHAnsi"/>
        <w:sz w:val="20"/>
        <w:szCs w:val="20"/>
        <w:lang w:val="gl-ES"/>
      </w:rPr>
      <w:t xml:space="preserve"> de 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begin"/>
    </w:r>
    <w:r w:rsidRPr="00C851CC">
      <w:rPr>
        <w:rFonts w:asciiTheme="majorHAnsi" w:hAnsiTheme="majorHAnsi" w:cstheme="majorHAnsi"/>
        <w:sz w:val="20"/>
        <w:szCs w:val="20"/>
        <w:lang w:val="gl-ES"/>
      </w:rPr>
      <w:instrText xml:space="preserve"> NUMPAGES   \* MERGEFORMAT </w:instrTex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separate"/>
    </w:r>
    <w:r w:rsidRPr="00C851CC">
      <w:rPr>
        <w:rFonts w:asciiTheme="majorHAnsi" w:hAnsiTheme="majorHAnsi" w:cstheme="majorHAnsi"/>
        <w:sz w:val="20"/>
        <w:szCs w:val="20"/>
        <w:lang w:val="gl-ES"/>
      </w:rPr>
      <w:t>2</w:t>
    </w:r>
    <w:r w:rsidRPr="00C851CC">
      <w:rPr>
        <w:rFonts w:asciiTheme="majorHAnsi" w:hAnsiTheme="majorHAnsi" w:cstheme="majorHAnsi"/>
        <w:sz w:val="20"/>
        <w:szCs w:val="20"/>
        <w:lang w:val="gl-ES"/>
      </w:rPr>
      <w:fldChar w:fldCharType="end"/>
    </w:r>
  </w:p>
  <w:p w14:paraId="7A4DBA2C" w14:textId="77777777" w:rsidR="00C334DE" w:rsidRPr="00C851CC" w:rsidRDefault="00C334DE">
    <w:pPr>
      <w:pStyle w:val="Piedepgina"/>
      <w:rPr>
        <w:lang w:val="gl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3FB5F3" w14:textId="77777777" w:rsidR="00454C3F" w:rsidRDefault="00454C3F" w:rsidP="00C334DE">
      <w:pPr>
        <w:spacing w:after="0" w:line="240" w:lineRule="auto"/>
      </w:pPr>
      <w:r>
        <w:separator/>
      </w:r>
    </w:p>
  </w:footnote>
  <w:footnote w:type="continuationSeparator" w:id="0">
    <w:p w14:paraId="05F9C773" w14:textId="77777777" w:rsidR="00454C3F" w:rsidRDefault="00454C3F" w:rsidP="00C334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37A9C6" w14:textId="2A965F60" w:rsidR="00C334DE" w:rsidRPr="00C334DE" w:rsidRDefault="005B1E58" w:rsidP="00C334DE">
    <w:pPr>
      <w:pStyle w:val="Encabezado"/>
      <w:pBdr>
        <w:bottom w:val="single" w:sz="4" w:space="1" w:color="auto"/>
      </w:pBdr>
      <w:jc w:val="center"/>
      <w:rPr>
        <w:rFonts w:asciiTheme="majorHAnsi" w:hAnsiTheme="majorHAnsi" w:cstheme="majorHAnsi"/>
        <w:sz w:val="18"/>
        <w:szCs w:val="18"/>
      </w:rPr>
    </w:pPr>
    <w:r>
      <w:rPr>
        <w:rFonts w:asciiTheme="majorHAnsi" w:hAnsiTheme="majorHAnsi" w:cstheme="majorHAnsi"/>
        <w:sz w:val="18"/>
        <w:szCs w:val="18"/>
      </w:rPr>
      <w:t>EMPRESA AUTOMATIZACIÓN INDUSTRIAL</w:t>
    </w:r>
    <w:r w:rsidR="005E01A0" w:rsidRPr="00C334DE">
      <w:rPr>
        <w:rFonts w:asciiTheme="majorHAnsi" w:hAnsiTheme="majorHAnsi" w:cstheme="majorHAnsi"/>
        <w:sz w:val="18"/>
        <w:szCs w:val="18"/>
      </w:rPr>
      <w:t xml:space="preserve"> </w:t>
    </w:r>
    <w:r w:rsidR="005E01A0">
      <w:rPr>
        <w:rFonts w:asciiTheme="majorHAnsi" w:hAnsiTheme="majorHAnsi" w:cstheme="majorHAnsi"/>
        <w:sz w:val="18"/>
        <w:szCs w:val="18"/>
      </w:rPr>
      <w:t xml:space="preserve">| </w:t>
    </w:r>
    <w:r>
      <w:rPr>
        <w:rFonts w:asciiTheme="majorHAnsi" w:hAnsiTheme="majorHAnsi" w:cstheme="majorHAnsi"/>
        <w:sz w:val="18"/>
        <w:szCs w:val="18"/>
      </w:rPr>
      <w:t>XURXO BARGE BLANCO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F94932" w14:textId="77777777" w:rsidR="00C277B3" w:rsidRDefault="00C277B3" w:rsidP="00C277B3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CD157F0" wp14:editId="4627588C">
          <wp:simplePos x="0" y="0"/>
          <wp:positionH relativeFrom="margin">
            <wp:align>center</wp:align>
          </wp:positionH>
          <wp:positionV relativeFrom="paragraph">
            <wp:posOffset>-201930</wp:posOffset>
          </wp:positionV>
          <wp:extent cx="6904455" cy="695325"/>
          <wp:effectExtent l="0" t="0" r="0" b="0"/>
          <wp:wrapTopAndBottom/>
          <wp:docPr id="111968956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0445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62D89"/>
    <w:multiLevelType w:val="hybridMultilevel"/>
    <w:tmpl w:val="3A9E53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976E2"/>
    <w:multiLevelType w:val="hybridMultilevel"/>
    <w:tmpl w:val="28A803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E7021"/>
    <w:multiLevelType w:val="hybridMultilevel"/>
    <w:tmpl w:val="DCECE8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626A2"/>
    <w:multiLevelType w:val="hybridMultilevel"/>
    <w:tmpl w:val="B81C8D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F005DB"/>
    <w:multiLevelType w:val="hybridMultilevel"/>
    <w:tmpl w:val="8A80B7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404F23"/>
    <w:multiLevelType w:val="hybridMultilevel"/>
    <w:tmpl w:val="8F0077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EF0004"/>
    <w:multiLevelType w:val="hybridMultilevel"/>
    <w:tmpl w:val="D61A4A8E"/>
    <w:lvl w:ilvl="0" w:tplc="B9209B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A549C"/>
    <w:multiLevelType w:val="hybridMultilevel"/>
    <w:tmpl w:val="4284531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D2657E"/>
    <w:multiLevelType w:val="hybridMultilevel"/>
    <w:tmpl w:val="D8B41A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7"/>
  </w:num>
  <w:num w:numId="7">
    <w:abstractNumId w:val="0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7B9"/>
    <w:rsid w:val="000F2A2F"/>
    <w:rsid w:val="00187D9B"/>
    <w:rsid w:val="001A7FE5"/>
    <w:rsid w:val="00245AB5"/>
    <w:rsid w:val="002F76C8"/>
    <w:rsid w:val="00396745"/>
    <w:rsid w:val="003B5A79"/>
    <w:rsid w:val="004107B9"/>
    <w:rsid w:val="00454C3F"/>
    <w:rsid w:val="0049286D"/>
    <w:rsid w:val="004A1278"/>
    <w:rsid w:val="004B5031"/>
    <w:rsid w:val="004C49A2"/>
    <w:rsid w:val="004D66F7"/>
    <w:rsid w:val="00505662"/>
    <w:rsid w:val="005B1E58"/>
    <w:rsid w:val="005E01A0"/>
    <w:rsid w:val="007A4F5E"/>
    <w:rsid w:val="00827008"/>
    <w:rsid w:val="009301DE"/>
    <w:rsid w:val="00BE1758"/>
    <w:rsid w:val="00C25B93"/>
    <w:rsid w:val="00C277B3"/>
    <w:rsid w:val="00C334DE"/>
    <w:rsid w:val="00C851CC"/>
    <w:rsid w:val="00C90F89"/>
    <w:rsid w:val="00D352C0"/>
    <w:rsid w:val="00DC5D40"/>
    <w:rsid w:val="00DD42B8"/>
    <w:rsid w:val="00E069E2"/>
    <w:rsid w:val="00E147F2"/>
    <w:rsid w:val="00E22624"/>
    <w:rsid w:val="00E507F0"/>
    <w:rsid w:val="00E80A81"/>
    <w:rsid w:val="00E84C44"/>
    <w:rsid w:val="00EA70BB"/>
    <w:rsid w:val="00EC70E6"/>
    <w:rsid w:val="00F9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C91B3"/>
  <w15:chartTrackingRefBased/>
  <w15:docId w15:val="{3918DF75-9DD9-4B7B-81C4-04179AB88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334DE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334DE"/>
    <w:pPr>
      <w:keepNext/>
      <w:keepLines/>
      <w:spacing w:before="40" w:after="0"/>
      <w:outlineLvl w:val="1"/>
    </w:pPr>
    <w:rPr>
      <w:rFonts w:ascii="Arial Rounded MT Bold" w:eastAsiaTheme="majorEastAsia" w:hAnsi="Arial Rounded MT Bold" w:cstheme="majorBidi"/>
      <w:b/>
      <w:color w:val="2F5496" w:themeColor="accent1" w:themeShade="BF"/>
      <w:sz w:val="24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C334DE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334DE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C334DE"/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C334DE"/>
    <w:pPr>
      <w:spacing w:after="0" w:line="240" w:lineRule="auto"/>
      <w:contextualSpacing/>
    </w:pPr>
    <w:rPr>
      <w:rFonts w:ascii="Arial Rounded MT Bold" w:eastAsiaTheme="majorEastAsia" w:hAnsi="Arial Rounded MT Bold" w:cstheme="majorBidi"/>
      <w:b/>
      <w:color w:val="1F3864" w:themeColor="accent1" w:themeShade="80"/>
      <w:spacing w:val="-1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334DE"/>
    <w:rPr>
      <w:rFonts w:ascii="Arial Rounded MT Bold" w:eastAsiaTheme="majorEastAsia" w:hAnsi="Arial Rounded MT Bold" w:cstheme="majorBidi"/>
      <w:b/>
      <w:color w:val="1F3864" w:themeColor="accent1" w:themeShade="80"/>
      <w:spacing w:val="-10"/>
      <w:kern w:val="28"/>
      <w:sz w:val="48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C334DE"/>
    <w:pPr>
      <w:outlineLvl w:val="9"/>
    </w:pPr>
    <w:rPr>
      <w:rFonts w:asciiTheme="majorHAnsi" w:hAnsiTheme="majorHAnsi"/>
      <w:b w:val="0"/>
      <w:kern w:val="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C334DE"/>
    <w:rPr>
      <w:rFonts w:ascii="Arial Rounded MT Bold" w:eastAsiaTheme="majorEastAsia" w:hAnsi="Arial Rounded MT Bold" w:cstheme="majorBidi"/>
      <w:b/>
      <w:color w:val="2F5496" w:themeColor="accent1" w:themeShade="BF"/>
      <w:sz w:val="24"/>
      <w:szCs w:val="26"/>
    </w:rPr>
  </w:style>
  <w:style w:type="paragraph" w:styleId="Prrafodelista">
    <w:name w:val="List Paragraph"/>
    <w:basedOn w:val="Normal"/>
    <w:uiPriority w:val="34"/>
    <w:qFormat/>
    <w:rsid w:val="00C334DE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C334D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334DE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334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334DE"/>
  </w:style>
  <w:style w:type="paragraph" w:styleId="Piedepgina">
    <w:name w:val="footer"/>
    <w:basedOn w:val="Normal"/>
    <w:link w:val="PiedepginaCar"/>
    <w:uiPriority w:val="99"/>
    <w:unhideWhenUsed/>
    <w:rsid w:val="00C334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334DE"/>
  </w:style>
  <w:style w:type="paragraph" w:styleId="TDC2">
    <w:name w:val="toc 2"/>
    <w:basedOn w:val="Normal"/>
    <w:next w:val="Normal"/>
    <w:autoRedefine/>
    <w:uiPriority w:val="39"/>
    <w:unhideWhenUsed/>
    <w:rsid w:val="00C851C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VIER\Documents\drive\CURSOS\CURSO%202023-2024\PROXECTOS%20FCT\Modelo%20memoria%20xustificativa%20proxecto%20final%20cicl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31BFCC-A626-4104-987C-6E30108F0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memoria xustificativa proxecto final ciclo.dotx</Template>
  <TotalTime>32</TotalTime>
  <Pages>6</Pages>
  <Words>462</Words>
  <Characters>2546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</dc:creator>
  <cp:keywords/>
  <dc:description/>
  <cp:lastModifiedBy>Xurxo Barge Blanco</cp:lastModifiedBy>
  <cp:revision>10</cp:revision>
  <dcterms:created xsi:type="dcterms:W3CDTF">2025-05-14T10:42:00Z</dcterms:created>
  <dcterms:modified xsi:type="dcterms:W3CDTF">2025-05-21T11:03:00Z</dcterms:modified>
</cp:coreProperties>
</file>