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56" w:rsidRDefault="00C32156" w:rsidP="00C32156">
      <w:proofErr w:type="spellStart"/>
      <w:r w:rsidRPr="003C7397">
        <w:rPr>
          <w:lang w:val="en-US"/>
        </w:rPr>
        <w:t>Topshiriq</w:t>
      </w:r>
      <w:proofErr w:type="spellEnd"/>
      <w:r w:rsidRPr="003C7397">
        <w:rPr>
          <w:lang w:val="en-US"/>
        </w:rPr>
        <w:t xml:space="preserve">: "global" </w:t>
      </w:r>
      <w:proofErr w:type="spellStart"/>
      <w:r w:rsidRPr="003C7397">
        <w:rPr>
          <w:lang w:val="en-US"/>
        </w:rPr>
        <w:t>kalit</w:t>
      </w:r>
      <w:proofErr w:type="spellEnd"/>
      <w:r w:rsidRPr="003C7397">
        <w:rPr>
          <w:lang w:val="en-US"/>
        </w:rPr>
        <w:t xml:space="preserve"> </w:t>
      </w:r>
      <w:proofErr w:type="spellStart"/>
      <w:r w:rsidRPr="003C7397">
        <w:rPr>
          <w:lang w:val="en-US"/>
        </w:rPr>
        <w:t>so'zi</w:t>
      </w:r>
      <w:proofErr w:type="spellEnd"/>
      <w:r w:rsidRPr="003C7397">
        <w:rPr>
          <w:lang w:val="en-US"/>
        </w:rPr>
        <w:t xml:space="preserve"> </w:t>
      </w:r>
      <w:proofErr w:type="spellStart"/>
      <w:r w:rsidRPr="003C7397">
        <w:rPr>
          <w:lang w:val="en-US"/>
        </w:rPr>
        <w:t>bil</w:t>
      </w:r>
      <w:r>
        <w:t>an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skopdagi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o'zgartirish</w:t>
      </w:r>
      <w:proofErr w:type="spellEnd"/>
    </w:p>
    <w:p w:rsidR="00520A33" w:rsidRDefault="00C32156" w:rsidP="00C32156">
      <w:proofErr w:type="spellStart"/>
      <w:r>
        <w:t>Umumiy</w:t>
      </w:r>
      <w:proofErr w:type="spellEnd"/>
      <w:r>
        <w:t xml:space="preserve"> </w:t>
      </w:r>
      <w:proofErr w:type="spellStart"/>
      <w:r>
        <w:t>skopdagi</w:t>
      </w:r>
      <w:proofErr w:type="spellEnd"/>
      <w:r w:rsidR="003C7397" w:rsidRPr="003C7397">
        <w:t>(</w:t>
      </w:r>
      <w:proofErr w:type="spellStart"/>
      <w:r w:rsidR="003C7397">
        <w:rPr>
          <w:lang w:val="en-US"/>
        </w:rPr>
        <w:t>funksiyadagi</w:t>
      </w:r>
      <w:proofErr w:type="spellEnd"/>
      <w:r w:rsidR="003C7397" w:rsidRPr="003C7397">
        <w:t>)</w:t>
      </w:r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,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berib</w:t>
      </w:r>
      <w:proofErr w:type="spellEnd"/>
      <w:r>
        <w:t xml:space="preserve"> </w:t>
      </w:r>
      <w:proofErr w:type="spellStart"/>
      <w:r>
        <w:t>qo'ying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"</w:t>
      </w:r>
      <w:proofErr w:type="spellStart"/>
      <w:r>
        <w:t>global</w:t>
      </w:r>
      <w:proofErr w:type="spellEnd"/>
      <w:r>
        <w:t xml:space="preserve">"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chaqiring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berib</w:t>
      </w:r>
      <w:proofErr w:type="spellEnd"/>
      <w:r>
        <w:t xml:space="preserve"> </w:t>
      </w:r>
      <w:proofErr w:type="spellStart"/>
      <w:r>
        <w:t>olganda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qismida</w:t>
      </w:r>
      <w:proofErr w:type="spellEnd"/>
      <w:r>
        <w:t xml:space="preserve"> </w:t>
      </w:r>
      <w:proofErr w:type="spellStart"/>
      <w:r>
        <w:t>o'zgaruvchini</w:t>
      </w:r>
      <w:proofErr w:type="spellEnd"/>
      <w:r>
        <w:t xml:space="preserve"> </w:t>
      </w:r>
      <w:proofErr w:type="spellStart"/>
      <w:r>
        <w:t>chiqaring</w:t>
      </w:r>
      <w:proofErr w:type="spellEnd"/>
      <w:r>
        <w:t>.</w:t>
      </w:r>
      <w:bookmarkStart w:id="0" w:name="_GoBack"/>
      <w:bookmarkEnd w:id="0"/>
    </w:p>
    <w:sectPr w:rsidR="0052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0A"/>
    <w:rsid w:val="0013511C"/>
    <w:rsid w:val="003C7397"/>
    <w:rsid w:val="0072586A"/>
    <w:rsid w:val="0098572E"/>
    <w:rsid w:val="00A4070A"/>
    <w:rsid w:val="00C3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5850"/>
  <w15:chartTrackingRefBased/>
  <w15:docId w15:val="{1FAEFEE7-776B-4900-B83D-B499D9C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2023-06-05T07:26:00Z</dcterms:created>
  <dcterms:modified xsi:type="dcterms:W3CDTF">2023-06-05T07:31:00Z</dcterms:modified>
</cp:coreProperties>
</file>