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C++ Kalkulyator Loyihasi</w:t>
      </w:r>
    </w:p>
    <w:p>
      <w:pPr>
        <w:pStyle w:val="Heading2"/>
      </w:pPr>
      <w:r>
        <w:t>1. Kod fayli: main.cpp</w:t>
      </w:r>
    </w:p>
    <w:p>
      <w:r>
        <w:br/>
        <w:t>#include &lt;iostream&gt;</w:t>
        <w:br/>
        <w:t>using namespace std;</w:t>
        <w:br/>
        <w:br/>
        <w:t>int main() {</w:t>
        <w:br/>
        <w:t xml:space="preserve">    double a, b;</w:t>
        <w:br/>
        <w:t xml:space="preserve">    char amal;</w:t>
        <w:br/>
        <w:br/>
        <w:t xml:space="preserve">    cout &lt;&lt; "Birinchi sonni kiriting: ";</w:t>
        <w:br/>
        <w:t xml:space="preserve">    cin &gt;&gt; a;</w:t>
        <w:br/>
        <w:br/>
        <w:t xml:space="preserve">    cout &lt;&lt; "Amalni kiriting (+, -, *, /): ";</w:t>
        <w:br/>
        <w:t xml:space="preserve">    cin &gt;&gt; amal;</w:t>
        <w:br/>
        <w:br/>
        <w:t xml:space="preserve">    cout &lt;&lt; "Ikkinchi sonni kiriting: ";</w:t>
        <w:br/>
        <w:t xml:space="preserve">    cin &gt;&gt; b;</w:t>
        <w:br/>
        <w:br/>
        <w:t xml:space="preserve">    double natija;</w:t>
        <w:br/>
        <w:br/>
        <w:t xml:space="preserve">    switch (amal) {</w:t>
        <w:br/>
        <w:t xml:space="preserve">        case '+': natija = a + b; break;</w:t>
        <w:br/>
        <w:t xml:space="preserve">        case '-': natija = a - b; break;</w:t>
        <w:br/>
        <w:t xml:space="preserve">        case '*': natija = a * b; break;</w:t>
        <w:br/>
        <w:t xml:space="preserve">        case '/':</w:t>
        <w:br/>
        <w:t xml:space="preserve">            if (b != 0) natija = a / b;</w:t>
        <w:br/>
        <w:t xml:space="preserve">            else {</w:t>
        <w:br/>
        <w:t xml:space="preserve">                cout &lt;&lt; "0 ga bo‘lib bo‘lmaydi!" &lt;&lt; endl;</w:t>
        <w:br/>
        <w:t xml:space="preserve">                return 1;</w:t>
        <w:br/>
        <w:t xml:space="preserve">            }</w:t>
        <w:br/>
        <w:t xml:space="preserve">            break;</w:t>
        <w:br/>
        <w:t xml:space="preserve">        default:</w:t>
        <w:br/>
        <w:t xml:space="preserve">            cout &lt;&lt; "Noto‘g‘ri amal!" &lt;&lt; endl;</w:t>
        <w:br/>
        <w:t xml:space="preserve">            return 1;</w:t>
        <w:br/>
        <w:t xml:space="preserve">    }</w:t>
        <w:br/>
        <w:br/>
        <w:t xml:space="preserve">    cout &lt;&lt; "Natija: " &lt;&lt; natija &lt;&lt; endl;</w:t>
        <w:br/>
        <w:br/>
        <w:t xml:space="preserve">    return 0;</w:t>
        <w:br/>
        <w:t>}</w:t>
        <w:br/>
      </w:r>
    </w:p>
    <w:p>
      <w:pPr>
        <w:pStyle w:val="Heading2"/>
      </w:pPr>
      <w:r>
        <w:t>2. README.md fayli</w:t>
      </w:r>
    </w:p>
    <w:p>
      <w:r>
        <w:br/>
        <w:t># Oddiy C++ kalkulyator</w:t>
        <w:br/>
        <w:br/>
        <w:t>Bu oddiy C++ dasturi foydalanuvchidan ikki son va arifmetik amal qabul qilib, natijani hisoblaydi.</w:t>
        <w:br/>
        <w:br/>
        <w:t>## Funktsiyalar:</w:t>
        <w:br/>
        <w:t>- Qo‘shish</w:t>
        <w:br/>
        <w:t>- Ayirish</w:t>
        <w:br/>
        <w:t>- Ko‘paytirish</w:t>
        <w:br/>
        <w:t>- Bo‘lish (nolga tekshiruv bilan)</w:t>
        <w:br/>
        <w:br/>
        <w:t>## Ishlatish:</w:t>
        <w:br/>
        <w:t>1. Dastur kodini `main.cpp` faylga nusxalab oling.</w:t>
        <w:br/>
        <w:t>2. Har qanday C++ kompilyator bilan ishga tushiring.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