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4563" w14:textId="014991EA" w:rsidR="006F40DF" w:rsidRPr="005614DB" w:rsidRDefault="006F40DF" w:rsidP="006F40DF">
      <w:pPr>
        <w:pStyle w:val="paragraph"/>
        <w:spacing w:before="0" w:beforeAutospacing="0" w:after="0" w:afterAutospacing="0"/>
        <w:textAlignment w:val="baseline"/>
        <w:rPr>
          <w:rFonts w:ascii="Century Schoolbook" w:hAnsi="Century Schoolbook" w:cs="Segoe UI"/>
          <w:b/>
          <w:bCs/>
          <w:sz w:val="18"/>
          <w:szCs w:val="18"/>
        </w:rPr>
      </w:pPr>
      <w:r w:rsidRPr="005614DB">
        <w:rPr>
          <w:rStyle w:val="normaltextrun"/>
          <w:rFonts w:ascii="Century Schoolbook" w:hAnsi="Century Schoolbook" w:cs="Calibri"/>
          <w:b/>
          <w:bCs/>
          <w:color w:val="FF0000"/>
        </w:rPr>
        <w:t>Classification</w:t>
      </w:r>
    </w:p>
    <w:p w14:paraId="12AF6740" w14:textId="77777777" w:rsidR="006F40DF" w:rsidRPr="00F44176" w:rsidRDefault="006F40DF" w:rsidP="006F40DF">
      <w:pPr>
        <w:pStyle w:val="paragraph"/>
        <w:spacing w:before="0" w:beforeAutospacing="0" w:after="0" w:afterAutospacing="0"/>
        <w:textAlignment w:val="baseline"/>
        <w:rPr>
          <w:rStyle w:val="normaltextrun"/>
          <w:rFonts w:ascii="Century Schoolbook" w:hAnsi="Century Schoolbook" w:cs="Calibri"/>
        </w:rPr>
      </w:pPr>
    </w:p>
    <w:p w14:paraId="45AAA989" w14:textId="4C9E67CD" w:rsidR="006F40DF" w:rsidRPr="00F44176" w:rsidRDefault="006F40DF" w:rsidP="006F40DF">
      <w:pPr>
        <w:rPr>
          <w:rFonts w:ascii="Century Schoolbook" w:hAnsi="Century Schoolbook"/>
        </w:rPr>
      </w:pPr>
      <w:r w:rsidRPr="00F44176">
        <w:rPr>
          <w:rFonts w:ascii="Century Schoolbook" w:hAnsi="Century Schoolbook"/>
        </w:rPr>
        <w:t xml:space="preserve">Download and the file two data sets from the Brightspace or Teams. There are different </w:t>
      </w:r>
      <w:proofErr w:type="gramStart"/>
      <w:r w:rsidRPr="00F44176">
        <w:rPr>
          <w:rFonts w:ascii="Century Schoolbook" w:hAnsi="Century Schoolbook"/>
        </w:rPr>
        <w:t>datasets</w:t>
      </w:r>
      <w:proofErr w:type="gramEnd"/>
      <w:r w:rsidRPr="00F44176">
        <w:rPr>
          <w:rFonts w:ascii="Century Schoolbook" w:hAnsi="Century Schoolbook"/>
        </w:rPr>
        <w:t xml:space="preserve"> and you are free to choose any two datasets. Inside, the files you can find the description of the data (at</w:t>
      </w:r>
      <w:r w:rsidR="00F44176">
        <w:rPr>
          <w:rFonts w:ascii="Century Schoolbook" w:hAnsi="Century Schoolbook"/>
        </w:rPr>
        <w:t>t</w:t>
      </w:r>
      <w:r w:rsidRPr="00F44176">
        <w:rPr>
          <w:rFonts w:ascii="Century Schoolbook" w:hAnsi="Century Schoolbook"/>
        </w:rPr>
        <w:t>ributes, classes and so on)</w:t>
      </w:r>
    </w:p>
    <w:p w14:paraId="232702B9" w14:textId="740100E8" w:rsidR="006F40DF" w:rsidRPr="00F44176" w:rsidRDefault="006F40DF" w:rsidP="006F40DF">
      <w:pPr>
        <w:rPr>
          <w:rFonts w:ascii="Century Schoolbook" w:hAnsi="Century Schoolbook"/>
          <w:sz w:val="24"/>
          <w:szCs w:val="24"/>
        </w:rPr>
      </w:pPr>
      <w:r w:rsidRPr="00F44176">
        <w:rPr>
          <w:rFonts w:ascii="Century Schoolbook" w:hAnsi="Century Schoolbook"/>
          <w:sz w:val="24"/>
          <w:szCs w:val="24"/>
        </w:rPr>
        <w:t xml:space="preserve">Tasks </w:t>
      </w:r>
    </w:p>
    <w:p w14:paraId="781875BD" w14:textId="6EAFF620" w:rsidR="00D60B75" w:rsidRPr="00F44176" w:rsidRDefault="006F40DF" w:rsidP="00D60B75">
      <w:pPr>
        <w:pStyle w:val="ListParagraph"/>
        <w:numPr>
          <w:ilvl w:val="0"/>
          <w:numId w:val="5"/>
        </w:numPr>
        <w:rPr>
          <w:rFonts w:ascii="Century Schoolbook" w:hAnsi="Century Schoolbook"/>
          <w:sz w:val="24"/>
          <w:szCs w:val="24"/>
        </w:rPr>
      </w:pPr>
      <w:r w:rsidRPr="00F44176">
        <w:rPr>
          <w:rFonts w:ascii="Century Schoolbook" w:hAnsi="Century Schoolbook"/>
          <w:sz w:val="24"/>
          <w:szCs w:val="24"/>
        </w:rPr>
        <w:t>Write a program to load data</w:t>
      </w:r>
      <w:r w:rsidR="00D60B75" w:rsidRPr="00F44176">
        <w:rPr>
          <w:rFonts w:ascii="Century Schoolbook" w:hAnsi="Century Schoolbook"/>
          <w:sz w:val="24"/>
          <w:szCs w:val="24"/>
        </w:rPr>
        <w:t xml:space="preserve"> </w:t>
      </w:r>
      <w:r w:rsidRPr="00F44176">
        <w:rPr>
          <w:rFonts w:ascii="Century Schoolbook" w:hAnsi="Century Schoolbook"/>
          <w:sz w:val="24"/>
          <w:szCs w:val="24"/>
        </w:rPr>
        <w:t>from the train/test files</w:t>
      </w:r>
      <w:r w:rsidR="00D60B75" w:rsidRPr="00F44176">
        <w:rPr>
          <w:rFonts w:ascii="Century Schoolbook" w:hAnsi="Century Schoolbook"/>
          <w:sz w:val="24"/>
          <w:szCs w:val="24"/>
        </w:rPr>
        <w:t>, and create a training set (75% of the data) and test set (25% of the data) (</w:t>
      </w:r>
      <w:r w:rsidRPr="00F44176">
        <w:rPr>
          <w:rFonts w:ascii="Century Schoolbook" w:hAnsi="Century Schoolbook"/>
          <w:sz w:val="24"/>
          <w:szCs w:val="24"/>
        </w:rPr>
        <w:t>(10 marks)</w:t>
      </w:r>
    </w:p>
    <w:p w14:paraId="6F822DDF" w14:textId="77777777" w:rsidR="00F44176" w:rsidRPr="00F44176" w:rsidRDefault="00F44176" w:rsidP="00F44176">
      <w:pPr>
        <w:pStyle w:val="ListParagraph"/>
        <w:rPr>
          <w:rFonts w:ascii="Century Schoolbook" w:hAnsi="Century Schoolbook"/>
          <w:sz w:val="24"/>
          <w:szCs w:val="24"/>
        </w:rPr>
      </w:pPr>
    </w:p>
    <w:p w14:paraId="5DCA9444" w14:textId="0BC111E1" w:rsidR="006F40DF" w:rsidRPr="00F44176" w:rsidRDefault="006F40DF" w:rsidP="005D27C3">
      <w:pPr>
        <w:pStyle w:val="ListParagraph"/>
        <w:numPr>
          <w:ilvl w:val="0"/>
          <w:numId w:val="5"/>
        </w:numPr>
        <w:rPr>
          <w:rFonts w:ascii="Century Schoolbook" w:hAnsi="Century Schoolbook"/>
          <w:sz w:val="24"/>
          <w:szCs w:val="24"/>
        </w:rPr>
      </w:pPr>
      <w:r w:rsidRPr="00F44176">
        <w:rPr>
          <w:rFonts w:ascii="Century Schoolbook" w:hAnsi="Century Schoolbook"/>
          <w:sz w:val="24"/>
          <w:szCs w:val="24"/>
        </w:rPr>
        <w:t xml:space="preserve">Implement </w:t>
      </w:r>
      <w:r w:rsidR="00D60B75" w:rsidRPr="00F44176">
        <w:rPr>
          <w:rFonts w:ascii="Century Schoolbook" w:hAnsi="Century Schoolbook"/>
          <w:sz w:val="24"/>
          <w:szCs w:val="24"/>
        </w:rPr>
        <w:t xml:space="preserve">two classifiers of your </w:t>
      </w:r>
      <w:r w:rsidR="00D60B75" w:rsidRPr="00F44176">
        <w:rPr>
          <w:rFonts w:ascii="Century Schoolbook" w:eastAsia="Times New Roman" w:hAnsi="Century Schoolbook" w:cs="Arial"/>
          <w:color w:val="202124"/>
          <w:sz w:val="24"/>
          <w:szCs w:val="24"/>
          <w:lang w:eastAsia="en-GB"/>
        </w:rPr>
        <w:t>choice</w:t>
      </w:r>
      <w:r w:rsidR="00D60B75" w:rsidRPr="00F44176">
        <w:rPr>
          <w:rFonts w:ascii="Century Schoolbook" w:hAnsi="Century Schoolbook"/>
          <w:sz w:val="24"/>
          <w:szCs w:val="24"/>
        </w:rPr>
        <w:t xml:space="preserve"> </w:t>
      </w:r>
      <w:r w:rsidRPr="00F44176">
        <w:rPr>
          <w:rFonts w:ascii="Century Schoolbook" w:hAnsi="Century Schoolbook"/>
          <w:sz w:val="24"/>
          <w:szCs w:val="24"/>
        </w:rPr>
        <w:t>classifier and measure the classification accuracy on the test instances. Classification accuracy is defined as the percentage of the total number of correctly classified instances to the total number of test instances. (</w:t>
      </w:r>
      <w:r w:rsidR="004E4DC2">
        <w:rPr>
          <w:rFonts w:ascii="Century Schoolbook" w:hAnsi="Century Schoolbook"/>
          <w:sz w:val="24"/>
          <w:szCs w:val="24"/>
        </w:rPr>
        <w:t>40</w:t>
      </w:r>
      <w:r w:rsidRPr="00F44176">
        <w:rPr>
          <w:rFonts w:ascii="Century Schoolbook" w:hAnsi="Century Schoolbook"/>
          <w:sz w:val="24"/>
          <w:szCs w:val="24"/>
        </w:rPr>
        <w:t xml:space="preserve"> marks) </w:t>
      </w:r>
    </w:p>
    <w:p w14:paraId="17F21E5F" w14:textId="77777777" w:rsidR="00F44176" w:rsidRPr="00F44176" w:rsidRDefault="00F44176" w:rsidP="00F44176">
      <w:pPr>
        <w:pStyle w:val="ListParagraph"/>
        <w:rPr>
          <w:rFonts w:ascii="Century Schoolbook" w:hAnsi="Century Schoolbook"/>
          <w:sz w:val="24"/>
          <w:szCs w:val="24"/>
        </w:rPr>
      </w:pPr>
    </w:p>
    <w:p w14:paraId="29FA4905" w14:textId="51FA2786" w:rsidR="006F40DF" w:rsidRPr="00F44176" w:rsidRDefault="00D60B75" w:rsidP="00D60B75">
      <w:pPr>
        <w:pStyle w:val="ListParagraph"/>
        <w:numPr>
          <w:ilvl w:val="0"/>
          <w:numId w:val="5"/>
        </w:numPr>
        <w:rPr>
          <w:rFonts w:ascii="Century Schoolbook" w:hAnsi="Century Schoolbook"/>
        </w:rPr>
      </w:pPr>
      <w:r w:rsidRPr="00F44176">
        <w:rPr>
          <w:rFonts w:ascii="Century Schoolbook" w:hAnsi="Century Schoolbook"/>
          <w:sz w:val="24"/>
          <w:szCs w:val="24"/>
        </w:rPr>
        <w:t xml:space="preserve">Discuss how you would improve the classification performance of your chosen classifiers and implement/test the improvement (vary the parameters of your classifier and evaluate its performance). </w:t>
      </w:r>
      <w:r w:rsidR="006F40DF" w:rsidRPr="00F44176">
        <w:rPr>
          <w:rFonts w:ascii="Century Schoolbook" w:hAnsi="Century Schoolbook"/>
        </w:rPr>
        <w:t>Briefly report your findings. (</w:t>
      </w:r>
      <w:r w:rsidR="00F44176" w:rsidRPr="00F44176">
        <w:rPr>
          <w:rFonts w:ascii="Century Schoolbook" w:hAnsi="Century Schoolbook"/>
        </w:rPr>
        <w:t>3</w:t>
      </w:r>
      <w:r w:rsidR="004E4DC2">
        <w:rPr>
          <w:rFonts w:ascii="Century Schoolbook" w:hAnsi="Century Schoolbook"/>
        </w:rPr>
        <w:t>0</w:t>
      </w:r>
      <w:r w:rsidR="006F40DF" w:rsidRPr="00F44176">
        <w:rPr>
          <w:rFonts w:ascii="Century Schoolbook" w:hAnsi="Century Schoolbook"/>
        </w:rPr>
        <w:t xml:space="preserve">marks) </w:t>
      </w:r>
    </w:p>
    <w:p w14:paraId="56BB9804" w14:textId="77777777" w:rsidR="00D60B75" w:rsidRPr="00F44176" w:rsidRDefault="00D60B75" w:rsidP="00D60B75">
      <w:pPr>
        <w:pStyle w:val="ListParagraph"/>
        <w:rPr>
          <w:rFonts w:ascii="Century Schoolbook" w:hAnsi="Century Schoolbook"/>
        </w:rPr>
      </w:pPr>
    </w:p>
    <w:p w14:paraId="26AE0BBC" w14:textId="183D1C02" w:rsidR="00EB1914" w:rsidRPr="006F40DF" w:rsidRDefault="006F40DF" w:rsidP="005D27C3">
      <w:pPr>
        <w:pStyle w:val="ListParagraph"/>
        <w:numPr>
          <w:ilvl w:val="0"/>
          <w:numId w:val="5"/>
        </w:numPr>
        <w:rPr>
          <w:rFonts w:ascii="Century Schoolbook" w:hAnsi="Century Schoolbook" w:cs="Arial"/>
        </w:rPr>
      </w:pPr>
      <w:r w:rsidRPr="00F44176">
        <w:rPr>
          <w:rFonts w:ascii="Century Schoolbook" w:hAnsi="Century Schoolbook"/>
        </w:rPr>
        <w:t xml:space="preserve">For measuring the similarity </w:t>
      </w:r>
      <w:r w:rsidR="00D60B75" w:rsidRPr="00F44176">
        <w:rPr>
          <w:rFonts w:ascii="Century Schoolbook" w:hAnsi="Century Schoolbook"/>
        </w:rPr>
        <w:t>between data points,</w:t>
      </w:r>
      <w:r w:rsidRPr="00F44176">
        <w:rPr>
          <w:rFonts w:ascii="Century Schoolbook" w:hAnsi="Century Schoolbook"/>
        </w:rPr>
        <w:t xml:space="preserve"> try </w:t>
      </w:r>
      <w:r w:rsidR="004E4DC2">
        <w:rPr>
          <w:rFonts w:ascii="Century Schoolbook" w:hAnsi="Century Schoolbook"/>
        </w:rPr>
        <w:t xml:space="preserve">two </w:t>
      </w:r>
      <w:r w:rsidRPr="00F44176">
        <w:rPr>
          <w:rFonts w:ascii="Century Schoolbook" w:hAnsi="Century Schoolbook"/>
        </w:rPr>
        <w:t xml:space="preserve">different similarity/distance measures such as a) cosine similarity, b) Euclidean distance, and c) Manhattan distance. Compare the performance of </w:t>
      </w:r>
      <w:r w:rsidR="00D60B75" w:rsidRPr="00F44176">
        <w:rPr>
          <w:rFonts w:ascii="Century Schoolbook" w:hAnsi="Century Schoolbook"/>
        </w:rPr>
        <w:t>your</w:t>
      </w:r>
      <w:r w:rsidRPr="00F44176">
        <w:rPr>
          <w:rFonts w:ascii="Century Schoolbook" w:hAnsi="Century Schoolbook"/>
        </w:rPr>
        <w:t xml:space="preserve"> classifier</w:t>
      </w:r>
      <w:r w:rsidR="00D60B75" w:rsidRPr="00F44176">
        <w:rPr>
          <w:rFonts w:ascii="Century Schoolbook" w:hAnsi="Century Schoolbook"/>
        </w:rPr>
        <w:t xml:space="preserve">s </w:t>
      </w:r>
      <w:r w:rsidR="004E4DC2">
        <w:rPr>
          <w:rFonts w:ascii="Century Schoolbook" w:hAnsi="Century Schoolbook"/>
        </w:rPr>
        <w:t>(20)</w:t>
      </w:r>
    </w:p>
    <w:sectPr w:rsidR="00EB1914" w:rsidRPr="006F4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C18"/>
    <w:multiLevelType w:val="multilevel"/>
    <w:tmpl w:val="FC04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E3E42"/>
    <w:multiLevelType w:val="multilevel"/>
    <w:tmpl w:val="317E1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67EA6"/>
    <w:multiLevelType w:val="hybridMultilevel"/>
    <w:tmpl w:val="EFFE6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292071"/>
    <w:multiLevelType w:val="hybridMultilevel"/>
    <w:tmpl w:val="21E010F8"/>
    <w:lvl w:ilvl="0" w:tplc="35DEE7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C2701D"/>
    <w:multiLevelType w:val="hybridMultilevel"/>
    <w:tmpl w:val="CC38FC28"/>
    <w:lvl w:ilvl="0" w:tplc="35DEE7B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48523173">
    <w:abstractNumId w:val="0"/>
  </w:num>
  <w:num w:numId="2" w16cid:durableId="1417510175">
    <w:abstractNumId w:val="1"/>
  </w:num>
  <w:num w:numId="3" w16cid:durableId="770509171">
    <w:abstractNumId w:val="2"/>
  </w:num>
  <w:num w:numId="4" w16cid:durableId="1624842213">
    <w:abstractNumId w:val="3"/>
  </w:num>
  <w:num w:numId="5" w16cid:durableId="98917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DF"/>
    <w:rsid w:val="002106A1"/>
    <w:rsid w:val="00417858"/>
    <w:rsid w:val="004E4DC2"/>
    <w:rsid w:val="005614DB"/>
    <w:rsid w:val="005D27C3"/>
    <w:rsid w:val="00622F6F"/>
    <w:rsid w:val="00661901"/>
    <w:rsid w:val="006F40DF"/>
    <w:rsid w:val="009B008C"/>
    <w:rsid w:val="00CE0B32"/>
    <w:rsid w:val="00D60B75"/>
    <w:rsid w:val="00E225E0"/>
    <w:rsid w:val="00E46097"/>
    <w:rsid w:val="00EB1914"/>
    <w:rsid w:val="00F441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0396"/>
  <w15:docId w15:val="{5A18CEC0-FA8E-4098-B2C0-F854480E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F40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F40DF"/>
  </w:style>
  <w:style w:type="character" w:customStyle="1" w:styleId="eop">
    <w:name w:val="eop"/>
    <w:basedOn w:val="DefaultParagraphFont"/>
    <w:rsid w:val="006F40DF"/>
  </w:style>
  <w:style w:type="paragraph" w:styleId="ListParagraph">
    <w:name w:val="List Paragraph"/>
    <w:basedOn w:val="Normal"/>
    <w:uiPriority w:val="34"/>
    <w:qFormat/>
    <w:rsid w:val="006F4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78214">
      <w:bodyDiv w:val="1"/>
      <w:marLeft w:val="0"/>
      <w:marRight w:val="0"/>
      <w:marTop w:val="0"/>
      <w:marBottom w:val="0"/>
      <w:divBdr>
        <w:top w:val="none" w:sz="0" w:space="0" w:color="auto"/>
        <w:left w:val="none" w:sz="0" w:space="0" w:color="auto"/>
        <w:bottom w:val="none" w:sz="0" w:space="0" w:color="auto"/>
        <w:right w:val="none" w:sz="0" w:space="0" w:color="auto"/>
      </w:divBdr>
      <w:divsChild>
        <w:div w:id="49696019">
          <w:marLeft w:val="0"/>
          <w:marRight w:val="0"/>
          <w:marTop w:val="0"/>
          <w:marBottom w:val="0"/>
          <w:divBdr>
            <w:top w:val="none" w:sz="0" w:space="0" w:color="auto"/>
            <w:left w:val="none" w:sz="0" w:space="0" w:color="auto"/>
            <w:bottom w:val="none" w:sz="0" w:space="0" w:color="auto"/>
            <w:right w:val="none" w:sz="0" w:space="0" w:color="auto"/>
          </w:divBdr>
        </w:div>
        <w:div w:id="131943096">
          <w:marLeft w:val="0"/>
          <w:marRight w:val="0"/>
          <w:marTop w:val="0"/>
          <w:marBottom w:val="0"/>
          <w:divBdr>
            <w:top w:val="none" w:sz="0" w:space="0" w:color="auto"/>
            <w:left w:val="none" w:sz="0" w:space="0" w:color="auto"/>
            <w:bottom w:val="none" w:sz="0" w:space="0" w:color="auto"/>
            <w:right w:val="none" w:sz="0" w:space="0" w:color="auto"/>
          </w:divBdr>
          <w:divsChild>
            <w:div w:id="768084453">
              <w:marLeft w:val="0"/>
              <w:marRight w:val="0"/>
              <w:marTop w:val="0"/>
              <w:marBottom w:val="0"/>
              <w:divBdr>
                <w:top w:val="none" w:sz="0" w:space="0" w:color="auto"/>
                <w:left w:val="none" w:sz="0" w:space="0" w:color="auto"/>
                <w:bottom w:val="none" w:sz="0" w:space="0" w:color="auto"/>
                <w:right w:val="none" w:sz="0" w:space="0" w:color="auto"/>
              </w:divBdr>
            </w:div>
            <w:div w:id="862790375">
              <w:marLeft w:val="0"/>
              <w:marRight w:val="0"/>
              <w:marTop w:val="0"/>
              <w:marBottom w:val="0"/>
              <w:divBdr>
                <w:top w:val="none" w:sz="0" w:space="0" w:color="auto"/>
                <w:left w:val="none" w:sz="0" w:space="0" w:color="auto"/>
                <w:bottom w:val="none" w:sz="0" w:space="0" w:color="auto"/>
                <w:right w:val="none" w:sz="0" w:space="0" w:color="auto"/>
              </w:divBdr>
            </w:div>
            <w:div w:id="1754430644">
              <w:marLeft w:val="0"/>
              <w:marRight w:val="0"/>
              <w:marTop w:val="0"/>
              <w:marBottom w:val="0"/>
              <w:divBdr>
                <w:top w:val="none" w:sz="0" w:space="0" w:color="auto"/>
                <w:left w:val="none" w:sz="0" w:space="0" w:color="auto"/>
                <w:bottom w:val="none" w:sz="0" w:space="0" w:color="auto"/>
                <w:right w:val="none" w:sz="0" w:space="0" w:color="auto"/>
              </w:divBdr>
            </w:div>
          </w:divsChild>
        </w:div>
        <w:div w:id="263079834">
          <w:marLeft w:val="0"/>
          <w:marRight w:val="0"/>
          <w:marTop w:val="0"/>
          <w:marBottom w:val="0"/>
          <w:divBdr>
            <w:top w:val="none" w:sz="0" w:space="0" w:color="auto"/>
            <w:left w:val="none" w:sz="0" w:space="0" w:color="auto"/>
            <w:bottom w:val="none" w:sz="0" w:space="0" w:color="auto"/>
            <w:right w:val="none" w:sz="0" w:space="0" w:color="auto"/>
          </w:divBdr>
        </w:div>
        <w:div w:id="311520979">
          <w:marLeft w:val="0"/>
          <w:marRight w:val="0"/>
          <w:marTop w:val="0"/>
          <w:marBottom w:val="0"/>
          <w:divBdr>
            <w:top w:val="none" w:sz="0" w:space="0" w:color="auto"/>
            <w:left w:val="none" w:sz="0" w:space="0" w:color="auto"/>
            <w:bottom w:val="none" w:sz="0" w:space="0" w:color="auto"/>
            <w:right w:val="none" w:sz="0" w:space="0" w:color="auto"/>
          </w:divBdr>
        </w:div>
        <w:div w:id="507601006">
          <w:marLeft w:val="0"/>
          <w:marRight w:val="0"/>
          <w:marTop w:val="0"/>
          <w:marBottom w:val="0"/>
          <w:divBdr>
            <w:top w:val="none" w:sz="0" w:space="0" w:color="auto"/>
            <w:left w:val="none" w:sz="0" w:space="0" w:color="auto"/>
            <w:bottom w:val="none" w:sz="0" w:space="0" w:color="auto"/>
            <w:right w:val="none" w:sz="0" w:space="0" w:color="auto"/>
          </w:divBdr>
        </w:div>
        <w:div w:id="930355397">
          <w:marLeft w:val="0"/>
          <w:marRight w:val="0"/>
          <w:marTop w:val="0"/>
          <w:marBottom w:val="0"/>
          <w:divBdr>
            <w:top w:val="none" w:sz="0" w:space="0" w:color="auto"/>
            <w:left w:val="none" w:sz="0" w:space="0" w:color="auto"/>
            <w:bottom w:val="none" w:sz="0" w:space="0" w:color="auto"/>
            <w:right w:val="none" w:sz="0" w:space="0" w:color="auto"/>
          </w:divBdr>
        </w:div>
        <w:div w:id="993679422">
          <w:marLeft w:val="0"/>
          <w:marRight w:val="0"/>
          <w:marTop w:val="0"/>
          <w:marBottom w:val="0"/>
          <w:divBdr>
            <w:top w:val="none" w:sz="0" w:space="0" w:color="auto"/>
            <w:left w:val="none" w:sz="0" w:space="0" w:color="auto"/>
            <w:bottom w:val="none" w:sz="0" w:space="0" w:color="auto"/>
            <w:right w:val="none" w:sz="0" w:space="0" w:color="auto"/>
          </w:divBdr>
        </w:div>
        <w:div w:id="1125660910">
          <w:marLeft w:val="0"/>
          <w:marRight w:val="0"/>
          <w:marTop w:val="0"/>
          <w:marBottom w:val="0"/>
          <w:divBdr>
            <w:top w:val="none" w:sz="0" w:space="0" w:color="auto"/>
            <w:left w:val="none" w:sz="0" w:space="0" w:color="auto"/>
            <w:bottom w:val="none" w:sz="0" w:space="0" w:color="auto"/>
            <w:right w:val="none" w:sz="0" w:space="0" w:color="auto"/>
          </w:divBdr>
        </w:div>
        <w:div w:id="1233076074">
          <w:marLeft w:val="0"/>
          <w:marRight w:val="0"/>
          <w:marTop w:val="0"/>
          <w:marBottom w:val="0"/>
          <w:divBdr>
            <w:top w:val="none" w:sz="0" w:space="0" w:color="auto"/>
            <w:left w:val="none" w:sz="0" w:space="0" w:color="auto"/>
            <w:bottom w:val="none" w:sz="0" w:space="0" w:color="auto"/>
            <w:right w:val="none" w:sz="0" w:space="0" w:color="auto"/>
          </w:divBdr>
        </w:div>
        <w:div w:id="1376663371">
          <w:marLeft w:val="0"/>
          <w:marRight w:val="0"/>
          <w:marTop w:val="0"/>
          <w:marBottom w:val="0"/>
          <w:divBdr>
            <w:top w:val="none" w:sz="0" w:space="0" w:color="auto"/>
            <w:left w:val="none" w:sz="0" w:space="0" w:color="auto"/>
            <w:bottom w:val="none" w:sz="0" w:space="0" w:color="auto"/>
            <w:right w:val="none" w:sz="0" w:space="0" w:color="auto"/>
          </w:divBdr>
        </w:div>
        <w:div w:id="1549105424">
          <w:marLeft w:val="0"/>
          <w:marRight w:val="0"/>
          <w:marTop w:val="0"/>
          <w:marBottom w:val="0"/>
          <w:divBdr>
            <w:top w:val="none" w:sz="0" w:space="0" w:color="auto"/>
            <w:left w:val="none" w:sz="0" w:space="0" w:color="auto"/>
            <w:bottom w:val="none" w:sz="0" w:space="0" w:color="auto"/>
            <w:right w:val="none" w:sz="0" w:space="0" w:color="auto"/>
          </w:divBdr>
        </w:div>
        <w:div w:id="1665668270">
          <w:marLeft w:val="0"/>
          <w:marRight w:val="0"/>
          <w:marTop w:val="0"/>
          <w:marBottom w:val="0"/>
          <w:divBdr>
            <w:top w:val="none" w:sz="0" w:space="0" w:color="auto"/>
            <w:left w:val="none" w:sz="0" w:space="0" w:color="auto"/>
            <w:bottom w:val="none" w:sz="0" w:space="0" w:color="auto"/>
            <w:right w:val="none" w:sz="0" w:space="0" w:color="auto"/>
          </w:divBdr>
        </w:div>
        <w:div w:id="1853950369">
          <w:marLeft w:val="0"/>
          <w:marRight w:val="0"/>
          <w:marTop w:val="0"/>
          <w:marBottom w:val="0"/>
          <w:divBdr>
            <w:top w:val="none" w:sz="0" w:space="0" w:color="auto"/>
            <w:left w:val="none" w:sz="0" w:space="0" w:color="auto"/>
            <w:bottom w:val="none" w:sz="0" w:space="0" w:color="auto"/>
            <w:right w:val="none" w:sz="0" w:space="0" w:color="auto"/>
          </w:divBdr>
        </w:div>
        <w:div w:id="1951811490">
          <w:marLeft w:val="0"/>
          <w:marRight w:val="0"/>
          <w:marTop w:val="0"/>
          <w:marBottom w:val="0"/>
          <w:divBdr>
            <w:top w:val="none" w:sz="0" w:space="0" w:color="auto"/>
            <w:left w:val="none" w:sz="0" w:space="0" w:color="auto"/>
            <w:bottom w:val="none" w:sz="0" w:space="0" w:color="auto"/>
            <w:right w:val="none" w:sz="0" w:space="0" w:color="auto"/>
          </w:divBdr>
        </w:div>
        <w:div w:id="2011903435">
          <w:marLeft w:val="0"/>
          <w:marRight w:val="0"/>
          <w:marTop w:val="0"/>
          <w:marBottom w:val="0"/>
          <w:divBdr>
            <w:top w:val="none" w:sz="0" w:space="0" w:color="auto"/>
            <w:left w:val="none" w:sz="0" w:space="0" w:color="auto"/>
            <w:bottom w:val="none" w:sz="0" w:space="0" w:color="auto"/>
            <w:right w:val="none" w:sz="0" w:space="0" w:color="auto"/>
          </w:divBdr>
        </w:div>
        <w:div w:id="2032105368">
          <w:marLeft w:val="0"/>
          <w:marRight w:val="0"/>
          <w:marTop w:val="0"/>
          <w:marBottom w:val="0"/>
          <w:divBdr>
            <w:top w:val="none" w:sz="0" w:space="0" w:color="auto"/>
            <w:left w:val="none" w:sz="0" w:space="0" w:color="auto"/>
            <w:bottom w:val="none" w:sz="0" w:space="0" w:color="auto"/>
            <w:right w:val="none" w:sz="0" w:space="0" w:color="auto"/>
          </w:divBdr>
        </w:div>
      </w:divsChild>
    </w:div>
    <w:div w:id="1069574934">
      <w:bodyDiv w:val="1"/>
      <w:marLeft w:val="0"/>
      <w:marRight w:val="0"/>
      <w:marTop w:val="0"/>
      <w:marBottom w:val="0"/>
      <w:divBdr>
        <w:top w:val="none" w:sz="0" w:space="0" w:color="auto"/>
        <w:left w:val="none" w:sz="0" w:space="0" w:color="auto"/>
        <w:bottom w:val="none" w:sz="0" w:space="0" w:color="auto"/>
        <w:right w:val="none" w:sz="0" w:space="0" w:color="auto"/>
      </w:divBdr>
      <w:divsChild>
        <w:div w:id="1478763963">
          <w:marLeft w:val="-90"/>
          <w:marRight w:val="90"/>
          <w:marTop w:val="0"/>
          <w:marBottom w:val="0"/>
          <w:divBdr>
            <w:top w:val="none" w:sz="0" w:space="0" w:color="auto"/>
            <w:left w:val="none" w:sz="0" w:space="0" w:color="auto"/>
            <w:bottom w:val="none" w:sz="0" w:space="0" w:color="auto"/>
            <w:right w:val="none" w:sz="0" w:space="0" w:color="auto"/>
          </w:divBdr>
          <w:divsChild>
            <w:div w:id="829977337">
              <w:marLeft w:val="-60"/>
              <w:marRight w:val="-60"/>
              <w:marTop w:val="0"/>
              <w:marBottom w:val="0"/>
              <w:divBdr>
                <w:top w:val="none" w:sz="0" w:space="0" w:color="auto"/>
                <w:left w:val="none" w:sz="0" w:space="0" w:color="auto"/>
                <w:bottom w:val="none" w:sz="0" w:space="0" w:color="auto"/>
                <w:right w:val="none" w:sz="0" w:space="0" w:color="auto"/>
              </w:divBdr>
              <w:divsChild>
                <w:div w:id="50181667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130197960">
          <w:marLeft w:val="0"/>
          <w:marRight w:val="0"/>
          <w:marTop w:val="0"/>
          <w:marBottom w:val="0"/>
          <w:divBdr>
            <w:top w:val="none" w:sz="0" w:space="0" w:color="auto"/>
            <w:left w:val="none" w:sz="0" w:space="0" w:color="auto"/>
            <w:bottom w:val="none" w:sz="0" w:space="0" w:color="auto"/>
            <w:right w:val="none" w:sz="0" w:space="0" w:color="auto"/>
          </w:divBdr>
          <w:divsChild>
            <w:div w:id="250621161">
              <w:marLeft w:val="0"/>
              <w:marRight w:val="0"/>
              <w:marTop w:val="0"/>
              <w:marBottom w:val="0"/>
              <w:divBdr>
                <w:top w:val="none" w:sz="0" w:space="0" w:color="auto"/>
                <w:left w:val="none" w:sz="0" w:space="0" w:color="auto"/>
                <w:bottom w:val="none" w:sz="0" w:space="0" w:color="auto"/>
                <w:right w:val="none" w:sz="0" w:space="0" w:color="auto"/>
              </w:divBdr>
              <w:divsChild>
                <w:div w:id="20411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E02ACD9E7D874F9B9EC130F652D975" ma:contentTypeVersion="12" ma:contentTypeDescription="Create a new document." ma:contentTypeScope="" ma:versionID="ab2771c7072d94c1c2360f9dfdaa24a7">
  <xsd:schema xmlns:xsd="http://www.w3.org/2001/XMLSchema" xmlns:xs="http://www.w3.org/2001/XMLSchema" xmlns:p="http://schemas.microsoft.com/office/2006/metadata/properties" xmlns:ns2="393af804-fc85-4bf8-9321-715b59fa7ff2" xmlns:ns3="dbec956c-be4b-4591-b97a-29dccdf60913" targetNamespace="http://schemas.microsoft.com/office/2006/metadata/properties" ma:root="true" ma:fieldsID="9200e65201da031648fbfd5909500c6b" ns2:_="" ns3:_="">
    <xsd:import namespace="393af804-fc85-4bf8-9321-715b59fa7ff2"/>
    <xsd:import namespace="dbec956c-be4b-4591-b97a-29dccdf609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af804-fc85-4bf8-9321-715b59fa7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545a489-53ab-454c-8a25-f2925474cc7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ec956c-be4b-4591-b97a-29dccdf609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0817ffb-1c08-4a27-9860-5f187807a8cf}" ma:internalName="TaxCatchAll" ma:showField="CatchAllData" ma:web="dbec956c-be4b-4591-b97a-29dccdf609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bec956c-be4b-4591-b97a-29dccdf60913" xsi:nil="true"/>
    <lcf76f155ced4ddcb4097134ff3c332f xmlns="393af804-fc85-4bf8-9321-715b59fa7f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873273-ED36-4010-81F6-025C657E505C}"/>
</file>

<file path=customXml/itemProps2.xml><?xml version="1.0" encoding="utf-8"?>
<ds:datastoreItem xmlns:ds="http://schemas.openxmlformats.org/officeDocument/2006/customXml" ds:itemID="{43E71393-A3B4-4530-BF36-51714C639759}"/>
</file>

<file path=customXml/itemProps3.xml><?xml version="1.0" encoding="utf-8"?>
<ds:datastoreItem xmlns:ds="http://schemas.openxmlformats.org/officeDocument/2006/customXml" ds:itemID="{5D243E83-6F5C-403F-9DCA-EFC31D905CCC}"/>
</file>

<file path=docProps/app.xml><?xml version="1.0" encoding="utf-8"?>
<Properties xmlns="http://schemas.openxmlformats.org/officeDocument/2006/extended-properties" xmlns:vt="http://schemas.openxmlformats.org/officeDocument/2006/docPropsVTypes">
  <Template>Normal.dotm</Template>
  <TotalTime>377</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Hammadi Nait-Charif</dc:creator>
  <cp:keywords/>
  <dc:description/>
  <cp:lastModifiedBy>Hammadi Nait-Charif</cp:lastModifiedBy>
  <cp:revision>2</cp:revision>
  <dcterms:created xsi:type="dcterms:W3CDTF">2023-02-02T18:57:00Z</dcterms:created>
  <dcterms:modified xsi:type="dcterms:W3CDTF">2023-02-03T10:27:00Z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0x010100DBE02ACD9E7D874F9B9EC130F652D975</vt:lpwstr>
  </property>
</Properties>
</file>