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  <w:lang w:val="ru-RU"/>
        </w:rPr>
      </w:pPr>
      <w:r>
        <w:rPr>
          <w:rFonts w:hint="eastAsia"/>
          <w:b/>
          <w:bCs/>
          <w:sz w:val="44"/>
          <w:szCs w:val="44"/>
          <w:lang w:val="ru-RU"/>
        </w:rPr>
        <w:t>Российский университет дружбы народов</w:t>
      </w: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tabs>
          <w:tab w:val="left" w:pos="4152"/>
        </w:tabs>
        <w:jc w:val="center"/>
        <w:rPr>
          <w:rFonts w:hint="eastAsia" w:eastAsia="宋体"/>
          <w:b/>
          <w:bCs/>
          <w:sz w:val="52"/>
          <w:szCs w:val="52"/>
          <w:lang w:val="en-US" w:eastAsia="zh-CN"/>
        </w:rPr>
      </w:pPr>
      <w:r>
        <w:rPr>
          <w:b/>
          <w:bCs/>
          <w:sz w:val="52"/>
          <w:szCs w:val="52"/>
          <w:lang w:val="ru-RU"/>
        </w:rPr>
        <w:t>ответ по лабораторной работе NO.</w:t>
      </w:r>
      <w:r>
        <w:rPr>
          <w:rFonts w:hint="eastAsia" w:eastAsia="宋体"/>
          <w:b/>
          <w:bCs/>
          <w:sz w:val="52"/>
          <w:szCs w:val="52"/>
          <w:lang w:val="en-US" w:eastAsia="zh-CN"/>
        </w:rPr>
        <w:t>7</w:t>
      </w:r>
      <w:bookmarkStart w:id="35" w:name="_GoBack"/>
      <w:bookmarkEnd w:id="35"/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rPr>
          <w:sz w:val="32"/>
          <w:szCs w:val="32"/>
          <w:lang w:val="ru-RU"/>
        </w:rPr>
      </w:pPr>
    </w:p>
    <w:p>
      <w:pPr>
        <w:tabs>
          <w:tab w:val="left" w:pos="6080"/>
        </w:tabs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ab/>
      </w:r>
    </w:p>
    <w:p>
      <w:pPr>
        <w:tabs>
          <w:tab w:val="left" w:pos="6080"/>
        </w:tabs>
        <w:rPr>
          <w:sz w:val="32"/>
          <w:szCs w:val="32"/>
          <w:lang w:val="ru-RU"/>
        </w:rPr>
      </w:pPr>
    </w:p>
    <w:p>
      <w:pPr>
        <w:tabs>
          <w:tab w:val="left" w:pos="6080"/>
        </w:tabs>
        <w:ind w:firstLine="6120" w:firstLineChars="1700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Студент:Чжан Сюйтун</w:t>
      </w:r>
    </w:p>
    <w:p>
      <w:pPr>
        <w:tabs>
          <w:tab w:val="left" w:pos="6080"/>
        </w:tabs>
        <w:rPr>
          <w:sz w:val="36"/>
          <w:szCs w:val="36"/>
          <w:lang w:val="ru-RU"/>
        </w:rPr>
      </w:pPr>
    </w:p>
    <w:p>
      <w:pPr>
        <w:tabs>
          <w:tab w:val="left" w:pos="6820"/>
        </w:tabs>
        <w:jc w:val="center"/>
        <w:rPr>
          <w:sz w:val="32"/>
          <w:szCs w:val="32"/>
          <w:lang w:val="ru-RU"/>
        </w:rPr>
      </w:pPr>
      <w:r>
        <w:rPr>
          <w:rFonts w:hint="eastAsia" w:eastAsia="宋体"/>
          <w:sz w:val="32"/>
          <w:szCs w:val="32"/>
          <w:lang w:val="en-US" w:eastAsia="zh-CN"/>
        </w:rPr>
        <w:t xml:space="preserve">                                                                    </w:t>
      </w:r>
      <w:r>
        <w:rPr>
          <w:sz w:val="32"/>
          <w:szCs w:val="32"/>
          <w:lang w:val="ru-RU"/>
        </w:rPr>
        <w:t>Группа:НММбд-04-23</w:t>
      </w:r>
    </w:p>
    <w:p>
      <w:pPr>
        <w:tabs>
          <w:tab w:val="left" w:pos="6820"/>
        </w:tabs>
        <w:jc w:val="right"/>
        <w:rPr>
          <w:sz w:val="32"/>
          <w:szCs w:val="32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b/>
          <w:bCs/>
          <w:sz w:val="44"/>
          <w:szCs w:val="44"/>
          <w:lang w:val="ru-RU"/>
        </w:rPr>
      </w:pPr>
    </w:p>
    <w:p>
      <w:pPr>
        <w:tabs>
          <w:tab w:val="left" w:pos="6820"/>
        </w:tabs>
        <w:jc w:val="center"/>
        <w:rPr>
          <w:sz w:val="32"/>
          <w:szCs w:val="32"/>
          <w:lang w:val="ru-RU"/>
        </w:rPr>
      </w:pPr>
      <w:r>
        <w:rPr>
          <w:b/>
          <w:bCs/>
          <w:sz w:val="44"/>
          <w:szCs w:val="44"/>
          <w:lang w:val="ru-RU"/>
        </w:rPr>
        <w:t>Москва</w:t>
      </w:r>
    </w:p>
    <w:p>
      <w:pPr>
        <w:tabs>
          <w:tab w:val="left" w:pos="4100"/>
        </w:tabs>
        <w:jc w:val="center"/>
        <w:rPr>
          <w:b/>
          <w:bCs/>
          <w:sz w:val="44"/>
          <w:szCs w:val="44"/>
          <w:lang w:val="ru-RU"/>
        </w:rPr>
      </w:pPr>
      <w:r>
        <w:rPr>
          <w:rFonts w:hint="eastAsia"/>
          <w:b/>
          <w:bCs/>
          <w:sz w:val="44"/>
          <w:szCs w:val="44"/>
          <w:lang w:val="ru-RU"/>
        </w:rPr>
        <w:t>2</w:t>
      </w:r>
      <w:r>
        <w:rPr>
          <w:b/>
          <w:bCs/>
          <w:sz w:val="44"/>
          <w:szCs w:val="44"/>
          <w:lang w:val="ru-RU"/>
        </w:rPr>
        <w:t>023 Г</w:t>
      </w:r>
    </w:p>
    <w:p>
      <w:pPr>
        <w:spacing w:before="506"/>
        <w:ind w:right="0"/>
        <w:jc w:val="left"/>
        <w:rPr>
          <w:rFonts w:ascii="Trebuchet MS" w:hAnsi="Trebuchet MS"/>
          <w:b/>
          <w:spacing w:val="-9"/>
          <w:sz w:val="49"/>
        </w:rPr>
      </w:pPr>
    </w:p>
    <w:p>
      <w:pPr>
        <w:spacing w:before="506"/>
        <w:ind w:right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pacing w:val="-9"/>
          <w:sz w:val="49"/>
        </w:rPr>
        <w:t>Содержание</w:t>
      </w:r>
    </w:p>
    <w:sdt>
      <w:sdtPr>
        <w:id w:val="2"/>
        <w:docPartObj>
          <w:docPartGallery w:val="Table of Contents"/>
          <w:docPartUnique/>
        </w:docPartObj>
      </w:sdtPr>
      <w:sdtContent>
        <w:p>
          <w:pPr>
            <w:pStyle w:val="7"/>
            <w:numPr>
              <w:ilvl w:val="0"/>
              <w:numId w:val="1"/>
            </w:numPr>
            <w:tabs>
              <w:tab w:val="left" w:pos="466"/>
              <w:tab w:val="right" w:pos="9037"/>
            </w:tabs>
            <w:spacing w:before="453" w:after="0" w:line="240" w:lineRule="auto"/>
            <w:ind w:left="466" w:right="0" w:hanging="358"/>
            <w:jc w:val="lef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spacing w:val="-2"/>
              <w:w w:val="90"/>
            </w:rPr>
            <w:t>Цель</w:t>
          </w:r>
          <w:r>
            <w:rPr>
              <w:spacing w:val="-10"/>
              <w:w w:val="90"/>
            </w:rPr>
            <w:t xml:space="preserve"> </w:t>
          </w:r>
          <w:r>
            <w:rPr>
              <w:spacing w:val="-2"/>
              <w:w w:val="95"/>
            </w:rPr>
            <w:t>работы</w:t>
          </w:r>
          <w:r>
            <w:rPr>
              <w:spacing w:val="-2"/>
              <w:w w:val="95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5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66"/>
              <w:tab w:val="right" w:pos="9037"/>
            </w:tabs>
            <w:spacing w:before="250" w:after="0" w:line="240" w:lineRule="auto"/>
            <w:ind w:left="466" w:right="0" w:hanging="358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w w:val="85"/>
            </w:rPr>
            <w:t>Теоретическое</w:t>
          </w:r>
          <w:r>
            <w:rPr>
              <w:spacing w:val="9"/>
            </w:rPr>
            <w:t xml:space="preserve"> </w:t>
          </w:r>
          <w:r>
            <w:rPr>
              <w:spacing w:val="-2"/>
            </w:rPr>
            <w:t>введение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6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016"/>
              <w:tab w:val="left" w:pos="4901"/>
              <w:tab w:val="right" w:pos="9037"/>
            </w:tabs>
            <w:spacing w:before="11" w:after="0" w:line="240" w:lineRule="auto"/>
            <w:ind w:left="1016" w:right="0" w:hanging="550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w w:val="105"/>
            </w:rPr>
            <w:t>Команды</w:t>
          </w:r>
          <w:r>
            <w:rPr>
              <w:spacing w:val="31"/>
              <w:w w:val="105"/>
            </w:rPr>
            <w:t xml:space="preserve"> </w:t>
          </w:r>
          <w:r>
            <w:rPr>
              <w:w w:val="105"/>
            </w:rPr>
            <w:t>безусловного</w:t>
          </w:r>
          <w:r>
            <w:rPr>
              <w:spacing w:val="31"/>
              <w:w w:val="105"/>
            </w:rPr>
            <w:t xml:space="preserve"> </w:t>
          </w:r>
          <w:r>
            <w:rPr>
              <w:spacing w:val="-2"/>
              <w:w w:val="105"/>
            </w:rPr>
            <w:t>перехода</w:t>
          </w:r>
          <w:r>
            <w:rPr>
              <w:spacing w:val="-2"/>
              <w:w w:val="105"/>
            </w:rPr>
            <w:fldChar w:fldCharType="end"/>
          </w:r>
          <w:r>
            <w:tab/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spacing w:val="-10"/>
              <w:w w:val="110"/>
            </w:rPr>
            <w:t>.</w:t>
          </w:r>
          <w:r>
            <w:tab/>
          </w:r>
          <w:r>
            <w:rPr>
              <w:spacing w:val="-10"/>
              <w:w w:val="110"/>
            </w:rPr>
            <w:t>6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66"/>
              <w:tab w:val="right" w:pos="9037"/>
            </w:tabs>
            <w:spacing w:before="251" w:after="0" w:line="240" w:lineRule="auto"/>
            <w:ind w:left="466" w:right="0" w:hanging="358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w w:val="90"/>
            </w:rPr>
            <w:t>Лабораторной</w:t>
          </w:r>
          <w:r>
            <w:rPr>
              <w:spacing w:val="9"/>
            </w:rPr>
            <w:t xml:space="preserve"> </w:t>
          </w:r>
          <w:r>
            <w:rPr>
              <w:spacing w:val="-2"/>
            </w:rPr>
            <w:t>работы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2"/>
            </w:rPr>
            <w:t>7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016"/>
              <w:tab w:val="left" w:pos="4696"/>
              <w:tab w:val="right" w:pos="9037"/>
            </w:tabs>
            <w:spacing w:before="12" w:after="0" w:line="240" w:lineRule="auto"/>
            <w:ind w:left="1016" w:right="0" w:hanging="550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w w:val="110"/>
            </w:rPr>
            <w:t>Реализация</w:t>
          </w:r>
          <w:r>
            <w:rPr>
              <w:spacing w:val="-4"/>
              <w:w w:val="110"/>
            </w:rPr>
            <w:t xml:space="preserve"> </w:t>
          </w:r>
          <w:r>
            <w:rPr>
              <w:w w:val="110"/>
            </w:rPr>
            <w:t>переходов</w:t>
          </w:r>
          <w:r>
            <w:rPr>
              <w:spacing w:val="-3"/>
              <w:w w:val="110"/>
            </w:rPr>
            <w:t xml:space="preserve"> </w:t>
          </w:r>
          <w:r>
            <w:rPr>
              <w:w w:val="110"/>
            </w:rPr>
            <w:t>в</w:t>
          </w:r>
          <w:r>
            <w:rPr>
              <w:spacing w:val="-4"/>
              <w:w w:val="110"/>
            </w:rPr>
            <w:t xml:space="preserve"> NASM</w:t>
          </w:r>
          <w:r>
            <w:rPr>
              <w:spacing w:val="-4"/>
              <w:w w:val="110"/>
            </w:rPr>
            <w:fldChar w:fldCharType="end"/>
          </w:r>
          <w:r>
            <w:tab/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spacing w:val="72"/>
              <w:w w:val="110"/>
            </w:rPr>
            <w:t xml:space="preserve"> </w:t>
          </w:r>
          <w:r>
            <w:rPr>
              <w:spacing w:val="-10"/>
              <w:w w:val="110"/>
            </w:rPr>
            <w:t>.</w:t>
          </w:r>
          <w:r>
            <w:tab/>
          </w:r>
          <w:r>
            <w:rPr>
              <w:spacing w:val="-10"/>
              <w:w w:val="110"/>
            </w:rPr>
            <w:t>7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016"/>
              <w:tab w:val="right" w:leader="dot" w:pos="9037"/>
            </w:tabs>
            <w:spacing w:before="13" w:after="0" w:line="240" w:lineRule="auto"/>
            <w:ind w:left="1016" w:right="0" w:hanging="550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w w:val="105"/>
            </w:rPr>
            <w:t>Изучение</w:t>
          </w:r>
          <w:r>
            <w:rPr>
              <w:spacing w:val="31"/>
              <w:w w:val="105"/>
            </w:rPr>
            <w:t xml:space="preserve"> </w:t>
          </w:r>
          <w:r>
            <w:rPr>
              <w:w w:val="105"/>
            </w:rPr>
            <w:t>структуры</w:t>
          </w:r>
          <w:r>
            <w:rPr>
              <w:spacing w:val="32"/>
              <w:w w:val="105"/>
            </w:rPr>
            <w:t xml:space="preserve"> </w:t>
          </w:r>
          <w:r>
            <w:rPr>
              <w:w w:val="105"/>
            </w:rPr>
            <w:t>файлы</w:t>
          </w:r>
          <w:r>
            <w:rPr>
              <w:spacing w:val="23"/>
              <w:w w:val="105"/>
            </w:rPr>
            <w:t xml:space="preserve"> </w:t>
          </w:r>
          <w:r>
            <w:rPr>
              <w:spacing w:val="-2"/>
              <w:w w:val="105"/>
            </w:rPr>
            <w:t>листинга</w:t>
          </w:r>
          <w:r>
            <w:rPr>
              <w:spacing w:val="-2"/>
              <w:w w:val="105"/>
            </w:rPr>
            <w:fldChar w:fldCharType="end"/>
          </w:r>
          <w:r>
            <w:tab/>
          </w:r>
          <w:r>
            <w:rPr>
              <w:spacing w:val="-5"/>
              <w:w w:val="110"/>
            </w:rPr>
            <w:t>13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66"/>
              <w:tab w:val="right" w:pos="9037"/>
            </w:tabs>
            <w:spacing w:before="250" w:after="0" w:line="240" w:lineRule="auto"/>
            <w:ind w:left="466" w:right="0" w:hanging="358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w w:val="85"/>
            </w:rPr>
            <w:t>Задание</w:t>
          </w:r>
          <w:r>
            <w:rPr>
              <w:spacing w:val="37"/>
            </w:rPr>
            <w:t xml:space="preserve"> </w:t>
          </w:r>
          <w:r>
            <w:rPr>
              <w:w w:val="85"/>
            </w:rPr>
            <w:t>для</w:t>
          </w:r>
          <w:r>
            <w:rPr>
              <w:spacing w:val="38"/>
            </w:rPr>
            <w:t xml:space="preserve"> </w:t>
          </w:r>
          <w:r>
            <w:rPr>
              <w:w w:val="85"/>
            </w:rPr>
            <w:t>самостоятельной</w:t>
          </w:r>
          <w:r>
            <w:rPr>
              <w:spacing w:val="38"/>
            </w:rPr>
            <w:t xml:space="preserve"> </w:t>
          </w:r>
          <w:r>
            <w:rPr>
              <w:spacing w:val="-2"/>
              <w:w w:val="85"/>
            </w:rPr>
            <w:t>работы</w:t>
          </w:r>
          <w:r>
            <w:rPr>
              <w:spacing w:val="-2"/>
              <w:w w:val="85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17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66"/>
              <w:tab w:val="right" w:pos="9037"/>
            </w:tabs>
            <w:spacing w:before="250" w:after="0" w:line="240" w:lineRule="auto"/>
            <w:ind w:left="466" w:right="0" w:hanging="358"/>
            <w:jc w:val="left"/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spacing w:val="-2"/>
            </w:rPr>
            <w:t>Выводы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22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466"/>
              <w:tab w:val="right" w:pos="9037"/>
            </w:tabs>
            <w:spacing w:before="249" w:after="0" w:line="240" w:lineRule="auto"/>
            <w:ind w:left="466" w:right="0" w:hanging="358"/>
            <w:jc w:val="left"/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rPr>
              <w:spacing w:val="-2"/>
              <w:w w:val="90"/>
            </w:rPr>
            <w:t>Список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литературы</w:t>
          </w:r>
          <w:r>
            <w:rPr>
              <w:spacing w:val="-2"/>
            </w:rPr>
            <w:fldChar w:fldCharType="end"/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7"/>
            </w:rPr>
            <w:t>23</w:t>
          </w:r>
        </w:p>
        <w:p>
          <w:r>
            <w:fldChar w:fldCharType="end"/>
          </w:r>
        </w:p>
      </w:sdtContent>
    </w:sdt>
    <w:p>
      <w:pPr>
        <w:spacing w:after="0"/>
        <w:sectPr>
          <w:footerReference r:id="rId5" w:type="default"/>
          <w:pgSz w:w="11910" w:h="16840"/>
          <w:pgMar w:top="1920" w:right="160" w:bottom="2000" w:left="1380" w:header="0" w:footer="1809" w:gutter="0"/>
          <w:pgNumType w:start="2"/>
          <w:cols w:space="720" w:num="1"/>
        </w:sectPr>
      </w:pPr>
    </w:p>
    <w:p>
      <w:pPr>
        <w:spacing w:before="506"/>
        <w:ind w:left="10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Список</w:t>
      </w:r>
      <w:r>
        <w:rPr>
          <w:rFonts w:ascii="Trebuchet MS" w:hAnsi="Trebuchet MS"/>
          <w:b/>
          <w:spacing w:val="-1"/>
          <w:w w:val="90"/>
          <w:sz w:val="49"/>
        </w:rPr>
        <w:t xml:space="preserve"> </w:t>
      </w:r>
      <w:r>
        <w:rPr>
          <w:rFonts w:ascii="Trebuchet MS" w:hAnsi="Trebuchet MS"/>
          <w:b/>
          <w:spacing w:val="-2"/>
          <w:w w:val="95"/>
          <w:sz w:val="49"/>
        </w:rPr>
        <w:t>иллюстраций</w:t>
      </w:r>
    </w:p>
    <w:p>
      <w:pPr>
        <w:pStyle w:val="12"/>
        <w:numPr>
          <w:ilvl w:val="1"/>
          <w:numId w:val="2"/>
        </w:numPr>
        <w:tabs>
          <w:tab w:val="left" w:pos="1204"/>
          <w:tab w:val="left" w:pos="8909"/>
        </w:tabs>
        <w:spacing w:before="455" w:after="0" w:line="240" w:lineRule="auto"/>
        <w:ind w:left="1204" w:right="0" w:hanging="738"/>
        <w:jc w:val="left"/>
        <w:rPr>
          <w:sz w:val="24"/>
        </w:rPr>
      </w:pPr>
      <w:r>
        <w:rPr>
          <w:w w:val="110"/>
          <w:sz w:val="24"/>
        </w:rPr>
        <w:t>.</w:t>
      </w:r>
      <w:r>
        <w:rPr>
          <w:spacing w:val="70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spacing w:val="-12"/>
          <w:w w:val="110"/>
          <w:sz w:val="24"/>
        </w:rPr>
        <w:t>.</w:t>
      </w:r>
      <w:r>
        <w:rPr>
          <w:sz w:val="24"/>
        </w:rPr>
        <w:tab/>
      </w:r>
      <w:r>
        <w:rPr>
          <w:spacing w:val="-10"/>
          <w:w w:val="110"/>
          <w:sz w:val="24"/>
        </w:rPr>
        <w:t>7</w:t>
      </w:r>
    </w:p>
    <w:p>
      <w:pPr>
        <w:pStyle w:val="12"/>
        <w:numPr>
          <w:ilvl w:val="1"/>
          <w:numId w:val="2"/>
        </w:numPr>
        <w:tabs>
          <w:tab w:val="left" w:pos="1204"/>
          <w:tab w:val="left" w:pos="8909"/>
        </w:tabs>
        <w:spacing w:before="13" w:after="0" w:line="240" w:lineRule="auto"/>
        <w:ind w:left="1204" w:right="0" w:hanging="738"/>
        <w:jc w:val="left"/>
        <w:rPr>
          <w:sz w:val="24"/>
        </w:rPr>
      </w:pPr>
      <w:r>
        <w:rPr>
          <w:w w:val="110"/>
          <w:sz w:val="24"/>
        </w:rPr>
        <w:t>.</w:t>
      </w:r>
      <w:r>
        <w:rPr>
          <w:spacing w:val="70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spacing w:val="-12"/>
          <w:w w:val="110"/>
          <w:sz w:val="24"/>
        </w:rPr>
        <w:t>.</w:t>
      </w:r>
      <w:r>
        <w:rPr>
          <w:sz w:val="24"/>
        </w:rPr>
        <w:tab/>
      </w:r>
      <w:r>
        <w:rPr>
          <w:spacing w:val="-10"/>
          <w:w w:val="110"/>
          <w:sz w:val="24"/>
        </w:rPr>
        <w:t>8</w:t>
      </w:r>
    </w:p>
    <w:p>
      <w:pPr>
        <w:pStyle w:val="12"/>
        <w:numPr>
          <w:ilvl w:val="1"/>
          <w:numId w:val="2"/>
        </w:numPr>
        <w:tabs>
          <w:tab w:val="left" w:pos="1204"/>
          <w:tab w:val="left" w:pos="8909"/>
        </w:tabs>
        <w:spacing w:before="13" w:after="0" w:line="240" w:lineRule="auto"/>
        <w:ind w:left="1204" w:right="0" w:hanging="738"/>
        <w:jc w:val="left"/>
        <w:rPr>
          <w:sz w:val="24"/>
        </w:rPr>
      </w:pPr>
      <w:r>
        <w:rPr>
          <w:w w:val="110"/>
          <w:sz w:val="24"/>
        </w:rPr>
        <w:t>.</w:t>
      </w:r>
      <w:r>
        <w:rPr>
          <w:spacing w:val="70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spacing w:val="-12"/>
          <w:w w:val="110"/>
          <w:sz w:val="24"/>
        </w:rPr>
        <w:t>.</w:t>
      </w:r>
      <w:r>
        <w:rPr>
          <w:sz w:val="24"/>
        </w:rPr>
        <w:tab/>
      </w:r>
      <w:r>
        <w:rPr>
          <w:spacing w:val="-10"/>
          <w:w w:val="110"/>
          <w:sz w:val="24"/>
        </w:rPr>
        <w:t>8</w:t>
      </w:r>
    </w:p>
    <w:p>
      <w:pPr>
        <w:pStyle w:val="12"/>
        <w:numPr>
          <w:ilvl w:val="1"/>
          <w:numId w:val="2"/>
        </w:numPr>
        <w:tabs>
          <w:tab w:val="left" w:pos="1204"/>
          <w:tab w:val="left" w:pos="8909"/>
        </w:tabs>
        <w:spacing w:before="13" w:after="0" w:line="240" w:lineRule="auto"/>
        <w:ind w:left="1204" w:right="0" w:hanging="738"/>
        <w:jc w:val="left"/>
        <w:rPr>
          <w:sz w:val="24"/>
        </w:rPr>
      </w:pPr>
      <w:r>
        <w:rPr>
          <w:w w:val="110"/>
          <w:sz w:val="24"/>
        </w:rPr>
        <w:t>.</w:t>
      </w:r>
      <w:r>
        <w:rPr>
          <w:spacing w:val="70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2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spacing w:val="73"/>
          <w:w w:val="110"/>
          <w:sz w:val="24"/>
        </w:rPr>
        <w:t xml:space="preserve"> </w:t>
      </w:r>
      <w:r>
        <w:rPr>
          <w:spacing w:val="-12"/>
          <w:w w:val="110"/>
          <w:sz w:val="24"/>
        </w:rPr>
        <w:t>.</w:t>
      </w:r>
      <w:r>
        <w:rPr>
          <w:sz w:val="24"/>
        </w:rPr>
        <w:tab/>
      </w:r>
      <w:r>
        <w:rPr>
          <w:spacing w:val="-10"/>
          <w:w w:val="110"/>
          <w:sz w:val="24"/>
        </w:rPr>
        <w:t>9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2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10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10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11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12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13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13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14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15</w:t>
      </w:r>
    </w:p>
    <w:p>
      <w:pPr>
        <w:pStyle w:val="12"/>
        <w:numPr>
          <w:ilvl w:val="1"/>
          <w:numId w:val="2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16</w:t>
      </w:r>
    </w:p>
    <w:p>
      <w:pPr>
        <w:pStyle w:val="12"/>
        <w:numPr>
          <w:ilvl w:val="1"/>
          <w:numId w:val="3"/>
        </w:numPr>
        <w:tabs>
          <w:tab w:val="left" w:leader="dot" w:pos="8782"/>
        </w:tabs>
        <w:spacing w:before="212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18</w:t>
      </w:r>
    </w:p>
    <w:p>
      <w:pPr>
        <w:pStyle w:val="12"/>
        <w:numPr>
          <w:ilvl w:val="1"/>
          <w:numId w:val="3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18</w:t>
      </w:r>
    </w:p>
    <w:p>
      <w:pPr>
        <w:pStyle w:val="12"/>
        <w:numPr>
          <w:ilvl w:val="1"/>
          <w:numId w:val="3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20</w:t>
      </w:r>
    </w:p>
    <w:p>
      <w:pPr>
        <w:pStyle w:val="12"/>
        <w:numPr>
          <w:ilvl w:val="1"/>
          <w:numId w:val="3"/>
        </w:numPr>
        <w:tabs>
          <w:tab w:val="left" w:leader="dot" w:pos="8782"/>
        </w:tabs>
        <w:spacing w:before="13" w:after="0" w:line="240" w:lineRule="auto"/>
        <w:ind w:left="8782" w:right="0" w:hanging="8316"/>
        <w:jc w:val="left"/>
        <w:rPr>
          <w:sz w:val="24"/>
        </w:rPr>
      </w:pPr>
      <w:r>
        <w:rPr>
          <w:spacing w:val="-5"/>
          <w:w w:val="105"/>
          <w:sz w:val="24"/>
        </w:rPr>
        <w:t>21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920" w:right="160" w:bottom="2000" w:left="1380" w:header="0" w:footer="1809" w:gutter="0"/>
          <w:cols w:space="720" w:num="1"/>
        </w:sectPr>
      </w:pPr>
    </w:p>
    <w:p>
      <w:pPr>
        <w:spacing w:before="506"/>
        <w:ind w:left="108" w:right="0" w:firstLine="0"/>
        <w:jc w:val="left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Список</w:t>
      </w:r>
      <w:r>
        <w:rPr>
          <w:rFonts w:ascii="Trebuchet MS" w:hAnsi="Trebuchet MS"/>
          <w:b/>
          <w:spacing w:val="-9"/>
          <w:w w:val="90"/>
          <w:sz w:val="49"/>
        </w:rPr>
        <w:t xml:space="preserve"> </w:t>
      </w:r>
      <w:r>
        <w:rPr>
          <w:rFonts w:ascii="Trebuchet MS" w:hAnsi="Trebuchet MS"/>
          <w:b/>
          <w:spacing w:val="-2"/>
          <w:sz w:val="49"/>
        </w:rPr>
        <w:t>таблиц</w:t>
      </w:r>
    </w:p>
    <w:p>
      <w:pPr>
        <w:spacing w:after="0"/>
        <w:jc w:val="left"/>
        <w:rPr>
          <w:rFonts w:ascii="Trebuchet MS" w:hAnsi="Trebuchet MS"/>
          <w:sz w:val="49"/>
        </w:rPr>
        <w:sectPr>
          <w:pgSz w:w="11910" w:h="16840"/>
          <w:pgMar w:top="1920" w:right="160" w:bottom="2000" w:left="1380" w:header="0" w:footer="1809" w:gutter="0"/>
          <w:cols w:space="720" w:num="1"/>
        </w:sectPr>
      </w:pPr>
    </w:p>
    <w:p>
      <w:pPr>
        <w:pStyle w:val="6"/>
        <w:spacing w:before="568"/>
        <w:rPr>
          <w:rFonts w:ascii="Trebuchet MS"/>
          <w:b/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36"/>
        </w:tabs>
        <w:spacing w:before="1" w:after="0" w:line="240" w:lineRule="auto"/>
        <w:ind w:left="636" w:right="0" w:hanging="528"/>
        <w:jc w:val="left"/>
      </w:pPr>
      <w:bookmarkStart w:id="0" w:name="Цель работы"/>
      <w:bookmarkEnd w:id="0"/>
      <w:bookmarkStart w:id="1" w:name="_bookmark0"/>
      <w:bookmarkEnd w:id="1"/>
      <w:r>
        <w:rPr>
          <w:w w:val="90"/>
        </w:rPr>
        <w:t>Цель</w:t>
      </w:r>
      <w:r>
        <w:rPr>
          <w:spacing w:val="-12"/>
          <w:w w:val="90"/>
        </w:rPr>
        <w:t xml:space="preserve"> </w:t>
      </w:r>
      <w:r>
        <w:rPr>
          <w:spacing w:val="-2"/>
        </w:rPr>
        <w:t>работы</w:t>
      </w:r>
    </w:p>
    <w:p>
      <w:pPr>
        <w:pStyle w:val="6"/>
        <w:spacing w:before="278"/>
        <w:rPr>
          <w:rFonts w:ascii="Trebuchet MS"/>
          <w:b/>
          <w:sz w:val="49"/>
        </w:rPr>
      </w:pPr>
    </w:p>
    <w:p>
      <w:pPr>
        <w:pStyle w:val="6"/>
        <w:spacing w:before="1" w:line="376" w:lineRule="auto"/>
        <w:ind w:left="705" w:right="1872"/>
        <w:jc w:val="both"/>
      </w:pPr>
      <w:r>
        <w:t xml:space="preserve">Изучение команд условного и безусловного переходов. Приобретение </w:t>
      </w:r>
      <w:r>
        <w:rPr>
          <w:w w:val="110"/>
        </w:rPr>
        <w:t>навыков написания программ с использованием переходов.</w:t>
      </w:r>
      <w:r>
        <w:rPr>
          <w:spacing w:val="-2"/>
          <w:w w:val="110"/>
        </w:rPr>
        <w:t xml:space="preserve"> </w:t>
      </w:r>
      <w:r>
        <w:rPr>
          <w:w w:val="110"/>
        </w:rPr>
        <w:t>Знаком- ство с назначением и структурой файла листинга.</w:t>
      </w:r>
    </w:p>
    <w:p>
      <w:pPr>
        <w:spacing w:after="0" w:line="376" w:lineRule="auto"/>
        <w:jc w:val="both"/>
        <w:sectPr>
          <w:pgSz w:w="11910" w:h="16840"/>
          <w:pgMar w:top="1920" w:right="160" w:bottom="2000" w:left="1380" w:header="0" w:footer="1809" w:gutter="0"/>
          <w:cols w:space="720" w:num="1"/>
        </w:sectPr>
      </w:pPr>
    </w:p>
    <w:p>
      <w:pPr>
        <w:pStyle w:val="6"/>
        <w:rPr>
          <w:sz w:val="49"/>
        </w:rPr>
      </w:pPr>
    </w:p>
    <w:p>
      <w:pPr>
        <w:pStyle w:val="6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36"/>
        </w:tabs>
        <w:spacing w:before="1" w:after="0" w:line="240" w:lineRule="auto"/>
        <w:ind w:left="636" w:right="0" w:hanging="528"/>
        <w:jc w:val="left"/>
      </w:pPr>
      <w:bookmarkStart w:id="2" w:name="Теоретическое введение"/>
      <w:bookmarkEnd w:id="2"/>
      <w:bookmarkStart w:id="3" w:name="_bookmark1"/>
      <w:bookmarkEnd w:id="3"/>
      <w:r>
        <w:rPr>
          <w:w w:val="85"/>
        </w:rPr>
        <w:t>Теоретическое</w:t>
      </w:r>
      <w:r>
        <w:rPr>
          <w:spacing w:val="63"/>
        </w:rPr>
        <w:t xml:space="preserve"> </w:t>
      </w:r>
      <w:r>
        <w:rPr>
          <w:spacing w:val="-2"/>
        </w:rPr>
        <w:t>введение</w:t>
      </w:r>
    </w:p>
    <w:p>
      <w:pPr>
        <w:pStyle w:val="6"/>
        <w:spacing w:before="278"/>
        <w:rPr>
          <w:rFonts w:ascii="Trebuchet MS"/>
          <w:b/>
          <w:sz w:val="49"/>
        </w:rPr>
      </w:pPr>
    </w:p>
    <w:p>
      <w:pPr>
        <w:pStyle w:val="6"/>
        <w:spacing w:before="1" w:line="376" w:lineRule="auto"/>
        <w:ind w:left="705" w:right="1873"/>
        <w:jc w:val="both"/>
      </w:pPr>
      <w:r>
        <w:rPr>
          <w:w w:val="110"/>
        </w:rPr>
        <w:t>Для реализации ветвлений в ассемблере используются так называе- мые команды передачи управления или команды перехода. Можно выделить 2 типа переходов:</w:t>
      </w:r>
    </w:p>
    <w:p>
      <w:pPr>
        <w:pStyle w:val="12"/>
        <w:numPr>
          <w:ilvl w:val="0"/>
          <w:numId w:val="5"/>
        </w:numPr>
        <w:tabs>
          <w:tab w:val="left" w:pos="899"/>
        </w:tabs>
        <w:spacing w:before="100" w:after="0" w:line="376" w:lineRule="auto"/>
        <w:ind w:left="705" w:right="1879" w:firstLine="0"/>
        <w:jc w:val="both"/>
        <w:rPr>
          <w:sz w:val="24"/>
        </w:rPr>
      </w:pPr>
      <w:r>
        <w:rPr>
          <w:w w:val="110"/>
          <w:sz w:val="24"/>
        </w:rPr>
        <w:t>условный переход – выполнение или не выполнение перехода в определенную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точку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зависимости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от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проверки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условия.</w:t>
      </w:r>
    </w:p>
    <w:p>
      <w:pPr>
        <w:pStyle w:val="12"/>
        <w:numPr>
          <w:ilvl w:val="0"/>
          <w:numId w:val="5"/>
        </w:numPr>
        <w:tabs>
          <w:tab w:val="left" w:pos="871"/>
        </w:tabs>
        <w:spacing w:before="99" w:after="0" w:line="376" w:lineRule="auto"/>
        <w:ind w:left="705" w:right="1872" w:firstLine="0"/>
        <w:jc w:val="both"/>
        <w:rPr>
          <w:sz w:val="24"/>
        </w:rPr>
      </w:pPr>
      <w:r>
        <w:rPr>
          <w:w w:val="110"/>
          <w:sz w:val="24"/>
        </w:rPr>
        <w:t>безусловный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переход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выполнение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передачи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управления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опреде- ленную точку программы без каких-либо условий.</w:t>
      </w:r>
    </w:p>
    <w:p>
      <w:pPr>
        <w:pStyle w:val="6"/>
        <w:spacing w:before="272"/>
      </w:pPr>
    </w:p>
    <w:p>
      <w:pPr>
        <w:pStyle w:val="3"/>
        <w:numPr>
          <w:ilvl w:val="1"/>
          <w:numId w:val="4"/>
        </w:numPr>
        <w:tabs>
          <w:tab w:val="left" w:pos="755"/>
        </w:tabs>
        <w:spacing w:before="0" w:after="0" w:line="240" w:lineRule="auto"/>
        <w:ind w:left="755" w:right="0" w:hanging="647"/>
        <w:jc w:val="left"/>
      </w:pPr>
      <w:bookmarkStart w:id="4" w:name="Команды безусловного перехода"/>
      <w:bookmarkEnd w:id="4"/>
      <w:bookmarkStart w:id="5" w:name="_bookmark2"/>
      <w:bookmarkEnd w:id="5"/>
      <w:r>
        <w:rPr>
          <w:w w:val="90"/>
        </w:rPr>
        <w:t>Команды</w:t>
      </w:r>
      <w:r>
        <w:rPr>
          <w:spacing w:val="11"/>
        </w:rPr>
        <w:t xml:space="preserve"> </w:t>
      </w:r>
      <w:r>
        <w:rPr>
          <w:w w:val="90"/>
        </w:rPr>
        <w:t>безусловного</w:t>
      </w:r>
      <w:r>
        <w:rPr>
          <w:spacing w:val="11"/>
        </w:rPr>
        <w:t xml:space="preserve"> </w:t>
      </w:r>
      <w:r>
        <w:rPr>
          <w:spacing w:val="-2"/>
          <w:w w:val="90"/>
        </w:rPr>
        <w:t>перехода</w:t>
      </w:r>
    </w:p>
    <w:p>
      <w:pPr>
        <w:pStyle w:val="6"/>
        <w:spacing w:before="14"/>
        <w:rPr>
          <w:rFonts w:ascii="Trebuchet MS"/>
          <w:b/>
          <w:sz w:val="34"/>
        </w:rPr>
      </w:pPr>
    </w:p>
    <w:p>
      <w:pPr>
        <w:pStyle w:val="6"/>
        <w:spacing w:line="376" w:lineRule="auto"/>
        <w:ind w:left="108" w:right="1292" w:firstLine="239"/>
        <w:jc w:val="both"/>
      </w:pPr>
      <w:r>
        <w:rPr>
          <w:spacing w:val="-2"/>
          <w:w w:val="110"/>
        </w:rPr>
        <w:t>Безусловный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переход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выполняется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инструкцией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jmp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(от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англ.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jump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–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 xml:space="preserve">прыжок), </w:t>
      </w:r>
      <w:r>
        <w:rPr>
          <w:w w:val="110"/>
        </w:rPr>
        <w:t>которая включает в себя адрес перехода,</w:t>
      </w:r>
      <w:r>
        <w:rPr>
          <w:spacing w:val="-2"/>
          <w:w w:val="110"/>
        </w:rPr>
        <w:t xml:space="preserve"> </w:t>
      </w:r>
      <w:r>
        <w:rPr>
          <w:w w:val="110"/>
        </w:rPr>
        <w:t>куда следует передать управление:</w:t>
      </w:r>
    </w:p>
    <w:p>
      <w:pPr>
        <w:pStyle w:val="6"/>
        <w:ind w:left="347"/>
        <w:jc w:val="both"/>
      </w:pPr>
      <w:r>
        <w:rPr>
          <w:w w:val="110"/>
        </w:rPr>
        <w:t>jmp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&lt;адрес_перехода&gt;</w:t>
      </w:r>
    </w:p>
    <w:p>
      <w:pPr>
        <w:pStyle w:val="6"/>
        <w:spacing w:before="157" w:line="376" w:lineRule="auto"/>
        <w:ind w:left="108" w:right="1275" w:firstLine="239"/>
        <w:jc w:val="both"/>
      </w:pPr>
      <w:r>
        <w:rPr>
          <w:w w:val="110"/>
        </w:rPr>
        <w:t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</w:t>
      </w:r>
      <w:r>
        <w:rPr>
          <w:spacing w:val="-4"/>
          <w:w w:val="110"/>
        </w:rPr>
        <w:t xml:space="preserve"> </w:t>
      </w:r>
      <w:r>
        <w:rPr>
          <w:w w:val="110"/>
        </w:rPr>
        <w:t>имя регистра,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таком случае переход будет</w:t>
      </w:r>
      <w:r>
        <w:rPr>
          <w:spacing w:val="-6"/>
          <w:w w:val="110"/>
        </w:rPr>
        <w:t xml:space="preserve"> </w:t>
      </w:r>
      <w:r>
        <w:rPr>
          <w:w w:val="110"/>
        </w:rPr>
        <w:t>осу- ществляться по адресу, хранящемуся в этом регистре.</w:t>
      </w:r>
    </w:p>
    <w:p>
      <w:pPr>
        <w:spacing w:after="0" w:line="376" w:lineRule="auto"/>
        <w:jc w:val="both"/>
        <w:sectPr>
          <w:pgSz w:w="11910" w:h="16840"/>
          <w:pgMar w:top="1920" w:right="160" w:bottom="2000" w:left="1380" w:header="0" w:footer="1809" w:gutter="0"/>
          <w:cols w:space="720" w:num="1"/>
        </w:sectPr>
      </w:pPr>
    </w:p>
    <w:p>
      <w:pPr>
        <w:pStyle w:val="6"/>
        <w:rPr>
          <w:sz w:val="49"/>
        </w:rPr>
      </w:pPr>
    </w:p>
    <w:p>
      <w:pPr>
        <w:pStyle w:val="6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36"/>
        </w:tabs>
        <w:spacing w:before="1" w:after="0" w:line="240" w:lineRule="auto"/>
        <w:ind w:left="636" w:right="0" w:hanging="528"/>
        <w:jc w:val="left"/>
      </w:pPr>
      <w:bookmarkStart w:id="6" w:name="Лабораторной работы"/>
      <w:bookmarkEnd w:id="6"/>
      <w:bookmarkStart w:id="7" w:name="_bookmark3"/>
      <w:bookmarkEnd w:id="7"/>
      <w:r>
        <w:rPr>
          <w:w w:val="90"/>
        </w:rPr>
        <w:t>Лабораторной</w:t>
      </w:r>
      <w:r>
        <w:rPr>
          <w:spacing w:val="55"/>
        </w:rPr>
        <w:t xml:space="preserve"> </w:t>
      </w:r>
      <w:r>
        <w:rPr>
          <w:spacing w:val="-2"/>
        </w:rPr>
        <w:t>работы</w:t>
      </w:r>
    </w:p>
    <w:p>
      <w:pPr>
        <w:pStyle w:val="6"/>
        <w:spacing w:before="407"/>
        <w:rPr>
          <w:rFonts w:ascii="Trebuchet MS"/>
          <w:b/>
          <w:sz w:val="49"/>
        </w:rPr>
      </w:pPr>
    </w:p>
    <w:p>
      <w:pPr>
        <w:pStyle w:val="3"/>
        <w:numPr>
          <w:ilvl w:val="1"/>
          <w:numId w:val="4"/>
        </w:numPr>
        <w:tabs>
          <w:tab w:val="left" w:pos="755"/>
        </w:tabs>
        <w:spacing w:before="1" w:after="0" w:line="240" w:lineRule="auto"/>
        <w:ind w:left="755" w:right="0" w:hanging="647"/>
        <w:jc w:val="left"/>
      </w:pPr>
      <w:bookmarkStart w:id="8" w:name="_bookmark4"/>
      <w:bookmarkEnd w:id="8"/>
      <w:bookmarkStart w:id="9" w:name="Реализация переходов в NASM"/>
      <w:bookmarkEnd w:id="9"/>
      <w:r>
        <w:rPr>
          <w:w w:val="90"/>
        </w:rPr>
        <w:t>Реализация</w:t>
      </w:r>
      <w:r>
        <w:rPr>
          <w:spacing w:val="2"/>
        </w:rPr>
        <w:t xml:space="preserve"> </w:t>
      </w:r>
      <w:r>
        <w:rPr>
          <w:w w:val="90"/>
        </w:rPr>
        <w:t>переходов</w:t>
      </w:r>
      <w:r>
        <w:rPr>
          <w:spacing w:val="3"/>
        </w:rPr>
        <w:t xml:space="preserve"> </w:t>
      </w:r>
      <w:r>
        <w:rPr>
          <w:w w:val="90"/>
        </w:rPr>
        <w:t>в</w:t>
      </w:r>
      <w:r>
        <w:rPr>
          <w:spacing w:val="3"/>
        </w:rPr>
        <w:t xml:space="preserve"> </w:t>
      </w:r>
      <w:r>
        <w:rPr>
          <w:spacing w:val="-4"/>
          <w:w w:val="90"/>
        </w:rPr>
        <w:t>NASM</w:t>
      </w:r>
    </w:p>
    <w:p>
      <w:pPr>
        <w:pStyle w:val="6"/>
        <w:spacing w:before="13"/>
        <w:rPr>
          <w:rFonts w:ascii="Trebuchet MS"/>
          <w:b/>
          <w:sz w:val="34"/>
        </w:rPr>
      </w:pPr>
    </w:p>
    <w:p>
      <w:pPr>
        <w:pStyle w:val="6"/>
        <w:spacing w:before="1" w:line="376" w:lineRule="auto"/>
        <w:ind w:left="108" w:right="1431" w:firstLine="239"/>
      </w:pPr>
      <w:r>
        <w:t>Создайте</w:t>
      </w:r>
      <w:r>
        <w:rPr>
          <w:spacing w:val="39"/>
        </w:rPr>
        <w:t xml:space="preserve"> </w:t>
      </w:r>
      <w:r>
        <w:t>каталог</w:t>
      </w:r>
      <w:r>
        <w:rPr>
          <w:spacing w:val="20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программам</w:t>
      </w:r>
      <w:r>
        <w:rPr>
          <w:spacing w:val="32"/>
        </w:rPr>
        <w:t xml:space="preserve"> </w:t>
      </w:r>
      <w:r>
        <w:t>лабораторной</w:t>
      </w:r>
      <w:r>
        <w:rPr>
          <w:spacing w:val="39"/>
        </w:rPr>
        <w:t xml:space="preserve"> </w:t>
      </w:r>
      <w:r>
        <w:t>работы</w:t>
      </w:r>
      <w:r>
        <w:rPr>
          <w:spacing w:val="39"/>
        </w:rPr>
        <w:t xml:space="preserve"> </w:t>
      </w:r>
      <w:r>
        <w:t>№</w:t>
      </w:r>
      <w:r>
        <w:rPr>
          <w:spacing w:val="39"/>
        </w:rPr>
        <w:t xml:space="preserve"> </w:t>
      </w:r>
      <w:r>
        <w:t>7,</w:t>
      </w:r>
      <w:r>
        <w:rPr>
          <w:spacing w:val="22"/>
        </w:rPr>
        <w:t xml:space="preserve"> </w:t>
      </w:r>
      <w:r>
        <w:t>перейдите</w:t>
      </w:r>
      <w:r>
        <w:rPr>
          <w:spacing w:val="39"/>
        </w:rPr>
        <w:t xml:space="preserve"> </w:t>
      </w:r>
      <w:r>
        <w:t>в</w:t>
      </w:r>
      <w:r>
        <w:rPr>
          <w:spacing w:val="39"/>
        </w:rPr>
        <w:t xml:space="preserve"> </w:t>
      </w:r>
      <w:r>
        <w:t>него</w:t>
      </w:r>
      <w:r>
        <w:rPr>
          <w:spacing w:val="80"/>
          <w:w w:val="110"/>
        </w:rPr>
        <w:t xml:space="preserve"> </w:t>
      </w:r>
      <w:r>
        <w:rPr>
          <w:w w:val="110"/>
        </w:rPr>
        <w:t>и создайте файл lab7-1.asm:</w:t>
      </w:r>
    </w:p>
    <w:p>
      <w:pPr>
        <w:pStyle w:val="6"/>
        <w:spacing w:line="376" w:lineRule="auto"/>
        <w:ind w:left="347" w:right="7040"/>
      </w:pPr>
      <w:r>
        <w:rPr>
          <w:w w:val="110"/>
        </w:rPr>
        <w:t>mkdir</w:t>
      </w:r>
      <w:r>
        <w:rPr>
          <w:spacing w:val="-17"/>
          <w:w w:val="110"/>
        </w:rPr>
        <w:t xml:space="preserve"> </w:t>
      </w:r>
      <w:r>
        <w:rPr>
          <w:w w:val="110"/>
        </w:rPr>
        <w:t>~/work/arch-pc/lab07 cd ~/work/arch-pc/lab07 touch lab7-1.asm</w:t>
      </w:r>
    </w:p>
    <w:p>
      <w:pPr>
        <w:pStyle w:val="6"/>
        <w:spacing w:before="11"/>
        <w:rPr>
          <w:sz w:val="5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1228090</wp:posOffset>
            </wp:positionH>
            <wp:positionV relativeFrom="paragraph">
              <wp:posOffset>58420</wp:posOffset>
            </wp:positionV>
            <wp:extent cx="5090160" cy="131064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37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3.1:</w:t>
      </w:r>
    </w:p>
    <w:p>
      <w:pPr>
        <w:pStyle w:val="6"/>
      </w:pPr>
    </w:p>
    <w:p>
      <w:pPr>
        <w:pStyle w:val="6"/>
        <w:spacing w:before="15"/>
      </w:pPr>
    </w:p>
    <w:p>
      <w:pPr>
        <w:pStyle w:val="6"/>
        <w:spacing w:line="376" w:lineRule="auto"/>
        <w:ind w:left="108" w:right="1279" w:firstLine="239"/>
        <w:jc w:val="both"/>
      </w:pPr>
      <w:r>
        <w:t xml:space="preserve">Инструкция jmp в NASM используется для </w:t>
      </w:r>
      <w:bookmarkStart w:id="10" w:name="_bookmark5"/>
      <w:bookmarkEnd w:id="10"/>
      <w:r>
        <w:t xml:space="preserve">реализации безусловных переходов. </w:t>
      </w:r>
      <w:r>
        <w:rPr>
          <w:w w:val="110"/>
        </w:rPr>
        <w:t xml:space="preserve">Рассмотрим пример программы с использованием инструкции jmp. Введите в </w:t>
      </w:r>
      <w:r>
        <w:rPr>
          <w:spacing w:val="-2"/>
          <w:w w:val="115"/>
        </w:rPr>
        <w:t>файл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lab7-1.asm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текст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программы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из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листинга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7.1.</w:t>
      </w:r>
    </w:p>
    <w:p>
      <w:pPr>
        <w:spacing w:after="0" w:line="376" w:lineRule="auto"/>
        <w:jc w:val="both"/>
        <w:sectPr>
          <w:pgSz w:w="11910" w:h="16840"/>
          <w:pgMar w:top="192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107940" cy="315722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48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32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3.2:</w:t>
      </w:r>
    </w:p>
    <w:p>
      <w:pPr>
        <w:pStyle w:val="6"/>
      </w:pPr>
    </w:p>
    <w:p>
      <w:pPr>
        <w:pStyle w:val="6"/>
        <w:spacing w:before="15"/>
      </w:pPr>
    </w:p>
    <w:p>
      <w:pPr>
        <w:pStyle w:val="6"/>
        <w:spacing w:line="376" w:lineRule="auto"/>
        <w:ind w:left="108" w:right="914" w:firstLine="239"/>
      </w:pPr>
      <w:r>
        <w:rPr>
          <w:w w:val="110"/>
        </w:rPr>
        <w:t>Создайте исполняемый файл и запустит</w:t>
      </w:r>
      <w:bookmarkStart w:id="11" w:name="_bookmark6"/>
      <w:bookmarkEnd w:id="11"/>
      <w:r>
        <w:rPr>
          <w:w w:val="110"/>
        </w:rPr>
        <w:t xml:space="preserve">е его. Результат работы данной про- </w:t>
      </w:r>
      <w:r>
        <w:rPr>
          <w:w w:val="115"/>
        </w:rPr>
        <w:t>граммы</w:t>
      </w:r>
      <w:r>
        <w:rPr>
          <w:spacing w:val="-4"/>
          <w:w w:val="115"/>
        </w:rPr>
        <w:t xml:space="preserve"> </w:t>
      </w:r>
      <w:r>
        <w:rPr>
          <w:w w:val="115"/>
        </w:rPr>
        <w:t>будет</w:t>
      </w:r>
      <w:r>
        <w:rPr>
          <w:spacing w:val="-11"/>
          <w:w w:val="115"/>
        </w:rPr>
        <w:t xml:space="preserve"> </w:t>
      </w:r>
      <w:r>
        <w:rPr>
          <w:w w:val="115"/>
        </w:rPr>
        <w:t>следующим:</w:t>
      </w:r>
    </w:p>
    <w:p>
      <w:pPr>
        <w:pStyle w:val="6"/>
        <w:spacing w:line="376" w:lineRule="auto"/>
        <w:ind w:left="347" w:right="7040"/>
      </w:pPr>
      <w:r>
        <w:rPr>
          <w:spacing w:val="-2"/>
          <w:w w:val="110"/>
        </w:rPr>
        <w:t>user@dk4n31:~$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 xml:space="preserve">./lab7-1 </w:t>
      </w:r>
      <w:r>
        <w:rPr>
          <w:w w:val="110"/>
        </w:rPr>
        <w:t>Сообщение № 2</w:t>
      </w:r>
    </w:p>
    <w:p>
      <w:pPr>
        <w:pStyle w:val="6"/>
        <w:spacing w:line="376" w:lineRule="auto"/>
        <w:ind w:left="347" w:right="7040"/>
      </w:pPr>
      <w:r>
        <w:rPr>
          <w:w w:val="110"/>
        </w:rPr>
        <w:t>Сообщение</w:t>
      </w:r>
      <w:r>
        <w:rPr>
          <w:spacing w:val="-12"/>
          <w:w w:val="110"/>
        </w:rPr>
        <w:t xml:space="preserve"> </w:t>
      </w:r>
      <w:r>
        <w:rPr>
          <w:w w:val="110"/>
        </w:rPr>
        <w:t>№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3 </w:t>
      </w:r>
      <w:r>
        <w:rPr>
          <w:spacing w:val="-2"/>
          <w:w w:val="110"/>
        </w:rPr>
        <w:t>user@dk4n31:~$</w:t>
      </w:r>
    </w:p>
    <w:p>
      <w:pPr>
        <w:pStyle w:val="6"/>
        <w:spacing w:before="5"/>
        <w:rPr>
          <w:sz w:val="9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1228090</wp:posOffset>
            </wp:positionH>
            <wp:positionV relativeFrom="paragraph">
              <wp:posOffset>84455</wp:posOffset>
            </wp:positionV>
            <wp:extent cx="5096510" cy="138366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56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35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3.3: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spacing w:before="1"/>
        <w:ind w:left="347"/>
      </w:pPr>
      <w:r>
        <w:rPr>
          <w:spacing w:val="-2"/>
          <w:w w:val="110"/>
        </w:rPr>
        <w:t>Таким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образом,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использование инстр</w:t>
      </w:r>
      <w:bookmarkStart w:id="12" w:name="_bookmark7"/>
      <w:bookmarkEnd w:id="12"/>
      <w:r>
        <w:rPr>
          <w:spacing w:val="-2"/>
          <w:w w:val="110"/>
        </w:rPr>
        <w:t>укции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jmp _label2 меняет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порядок испол-</w:t>
      </w:r>
    </w:p>
    <w:p>
      <w:pPr>
        <w:spacing w:after="0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spacing w:before="100"/>
        <w:ind w:left="108"/>
      </w:pPr>
      <w:r>
        <w:rPr>
          <w:spacing w:val="-2"/>
          <w:w w:val="115"/>
        </w:rPr>
        <w:t>нения</w:t>
      </w:r>
    </w:p>
    <w:p>
      <w:pPr>
        <w:pStyle w:val="6"/>
        <w:spacing w:before="158" w:line="376" w:lineRule="auto"/>
        <w:ind w:left="108" w:right="1275" w:firstLine="239"/>
        <w:jc w:val="both"/>
      </w:pPr>
      <w:r>
        <w:rPr>
          <w:w w:val="110"/>
        </w:rPr>
        <w:t>инструкций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1"/>
          <w:w w:val="110"/>
        </w:rPr>
        <w:t xml:space="preserve"> </w:t>
      </w:r>
      <w:r>
        <w:rPr>
          <w:w w:val="110"/>
        </w:rPr>
        <w:t>выполнить</w:t>
      </w:r>
      <w:r>
        <w:rPr>
          <w:spacing w:val="-10"/>
          <w:w w:val="110"/>
        </w:rPr>
        <w:t xml:space="preserve"> </w:t>
      </w:r>
      <w:r>
        <w:rPr>
          <w:w w:val="110"/>
        </w:rPr>
        <w:t>инструкции</w:t>
      </w:r>
      <w:r>
        <w:rPr>
          <w:spacing w:val="-6"/>
          <w:w w:val="110"/>
        </w:rPr>
        <w:t xml:space="preserve"> </w:t>
      </w:r>
      <w:r>
        <w:rPr>
          <w:w w:val="110"/>
        </w:rPr>
        <w:t>начиная</w:t>
      </w:r>
      <w:r>
        <w:rPr>
          <w:spacing w:val="-6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метки</w:t>
      </w:r>
      <w:r>
        <w:rPr>
          <w:spacing w:val="-6"/>
          <w:w w:val="110"/>
        </w:rPr>
        <w:t xml:space="preserve"> </w:t>
      </w:r>
      <w:r>
        <w:rPr>
          <w:w w:val="110"/>
        </w:rPr>
        <w:t>_label2,</w:t>
      </w:r>
      <w:r>
        <w:rPr>
          <w:spacing w:val="-16"/>
          <w:w w:val="110"/>
        </w:rPr>
        <w:t xml:space="preserve"> </w:t>
      </w:r>
      <w:r>
        <w:rPr>
          <w:w w:val="110"/>
        </w:rPr>
        <w:t>про- пустив вывод первого сообщения.</w:t>
      </w:r>
    </w:p>
    <w:p>
      <w:pPr>
        <w:pStyle w:val="6"/>
        <w:spacing w:line="376" w:lineRule="auto"/>
        <w:ind w:left="108" w:right="1279" w:firstLine="239"/>
        <w:jc w:val="both"/>
      </w:pPr>
      <w:r>
        <w:t xml:space="preserve">Инструкция jmp позволяет осуществлять переходы не только вперед но и назад. </w:t>
      </w:r>
      <w:r>
        <w:rPr>
          <w:w w:val="110"/>
        </w:rPr>
        <w:t>Изменим программу таким образом, чтобы она выводила сначала ‘Сообщение</w:t>
      </w:r>
    </w:p>
    <w:p>
      <w:pPr>
        <w:pStyle w:val="6"/>
        <w:spacing w:line="376" w:lineRule="auto"/>
        <w:ind w:left="101" w:right="1279" w:firstLine="6"/>
        <w:jc w:val="both"/>
      </w:pPr>
      <w:r>
        <w:rPr>
          <w:w w:val="110"/>
        </w:rPr>
        <w:t>№</w:t>
      </w:r>
      <w:r>
        <w:rPr>
          <w:spacing w:val="-13"/>
          <w:w w:val="110"/>
        </w:rPr>
        <w:t xml:space="preserve"> </w:t>
      </w:r>
      <w:r>
        <w:rPr>
          <w:w w:val="110"/>
        </w:rPr>
        <w:t>2’,</w:t>
      </w:r>
      <w:r>
        <w:rPr>
          <w:spacing w:val="-17"/>
          <w:w w:val="110"/>
        </w:rPr>
        <w:t xml:space="preserve"> </w:t>
      </w:r>
      <w:r>
        <w:rPr>
          <w:w w:val="110"/>
        </w:rPr>
        <w:t>потом</w:t>
      </w:r>
      <w:r>
        <w:rPr>
          <w:spacing w:val="-16"/>
          <w:w w:val="110"/>
        </w:rPr>
        <w:t xml:space="preserve"> </w:t>
      </w:r>
      <w:r>
        <w:rPr>
          <w:w w:val="110"/>
        </w:rPr>
        <w:t>‘Сообщение</w:t>
      </w:r>
      <w:r>
        <w:rPr>
          <w:spacing w:val="-9"/>
          <w:w w:val="110"/>
        </w:rPr>
        <w:t xml:space="preserve"> </w:t>
      </w:r>
      <w:r>
        <w:rPr>
          <w:w w:val="110"/>
        </w:rPr>
        <w:t>№</w:t>
      </w:r>
      <w:r>
        <w:rPr>
          <w:spacing w:val="-9"/>
          <w:w w:val="110"/>
        </w:rPr>
        <w:t xml:space="preserve"> </w:t>
      </w:r>
      <w:r>
        <w:rPr>
          <w:w w:val="110"/>
        </w:rPr>
        <w:t>1’</w:t>
      </w:r>
      <w:r>
        <w:rPr>
          <w:spacing w:val="-17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завершала</w:t>
      </w:r>
      <w:r>
        <w:rPr>
          <w:spacing w:val="-9"/>
          <w:w w:val="110"/>
        </w:rPr>
        <w:t xml:space="preserve"> </w:t>
      </w:r>
      <w:r>
        <w:rPr>
          <w:w w:val="110"/>
        </w:rPr>
        <w:t>работу.</w:t>
      </w:r>
      <w:r>
        <w:rPr>
          <w:spacing w:val="-17"/>
          <w:w w:val="110"/>
        </w:rPr>
        <w:t xml:space="preserve"> </w:t>
      </w:r>
      <w:r>
        <w:rPr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w w:val="110"/>
        </w:rPr>
        <w:t>этого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w w:val="110"/>
        </w:rPr>
        <w:t>текст</w:t>
      </w:r>
      <w:r>
        <w:rPr>
          <w:spacing w:val="-14"/>
          <w:w w:val="110"/>
        </w:rPr>
        <w:t xml:space="preserve"> </w:t>
      </w:r>
      <w:r>
        <w:rPr>
          <w:w w:val="110"/>
        </w:rPr>
        <w:t>программы после вывода сообщения № 2 добавим инструкцию jmp с меткой _label1 (т.е. переход к инструкциям вывода сообщения № 1) и после вывода сообщения № 1 добавим инструкцию jmp с меткой _end (т.е.</w:t>
      </w:r>
      <w:r>
        <w:rPr>
          <w:spacing w:val="-3"/>
          <w:w w:val="110"/>
        </w:rPr>
        <w:t xml:space="preserve"> </w:t>
      </w:r>
      <w:r>
        <w:rPr>
          <w:w w:val="110"/>
        </w:rPr>
        <w:t>переход к инструкции call quit). Измените текст программы в соответствии с листингом 7.2</w:t>
      </w:r>
    </w:p>
    <w:p>
      <w:pPr>
        <w:pStyle w:val="6"/>
        <w:spacing w:before="10"/>
        <w:rPr>
          <w:sz w:val="9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1228090</wp:posOffset>
            </wp:positionH>
            <wp:positionV relativeFrom="paragraph">
              <wp:posOffset>87630</wp:posOffset>
            </wp:positionV>
            <wp:extent cx="5082540" cy="342011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54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3.4: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ind w:left="347"/>
      </w:pPr>
      <w:r>
        <w:rPr>
          <w:w w:val="110"/>
        </w:rPr>
        <w:t>Создайте</w:t>
      </w:r>
      <w:r>
        <w:rPr>
          <w:spacing w:val="-5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4"/>
          <w:w w:val="110"/>
        </w:rPr>
        <w:t xml:space="preserve"> </w:t>
      </w:r>
      <w:r>
        <w:rPr>
          <w:w w:val="110"/>
        </w:rPr>
        <w:t>файл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проверьте</w:t>
      </w:r>
      <w:r>
        <w:rPr>
          <w:spacing w:val="-4"/>
          <w:w w:val="110"/>
        </w:rPr>
        <w:t xml:space="preserve"> </w:t>
      </w:r>
      <w:bookmarkStart w:id="13" w:name="_bookmark8"/>
      <w:bookmarkEnd w:id="13"/>
      <w:r>
        <w:rPr>
          <w:w w:val="110"/>
        </w:rPr>
        <w:t>его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работу.</w:t>
      </w:r>
    </w:p>
    <w:p>
      <w:pPr>
        <w:spacing w:after="0"/>
        <w:sectPr>
          <w:pgSz w:w="11910" w:h="16840"/>
          <w:pgMar w:top="130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bookmarkStart w:id="14" w:name="_bookmark10"/>
      <w:bookmarkEnd w:id="14"/>
      <w:r>
        <w:rPr>
          <w:sz w:val="20"/>
        </w:rPr>
        <w:drawing>
          <wp:inline distT="0" distB="0" distL="0" distR="0">
            <wp:extent cx="5089525" cy="140779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43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3.5: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spacing w:line="376" w:lineRule="auto"/>
        <w:ind w:left="108" w:right="1431" w:firstLine="239"/>
      </w:pPr>
      <w:r>
        <w:t>Изменитетекст</w:t>
      </w:r>
      <w:r>
        <w:rPr>
          <w:spacing w:val="19"/>
        </w:rPr>
        <w:t xml:space="preserve"> </w:t>
      </w:r>
      <w:r>
        <w:t>программы</w:t>
      </w:r>
      <w:r>
        <w:rPr>
          <w:spacing w:val="24"/>
        </w:rPr>
        <w:t xml:space="preserve"> </w:t>
      </w:r>
      <w:r>
        <w:t>добавив</w:t>
      </w:r>
      <w:r>
        <w:rPr>
          <w:spacing w:val="33"/>
        </w:rPr>
        <w:t xml:space="preserve"> </w:t>
      </w:r>
      <w:r>
        <w:t>или</w:t>
      </w:r>
      <w:r>
        <w:rPr>
          <w:spacing w:val="34"/>
        </w:rPr>
        <w:t xml:space="preserve"> </w:t>
      </w:r>
      <w:bookmarkStart w:id="15" w:name="_bookmark9"/>
      <w:bookmarkEnd w:id="15"/>
      <w:r>
        <w:t>изменив</w:t>
      </w:r>
      <w:r>
        <w:rPr>
          <w:spacing w:val="33"/>
        </w:rPr>
        <w:t xml:space="preserve"> </w:t>
      </w:r>
      <w:r>
        <w:t>инструкции</w:t>
      </w:r>
      <w:r>
        <w:rPr>
          <w:spacing w:val="34"/>
        </w:rPr>
        <w:t xml:space="preserve"> </w:t>
      </w:r>
      <w:r>
        <w:t>jmp,</w:t>
      </w:r>
      <w:r>
        <w:rPr>
          <w:spacing w:val="12"/>
        </w:rPr>
        <w:t xml:space="preserve"> </w:t>
      </w:r>
      <w:r>
        <w:t>чтобы</w:t>
      </w:r>
      <w:r>
        <w:rPr>
          <w:spacing w:val="34"/>
        </w:rPr>
        <w:t xml:space="preserve"> </w:t>
      </w:r>
      <w:r>
        <w:t>вывод</w:t>
      </w:r>
      <w:r>
        <w:rPr>
          <w:spacing w:val="80"/>
          <w:w w:val="150"/>
        </w:rPr>
        <w:t xml:space="preserve"> </w:t>
      </w:r>
      <w:r>
        <w:rPr>
          <w:w w:val="110"/>
        </w:rPr>
        <w:t>программы был следующим:</w:t>
      </w:r>
    </w:p>
    <w:p>
      <w:pPr>
        <w:pStyle w:val="6"/>
        <w:spacing w:line="376" w:lineRule="auto"/>
        <w:ind w:left="347" w:right="7040"/>
      </w:pPr>
      <w:r>
        <w:rPr>
          <w:spacing w:val="-2"/>
          <w:w w:val="110"/>
        </w:rPr>
        <w:t>user@dk4n31:~$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 xml:space="preserve">./lab7-1 </w:t>
      </w:r>
      <w:r>
        <w:rPr>
          <w:w w:val="110"/>
        </w:rPr>
        <w:t>Сообщение № 3</w:t>
      </w:r>
    </w:p>
    <w:p>
      <w:pPr>
        <w:pStyle w:val="6"/>
        <w:spacing w:before="1"/>
        <w:ind w:left="347"/>
      </w:pPr>
      <w:r>
        <w:rPr>
          <w:w w:val="110"/>
        </w:rPr>
        <w:t>Сообщение</w:t>
      </w:r>
      <w:r>
        <w:rPr>
          <w:spacing w:val="-10"/>
          <w:w w:val="110"/>
        </w:rPr>
        <w:t xml:space="preserve"> </w:t>
      </w:r>
      <w:r>
        <w:rPr>
          <w:w w:val="110"/>
        </w:rPr>
        <w:t>№</w:t>
      </w:r>
      <w:r>
        <w:rPr>
          <w:spacing w:val="-9"/>
          <w:w w:val="110"/>
        </w:rPr>
        <w:t xml:space="preserve"> </w:t>
      </w:r>
      <w:r>
        <w:rPr>
          <w:spacing w:val="-10"/>
          <w:w w:val="110"/>
        </w:rPr>
        <w:t>2</w:t>
      </w:r>
    </w:p>
    <w:p>
      <w:pPr>
        <w:pStyle w:val="6"/>
        <w:spacing w:before="157" w:line="376" w:lineRule="auto"/>
        <w:ind w:left="347" w:right="7040"/>
      </w:pPr>
      <w:r>
        <w:rPr>
          <w:w w:val="110"/>
        </w:rPr>
        <w:t>Сообщение</w:t>
      </w:r>
      <w:r>
        <w:rPr>
          <w:spacing w:val="-12"/>
          <w:w w:val="110"/>
        </w:rPr>
        <w:t xml:space="preserve"> </w:t>
      </w:r>
      <w:r>
        <w:rPr>
          <w:w w:val="110"/>
        </w:rPr>
        <w:t>№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1 </w:t>
      </w:r>
      <w:r>
        <w:rPr>
          <w:spacing w:val="-2"/>
          <w:w w:val="110"/>
        </w:rPr>
        <w:t>user@dk4n31:~$</w:t>
      </w:r>
    </w:p>
    <w:p>
      <w:pPr>
        <w:pStyle w:val="6"/>
        <w:spacing w:before="5"/>
        <w:rPr>
          <w:sz w:val="9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1228090</wp:posOffset>
            </wp:positionH>
            <wp:positionV relativeFrom="paragraph">
              <wp:posOffset>84455</wp:posOffset>
            </wp:positionV>
            <wp:extent cx="5070475" cy="3288665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633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65"/>
      </w:pPr>
    </w:p>
    <w:p>
      <w:pPr>
        <w:pStyle w:val="6"/>
        <w:spacing w:before="1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3.6:</w:t>
      </w:r>
    </w:p>
    <w:p>
      <w:pPr>
        <w:spacing w:after="0"/>
        <w:jc w:val="center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095875" cy="146304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5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41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3.7: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spacing w:line="376" w:lineRule="auto"/>
        <w:ind w:left="108" w:right="1275" w:firstLine="239"/>
        <w:jc w:val="both"/>
      </w:pPr>
      <w:r>
        <w:rPr>
          <w:w w:val="110"/>
        </w:rPr>
        <w:t>Использование</w:t>
      </w:r>
      <w:r>
        <w:rPr>
          <w:spacing w:val="-17"/>
          <w:w w:val="110"/>
        </w:rPr>
        <w:t xml:space="preserve"> </w:t>
      </w:r>
      <w:r>
        <w:rPr>
          <w:w w:val="110"/>
        </w:rPr>
        <w:t>инструкции</w:t>
      </w:r>
      <w:r>
        <w:rPr>
          <w:spacing w:val="-16"/>
          <w:w w:val="110"/>
        </w:rPr>
        <w:t xml:space="preserve"> </w:t>
      </w:r>
      <w:r>
        <w:rPr>
          <w:w w:val="110"/>
        </w:rPr>
        <w:t>jmp</w:t>
      </w:r>
      <w:r>
        <w:rPr>
          <w:spacing w:val="-17"/>
          <w:w w:val="110"/>
        </w:rPr>
        <w:t xml:space="preserve"> </w:t>
      </w:r>
      <w:r>
        <w:rPr>
          <w:w w:val="110"/>
        </w:rPr>
        <w:t>приводит</w:t>
      </w:r>
      <w:r>
        <w:rPr>
          <w:spacing w:val="-16"/>
          <w:w w:val="110"/>
        </w:rPr>
        <w:t xml:space="preserve"> </w:t>
      </w:r>
      <w:bookmarkStart w:id="16" w:name="_bookmark11"/>
      <w:bookmarkEnd w:id="16"/>
      <w:r>
        <w:rPr>
          <w:w w:val="110"/>
        </w:rPr>
        <w:t>к</w:t>
      </w:r>
      <w:r>
        <w:rPr>
          <w:spacing w:val="-17"/>
          <w:w w:val="110"/>
        </w:rPr>
        <w:t xml:space="preserve"> </w:t>
      </w:r>
      <w:r>
        <w:rPr>
          <w:w w:val="110"/>
        </w:rPr>
        <w:t>переходу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17"/>
          <w:w w:val="110"/>
        </w:rPr>
        <w:t xml:space="preserve"> </w:t>
      </w:r>
      <w:r>
        <w:rPr>
          <w:w w:val="110"/>
        </w:rPr>
        <w:t>любом</w:t>
      </w:r>
      <w:r>
        <w:rPr>
          <w:spacing w:val="-16"/>
          <w:w w:val="110"/>
        </w:rPr>
        <w:t xml:space="preserve"> </w:t>
      </w:r>
      <w:r>
        <w:rPr>
          <w:w w:val="110"/>
        </w:rPr>
        <w:t>случае.</w:t>
      </w:r>
      <w:r>
        <w:rPr>
          <w:spacing w:val="-17"/>
          <w:w w:val="110"/>
        </w:rPr>
        <w:t xml:space="preserve"> </w:t>
      </w:r>
      <w:r>
        <w:rPr>
          <w:w w:val="110"/>
        </w:rPr>
        <w:t xml:space="preserve">Однако, часто при написании программ необходимо использовать условные переходы, </w:t>
      </w:r>
      <w:r>
        <w:t xml:space="preserve">т.е. переход должен происходить если выполнено какое-либо условие. В качестве </w:t>
      </w:r>
      <w:r>
        <w:rPr>
          <w:w w:val="110"/>
        </w:rPr>
        <w:t xml:space="preserve">примера рассмотрим программу, которая определяет и выводит на экран наи- </w:t>
      </w:r>
      <w:r>
        <w:t>большую</w:t>
      </w:r>
      <w:r>
        <w:rPr>
          <w:spacing w:val="40"/>
        </w:rPr>
        <w:t xml:space="preserve"> </w:t>
      </w:r>
      <w:r>
        <w:t>из</w:t>
      </w:r>
      <w:r>
        <w:rPr>
          <w:spacing w:val="40"/>
        </w:rPr>
        <w:t xml:space="preserve"> </w:t>
      </w:r>
      <w:r>
        <w:t>3</w:t>
      </w:r>
      <w:r>
        <w:rPr>
          <w:spacing w:val="40"/>
        </w:rPr>
        <w:t xml:space="preserve"> </w:t>
      </w:r>
      <w:r>
        <w:t>целочисленных</w:t>
      </w:r>
      <w:r>
        <w:rPr>
          <w:spacing w:val="40"/>
        </w:rPr>
        <w:t xml:space="preserve"> </w:t>
      </w:r>
      <w:r>
        <w:t>переменных:</w:t>
      </w:r>
      <w:r>
        <w:rPr>
          <w:spacing w:val="34"/>
        </w:rPr>
        <w:t xml:space="preserve"> </w:t>
      </w:r>
      <w:r>
        <w:t>A,B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C.</w:t>
      </w:r>
      <w:r>
        <w:rPr>
          <w:spacing w:val="25"/>
        </w:rPr>
        <w:t xml:space="preserve"> </w:t>
      </w:r>
      <w:r>
        <w:t>Значения</w:t>
      </w:r>
      <w:r>
        <w:rPr>
          <w:spacing w:val="34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C</w:t>
      </w:r>
      <w:r>
        <w:rPr>
          <w:spacing w:val="40"/>
        </w:rPr>
        <w:t xml:space="preserve"> </w:t>
      </w:r>
      <w:r>
        <w:t xml:space="preserve">задаются </w:t>
      </w:r>
      <w:r>
        <w:rPr>
          <w:w w:val="110"/>
        </w:rPr>
        <w:t>в программе, значение B вводиться с клавиатуры.</w:t>
      </w:r>
    </w:p>
    <w:p>
      <w:pPr>
        <w:pStyle w:val="6"/>
        <w:spacing w:before="1" w:line="376" w:lineRule="auto"/>
        <w:ind w:left="108" w:right="1326" w:firstLine="239"/>
        <w:jc w:val="both"/>
      </w:pPr>
      <w:r>
        <w:t xml:space="preserve">Создайте файл lab7-2.asm в каталоге ~/work/arch-pc/lab07. Внимательно изучите </w:t>
      </w:r>
      <w:r>
        <w:rPr>
          <w:w w:val="110"/>
        </w:rPr>
        <w:t>текст программы из листинга 7.3 и введите в lab7-2.asm.</w:t>
      </w:r>
    </w:p>
    <w:p>
      <w:pPr>
        <w:spacing w:after="0" w:line="376" w:lineRule="auto"/>
        <w:jc w:val="both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095875" cy="484632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5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48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3.8: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spacing w:line="376" w:lineRule="auto"/>
        <w:ind w:left="108" w:right="1279" w:firstLine="239"/>
        <w:jc w:val="both"/>
      </w:pPr>
      <w:r>
        <w:rPr>
          <w:w w:val="110"/>
        </w:rPr>
        <w:t>Создайте исполняемый файл и проверьт</w:t>
      </w:r>
      <w:bookmarkStart w:id="17" w:name="_bookmark12"/>
      <w:bookmarkEnd w:id="17"/>
      <w:r>
        <w:rPr>
          <w:w w:val="110"/>
        </w:rPr>
        <w:t>е его работу</w:t>
      </w:r>
      <w:r>
        <w:rPr>
          <w:spacing w:val="-1"/>
          <w:w w:val="110"/>
        </w:rPr>
        <w:t xml:space="preserve"> </w:t>
      </w:r>
      <w:r>
        <w:rPr>
          <w:w w:val="110"/>
        </w:rPr>
        <w:t>для разных значений B. Обратите внимание, в данном примере переменные A и С сравниваются как символы,</w:t>
      </w:r>
      <w:r>
        <w:rPr>
          <w:spacing w:val="-17"/>
          <w:w w:val="110"/>
        </w:rPr>
        <w:t xml:space="preserve"> </w:t>
      </w:r>
      <w:r>
        <w:rPr>
          <w:w w:val="110"/>
        </w:rPr>
        <w:t>а</w:t>
      </w:r>
      <w:r>
        <w:rPr>
          <w:spacing w:val="-16"/>
          <w:w w:val="110"/>
        </w:rPr>
        <w:t xml:space="preserve"> </w:t>
      </w:r>
      <w:r>
        <w:rPr>
          <w:w w:val="110"/>
        </w:rPr>
        <w:t>переменная</w:t>
      </w:r>
      <w:r>
        <w:rPr>
          <w:spacing w:val="-17"/>
          <w:w w:val="110"/>
        </w:rPr>
        <w:t xml:space="preserve"> </w:t>
      </w:r>
      <w:r>
        <w:rPr>
          <w:w w:val="110"/>
        </w:rPr>
        <w:t>B</w:t>
      </w:r>
      <w:r>
        <w:rPr>
          <w:spacing w:val="-16"/>
          <w:w w:val="110"/>
        </w:rPr>
        <w:t xml:space="preserve"> </w:t>
      </w:r>
      <w:r>
        <w:rPr>
          <w:w w:val="110"/>
        </w:rPr>
        <w:t>и</w:t>
      </w:r>
      <w:r>
        <w:rPr>
          <w:spacing w:val="-17"/>
          <w:w w:val="110"/>
        </w:rPr>
        <w:t xml:space="preserve"> </w:t>
      </w:r>
      <w:r>
        <w:rPr>
          <w:w w:val="110"/>
        </w:rPr>
        <w:t>максимум</w:t>
      </w:r>
      <w:r>
        <w:rPr>
          <w:spacing w:val="-16"/>
          <w:w w:val="110"/>
        </w:rPr>
        <w:t xml:space="preserve"> </w:t>
      </w:r>
      <w:r>
        <w:rPr>
          <w:w w:val="110"/>
        </w:rPr>
        <w:t>из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и</w:t>
      </w:r>
      <w:r>
        <w:rPr>
          <w:spacing w:val="-17"/>
          <w:w w:val="110"/>
        </w:rPr>
        <w:t xml:space="preserve"> </w:t>
      </w:r>
      <w:r>
        <w:rPr>
          <w:w w:val="110"/>
        </w:rPr>
        <w:t>С</w:t>
      </w:r>
      <w:r>
        <w:rPr>
          <w:spacing w:val="-16"/>
          <w:w w:val="110"/>
        </w:rPr>
        <w:t xml:space="preserve"> </w:t>
      </w:r>
      <w:r>
        <w:rPr>
          <w:w w:val="110"/>
        </w:rPr>
        <w:t>как</w:t>
      </w:r>
      <w:r>
        <w:rPr>
          <w:spacing w:val="-17"/>
          <w:w w:val="110"/>
        </w:rPr>
        <w:t xml:space="preserve"> </w:t>
      </w:r>
      <w:r>
        <w:rPr>
          <w:w w:val="110"/>
        </w:rPr>
        <w:t>числа</w:t>
      </w:r>
      <w:r>
        <w:rPr>
          <w:spacing w:val="-16"/>
          <w:w w:val="110"/>
        </w:rPr>
        <w:t xml:space="preserve"> </w:t>
      </w:r>
      <w:r>
        <w:rPr>
          <w:w w:val="110"/>
        </w:rPr>
        <w:t>(для</w:t>
      </w:r>
      <w:r>
        <w:rPr>
          <w:spacing w:val="-17"/>
          <w:w w:val="110"/>
        </w:rPr>
        <w:t xml:space="preserve"> </w:t>
      </w:r>
      <w:r>
        <w:rPr>
          <w:w w:val="110"/>
        </w:rPr>
        <w:t>этого</w:t>
      </w:r>
      <w:r>
        <w:rPr>
          <w:spacing w:val="-16"/>
          <w:w w:val="110"/>
        </w:rPr>
        <w:t xml:space="preserve"> </w:t>
      </w:r>
      <w:r>
        <w:rPr>
          <w:w w:val="110"/>
        </w:rPr>
        <w:t>используется функция atoi преобразования символа в число).</w:t>
      </w:r>
      <w:r>
        <w:rPr>
          <w:spacing w:val="-7"/>
          <w:w w:val="110"/>
        </w:rPr>
        <w:t xml:space="preserve"> </w:t>
      </w:r>
      <w:r>
        <w:rPr>
          <w:w w:val="110"/>
        </w:rPr>
        <w:t>Это сделано</w:t>
      </w:r>
      <w:r>
        <w:rPr>
          <w:spacing w:val="-1"/>
          <w:w w:val="110"/>
        </w:rPr>
        <w:t xml:space="preserve"> </w:t>
      </w:r>
      <w:r>
        <w:rPr>
          <w:w w:val="110"/>
        </w:rPr>
        <w:t>для</w:t>
      </w:r>
      <w:r>
        <w:rPr>
          <w:spacing w:val="-1"/>
          <w:w w:val="110"/>
        </w:rPr>
        <w:t xml:space="preserve"> </w:t>
      </w:r>
      <w:r>
        <w:rPr>
          <w:w w:val="110"/>
        </w:rPr>
        <w:t>демонстрации того, как сравниваются данные.</w:t>
      </w:r>
    </w:p>
    <w:p>
      <w:pPr>
        <w:pStyle w:val="6"/>
        <w:spacing w:before="1" w:line="376" w:lineRule="auto"/>
        <w:ind w:left="108" w:right="1275" w:firstLine="239"/>
        <w:jc w:val="both"/>
      </w:pPr>
      <w:r>
        <w:rPr>
          <w:w w:val="110"/>
        </w:rPr>
        <w:t>Данную</w:t>
      </w:r>
      <w:r>
        <w:rPr>
          <w:spacing w:val="-13"/>
          <w:w w:val="110"/>
        </w:rPr>
        <w:t xml:space="preserve"> </w:t>
      </w:r>
      <w:r>
        <w:rPr>
          <w:w w:val="110"/>
        </w:rPr>
        <w:t>программу</w:t>
      </w:r>
      <w:r>
        <w:rPr>
          <w:spacing w:val="-13"/>
          <w:w w:val="110"/>
        </w:rPr>
        <w:t xml:space="preserve"> </w:t>
      </w:r>
      <w:r>
        <w:rPr>
          <w:w w:val="110"/>
        </w:rPr>
        <w:t>можно</w:t>
      </w:r>
      <w:r>
        <w:rPr>
          <w:spacing w:val="-14"/>
          <w:w w:val="110"/>
        </w:rPr>
        <w:t xml:space="preserve"> </w:t>
      </w:r>
      <w:r>
        <w:rPr>
          <w:w w:val="110"/>
        </w:rPr>
        <w:t>упростить</w:t>
      </w:r>
      <w:r>
        <w:rPr>
          <w:spacing w:val="-17"/>
          <w:w w:val="110"/>
        </w:rPr>
        <w:t xml:space="preserve"> </w:t>
      </w:r>
      <w:r>
        <w:rPr>
          <w:w w:val="110"/>
        </w:rPr>
        <w:t>и</w:t>
      </w:r>
      <w:r>
        <w:rPr>
          <w:spacing w:val="-12"/>
          <w:w w:val="110"/>
        </w:rPr>
        <w:t xml:space="preserve"> </w:t>
      </w:r>
      <w:r>
        <w:rPr>
          <w:w w:val="110"/>
        </w:rPr>
        <w:t>сравнивать</w:t>
      </w:r>
      <w:r>
        <w:rPr>
          <w:spacing w:val="-16"/>
          <w:w w:val="110"/>
        </w:rPr>
        <w:t xml:space="preserve"> </w:t>
      </w:r>
      <w:r>
        <w:rPr>
          <w:w w:val="110"/>
        </w:rPr>
        <w:t>все</w:t>
      </w:r>
      <w:r>
        <w:rPr>
          <w:spacing w:val="-14"/>
          <w:w w:val="110"/>
        </w:rPr>
        <w:t xml:space="preserve"> </w:t>
      </w:r>
      <w:r>
        <w:rPr>
          <w:w w:val="110"/>
        </w:rPr>
        <w:t>3</w:t>
      </w:r>
      <w:r>
        <w:rPr>
          <w:spacing w:val="-13"/>
          <w:w w:val="110"/>
        </w:rPr>
        <w:t xml:space="preserve"> </w:t>
      </w:r>
      <w:r>
        <w:rPr>
          <w:w w:val="110"/>
        </w:rPr>
        <w:t>переменные</w:t>
      </w:r>
      <w:r>
        <w:rPr>
          <w:spacing w:val="-13"/>
          <w:w w:val="110"/>
        </w:rPr>
        <w:t xml:space="preserve"> </w:t>
      </w:r>
      <w:r>
        <w:rPr>
          <w:w w:val="110"/>
        </w:rPr>
        <w:t>как</w:t>
      </w:r>
      <w:r>
        <w:rPr>
          <w:spacing w:val="-13"/>
          <w:w w:val="110"/>
        </w:rPr>
        <w:t xml:space="preserve"> </w:t>
      </w:r>
      <w:r>
        <w:rPr>
          <w:w w:val="110"/>
        </w:rPr>
        <w:t>сим- волы (т.е.</w:t>
      </w:r>
      <w:r>
        <w:rPr>
          <w:spacing w:val="-7"/>
          <w:w w:val="110"/>
        </w:rPr>
        <w:t xml:space="preserve"> </w:t>
      </w:r>
      <w:r>
        <w:rPr>
          <w:w w:val="110"/>
        </w:rPr>
        <w:t>не использовать функцию atoi).</w:t>
      </w:r>
      <w:r>
        <w:rPr>
          <w:spacing w:val="-7"/>
          <w:w w:val="110"/>
        </w:rPr>
        <w:t xml:space="preserve"> </w:t>
      </w:r>
      <w:r>
        <w:rPr>
          <w:w w:val="110"/>
        </w:rPr>
        <w:t>Однако если переменные преобразо- вать</w:t>
      </w:r>
      <w:r>
        <w:rPr>
          <w:spacing w:val="-11"/>
          <w:w w:val="110"/>
        </w:rPr>
        <w:t xml:space="preserve"> </w:t>
      </w:r>
      <w:r>
        <w:rPr>
          <w:w w:val="110"/>
        </w:rPr>
        <w:t>из</w:t>
      </w:r>
      <w:r>
        <w:rPr>
          <w:spacing w:val="-6"/>
          <w:w w:val="110"/>
        </w:rPr>
        <w:t xml:space="preserve"> </w:t>
      </w:r>
      <w:r>
        <w:rPr>
          <w:w w:val="110"/>
        </w:rPr>
        <w:t>символов</w:t>
      </w:r>
      <w:r>
        <w:rPr>
          <w:spacing w:val="-7"/>
          <w:w w:val="110"/>
        </w:rPr>
        <w:t xml:space="preserve"> </w:t>
      </w:r>
      <w:r>
        <w:rPr>
          <w:w w:val="110"/>
        </w:rPr>
        <w:t>числа,</w:t>
      </w:r>
      <w:r>
        <w:rPr>
          <w:spacing w:val="-17"/>
          <w:w w:val="110"/>
        </w:rPr>
        <w:t xml:space="preserve"> </w:t>
      </w:r>
      <w:r>
        <w:rPr>
          <w:w w:val="110"/>
        </w:rPr>
        <w:t>над</w:t>
      </w:r>
      <w:r>
        <w:rPr>
          <w:spacing w:val="-6"/>
          <w:w w:val="110"/>
        </w:rPr>
        <w:t xml:space="preserve"> </w:t>
      </w:r>
      <w:r>
        <w:rPr>
          <w:w w:val="110"/>
        </w:rPr>
        <w:t>ними</w:t>
      </w:r>
      <w:r>
        <w:rPr>
          <w:spacing w:val="-6"/>
          <w:w w:val="110"/>
        </w:rPr>
        <w:t xml:space="preserve"> </w:t>
      </w:r>
      <w:r>
        <w:rPr>
          <w:w w:val="110"/>
        </w:rPr>
        <w:t>можно</w:t>
      </w:r>
      <w:r>
        <w:rPr>
          <w:spacing w:val="-6"/>
          <w:w w:val="110"/>
        </w:rPr>
        <w:t xml:space="preserve"> </w:t>
      </w:r>
      <w:r>
        <w:rPr>
          <w:w w:val="110"/>
        </w:rPr>
        <w:t>корректно</w:t>
      </w:r>
      <w:r>
        <w:rPr>
          <w:spacing w:val="-6"/>
          <w:w w:val="110"/>
        </w:rPr>
        <w:t xml:space="preserve"> </w:t>
      </w:r>
      <w:r>
        <w:rPr>
          <w:w w:val="110"/>
        </w:rPr>
        <w:t>проводить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арифметические </w:t>
      </w:r>
      <w:r>
        <w:rPr>
          <w:spacing w:val="-2"/>
          <w:w w:val="110"/>
        </w:rPr>
        <w:t>операции.</w:t>
      </w:r>
    </w:p>
    <w:p>
      <w:pPr>
        <w:spacing w:after="0" w:line="376" w:lineRule="auto"/>
        <w:jc w:val="both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102225" cy="183451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37"/>
      </w:pPr>
    </w:p>
    <w:p>
      <w:pPr>
        <w:pStyle w:val="6"/>
        <w:spacing w:before="1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3.9:</w:t>
      </w:r>
    </w:p>
    <w:p>
      <w:pPr>
        <w:pStyle w:val="6"/>
      </w:pPr>
    </w:p>
    <w:p>
      <w:pPr>
        <w:pStyle w:val="6"/>
      </w:pPr>
    </w:p>
    <w:p>
      <w:pPr>
        <w:pStyle w:val="6"/>
        <w:spacing w:before="6"/>
      </w:pPr>
    </w:p>
    <w:p>
      <w:pPr>
        <w:pStyle w:val="3"/>
        <w:numPr>
          <w:ilvl w:val="1"/>
          <w:numId w:val="4"/>
        </w:numPr>
        <w:tabs>
          <w:tab w:val="left" w:pos="755"/>
        </w:tabs>
        <w:spacing w:before="1" w:after="0" w:line="240" w:lineRule="auto"/>
        <w:ind w:left="755" w:right="0" w:hanging="647"/>
        <w:jc w:val="left"/>
      </w:pPr>
      <w:bookmarkStart w:id="18" w:name="Изучение структуры файлы листинга"/>
      <w:bookmarkEnd w:id="18"/>
      <w:bookmarkStart w:id="19" w:name="_bookmark13"/>
      <w:bookmarkEnd w:id="19"/>
      <w:r>
        <w:rPr>
          <w:w w:val="90"/>
        </w:rPr>
        <w:t>Изучение</w:t>
      </w:r>
      <w:r>
        <w:rPr>
          <w:spacing w:val="-1"/>
          <w:w w:val="90"/>
        </w:rPr>
        <w:t xml:space="preserve"> </w:t>
      </w:r>
      <w:r>
        <w:rPr>
          <w:w w:val="90"/>
        </w:rPr>
        <w:t>структуры</w:t>
      </w:r>
      <w:r>
        <w:rPr>
          <w:spacing w:val="-10"/>
        </w:rPr>
        <w:t xml:space="preserve"> </w:t>
      </w:r>
      <w:r>
        <w:rPr>
          <w:w w:val="90"/>
        </w:rPr>
        <w:t>файлы</w:t>
      </w:r>
      <w:r>
        <w:rPr>
          <w:spacing w:val="-10"/>
        </w:rPr>
        <w:t xml:space="preserve"> </w:t>
      </w:r>
      <w:bookmarkStart w:id="20" w:name="_bookmark14"/>
      <w:bookmarkEnd w:id="20"/>
      <w:r>
        <w:rPr>
          <w:spacing w:val="-2"/>
          <w:w w:val="90"/>
        </w:rPr>
        <w:t>листинга</w:t>
      </w:r>
    </w:p>
    <w:p>
      <w:pPr>
        <w:pStyle w:val="6"/>
        <w:spacing w:before="13"/>
        <w:rPr>
          <w:rFonts w:ascii="Trebuchet MS"/>
          <w:b/>
          <w:sz w:val="34"/>
        </w:rPr>
      </w:pPr>
    </w:p>
    <w:p>
      <w:pPr>
        <w:pStyle w:val="6"/>
        <w:spacing w:before="1" w:line="376" w:lineRule="auto"/>
        <w:ind w:left="108" w:right="1279" w:firstLine="239"/>
        <w:jc w:val="both"/>
      </w:pPr>
      <w:r>
        <w:rPr>
          <w:w w:val="110"/>
        </w:rPr>
        <w:t>Обычно</w:t>
      </w:r>
      <w:r>
        <w:rPr>
          <w:spacing w:val="-1"/>
          <w:w w:val="110"/>
        </w:rPr>
        <w:t xml:space="preserve"> </w:t>
      </w:r>
      <w:r>
        <w:rPr>
          <w:w w:val="110"/>
        </w:rPr>
        <w:t>nasm</w:t>
      </w:r>
      <w:r>
        <w:rPr>
          <w:spacing w:val="-1"/>
          <w:w w:val="110"/>
        </w:rPr>
        <w:t xml:space="preserve"> </w:t>
      </w:r>
      <w:r>
        <w:rPr>
          <w:w w:val="110"/>
        </w:rPr>
        <w:t>создаёт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1"/>
          <w:w w:val="110"/>
        </w:rPr>
        <w:t xml:space="preserve"> </w:t>
      </w:r>
      <w:r>
        <w:rPr>
          <w:w w:val="110"/>
        </w:rPr>
        <w:t>результате</w:t>
      </w:r>
      <w:r>
        <w:rPr>
          <w:spacing w:val="-1"/>
          <w:w w:val="110"/>
        </w:rPr>
        <w:t xml:space="preserve"> </w:t>
      </w:r>
      <w:r>
        <w:rPr>
          <w:w w:val="110"/>
        </w:rPr>
        <w:t>ассемблирования</w:t>
      </w:r>
      <w:r>
        <w:rPr>
          <w:spacing w:val="-8"/>
          <w:w w:val="110"/>
        </w:rPr>
        <w:t xml:space="preserve"> </w:t>
      </w:r>
      <w:r>
        <w:rPr>
          <w:w w:val="110"/>
        </w:rPr>
        <w:t>только</w:t>
      </w:r>
      <w:r>
        <w:rPr>
          <w:spacing w:val="-1"/>
          <w:w w:val="110"/>
        </w:rPr>
        <w:t xml:space="preserve"> </w:t>
      </w:r>
      <w:r>
        <w:rPr>
          <w:w w:val="110"/>
        </w:rPr>
        <w:t>объектный</w:t>
      </w:r>
      <w:r>
        <w:rPr>
          <w:spacing w:val="-1"/>
          <w:w w:val="110"/>
        </w:rPr>
        <w:t xml:space="preserve"> </w:t>
      </w:r>
      <w:r>
        <w:rPr>
          <w:w w:val="110"/>
        </w:rPr>
        <w:t>файл. Получить файл листинга можно, указав ключ -l и задав имя файла листинга в командной строке.</w:t>
      </w:r>
    </w:p>
    <w:p>
      <w:pPr>
        <w:pStyle w:val="6"/>
        <w:spacing w:line="376" w:lineRule="auto"/>
        <w:ind w:left="347" w:right="3182"/>
        <w:jc w:val="both"/>
      </w:pPr>
      <w:r>
        <w:rPr>
          <w:w w:val="110"/>
        </w:rPr>
        <w:t>Создайте</w:t>
      </w:r>
      <w:r>
        <w:rPr>
          <w:spacing w:val="-3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листинга</w:t>
      </w:r>
      <w:r>
        <w:rPr>
          <w:spacing w:val="-8"/>
          <w:w w:val="110"/>
        </w:rPr>
        <w:t xml:space="preserve"> </w:t>
      </w:r>
      <w:r>
        <w:rPr>
          <w:w w:val="110"/>
        </w:rPr>
        <w:t>для</w:t>
      </w:r>
      <w:r>
        <w:rPr>
          <w:spacing w:val="-3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3"/>
          <w:w w:val="110"/>
        </w:rPr>
        <w:t xml:space="preserve"> </w:t>
      </w:r>
      <w:r>
        <w:rPr>
          <w:w w:val="110"/>
        </w:rPr>
        <w:t>из</w:t>
      </w:r>
      <w:r>
        <w:rPr>
          <w:spacing w:val="-3"/>
          <w:w w:val="110"/>
        </w:rPr>
        <w:t xml:space="preserve"> </w:t>
      </w:r>
      <w:r>
        <w:rPr>
          <w:w w:val="110"/>
        </w:rPr>
        <w:t>файла</w:t>
      </w:r>
      <w:r>
        <w:rPr>
          <w:spacing w:val="-3"/>
          <w:w w:val="110"/>
        </w:rPr>
        <w:t xml:space="preserve"> </w:t>
      </w:r>
      <w:r>
        <w:rPr>
          <w:w w:val="110"/>
        </w:rPr>
        <w:t>lab7-2.asm nasm -f elf -l lab7-2.lst lab7-2.asm</w:t>
      </w:r>
    </w:p>
    <w:p>
      <w:pPr>
        <w:pStyle w:val="6"/>
        <w:spacing w:before="11"/>
        <w:rPr>
          <w:sz w:val="5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1228090</wp:posOffset>
            </wp:positionH>
            <wp:positionV relativeFrom="paragraph">
              <wp:posOffset>58420</wp:posOffset>
            </wp:positionV>
            <wp:extent cx="5102225" cy="91440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5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32"/>
      </w:pPr>
    </w:p>
    <w:p>
      <w:pPr>
        <w:pStyle w:val="6"/>
        <w:spacing w:before="1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3.10: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spacing w:line="376" w:lineRule="auto"/>
        <w:ind w:left="108" w:right="1292" w:firstLine="239"/>
        <w:jc w:val="both"/>
      </w:pPr>
      <w:r>
        <w:rPr>
          <w:w w:val="110"/>
        </w:rPr>
        <w:t xml:space="preserve">Откройте файл листинга lab7-2.lst с </w:t>
      </w:r>
      <w:bookmarkStart w:id="21" w:name="_bookmark15"/>
      <w:bookmarkEnd w:id="21"/>
      <w:r>
        <w:rPr>
          <w:w w:val="110"/>
        </w:rPr>
        <w:t>помощью любого текстового редактора, например mcedit:</w:t>
      </w:r>
    </w:p>
    <w:p>
      <w:pPr>
        <w:pStyle w:val="6"/>
        <w:ind w:left="347"/>
        <w:jc w:val="both"/>
      </w:pPr>
      <w:r>
        <w:rPr>
          <w:spacing w:val="-2"/>
          <w:w w:val="110"/>
        </w:rPr>
        <w:t>mcedit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lab7-2.lst</w:t>
      </w:r>
    </w:p>
    <w:p>
      <w:pPr>
        <w:spacing w:after="0"/>
        <w:jc w:val="both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107305" cy="490728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781" cy="49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30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3.11:</w:t>
      </w:r>
    </w:p>
    <w:p>
      <w:pPr>
        <w:pStyle w:val="6"/>
      </w:pPr>
    </w:p>
    <w:p>
      <w:pPr>
        <w:pStyle w:val="6"/>
        <w:spacing w:before="13"/>
      </w:pPr>
    </w:p>
    <w:p>
      <w:pPr>
        <w:pStyle w:val="6"/>
        <w:spacing w:before="1" w:line="376" w:lineRule="auto"/>
        <w:ind w:left="108" w:right="1275" w:firstLine="239"/>
        <w:jc w:val="both"/>
      </w:pPr>
      <w:r>
        <w:rPr>
          <w:w w:val="110"/>
        </w:rPr>
        <w:t xml:space="preserve">Внимательно ознакомиться с его </w:t>
      </w:r>
      <w:bookmarkStart w:id="22" w:name="_bookmark16"/>
      <w:bookmarkEnd w:id="22"/>
      <w:r>
        <w:rPr>
          <w:w w:val="110"/>
        </w:rPr>
        <w:t>форматом и содержимым.</w:t>
      </w:r>
      <w:r>
        <w:rPr>
          <w:spacing w:val="-10"/>
          <w:w w:val="110"/>
        </w:rPr>
        <w:t xml:space="preserve"> </w:t>
      </w:r>
      <w:r>
        <w:rPr>
          <w:w w:val="110"/>
        </w:rPr>
        <w:t>Подробно объяс- нить содержимое трёх строк файла листинга по выбору.</w:t>
      </w:r>
    </w:p>
    <w:p>
      <w:pPr>
        <w:pStyle w:val="6"/>
        <w:spacing w:line="376" w:lineRule="auto"/>
        <w:ind w:left="108" w:right="1275" w:firstLine="239"/>
        <w:jc w:val="both"/>
      </w:pPr>
      <w:r>
        <w:t>в</w:t>
      </w:r>
      <w:r>
        <w:rPr>
          <w:spacing w:val="40"/>
        </w:rPr>
        <w:t xml:space="preserve"> </w:t>
      </w:r>
      <w:r>
        <w:t>строке</w:t>
      </w:r>
      <w:r>
        <w:rPr>
          <w:spacing w:val="40"/>
        </w:rPr>
        <w:t xml:space="preserve"> </w:t>
      </w:r>
      <w:r>
        <w:t>9</w:t>
      </w:r>
      <w:r>
        <w:rPr>
          <w:spacing w:val="40"/>
        </w:rPr>
        <w:t xml:space="preserve"> </w:t>
      </w:r>
      <w:r>
        <w:t>содержится</w:t>
      </w:r>
      <w:r>
        <w:rPr>
          <w:spacing w:val="40"/>
        </w:rPr>
        <w:t xml:space="preserve"> </w:t>
      </w:r>
      <w:r>
        <w:t>собственно</w:t>
      </w:r>
      <w:r>
        <w:rPr>
          <w:spacing w:val="40"/>
        </w:rPr>
        <w:t xml:space="preserve"> </w:t>
      </w:r>
      <w:r>
        <w:t>номер</w:t>
      </w:r>
      <w:r>
        <w:rPr>
          <w:spacing w:val="40"/>
        </w:rPr>
        <w:t xml:space="preserve"> </w:t>
      </w:r>
      <w:r>
        <w:t>сторки</w:t>
      </w:r>
      <w:r>
        <w:rPr>
          <w:spacing w:val="40"/>
        </w:rPr>
        <w:t xml:space="preserve"> </w:t>
      </w:r>
      <w:r>
        <w:t>[9], адресс</w:t>
      </w:r>
      <w:r>
        <w:rPr>
          <w:spacing w:val="40"/>
        </w:rPr>
        <w:t xml:space="preserve"> </w:t>
      </w:r>
      <w:r>
        <w:t xml:space="preserve">[00000003], машин- </w:t>
      </w:r>
      <w:r>
        <w:rPr>
          <w:spacing w:val="-2"/>
          <w:w w:val="110"/>
        </w:rPr>
        <w:t>ный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код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[803800]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содержимое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строки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кода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[cmp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byte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[eax],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0]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строке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11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 xml:space="preserve">содер- </w:t>
      </w:r>
      <w:r>
        <w:rPr>
          <w:w w:val="110"/>
        </w:rPr>
        <w:t>жится номер сторки [11],</w:t>
      </w:r>
      <w:r>
        <w:rPr>
          <w:spacing w:val="-5"/>
          <w:w w:val="110"/>
        </w:rPr>
        <w:t xml:space="preserve"> </w:t>
      </w:r>
      <w:r>
        <w:rPr>
          <w:w w:val="110"/>
        </w:rPr>
        <w:t>адресс [00000008],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машинный код [40] и содержимое </w:t>
      </w:r>
      <w:r>
        <w:t xml:space="preserve">строки кода [inc eax] в строке 24 содержится номер сторки [24], адресс [0000000F], </w:t>
      </w:r>
      <w:r>
        <w:rPr>
          <w:w w:val="110"/>
        </w:rPr>
        <w:t>машинный код [52] и содержимое строки кода [push edx].</w:t>
      </w:r>
    </w:p>
    <w:p>
      <w:pPr>
        <w:pStyle w:val="6"/>
        <w:spacing w:line="376" w:lineRule="auto"/>
        <w:ind w:left="108" w:right="1275" w:firstLine="239"/>
        <w:jc w:val="both"/>
      </w:pPr>
      <w:r>
        <w:rPr>
          <w:w w:val="110"/>
        </w:rPr>
        <w:t xml:space="preserve">Откройте файл с программой lab7-2.asm и в любой инструкции с двумя опе- </w:t>
      </w:r>
      <w:r>
        <w:rPr>
          <w:w w:val="115"/>
        </w:rPr>
        <w:t>рандами удалить один операнд.</w:t>
      </w:r>
    </w:p>
    <w:p>
      <w:pPr>
        <w:spacing w:after="0" w:line="376" w:lineRule="auto"/>
        <w:jc w:val="both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r>
        <w:rPr>
          <w:sz w:val="20"/>
        </w:rPr>
        <w:drawing>
          <wp:inline distT="0" distB="0" distL="0" distR="0">
            <wp:extent cx="5071745" cy="496443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062" cy="49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85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3.12: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spacing w:line="376" w:lineRule="auto"/>
        <w:ind w:left="347" w:right="3353"/>
      </w:pPr>
      <w:r>
        <w:rPr>
          <w:w w:val="110"/>
        </w:rPr>
        <w:t>Выполните</w:t>
      </w:r>
      <w:r>
        <w:rPr>
          <w:spacing w:val="-17"/>
          <w:w w:val="110"/>
        </w:rPr>
        <w:t xml:space="preserve"> </w:t>
      </w:r>
      <w:r>
        <w:rPr>
          <w:w w:val="110"/>
        </w:rPr>
        <w:t>трансляцию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11"/>
          <w:w w:val="110"/>
        </w:rPr>
        <w:t xml:space="preserve"> </w:t>
      </w:r>
      <w:r>
        <w:rPr>
          <w:w w:val="110"/>
        </w:rPr>
        <w:t>получением</w:t>
      </w:r>
      <w:r>
        <w:rPr>
          <w:spacing w:val="-11"/>
          <w:w w:val="110"/>
        </w:rPr>
        <w:t xml:space="preserve"> </w:t>
      </w:r>
      <w:bookmarkStart w:id="23" w:name="_bookmark17"/>
      <w:bookmarkEnd w:id="23"/>
      <w:r>
        <w:rPr>
          <w:w w:val="110"/>
        </w:rPr>
        <w:t>файла</w:t>
      </w:r>
      <w:r>
        <w:rPr>
          <w:spacing w:val="-15"/>
          <w:w w:val="110"/>
        </w:rPr>
        <w:t xml:space="preserve"> </w:t>
      </w:r>
      <w:r>
        <w:rPr>
          <w:w w:val="110"/>
        </w:rPr>
        <w:t>листинга: nasm -f elf -l lab7-2.lst lab7-2.asm</w:t>
      </w:r>
    </w:p>
    <w:p>
      <w:pPr>
        <w:pStyle w:val="6"/>
        <w:spacing w:before="1" w:line="376" w:lineRule="auto"/>
        <w:ind w:left="347" w:right="1431"/>
      </w:pPr>
      <w:r>
        <w:t>Какие</w:t>
      </w:r>
      <w:r>
        <w:rPr>
          <w:spacing w:val="40"/>
        </w:rPr>
        <w:t xml:space="preserve"> </w:t>
      </w:r>
      <w:r>
        <w:t>выходные</w:t>
      </w:r>
      <w:r>
        <w:rPr>
          <w:spacing w:val="40"/>
        </w:rPr>
        <w:t xml:space="preserve"> </w:t>
      </w:r>
      <w:r>
        <w:t>файлы</w:t>
      </w:r>
      <w:r>
        <w:rPr>
          <w:spacing w:val="40"/>
        </w:rPr>
        <w:t xml:space="preserve"> </w:t>
      </w:r>
      <w:r>
        <w:t>создаются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этом</w:t>
      </w:r>
      <w:r>
        <w:rPr>
          <w:spacing w:val="40"/>
        </w:rPr>
        <w:t xml:space="preserve"> </w:t>
      </w:r>
      <w:r>
        <w:t>случае?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добавляется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 xml:space="preserve">листинге? </w:t>
      </w:r>
      <w:r>
        <w:rPr>
          <w:w w:val="110"/>
        </w:rPr>
        <w:t>Oшибка в файле листинга</w:t>
      </w:r>
    </w:p>
    <w:p>
      <w:pPr>
        <w:spacing w:after="0" w:line="376" w:lineRule="auto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bookmarkStart w:id="24" w:name="_bookmark18"/>
      <w:bookmarkEnd w:id="24"/>
      <w:r>
        <w:rPr>
          <w:sz w:val="20"/>
        </w:rPr>
        <w:drawing>
          <wp:inline distT="0" distB="0" distL="0" distR="0">
            <wp:extent cx="5132705" cy="377952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3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3.13:</w:t>
      </w:r>
    </w:p>
    <w:p>
      <w:pPr>
        <w:spacing w:after="0"/>
        <w:jc w:val="center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rPr>
          <w:sz w:val="49"/>
        </w:rPr>
      </w:pPr>
    </w:p>
    <w:p>
      <w:pPr>
        <w:pStyle w:val="6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36"/>
        </w:tabs>
        <w:spacing w:before="1" w:after="0" w:line="240" w:lineRule="auto"/>
        <w:ind w:left="636" w:right="0" w:hanging="528"/>
        <w:jc w:val="left"/>
      </w:pPr>
      <w:bookmarkStart w:id="25" w:name="Задание для самостоятельной работы"/>
      <w:bookmarkEnd w:id="25"/>
      <w:bookmarkStart w:id="26" w:name="_bookmark19"/>
      <w:bookmarkEnd w:id="26"/>
      <w:r>
        <w:rPr>
          <w:w w:val="90"/>
        </w:rPr>
        <w:t>Задание</w:t>
      </w:r>
      <w:r>
        <w:rPr>
          <w:spacing w:val="-12"/>
        </w:rPr>
        <w:t xml:space="preserve"> </w:t>
      </w:r>
      <w:r>
        <w:rPr>
          <w:w w:val="90"/>
        </w:rPr>
        <w:t>для</w:t>
      </w:r>
      <w:r>
        <w:rPr>
          <w:spacing w:val="-11"/>
        </w:rPr>
        <w:t xml:space="preserve"> </w:t>
      </w:r>
      <w:r>
        <w:rPr>
          <w:w w:val="90"/>
        </w:rPr>
        <w:t>самостоятельной</w:t>
      </w:r>
      <w:r>
        <w:rPr>
          <w:spacing w:val="-11"/>
        </w:rPr>
        <w:t xml:space="preserve"> </w:t>
      </w:r>
      <w:r>
        <w:rPr>
          <w:spacing w:val="-2"/>
          <w:w w:val="90"/>
        </w:rPr>
        <w:t>работы</w:t>
      </w:r>
    </w:p>
    <w:p>
      <w:pPr>
        <w:pStyle w:val="6"/>
        <w:spacing w:before="278"/>
        <w:rPr>
          <w:rFonts w:ascii="Trebuchet MS"/>
          <w:b/>
          <w:sz w:val="49"/>
        </w:rPr>
      </w:pPr>
    </w:p>
    <w:p>
      <w:pPr>
        <w:pStyle w:val="6"/>
        <w:spacing w:before="1" w:line="376" w:lineRule="auto"/>
        <w:ind w:left="108" w:right="1275" w:firstLine="239"/>
        <w:jc w:val="both"/>
      </w:pPr>
      <w:r>
        <w:rPr>
          <w:w w:val="110"/>
        </w:rPr>
        <w:t>Напишите</w:t>
      </w:r>
      <w:r>
        <w:rPr>
          <w:spacing w:val="-11"/>
          <w:w w:val="110"/>
        </w:rPr>
        <w:t xml:space="preserve"> </w:t>
      </w:r>
      <w:r>
        <w:rPr>
          <w:w w:val="110"/>
        </w:rPr>
        <w:t>программу</w:t>
      </w:r>
      <w:r>
        <w:rPr>
          <w:spacing w:val="-11"/>
          <w:w w:val="110"/>
        </w:rPr>
        <w:t xml:space="preserve"> </w:t>
      </w:r>
      <w:r>
        <w:rPr>
          <w:w w:val="110"/>
        </w:rPr>
        <w:t>нахождения</w:t>
      </w:r>
      <w:r>
        <w:rPr>
          <w:spacing w:val="-11"/>
          <w:w w:val="110"/>
        </w:rPr>
        <w:t xml:space="preserve"> </w:t>
      </w:r>
      <w:r>
        <w:rPr>
          <w:w w:val="110"/>
        </w:rPr>
        <w:t>наименьшей</w:t>
      </w:r>
      <w:r>
        <w:rPr>
          <w:spacing w:val="-11"/>
          <w:w w:val="110"/>
        </w:rPr>
        <w:t xml:space="preserve"> </w:t>
      </w:r>
      <w:r>
        <w:rPr>
          <w:w w:val="110"/>
        </w:rPr>
        <w:t>из</w:t>
      </w:r>
      <w:r>
        <w:rPr>
          <w:spacing w:val="-11"/>
          <w:w w:val="110"/>
        </w:rPr>
        <w:t xml:space="preserve"> </w:t>
      </w:r>
      <w:r>
        <w:rPr>
          <w:w w:val="110"/>
        </w:rPr>
        <w:t>3</w:t>
      </w:r>
      <w:r>
        <w:rPr>
          <w:spacing w:val="-11"/>
          <w:w w:val="110"/>
        </w:rPr>
        <w:t xml:space="preserve"> </w:t>
      </w:r>
      <w:r>
        <w:rPr>
          <w:w w:val="110"/>
        </w:rPr>
        <w:t>целочисленных</w:t>
      </w:r>
      <w:r>
        <w:rPr>
          <w:spacing w:val="-11"/>
          <w:w w:val="110"/>
        </w:rPr>
        <w:t xml:space="preserve"> </w:t>
      </w:r>
      <w:r>
        <w:rPr>
          <w:w w:val="110"/>
        </w:rPr>
        <w:t>перемен- ных</w:t>
      </w:r>
      <w:r>
        <w:rPr>
          <w:spacing w:val="-6"/>
          <w:w w:val="110"/>
        </w:rPr>
        <w:t xml:space="preserve"> </w:t>
      </w:r>
      <w:r>
        <w:rPr>
          <w:w w:val="110"/>
        </w:rPr>
        <w:t>a,b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c.</w:t>
      </w:r>
      <w:r>
        <w:rPr>
          <w:spacing w:val="-5"/>
          <w:w w:val="110"/>
        </w:rPr>
        <w:t xml:space="preserve"> </w:t>
      </w:r>
      <w:r>
        <w:rPr>
          <w:w w:val="110"/>
        </w:rPr>
        <w:t>Значения</w:t>
      </w:r>
      <w:r>
        <w:rPr>
          <w:spacing w:val="-5"/>
          <w:w w:val="110"/>
        </w:rPr>
        <w:t xml:space="preserve"> </w:t>
      </w:r>
      <w:r>
        <w:rPr>
          <w:w w:val="110"/>
        </w:rPr>
        <w:t>переменных</w:t>
      </w:r>
      <w:r>
        <w:rPr>
          <w:spacing w:val="-5"/>
          <w:w w:val="110"/>
        </w:rPr>
        <w:t xml:space="preserve"> </w:t>
      </w:r>
      <w:r>
        <w:rPr>
          <w:w w:val="110"/>
        </w:rPr>
        <w:t>выбрать</w:t>
      </w:r>
      <w:r>
        <w:rPr>
          <w:spacing w:val="-10"/>
          <w:w w:val="110"/>
        </w:rPr>
        <w:t xml:space="preserve"> </w:t>
      </w:r>
      <w:r>
        <w:rPr>
          <w:w w:val="110"/>
        </w:rPr>
        <w:t>из</w:t>
      </w:r>
      <w:r>
        <w:rPr>
          <w:spacing w:val="-13"/>
          <w:w w:val="110"/>
        </w:rPr>
        <w:t xml:space="preserve"> </w:t>
      </w:r>
      <w:r>
        <w:rPr>
          <w:w w:val="110"/>
        </w:rPr>
        <w:t>табл.</w:t>
      </w:r>
      <w:r>
        <w:rPr>
          <w:spacing w:val="-16"/>
          <w:w w:val="110"/>
        </w:rPr>
        <w:t xml:space="preserve"> </w:t>
      </w:r>
      <w:r>
        <w:rPr>
          <w:w w:val="110"/>
        </w:rPr>
        <w:t>7.5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соответствии</w:t>
      </w:r>
      <w:r>
        <w:rPr>
          <w:spacing w:val="-6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вариан- том,</w:t>
      </w:r>
      <w:r>
        <w:rPr>
          <w:spacing w:val="-17"/>
          <w:w w:val="110"/>
        </w:rPr>
        <w:t xml:space="preserve"> </w:t>
      </w:r>
      <w:r>
        <w:rPr>
          <w:w w:val="110"/>
        </w:rPr>
        <w:t>полученным</w:t>
      </w:r>
      <w:r>
        <w:rPr>
          <w:spacing w:val="-16"/>
          <w:w w:val="110"/>
        </w:rPr>
        <w:t xml:space="preserve"> </w:t>
      </w:r>
      <w:r>
        <w:rPr>
          <w:w w:val="110"/>
        </w:rPr>
        <w:t>при</w:t>
      </w:r>
      <w:r>
        <w:rPr>
          <w:spacing w:val="-13"/>
          <w:w w:val="110"/>
        </w:rPr>
        <w:t xml:space="preserve"> </w:t>
      </w:r>
      <w:r>
        <w:rPr>
          <w:w w:val="110"/>
        </w:rPr>
        <w:t>выполнении</w:t>
      </w:r>
      <w:r>
        <w:rPr>
          <w:spacing w:val="-16"/>
          <w:w w:val="110"/>
        </w:rPr>
        <w:t xml:space="preserve"> </w:t>
      </w:r>
      <w:r>
        <w:rPr>
          <w:w w:val="110"/>
        </w:rPr>
        <w:t>лабораторной</w:t>
      </w:r>
      <w:r>
        <w:rPr>
          <w:spacing w:val="-11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11"/>
          <w:w w:val="110"/>
        </w:rPr>
        <w:t xml:space="preserve"> </w:t>
      </w:r>
      <w:r>
        <w:rPr>
          <w:w w:val="110"/>
        </w:rPr>
        <w:t>№</w:t>
      </w:r>
      <w:r>
        <w:rPr>
          <w:spacing w:val="-11"/>
          <w:w w:val="110"/>
        </w:rPr>
        <w:t xml:space="preserve"> </w:t>
      </w:r>
      <w:r>
        <w:rPr>
          <w:w w:val="110"/>
        </w:rPr>
        <w:t>7</w:t>
      </w:r>
      <w:r>
        <w:rPr>
          <w:spacing w:val="-11"/>
          <w:w w:val="110"/>
        </w:rPr>
        <w:t xml:space="preserve"> </w:t>
      </w:r>
      <w:r>
        <w:rPr>
          <w:w w:val="110"/>
        </w:rPr>
        <w:t>(Вар</w:t>
      </w:r>
      <w:r>
        <w:rPr>
          <w:spacing w:val="-11"/>
          <w:w w:val="110"/>
        </w:rPr>
        <w:t xml:space="preserve"> </w:t>
      </w:r>
      <w:r>
        <w:rPr>
          <w:w w:val="110"/>
        </w:rPr>
        <w:t>19).</w:t>
      </w:r>
      <w:r>
        <w:rPr>
          <w:spacing w:val="-17"/>
          <w:w w:val="110"/>
        </w:rPr>
        <w:t xml:space="preserve"> </w:t>
      </w:r>
      <w:r>
        <w:rPr>
          <w:w w:val="110"/>
        </w:rPr>
        <w:t>Создайте исполняемый файл и проверьте его работу.</w:t>
      </w:r>
    </w:p>
    <w:p>
      <w:pPr>
        <w:spacing w:after="0" w:line="376" w:lineRule="auto"/>
        <w:jc w:val="both"/>
        <w:sectPr>
          <w:pgSz w:w="11910" w:h="16840"/>
          <w:pgMar w:top="192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bookmarkStart w:id="27" w:name="_bookmark21"/>
      <w:bookmarkEnd w:id="27"/>
      <w:bookmarkStart w:id="28" w:name="_bookmark20"/>
      <w:bookmarkEnd w:id="28"/>
      <w:r>
        <w:rPr>
          <w:sz w:val="20"/>
        </w:rPr>
        <w:drawing>
          <wp:inline distT="0" distB="0" distL="0" distR="0">
            <wp:extent cx="5137150" cy="5314950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784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1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4.1:</w:t>
      </w:r>
    </w:p>
    <w:p>
      <w:pPr>
        <w:pStyle w:val="6"/>
        <w:rPr>
          <w:sz w:val="20"/>
        </w:rPr>
      </w:pPr>
    </w:p>
    <w:p>
      <w:pPr>
        <w:pStyle w:val="6"/>
        <w:spacing w:before="172"/>
        <w:rPr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1228090</wp:posOffset>
            </wp:positionH>
            <wp:positionV relativeFrom="paragraph">
              <wp:posOffset>270510</wp:posOffset>
            </wp:positionV>
            <wp:extent cx="5093970" cy="141859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36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4.2:</w:t>
      </w:r>
    </w:p>
    <w:p>
      <w:pPr>
        <w:spacing w:after="0"/>
        <w:jc w:val="center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spacing w:before="100" w:line="376" w:lineRule="auto"/>
        <w:ind w:left="108" w:right="914" w:firstLine="239"/>
      </w:pPr>
      <w:r>
        <w:rPr>
          <w:w w:val="115"/>
        </w:rPr>
        <w:t>Напишите</w:t>
      </w:r>
      <w:r>
        <w:rPr>
          <w:spacing w:val="-18"/>
          <w:w w:val="115"/>
        </w:rPr>
        <w:t xml:space="preserve"> </w:t>
      </w:r>
      <w:r>
        <w:rPr>
          <w:w w:val="115"/>
        </w:rPr>
        <w:t>программу,</w:t>
      </w:r>
      <w:r>
        <w:rPr>
          <w:spacing w:val="-17"/>
          <w:w w:val="115"/>
        </w:rPr>
        <w:t xml:space="preserve"> </w:t>
      </w:r>
      <w:r>
        <w:rPr>
          <w:w w:val="115"/>
        </w:rPr>
        <w:t>которая</w:t>
      </w:r>
      <w:r>
        <w:rPr>
          <w:spacing w:val="-17"/>
          <w:w w:val="115"/>
        </w:rPr>
        <w:t xml:space="preserve"> </w:t>
      </w:r>
      <w:r>
        <w:rPr>
          <w:w w:val="115"/>
        </w:rPr>
        <w:t>для</w:t>
      </w:r>
      <w:r>
        <w:rPr>
          <w:spacing w:val="-17"/>
          <w:w w:val="115"/>
        </w:rPr>
        <w:t xml:space="preserve"> </w:t>
      </w:r>
      <w:r>
        <w:rPr>
          <w:w w:val="115"/>
        </w:rPr>
        <w:t>введенных</w:t>
      </w:r>
      <w:r>
        <w:rPr>
          <w:spacing w:val="-18"/>
          <w:w w:val="115"/>
        </w:rPr>
        <w:t xml:space="preserve"> </w:t>
      </w:r>
      <w:r>
        <w:rPr>
          <w:w w:val="115"/>
        </w:rPr>
        <w:t>с</w:t>
      </w:r>
      <w:r>
        <w:rPr>
          <w:spacing w:val="-17"/>
          <w:w w:val="115"/>
        </w:rPr>
        <w:t xml:space="preserve"> </w:t>
      </w:r>
      <w:r>
        <w:rPr>
          <w:w w:val="115"/>
        </w:rPr>
        <w:t>клавиатуры</w:t>
      </w:r>
      <w:r>
        <w:rPr>
          <w:spacing w:val="-17"/>
          <w:w w:val="115"/>
        </w:rPr>
        <w:t xml:space="preserve"> </w:t>
      </w:r>
      <w:r>
        <w:rPr>
          <w:w w:val="115"/>
        </w:rPr>
        <w:t>значений</w:t>
      </w:r>
      <w:r>
        <w:rPr>
          <w:spacing w:val="-17"/>
          <w:w w:val="115"/>
        </w:rPr>
        <w:t xml:space="preserve"> </w:t>
      </w:r>
      <w:r>
        <w:rPr>
          <w:w w:val="115"/>
        </w:rPr>
        <w:t>x</w:t>
      </w:r>
      <w:r>
        <w:rPr>
          <w:spacing w:val="-18"/>
          <w:w w:val="115"/>
        </w:rPr>
        <w:t xml:space="preserve"> </w:t>
      </w:r>
      <w:r>
        <w:rPr>
          <w:w w:val="115"/>
        </w:rPr>
        <w:t>и</w:t>
      </w:r>
      <w:r>
        <w:rPr>
          <w:spacing w:val="-17"/>
          <w:w w:val="115"/>
        </w:rPr>
        <w:t xml:space="preserve"> </w:t>
      </w:r>
      <w:r>
        <w:rPr>
          <w:w w:val="115"/>
        </w:rPr>
        <w:t xml:space="preserve">a </w:t>
      </w:r>
      <w:r>
        <w:rPr>
          <w:spacing w:val="-2"/>
          <w:w w:val="115"/>
        </w:rPr>
        <w:t>вычисляет</w:t>
      </w:r>
    </w:p>
    <w:p>
      <w:pPr>
        <w:pStyle w:val="6"/>
        <w:spacing w:line="376" w:lineRule="auto"/>
        <w:ind w:left="108" w:right="914" w:firstLine="239"/>
      </w:pPr>
      <w:r>
        <w:rPr>
          <w:w w:val="110"/>
        </w:rPr>
        <w:t>значение</w:t>
      </w:r>
      <w:r>
        <w:rPr>
          <w:spacing w:val="-2"/>
          <w:w w:val="110"/>
        </w:rPr>
        <w:t xml:space="preserve"> </w:t>
      </w:r>
      <w:r>
        <w:rPr>
          <w:w w:val="110"/>
        </w:rPr>
        <w:t>заданной</w:t>
      </w:r>
      <w:r>
        <w:rPr>
          <w:spacing w:val="-2"/>
          <w:w w:val="110"/>
        </w:rPr>
        <w:t xml:space="preserve"> </w:t>
      </w:r>
      <w:r>
        <w:rPr>
          <w:w w:val="110"/>
        </w:rPr>
        <w:t>функции</w:t>
      </w:r>
      <w:r>
        <w:rPr>
          <w:spacing w:val="-2"/>
          <w:w w:val="110"/>
        </w:rPr>
        <w:t xml:space="preserve"> </w:t>
      </w:r>
      <w:r>
        <w:rPr>
          <w:w w:val="110"/>
        </w:rPr>
        <w:t>f(x)</w:t>
      </w:r>
      <w:r>
        <w:rPr>
          <w:spacing w:val="-2"/>
          <w:w w:val="110"/>
        </w:rPr>
        <w:t xml:space="preserve"> </w:t>
      </w:r>
      <w:r>
        <w:rPr>
          <w:w w:val="110"/>
        </w:rPr>
        <w:t>и</w:t>
      </w:r>
      <w:r>
        <w:rPr>
          <w:spacing w:val="-2"/>
          <w:w w:val="110"/>
        </w:rPr>
        <w:t xml:space="preserve"> </w:t>
      </w:r>
      <w:r>
        <w:rPr>
          <w:w w:val="110"/>
        </w:rPr>
        <w:t>выводит</w:t>
      </w:r>
      <w:r>
        <w:rPr>
          <w:spacing w:val="-9"/>
          <w:w w:val="110"/>
        </w:rPr>
        <w:t xml:space="preserve"> </w:t>
      </w:r>
      <w:r>
        <w:rPr>
          <w:w w:val="110"/>
        </w:rPr>
        <w:t>результат</w:t>
      </w:r>
      <w:r>
        <w:rPr>
          <w:spacing w:val="-9"/>
          <w:w w:val="110"/>
        </w:rPr>
        <w:t xml:space="preserve"> </w:t>
      </w:r>
      <w:r>
        <w:rPr>
          <w:w w:val="110"/>
        </w:rPr>
        <w:t>вычислений.</w:t>
      </w:r>
      <w:r>
        <w:rPr>
          <w:spacing w:val="-13"/>
          <w:w w:val="110"/>
        </w:rPr>
        <w:t xml:space="preserve"> </w:t>
      </w:r>
      <w:r>
        <w:rPr>
          <w:w w:val="110"/>
        </w:rPr>
        <w:t>Вид</w:t>
      </w:r>
      <w:r>
        <w:rPr>
          <w:spacing w:val="-2"/>
          <w:w w:val="110"/>
        </w:rPr>
        <w:t xml:space="preserve"> </w:t>
      </w:r>
      <w:r>
        <w:rPr>
          <w:w w:val="110"/>
        </w:rPr>
        <w:t>функ- ции f(x)</w:t>
      </w:r>
    </w:p>
    <w:p>
      <w:pPr>
        <w:pStyle w:val="6"/>
        <w:spacing w:line="376" w:lineRule="auto"/>
        <w:ind w:left="108" w:right="914" w:firstLine="239"/>
      </w:pPr>
      <w:r>
        <w:rPr>
          <w:w w:val="110"/>
        </w:rPr>
        <w:t>выбрать</w:t>
      </w:r>
      <w:r>
        <w:rPr>
          <w:spacing w:val="-9"/>
          <w:w w:val="110"/>
        </w:rPr>
        <w:t xml:space="preserve"> </w:t>
      </w:r>
      <w:r>
        <w:rPr>
          <w:w w:val="110"/>
        </w:rPr>
        <w:t>из</w:t>
      </w:r>
      <w:r>
        <w:rPr>
          <w:spacing w:val="-12"/>
          <w:w w:val="110"/>
        </w:rPr>
        <w:t xml:space="preserve"> </w:t>
      </w:r>
      <w:r>
        <w:rPr>
          <w:w w:val="110"/>
        </w:rPr>
        <w:t>таблицы</w:t>
      </w:r>
      <w:r>
        <w:rPr>
          <w:spacing w:val="-5"/>
          <w:w w:val="110"/>
        </w:rPr>
        <w:t xml:space="preserve"> </w:t>
      </w:r>
      <w:r>
        <w:rPr>
          <w:w w:val="110"/>
        </w:rPr>
        <w:t>7.6</w:t>
      </w:r>
      <w:r>
        <w:rPr>
          <w:spacing w:val="-5"/>
          <w:w w:val="110"/>
        </w:rPr>
        <w:t xml:space="preserve"> </w:t>
      </w:r>
      <w:r>
        <w:rPr>
          <w:w w:val="110"/>
        </w:rPr>
        <w:t>вариантов</w:t>
      </w:r>
      <w:r>
        <w:rPr>
          <w:spacing w:val="-5"/>
          <w:w w:val="110"/>
        </w:rPr>
        <w:t xml:space="preserve"> </w:t>
      </w:r>
      <w:r>
        <w:rPr>
          <w:w w:val="110"/>
        </w:rPr>
        <w:t>заданий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соответствии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вариантом,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полу- </w:t>
      </w:r>
      <w:r>
        <w:rPr>
          <w:spacing w:val="-2"/>
          <w:w w:val="110"/>
        </w:rPr>
        <w:t>ченным</w:t>
      </w:r>
    </w:p>
    <w:p>
      <w:pPr>
        <w:pStyle w:val="6"/>
        <w:spacing w:before="1" w:line="376" w:lineRule="auto"/>
        <w:ind w:left="108" w:right="914" w:firstLine="239"/>
      </w:pPr>
      <w:r>
        <w:rPr>
          <w:spacing w:val="-2"/>
          <w:w w:val="115"/>
        </w:rPr>
        <w:t>при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выполнении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лабораторной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работы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№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7.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Создайте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исполняемый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файл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и проверьте</w:t>
      </w:r>
    </w:p>
    <w:p>
      <w:pPr>
        <w:pStyle w:val="6"/>
        <w:spacing w:line="376" w:lineRule="auto"/>
        <w:ind w:left="347" w:right="5114"/>
      </w:pPr>
      <w:r>
        <w:rPr>
          <w:w w:val="110"/>
        </w:rPr>
        <w:t>его</w:t>
      </w:r>
      <w:r>
        <w:rPr>
          <w:spacing w:val="-14"/>
          <w:w w:val="110"/>
        </w:rPr>
        <w:t xml:space="preserve"> </w:t>
      </w:r>
      <w:r>
        <w:rPr>
          <w:w w:val="110"/>
        </w:rPr>
        <w:t>работу</w:t>
      </w:r>
      <w:r>
        <w:rPr>
          <w:spacing w:val="-17"/>
          <w:w w:val="110"/>
        </w:rPr>
        <w:t xml:space="preserve"> </w:t>
      </w:r>
      <w:r>
        <w:rPr>
          <w:w w:val="110"/>
        </w:rPr>
        <w:t>для</w:t>
      </w:r>
      <w:r>
        <w:rPr>
          <w:spacing w:val="-13"/>
          <w:w w:val="110"/>
        </w:rPr>
        <w:t xml:space="preserve"> </w:t>
      </w:r>
      <w:r>
        <w:rPr>
          <w:w w:val="110"/>
        </w:rPr>
        <w:t>значений</w:t>
      </w:r>
      <w:r>
        <w:rPr>
          <w:spacing w:val="-13"/>
          <w:w w:val="110"/>
        </w:rPr>
        <w:t xml:space="preserve"> </w:t>
      </w:r>
      <w:r>
        <w:rPr>
          <w:w w:val="110"/>
        </w:rPr>
        <w:t>x</w:t>
      </w:r>
      <w:r>
        <w:rPr>
          <w:spacing w:val="-13"/>
          <w:w w:val="110"/>
        </w:rPr>
        <w:t xml:space="preserve"> </w:t>
      </w:r>
      <w:r>
        <w:rPr>
          <w:w w:val="110"/>
        </w:rPr>
        <w:t>и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из</w:t>
      </w:r>
      <w:r>
        <w:rPr>
          <w:spacing w:val="-13"/>
          <w:w w:val="110"/>
        </w:rPr>
        <w:t xml:space="preserve"> </w:t>
      </w:r>
      <w:r>
        <w:rPr>
          <w:w w:val="110"/>
        </w:rPr>
        <w:t>7.6.Вар</w:t>
      </w:r>
      <w:r>
        <w:rPr>
          <w:spacing w:val="-13"/>
          <w:w w:val="110"/>
        </w:rPr>
        <w:t xml:space="preserve"> </w:t>
      </w:r>
      <w:r>
        <w:rPr>
          <w:w w:val="110"/>
        </w:rPr>
        <w:t>19: a + x, x &gt; a</w:t>
      </w:r>
    </w:p>
    <w:p>
      <w:pPr>
        <w:pStyle w:val="6"/>
        <w:ind w:left="347"/>
      </w:pPr>
      <w:r>
        <w:t>x,</w:t>
      </w:r>
      <w:r>
        <w:rPr>
          <w:spacing w:val="-8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≤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Код</w:t>
      </w:r>
      <w:r>
        <w:rPr>
          <w:spacing w:val="4"/>
        </w:rPr>
        <w:t xml:space="preserve"> </w:t>
      </w:r>
      <w:r>
        <w:rPr>
          <w:spacing w:val="-2"/>
        </w:rPr>
        <w:t>программы</w:t>
      </w:r>
    </w:p>
    <w:p>
      <w:pPr>
        <w:spacing w:after="0"/>
        <w:sectPr>
          <w:pgSz w:w="11910" w:h="16840"/>
          <w:pgMar w:top="130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bookmarkStart w:id="29" w:name="_bookmark22"/>
      <w:bookmarkEnd w:id="29"/>
      <w:r>
        <w:rPr>
          <w:sz w:val="20"/>
        </w:rPr>
        <w:drawing>
          <wp:inline distT="0" distB="0" distL="0" distR="0">
            <wp:extent cx="5120640" cy="544068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8"/>
      </w:pPr>
    </w:p>
    <w:p>
      <w:pPr>
        <w:pStyle w:val="6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4.3:</w:t>
      </w:r>
    </w:p>
    <w:p>
      <w:pPr>
        <w:pStyle w:val="6"/>
      </w:pPr>
    </w:p>
    <w:p>
      <w:pPr>
        <w:pStyle w:val="6"/>
        <w:spacing w:before="14"/>
      </w:pPr>
    </w:p>
    <w:p>
      <w:pPr>
        <w:pStyle w:val="6"/>
        <w:ind w:left="347"/>
      </w:pPr>
      <w:r>
        <w:rPr>
          <w:w w:val="110"/>
        </w:rPr>
        <w:t>Результат</w:t>
      </w:r>
      <w:r>
        <w:rPr>
          <w:spacing w:val="-17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программы</w:t>
      </w:r>
    </w:p>
    <w:p>
      <w:pPr>
        <w:spacing w:after="0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ind w:left="554"/>
        <w:rPr>
          <w:sz w:val="20"/>
        </w:rPr>
      </w:pPr>
      <w:bookmarkStart w:id="30" w:name="_bookmark23"/>
      <w:bookmarkEnd w:id="30"/>
      <w:r>
        <w:rPr>
          <w:sz w:val="20"/>
        </w:rPr>
        <w:drawing>
          <wp:inline distT="0" distB="0" distL="0" distR="0">
            <wp:extent cx="5113655" cy="149987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972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32"/>
      </w:pPr>
    </w:p>
    <w:p>
      <w:pPr>
        <w:pStyle w:val="6"/>
        <w:spacing w:before="1"/>
        <w:ind w:right="1276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4.4:</w:t>
      </w:r>
    </w:p>
    <w:p>
      <w:pPr>
        <w:spacing w:after="0"/>
        <w:jc w:val="center"/>
        <w:sectPr>
          <w:pgSz w:w="11910" w:h="16840"/>
          <w:pgMar w:top="1380" w:right="160" w:bottom="2000" w:left="1380" w:header="0" w:footer="1809" w:gutter="0"/>
          <w:cols w:space="720" w:num="1"/>
        </w:sectPr>
      </w:pPr>
    </w:p>
    <w:p>
      <w:pPr>
        <w:pStyle w:val="6"/>
        <w:rPr>
          <w:sz w:val="49"/>
        </w:rPr>
      </w:pPr>
    </w:p>
    <w:p>
      <w:pPr>
        <w:pStyle w:val="6"/>
        <w:spacing w:before="10"/>
        <w:rPr>
          <w:sz w:val="49"/>
        </w:rPr>
      </w:pPr>
    </w:p>
    <w:p>
      <w:pPr>
        <w:pStyle w:val="2"/>
        <w:numPr>
          <w:ilvl w:val="0"/>
          <w:numId w:val="4"/>
        </w:numPr>
        <w:tabs>
          <w:tab w:val="left" w:pos="636"/>
        </w:tabs>
        <w:spacing w:before="1" w:after="0" w:line="240" w:lineRule="auto"/>
        <w:ind w:left="636" w:right="0" w:hanging="528"/>
        <w:jc w:val="left"/>
      </w:pPr>
      <w:bookmarkStart w:id="31" w:name="Выводы"/>
      <w:bookmarkEnd w:id="31"/>
      <w:bookmarkStart w:id="32" w:name="_bookmark24"/>
      <w:bookmarkEnd w:id="32"/>
      <w:r>
        <w:rPr>
          <w:spacing w:val="-2"/>
        </w:rPr>
        <w:t>Выводы</w:t>
      </w:r>
    </w:p>
    <w:p>
      <w:pPr>
        <w:pStyle w:val="6"/>
        <w:spacing w:before="278"/>
        <w:rPr>
          <w:rFonts w:ascii="Trebuchet MS"/>
          <w:b/>
          <w:sz w:val="49"/>
        </w:rPr>
      </w:pPr>
    </w:p>
    <w:p>
      <w:pPr>
        <w:pStyle w:val="6"/>
        <w:spacing w:before="1" w:line="376" w:lineRule="auto"/>
        <w:ind w:left="347" w:right="1431"/>
        <w:sectPr>
          <w:pgSz w:w="11910" w:h="16840"/>
          <w:pgMar w:top="1920" w:right="160" w:bottom="2000" w:left="1380" w:header="0" w:footer="1809" w:gutter="0"/>
          <w:cols w:space="720" w:num="1"/>
        </w:sectPr>
      </w:pPr>
      <w:r>
        <w:rPr>
          <w:w w:val="110"/>
        </w:rPr>
        <w:t>Я</w:t>
      </w:r>
      <w:r>
        <w:rPr>
          <w:spacing w:val="-15"/>
          <w:w w:val="110"/>
        </w:rPr>
        <w:t xml:space="preserve"> </w:t>
      </w:r>
      <w:r>
        <w:rPr>
          <w:w w:val="110"/>
        </w:rPr>
        <w:t>изучила</w:t>
      </w:r>
      <w:r>
        <w:rPr>
          <w:spacing w:val="-14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4"/>
          <w:w w:val="110"/>
        </w:rPr>
        <w:t xml:space="preserve"> </w:t>
      </w:r>
      <w:r>
        <w:rPr>
          <w:w w:val="110"/>
        </w:rPr>
        <w:t>условного</w:t>
      </w:r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w w:val="110"/>
        </w:rPr>
        <w:t>безусловного</w:t>
      </w:r>
      <w:r>
        <w:rPr>
          <w:spacing w:val="-14"/>
          <w:w w:val="110"/>
        </w:rPr>
        <w:t xml:space="preserve"> </w:t>
      </w:r>
      <w:r>
        <w:rPr>
          <w:w w:val="110"/>
        </w:rPr>
        <w:t>переходов</w:t>
      </w:r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w w:val="110"/>
        </w:rPr>
        <w:t>научилась</w:t>
      </w:r>
      <w:r>
        <w:rPr>
          <w:spacing w:val="-17"/>
          <w:w w:val="110"/>
        </w:rPr>
        <w:t xml:space="preserve"> </w:t>
      </w:r>
      <w:r>
        <w:rPr>
          <w:w w:val="110"/>
        </w:rPr>
        <w:t>писать программы с использованием этих переходов.</w:t>
      </w:r>
    </w:p>
    <w:p>
      <w:pPr>
        <w:pStyle w:val="12"/>
        <w:numPr>
          <w:numId w:val="0"/>
        </w:numPr>
        <w:tabs>
          <w:tab w:val="left" w:pos="704"/>
        </w:tabs>
        <w:spacing w:before="199" w:after="0" w:line="240" w:lineRule="auto"/>
        <w:ind w:right="0" w:rightChars="0"/>
        <w:jc w:val="left"/>
        <w:rPr>
          <w:sz w:val="24"/>
        </w:rPr>
      </w:pPr>
      <w:bookmarkStart w:id="33" w:name="_bookmark25"/>
      <w:bookmarkEnd w:id="33"/>
      <w:bookmarkStart w:id="34" w:name="Список литературы"/>
      <w:bookmarkEnd w:id="34"/>
    </w:p>
    <w:sectPr>
      <w:pgSz w:w="11910" w:h="16840"/>
      <w:pgMar w:top="1300" w:right="160" w:bottom="2000" w:left="1380" w:header="0" w:footer="1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3660775</wp:posOffset>
              </wp:positionH>
              <wp:positionV relativeFrom="page">
                <wp:posOffset>9403080</wp:posOffset>
              </wp:positionV>
              <wp:extent cx="250825" cy="22669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8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6"/>
                            <w:spacing w:before="4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88.25pt;margin-top:740.4pt;height:17.85pt;width:19.75pt;mso-position-horizontal-relative:page;mso-position-vertical-relative:page;z-index:-251657216;mso-width-relative:page;mso-height-relative:page;" filled="f" stroked="f" coordsize="21600,21600" o:gfxdata="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JHY&#10;XUTZAAAADQEAAA8AAAAAAAAAAQAgAAAAIgAAAGRycy9kb3ducmV2LnhtbFBLAQIUABQAAAAIAIdO&#10;4kDK+JP6sAEAAHMDAAAOAAAAAAAAAAEAIAAAACg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before="4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•"/>
      <w:lvlJc w:val="left"/>
      <w:pPr>
        <w:ind w:left="705" w:hanging="19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32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66" w:hanging="196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33" w:hanging="196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19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66" w:hanging="19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32" w:hanging="19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9" w:hanging="19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465" w:hanging="19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432" w:hanging="196"/>
      </w:pPr>
      <w:rPr>
        <w:rFonts w:hint="default"/>
        <w:lang w:val="ru-RU" w:eastAsia="en-US" w:bidi="ar-SA"/>
      </w:rPr>
    </w:lvl>
  </w:abstractNum>
  <w:abstractNum w:abstractNumId="1">
    <w:nsid w:val="0248C179"/>
    <w:multiLevelType w:val="multilevel"/>
    <w:tmpl w:val="0248C179"/>
    <w:lvl w:ilvl="0" w:tentative="0">
      <w:start w:val="1"/>
      <w:numFmt w:val="decimal"/>
      <w:lvlText w:val="%1"/>
      <w:lvlJc w:val="left"/>
      <w:pPr>
        <w:ind w:left="637" w:hanging="529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7"/>
        <w:sz w:val="49"/>
        <w:szCs w:val="49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755" w:hanging="648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0"/>
        <w:sz w:val="34"/>
        <w:szCs w:val="3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827" w:hanging="64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94" w:hanging="64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61" w:hanging="64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29" w:hanging="64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96" w:hanging="64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63" w:hanging="64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30" w:hanging="648"/>
      </w:pPr>
      <w:rPr>
        <w:rFonts w:hint="default"/>
        <w:lang w:val="ru-RU" w:eastAsia="en-US" w:bidi="ar-SA"/>
      </w:rPr>
    </w:lvl>
  </w:abstractNum>
  <w:abstractNum w:abstractNumId="2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466" w:hanging="359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6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16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58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96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35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73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11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250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550"/>
      </w:pPr>
      <w:rPr>
        <w:rFonts w:hint="default"/>
        <w:lang w:val="ru-RU" w:eastAsia="en-US" w:bidi="ar-SA"/>
      </w:rPr>
    </w:lvl>
  </w:abstractNum>
  <w:abstractNum w:abstractNumId="3">
    <w:nsid w:val="25B654F3"/>
    <w:multiLevelType w:val="multilevel"/>
    <w:tmpl w:val="25B654F3"/>
    <w:lvl w:ilvl="0" w:tentative="0">
      <w:start w:val="3"/>
      <w:numFmt w:val="decimal"/>
      <w:lvlText w:val="%1"/>
      <w:lvlJc w:val="left"/>
      <w:pPr>
        <w:ind w:left="1204" w:hanging="738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04" w:hanging="7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033" w:hanging="73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949" w:hanging="73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866" w:hanging="73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782" w:hanging="73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699" w:hanging="73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615" w:hanging="73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532" w:hanging="738"/>
      </w:pPr>
      <w:rPr>
        <w:rFonts w:hint="default"/>
        <w:lang w:val="ru-RU" w:eastAsia="en-US" w:bidi="ar-SA"/>
      </w:rPr>
    </w:lvl>
  </w:abstractNum>
  <w:abstractNum w:abstractNumId="4">
    <w:nsid w:val="72183CF9"/>
    <w:multiLevelType w:val="multilevel"/>
    <w:tmpl w:val="72183CF9"/>
    <w:lvl w:ilvl="0" w:tentative="0">
      <w:start w:val="4"/>
      <w:numFmt w:val="decimal"/>
      <w:lvlText w:val="%1"/>
      <w:lvlJc w:val="left"/>
      <w:pPr>
        <w:ind w:left="789" w:hanging="323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789" w:hanging="3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2"/>
        <w:szCs w:val="22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97" w:hanging="32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655" w:hanging="32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614" w:hanging="32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72" w:hanging="32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531" w:hanging="32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489" w:hanging="32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448" w:hanging="323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docVars>
    <w:docVar w:name="commondata" w:val="eyJoZGlkIjoiMzEzOWQyZWZjNzA5ZjA1MmEwODgwNTA2MWFlZDAwNDIifQ=="/>
  </w:docVars>
  <w:rsids>
    <w:rsidRoot w:val="00000000"/>
    <w:rsid w:val="70F540CF"/>
    <w:rsid w:val="770104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autoRedefine/>
    <w:qFormat/>
    <w:uiPriority w:val="1"/>
    <w:pPr>
      <w:spacing w:before="1"/>
      <w:ind w:left="636" w:hanging="528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autoRedefine/>
    <w:qFormat/>
    <w:uiPriority w:val="1"/>
    <w:pPr>
      <w:spacing w:before="1"/>
      <w:ind w:left="755" w:hanging="647"/>
      <w:outlineLvl w:val="2"/>
    </w:pPr>
    <w:rPr>
      <w:rFonts w:ascii="Trebuchet MS" w:hAnsi="Trebuchet MS" w:eastAsia="Trebuchet MS" w:cs="Trebuchet MS"/>
      <w:b/>
      <w:bCs/>
      <w:sz w:val="34"/>
      <w:szCs w:val="34"/>
      <w:lang w:val="ru-RU" w:eastAsia="en-US" w:bidi="ar-SA"/>
    </w:rPr>
  </w:style>
  <w:style w:type="paragraph" w:styleId="4">
    <w:name w:val="heading 3"/>
    <w:basedOn w:val="1"/>
    <w:autoRedefine/>
    <w:qFormat/>
    <w:uiPriority w:val="1"/>
    <w:pPr>
      <w:ind w:left="58" w:right="1276"/>
      <w:jc w:val="center"/>
      <w:outlineLvl w:val="3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5">
    <w:name w:val="heading 4"/>
    <w:basedOn w:val="1"/>
    <w:autoRedefine/>
    <w:qFormat/>
    <w:uiPriority w:val="1"/>
    <w:pPr>
      <w:spacing w:before="226"/>
      <w:ind w:left="59" w:right="1276"/>
      <w:jc w:val="center"/>
      <w:outlineLvl w:val="4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character" w:default="1" w:styleId="10">
    <w:name w:val="Default Paragraph Font"/>
    <w:autoRedefine/>
    <w:semiHidden/>
    <w:unhideWhenUsed/>
    <w:uiPriority w:val="1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autoRedefine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7">
    <w:name w:val="toc 1"/>
    <w:basedOn w:val="1"/>
    <w:qFormat/>
    <w:uiPriority w:val="1"/>
    <w:pPr>
      <w:spacing w:before="250"/>
      <w:ind w:left="466" w:hanging="358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8">
    <w:name w:val="toc 2"/>
    <w:basedOn w:val="1"/>
    <w:autoRedefine/>
    <w:qFormat/>
    <w:uiPriority w:val="1"/>
    <w:pPr>
      <w:spacing w:before="11"/>
      <w:ind w:left="1016" w:hanging="55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spacing w:before="13"/>
      <w:ind w:left="8782" w:hanging="8316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3">
    <w:name w:val="Table Paragraph"/>
    <w:basedOn w:val="1"/>
    <w:autoRedefine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2023-12-23T16:33:00Z</dcterms:created>
  <dc:creator>Дельгадильо Валерия</dc:creator>
  <cp:lastModifiedBy>张挽笙</cp:lastModifiedBy>
  <dcterms:modified xsi:type="dcterms:W3CDTF">2023-12-23T16:39:57Z</dcterms:modified>
  <dc:title>ОтчеТт по лабораторной работе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2023-12-23T00:00:00Z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LuaTeX-1.17.0</vt:lpwstr>
  </property>
  <property fmtid="{D5CDD505-2E9C-101B-9397-08002B2CF9AE}" pid="7" name="KSOProductBuildVer">
    <vt:lpwstr>2052-12.1.0.16120</vt:lpwstr>
  </property>
  <property fmtid="{D5CDD505-2E9C-101B-9397-08002B2CF9AE}" pid="8" name="ICV">
    <vt:lpwstr>C0874DEAAC6841759B0F57F745155920_13</vt:lpwstr>
  </property>
</Properties>
</file>