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102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Белорусский государственный технологический университет</w:t>
      </w:r>
    </w:p>
    <w:p w14:paraId="6409C71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66282AB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программной инженерии</w:t>
      </w:r>
    </w:p>
    <w:p w14:paraId="2DFC0C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96C9F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173D1E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1ED45A1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Лабораторная работа 6</w:t>
      </w:r>
    </w:p>
    <w:p w14:paraId="5390411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дисциплине «</w:t>
      </w:r>
      <w:r>
        <w:rPr>
          <w:rFonts w:hint="default" w:ascii="Times New Roman" w:hAnsi="Times New Roman"/>
          <w:sz w:val="28"/>
          <w:szCs w:val="28"/>
        </w:rPr>
        <w:t>МАТЕМАТИЧЕСКОЕ ПРОГРАММИРОВАНИЕ</w:t>
      </w:r>
      <w:bookmarkStart w:id="2" w:name="_GoBack"/>
      <w:bookmarkEnd w:id="2"/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601D5C41">
      <w:pPr>
        <w:jc w:val="center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тему «АЛГОРИТМЫ НА ГРАФАХ</w:t>
      </w:r>
      <w:r>
        <w:rPr>
          <w:rFonts w:hint="default" w:ascii="Times New Roman" w:hAnsi="Times New Roman" w:cs="Times New Roman"/>
          <w:bCs/>
          <w:sz w:val="28"/>
          <w:szCs w:val="28"/>
        </w:rPr>
        <w:t>»</w:t>
      </w:r>
    </w:p>
    <w:p w14:paraId="61690819">
      <w:pPr>
        <w:rPr>
          <w:rFonts w:hint="default" w:ascii="Times New Roman" w:hAnsi="Times New Roman" w:cs="Times New Roman"/>
          <w:bCs/>
          <w:sz w:val="28"/>
          <w:szCs w:val="28"/>
        </w:rPr>
      </w:pPr>
    </w:p>
    <w:p w14:paraId="156882CC">
      <w:pPr>
        <w:rPr>
          <w:rFonts w:hint="default" w:ascii="Times New Roman" w:hAnsi="Times New Roman" w:cs="Times New Roman"/>
          <w:sz w:val="28"/>
          <w:szCs w:val="28"/>
        </w:rPr>
      </w:pPr>
    </w:p>
    <w:p w14:paraId="656E8C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5D0459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AE7F5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7FB98B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C2D28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B6A23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71D657B6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Выполнил:</w:t>
      </w:r>
    </w:p>
    <w:p w14:paraId="46EFD3AF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 2 курса 9 группы</w:t>
      </w:r>
    </w:p>
    <w:p w14:paraId="565F51E2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Хуторцов Кирилл Владимирович</w:t>
      </w:r>
    </w:p>
    <w:p w14:paraId="71A79806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Преподаватель: Ромыш А.С.</w:t>
      </w:r>
    </w:p>
    <w:p w14:paraId="458017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5E0673C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2025, Минск</w:t>
      </w:r>
    </w:p>
    <w:p w14:paraId="0826F1AB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be-BY"/>
        </w:rPr>
      </w:pPr>
      <w:bookmarkStart w:id="0" w:name="_Toc195128135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be-BY"/>
        </w:rPr>
        <w:t xml:space="preserve">Лабораторная работа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6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be-BY"/>
        </w:rPr>
        <w:t>. АЛГОРИТМЫ НА ГРАФАХ</w:t>
      </w:r>
      <w:bookmarkEnd w:id="0"/>
    </w:p>
    <w:p w14:paraId="610CD020">
      <w:pPr>
        <w:spacing w:after="0"/>
        <w:ind w:firstLine="709"/>
        <w:jc w:val="both"/>
        <w:rPr>
          <w:rFonts w:hint="default" w:ascii="Times New Roman" w:hAnsi="Times New Roman" w:cs="Times New Roman"/>
          <w:b/>
          <w:sz w:val="28"/>
          <w:szCs w:val="28"/>
          <w:lang w:val="be-BY"/>
        </w:rPr>
      </w:pPr>
    </w:p>
    <w:p w14:paraId="334C9F53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be-BY"/>
        </w:rPr>
        <w:t>ЦЕЛЬ РАБОТЫ: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 </w:t>
      </w:r>
      <w:bookmarkStart w:id="1" w:name="_Hlk194690061"/>
      <w:r>
        <w:rPr>
          <w:rFonts w:hint="default" w:ascii="Times New Roman" w:hAnsi="Times New Roman" w:cs="Times New Roman"/>
          <w:sz w:val="28"/>
          <w:szCs w:val="28"/>
          <w:lang w:val="be-BY"/>
        </w:rPr>
        <w:t>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</w:t>
      </w:r>
      <w:r>
        <w:rPr>
          <w:rFonts w:hint="default" w:ascii="Times New Roman" w:hAnsi="Times New Roman" w:cs="Times New Roman"/>
          <w:sz w:val="28"/>
          <w:szCs w:val="28"/>
        </w:rPr>
        <w:t xml:space="preserve"> Разобрать алгоритм Прима и алгоритм Крускала</w:t>
      </w:r>
    </w:p>
    <w:bookmarkEnd w:id="1"/>
    <w:p w14:paraId="310FB9FD">
      <w:pPr>
        <w:spacing w:after="0"/>
        <w:ind w:firstLine="709"/>
        <w:jc w:val="both"/>
        <w:rPr>
          <w:rFonts w:hint="default" w:ascii="Times New Roman" w:hAnsi="Times New Roman" w:cs="Times New Roman"/>
          <w:b/>
          <w:sz w:val="28"/>
          <w:szCs w:val="28"/>
          <w:lang w:val="be-BY"/>
        </w:rPr>
      </w:pPr>
    </w:p>
    <w:p w14:paraId="5EC956A8">
      <w:pPr>
        <w:spacing w:after="0"/>
        <w:ind w:firstLine="709"/>
        <w:jc w:val="both"/>
        <w:rPr>
          <w:rFonts w:hint="default" w:ascii="Times New Roman" w:hAnsi="Times New Roman" w:cs="Times New Roman"/>
          <w:b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be-BY"/>
        </w:rPr>
        <w:t>ЗАДАНИЕ ДЛЯ ВЫПОЛНЕНИЯ:</w:t>
      </w:r>
    </w:p>
    <w:p w14:paraId="0B0D3DA7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be-BY"/>
        </w:rPr>
      </w:pPr>
    </w:p>
    <w:p w14:paraId="694666A5">
      <w:pPr>
        <w:spacing w:after="0"/>
        <w:ind w:firstLine="709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>Задание 1.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Ориентированный граф </w:t>
      </w:r>
      <w:r>
        <w:rPr>
          <w:rFonts w:hint="default" w:ascii="Times New Roman" w:hAnsi="Times New Roman" w:cs="Times New Roman"/>
          <w:b/>
          <w:sz w:val="28"/>
          <w:szCs w:val="28"/>
          <w:lang w:val="be-BY"/>
        </w:rPr>
        <w:t>G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 взять в соответствии с вариантом.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Представить его в отчете в виде матрицы смежности, матрицы инцидентности, списка смежных вершин.</w:t>
      </w:r>
    </w:p>
    <w:tbl>
      <w:tblPr>
        <w:tblStyle w:val="4"/>
        <w:tblW w:w="957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7050"/>
      </w:tblGrid>
      <w:tr w14:paraId="1746B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93807">
            <w:pPr>
              <w:spacing w:after="0"/>
              <w:ind w:firstLine="709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F2508">
            <w:pPr>
              <w:spacing w:after="0"/>
              <w:ind w:firstLine="709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be-BY"/>
              </w:rPr>
            </w:pPr>
            <w:r>
              <w:drawing>
                <wp:inline distT="0" distB="0" distL="114300" distR="114300">
                  <wp:extent cx="2514600" cy="1343025"/>
                  <wp:effectExtent l="0" t="0" r="0" b="133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3CBEA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Матрица смежности: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9"/>
        <w:gridCol w:w="871"/>
        <w:gridCol w:w="872"/>
        <w:gridCol w:w="872"/>
        <w:gridCol w:w="872"/>
        <w:gridCol w:w="872"/>
        <w:gridCol w:w="872"/>
        <w:gridCol w:w="872"/>
      </w:tblGrid>
      <w:tr w14:paraId="430D4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 w14:paraId="61E37276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Вершина\вершина</w:t>
            </w:r>
          </w:p>
        </w:tc>
        <w:tc>
          <w:tcPr>
            <w:tcW w:w="1168" w:type="dxa"/>
          </w:tcPr>
          <w:p w14:paraId="63CE9C0E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36FE2181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09364FD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8" w:type="dxa"/>
          </w:tcPr>
          <w:p w14:paraId="6A804CF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</w:tcPr>
          <w:p w14:paraId="269F971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68" w:type="dxa"/>
          </w:tcPr>
          <w:p w14:paraId="46D3111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8" w:type="dxa"/>
          </w:tcPr>
          <w:p w14:paraId="07189A8C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</w:tr>
      <w:tr w14:paraId="4C2A4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 w14:paraId="6B74B77F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3E7D35CA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3F44654F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678A5331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68" w:type="dxa"/>
          </w:tcPr>
          <w:p w14:paraId="6546164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68" w:type="dxa"/>
          </w:tcPr>
          <w:p w14:paraId="6EDCFF19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655B6E8C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444DD1F7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0E986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 w14:paraId="04D1E796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73CECEA3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0E2C8632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5C770C4E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003DF5FB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68" w:type="dxa"/>
          </w:tcPr>
          <w:p w14:paraId="50978D1E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68" w:type="dxa"/>
          </w:tcPr>
          <w:p w14:paraId="7E881B0A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0E0D9BBC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0FB80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 w14:paraId="07B79430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8" w:type="dxa"/>
          </w:tcPr>
          <w:p w14:paraId="6E01D0B5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0B851F4F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12AB893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68E191C7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6215FFB5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2873A654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3C89B054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7A0C9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 w14:paraId="5946919E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</w:tcPr>
          <w:p w14:paraId="79667CB9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167A40F3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0C3D70AA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68" w:type="dxa"/>
          </w:tcPr>
          <w:p w14:paraId="6EFDCF23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57FF07A9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0B721F53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42B66E25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07E1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 w14:paraId="4E3AF4D8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68" w:type="dxa"/>
          </w:tcPr>
          <w:p w14:paraId="0350712C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349DAEE6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68" w:type="dxa"/>
          </w:tcPr>
          <w:p w14:paraId="55E79DF6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41116FCB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68" w:type="dxa"/>
          </w:tcPr>
          <w:p w14:paraId="616C608F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72740CBE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011AD22E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14:paraId="2885C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 w14:paraId="0111B3D4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8" w:type="dxa"/>
          </w:tcPr>
          <w:p w14:paraId="25AC2700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3E6389F0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7537F9C5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69683DFB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0CDA1E6B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2C293921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6684BBA9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7D88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 w14:paraId="0D25EF5B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68" w:type="dxa"/>
          </w:tcPr>
          <w:p w14:paraId="3A170F11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54C7A06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47428ABF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0D0C82FE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44370252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68" w:type="dxa"/>
          </w:tcPr>
          <w:p w14:paraId="02A1D94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68" w:type="dxa"/>
          </w:tcPr>
          <w:p w14:paraId="5BD4B76C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33F4D6E8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Пронумеруем ребра графа:</w:t>
      </w:r>
    </w:p>
    <w:p w14:paraId="53EBD4DD">
      <w:pPr>
        <w:spacing w:after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676525" cy="1722120"/>
            <wp:effectExtent l="0" t="0" r="5715" b="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EC13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Матрица инцидентности: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651"/>
        <w:gridCol w:w="651"/>
        <w:gridCol w:w="651"/>
        <w:gridCol w:w="650"/>
        <w:gridCol w:w="650"/>
        <w:gridCol w:w="650"/>
        <w:gridCol w:w="650"/>
        <w:gridCol w:w="650"/>
        <w:gridCol w:w="650"/>
      </w:tblGrid>
      <w:tr w14:paraId="4588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096DE880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Вершина\ребро</w:t>
            </w:r>
          </w:p>
        </w:tc>
        <w:tc>
          <w:tcPr>
            <w:tcW w:w="651" w:type="dxa"/>
          </w:tcPr>
          <w:p w14:paraId="427CA59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1" w:type="dxa"/>
          </w:tcPr>
          <w:p w14:paraId="4FB1CC9C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1" w:type="dxa"/>
          </w:tcPr>
          <w:p w14:paraId="4ECB900C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0" w:type="dxa"/>
          </w:tcPr>
          <w:p w14:paraId="159E766A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0" w:type="dxa"/>
          </w:tcPr>
          <w:p w14:paraId="4B6F4E18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0" w:type="dxa"/>
          </w:tcPr>
          <w:p w14:paraId="7178EECB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0" w:type="dxa"/>
          </w:tcPr>
          <w:p w14:paraId="19B51471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0" w:type="dxa"/>
          </w:tcPr>
          <w:p w14:paraId="087D2EEF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50" w:type="dxa"/>
          </w:tcPr>
          <w:p w14:paraId="0871C72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</w:tr>
      <w:tr w14:paraId="6C7E0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2CBD401F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1" w:type="dxa"/>
          </w:tcPr>
          <w:p w14:paraId="56BCDD46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1" w:type="dxa"/>
          </w:tcPr>
          <w:p w14:paraId="363D032A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1" w:type="dxa"/>
          </w:tcPr>
          <w:p w14:paraId="21468C9F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010C22D0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35FB577A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5A5E594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77D5BA70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4ECDE6AB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61AD58F1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5640E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5635ED91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1" w:type="dxa"/>
          </w:tcPr>
          <w:p w14:paraId="626F278F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651" w:type="dxa"/>
          </w:tcPr>
          <w:p w14:paraId="154C48E5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1" w:type="dxa"/>
          </w:tcPr>
          <w:p w14:paraId="2A427EE3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650" w:type="dxa"/>
          </w:tcPr>
          <w:p w14:paraId="08AC65B5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0" w:type="dxa"/>
          </w:tcPr>
          <w:p w14:paraId="22234271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188355BB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58D25058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3FAB6418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55ABFA40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28688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35FA2914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1" w:type="dxa"/>
          </w:tcPr>
          <w:p w14:paraId="23A89F12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1" w:type="dxa"/>
          </w:tcPr>
          <w:p w14:paraId="1492E4A5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651" w:type="dxa"/>
          </w:tcPr>
          <w:p w14:paraId="6BFF8188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50" w:type="dxa"/>
          </w:tcPr>
          <w:p w14:paraId="22C4295C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40329202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50" w:type="dxa"/>
          </w:tcPr>
          <w:p w14:paraId="1FC51790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0E8EC761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4C860CB8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18EAAF64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14:paraId="4B1F7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5749A38E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1" w:type="dxa"/>
          </w:tcPr>
          <w:p w14:paraId="79DCB66B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1" w:type="dxa"/>
          </w:tcPr>
          <w:p w14:paraId="1A615D3A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  <w:tc>
          <w:tcPr>
            <w:tcW w:w="651" w:type="dxa"/>
          </w:tcPr>
          <w:p w14:paraId="5559AE6F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650" w:type="dxa"/>
          </w:tcPr>
          <w:p w14:paraId="52CDACB5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43172C96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650" w:type="dxa"/>
          </w:tcPr>
          <w:p w14:paraId="696D86F7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0" w:type="dxa"/>
          </w:tcPr>
          <w:p w14:paraId="76CBE851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50" w:type="dxa"/>
          </w:tcPr>
          <w:p w14:paraId="6BC963AE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0CF6D164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7E063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2CC3E7BC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1" w:type="dxa"/>
          </w:tcPr>
          <w:p w14:paraId="4D41DCA7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1" w:type="dxa"/>
          </w:tcPr>
          <w:p w14:paraId="5673E565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1" w:type="dxa"/>
          </w:tcPr>
          <w:p w14:paraId="7D838896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1B9753B0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50" w:type="dxa"/>
          </w:tcPr>
          <w:p w14:paraId="68DA11AC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24DF7267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0E0A6487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650" w:type="dxa"/>
          </w:tcPr>
          <w:p w14:paraId="773FE7C2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650" w:type="dxa"/>
          </w:tcPr>
          <w:p w14:paraId="5F630D52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</w:tr>
      <w:tr w14:paraId="7CB55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4617B7D4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1" w:type="dxa"/>
          </w:tcPr>
          <w:p w14:paraId="07FC69A8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1" w:type="dxa"/>
          </w:tcPr>
          <w:p w14:paraId="020E3815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1" w:type="dxa"/>
          </w:tcPr>
          <w:p w14:paraId="0B7A57D1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26B9A15A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4A2CB923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650" w:type="dxa"/>
          </w:tcPr>
          <w:p w14:paraId="5B1CE0C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  <w:tc>
          <w:tcPr>
            <w:tcW w:w="650" w:type="dxa"/>
          </w:tcPr>
          <w:p w14:paraId="029FEE04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00562AA8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50" w:type="dxa"/>
          </w:tcPr>
          <w:p w14:paraId="29516553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14:paraId="12328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35D29AD9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1" w:type="dxa"/>
          </w:tcPr>
          <w:p w14:paraId="59103C1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1" w:type="dxa"/>
          </w:tcPr>
          <w:p w14:paraId="7747F6D0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1" w:type="dxa"/>
          </w:tcPr>
          <w:p w14:paraId="35CE48E8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27C4500A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5A7F9545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0" w:type="dxa"/>
          </w:tcPr>
          <w:p w14:paraId="052AADB0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650" w:type="dxa"/>
          </w:tcPr>
          <w:p w14:paraId="4E925519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  <w:tc>
          <w:tcPr>
            <w:tcW w:w="650" w:type="dxa"/>
          </w:tcPr>
          <w:p w14:paraId="2AAA2073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650" w:type="dxa"/>
          </w:tcPr>
          <w:p w14:paraId="585FDBE6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</w:tbl>
    <w:p w14:paraId="001C3031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смежных вершин:</w:t>
      </w:r>
    </w:p>
    <w:p w14:paraId="01C75DAB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0: {1,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5AD01DBF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1: 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∅</w:t>
      </w:r>
    </w:p>
    <w:p w14:paraId="70D72EAF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2: 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∅</w:t>
      </w:r>
    </w:p>
    <w:p w14:paraId="7C88091A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3: {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5, 6}</w:t>
      </w:r>
    </w:p>
    <w:p w14:paraId="06861C5A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4: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5A0C6B7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5: {2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,6</w:t>
      </w: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5F78332C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6: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0AB82E23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4C495A5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  <w:lang w:val="be-BY"/>
        </w:rPr>
        <w:t xml:space="preserve">Задание </w:t>
      </w:r>
      <w:r>
        <w:rPr>
          <w:rFonts w:hint="default" w:ascii="Times New Roman" w:hAnsi="Times New Roman" w:cs="Times New Roman"/>
          <w:b/>
          <w:i/>
          <w:sz w:val="28"/>
          <w:szCs w:val="28"/>
        </w:rPr>
        <w:t>2</w:t>
      </w:r>
      <w:r>
        <w:rPr>
          <w:rFonts w:hint="default" w:ascii="Times New Roman" w:hAnsi="Times New Roman" w:cs="Times New Roman"/>
          <w:b/>
          <w:i/>
          <w:sz w:val="28"/>
          <w:szCs w:val="28"/>
          <w:lang w:val="be-BY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 Осуществить алгоритмы поиска в ширину и глубину, а также алгоритма топологической сортировки аналогично примерам, рассмотренным на лекциях. Оформить отчет, включив в него </w:t>
      </w:r>
      <w:r>
        <w:rPr>
          <w:rFonts w:hint="default" w:ascii="Times New Roman" w:hAnsi="Times New Roman" w:cs="Times New Roman"/>
          <w:b/>
          <w:sz w:val="28"/>
          <w:szCs w:val="28"/>
          <w:lang w:val="be-BY"/>
        </w:rPr>
        <w:t>каждый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 шаг выполнения алгоритмов.</w:t>
      </w:r>
    </w:p>
    <w:p w14:paraId="4AA80FA5">
      <w:pPr>
        <w:spacing w:after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Поиск в ширину:</w:t>
      </w:r>
    </w:p>
    <w:p w14:paraId="08B8FA90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>- для промежуточного хранения вершин(очередь)</w:t>
      </w:r>
    </w:p>
    <w:p w14:paraId="08112B2C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sz w:val="28"/>
          <w:szCs w:val="28"/>
          <w:lang w:val="be-BY"/>
        </w:rPr>
        <w:t>массивы:</w:t>
      </w:r>
    </w:p>
    <w:p w14:paraId="6D2C23F9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С- массив окраски вершин ( Б – не добавлена в очередь , С – добавлена в очередь , Ч – вышла из очереди ) </w:t>
      </w:r>
    </w:p>
    <w:p w14:paraId="4EF78C80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>- массив расстояний</w:t>
      </w:r>
    </w:p>
    <w:p w14:paraId="671B83BE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Р- массив предшествующих вершин </w:t>
      </w:r>
    </w:p>
    <w:p w14:paraId="128532BB">
      <w:pPr>
        <w:spacing w:after="0"/>
        <w:ind w:firstLine="709"/>
        <w:jc w:val="center"/>
      </w:pPr>
      <w:r>
        <w:drawing>
          <wp:inline distT="0" distB="0" distL="114300" distR="114300">
            <wp:extent cx="4410075" cy="2952750"/>
            <wp:effectExtent l="0" t="0" r="9525" b="381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45E9">
      <w:pPr>
        <w:spacing w:after="0"/>
        <w:ind w:firstLine="709"/>
        <w:jc w:val="both"/>
      </w:pPr>
      <w:r>
        <w:drawing>
          <wp:inline distT="0" distB="0" distL="114300" distR="114300">
            <wp:extent cx="5268595" cy="4163695"/>
            <wp:effectExtent l="0" t="0" r="4445" b="1206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7FC65">
      <w:pPr>
        <w:spacing w:after="0"/>
        <w:ind w:firstLine="709"/>
        <w:jc w:val="both"/>
      </w:pPr>
      <w:r>
        <w:drawing>
          <wp:inline distT="0" distB="0" distL="114300" distR="114300">
            <wp:extent cx="5272405" cy="3566160"/>
            <wp:effectExtent l="0" t="0" r="635" b="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5E386">
      <w:pPr>
        <w:spacing w:after="0"/>
        <w:ind w:firstLine="709"/>
        <w:jc w:val="both"/>
      </w:pPr>
      <w:r>
        <w:drawing>
          <wp:inline distT="0" distB="0" distL="114300" distR="114300">
            <wp:extent cx="5269865" cy="3615055"/>
            <wp:effectExtent l="0" t="0" r="3175" b="1206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BDA2">
      <w:pPr>
        <w:spacing w:after="0"/>
        <w:ind w:firstLine="709"/>
        <w:jc w:val="both"/>
        <w:rPr>
          <w:rFonts w:hint="default"/>
        </w:rPr>
      </w:pPr>
      <w:r>
        <w:drawing>
          <wp:inline distT="0" distB="0" distL="114300" distR="114300">
            <wp:extent cx="5274310" cy="3457575"/>
            <wp:effectExtent l="0" t="0" r="13970" b="190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C69A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EA85CF0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BFS-</w:t>
      </w:r>
      <w:r>
        <w:rPr>
          <w:rFonts w:hint="default" w:ascii="Times New Roman" w:hAnsi="Times New Roman" w:cs="Times New Roman"/>
          <w:sz w:val="28"/>
          <w:szCs w:val="28"/>
        </w:rPr>
        <w:t>дерево:</w:t>
      </w:r>
    </w:p>
    <w:p w14:paraId="1FCD6DF1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162425" cy="3009900"/>
            <wp:effectExtent l="0" t="0" r="1333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93E3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Порядок обхода: 0-&gt;1-&gt;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-&gt;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-&gt;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>-&gt;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>-&gt;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</w:p>
    <w:p w14:paraId="503908D1">
      <w:pPr>
        <w:spacing w:after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Поиск в глубину:</w:t>
      </w:r>
    </w:p>
    <w:p w14:paraId="4E5C019B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– массив окраски вершин.</w:t>
      </w:r>
    </w:p>
    <w:p w14:paraId="792B3A26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</w:t>
      </w:r>
      <w:r>
        <w:rPr>
          <w:rFonts w:hint="default" w:ascii="Times New Roman" w:hAnsi="Times New Roman" w:cs="Times New Roman"/>
          <w:sz w:val="28"/>
          <w:szCs w:val="28"/>
        </w:rPr>
        <w:t xml:space="preserve"> – массив предшествующих.</w:t>
      </w:r>
    </w:p>
    <w:p w14:paraId="6711C8A9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</w:rPr>
        <w:t xml:space="preserve"> – шаг окраски в серый.</w:t>
      </w:r>
    </w:p>
    <w:p w14:paraId="214E002A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 xml:space="preserve"> – фиксация окраски в черный.</w:t>
      </w:r>
    </w:p>
    <w:p w14:paraId="56987C40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 = 0</w:t>
      </w:r>
    </w:p>
    <w:p w14:paraId="3E316BA0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691255" cy="2471420"/>
            <wp:effectExtent l="0" t="0" r="12065" b="1270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6AE94">
      <w:pPr>
        <w:spacing w:after="0"/>
        <w:ind w:firstLine="709"/>
        <w:jc w:val="center"/>
      </w:pPr>
      <w:r>
        <w:drawing>
          <wp:inline distT="0" distB="0" distL="114300" distR="114300">
            <wp:extent cx="5267325" cy="5180965"/>
            <wp:effectExtent l="0" t="0" r="5715" b="635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8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88201">
      <w:pPr>
        <w:spacing w:after="0"/>
        <w:ind w:firstLine="709"/>
        <w:jc w:val="center"/>
      </w:pPr>
      <w:r>
        <w:drawing>
          <wp:inline distT="0" distB="0" distL="114300" distR="114300">
            <wp:extent cx="5269865" cy="4871720"/>
            <wp:effectExtent l="0" t="0" r="3175" b="508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82193">
      <w:pPr>
        <w:spacing w:after="0"/>
        <w:ind w:firstLine="709"/>
        <w:jc w:val="center"/>
      </w:pPr>
      <w:r>
        <w:drawing>
          <wp:inline distT="0" distB="0" distL="114300" distR="114300">
            <wp:extent cx="5266055" cy="4592320"/>
            <wp:effectExtent l="0" t="0" r="6985" b="1016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3F90A">
      <w:pPr>
        <w:spacing w:after="0"/>
        <w:ind w:firstLine="709"/>
        <w:jc w:val="center"/>
      </w:pPr>
      <w:r>
        <w:drawing>
          <wp:inline distT="0" distB="0" distL="114300" distR="114300">
            <wp:extent cx="5269865" cy="5471160"/>
            <wp:effectExtent l="0" t="0" r="3175" b="0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2B68B">
      <w:pPr>
        <w:spacing w:after="0"/>
        <w:ind w:firstLine="709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272405" cy="3397885"/>
            <wp:effectExtent l="0" t="0" r="635" b="635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2EAE2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DFS-</w:t>
      </w:r>
      <w:r>
        <w:rPr>
          <w:rFonts w:hint="default" w:ascii="Times New Roman" w:hAnsi="Times New Roman" w:cs="Times New Roman"/>
          <w:sz w:val="28"/>
          <w:szCs w:val="28"/>
        </w:rPr>
        <w:t>дерево:</w:t>
      </w:r>
    </w:p>
    <w:p w14:paraId="01386141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573145" cy="2459355"/>
            <wp:effectExtent l="0" t="0" r="8255" b="952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933A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Порядок обхода: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-&gt;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-&gt;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>-&gt;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>-&gt;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>-&gt;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-&gt;0</w:t>
      </w:r>
    </w:p>
    <w:p w14:paraId="740556E5">
      <w:pPr>
        <w:spacing w:after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Топологическая сортировка:</w:t>
      </w:r>
    </w:p>
    <w:p w14:paraId="3B9C620A">
      <w:pPr>
        <w:spacing w:after="0"/>
        <w:jc w:val="center"/>
      </w:pPr>
      <w:r>
        <w:drawing>
          <wp:inline distT="0" distB="0" distL="114300" distR="114300">
            <wp:extent cx="5269865" cy="7183120"/>
            <wp:effectExtent l="0" t="0" r="317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8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9387">
      <w:pPr>
        <w:spacing w:after="0"/>
        <w:jc w:val="center"/>
      </w:pPr>
      <w:r>
        <w:drawing>
          <wp:inline distT="0" distB="0" distL="114300" distR="114300">
            <wp:extent cx="5271135" cy="6273165"/>
            <wp:effectExtent l="0" t="0" r="1905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75D3F">
      <w:pPr>
        <w:spacing w:after="0"/>
        <w:jc w:val="center"/>
      </w:pPr>
      <w:r>
        <w:drawing>
          <wp:inline distT="0" distB="0" distL="114300" distR="114300">
            <wp:extent cx="5273675" cy="7646035"/>
            <wp:effectExtent l="0" t="0" r="14605" b="444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4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3826">
      <w:pPr>
        <w:spacing w:after="0"/>
        <w:jc w:val="center"/>
      </w:pPr>
      <w:r>
        <w:drawing>
          <wp:inline distT="0" distB="0" distL="114300" distR="114300">
            <wp:extent cx="5274310" cy="5135245"/>
            <wp:effectExtent l="0" t="0" r="13970" b="6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D0FDB">
      <w:pPr>
        <w:spacing w:after="0"/>
        <w:jc w:val="center"/>
      </w:pPr>
      <w:r>
        <w:drawing>
          <wp:inline distT="0" distB="0" distL="114300" distR="114300">
            <wp:extent cx="5274310" cy="3874770"/>
            <wp:effectExtent l="0" t="0" r="13970" b="1143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DC7C">
      <w:pPr>
        <w:spacing w:after="0"/>
        <w:jc w:val="center"/>
        <w:rPr>
          <w:rFonts w:hint="default"/>
        </w:rPr>
      </w:pPr>
    </w:p>
    <w:p w14:paraId="1A239A92">
      <w:pPr>
        <w:tabs>
          <w:tab w:val="center" w:pos="5031"/>
        </w:tabs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0500" cy="5722620"/>
            <wp:effectExtent l="0" t="0" r="2540" b="762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76801">
      <w:pPr>
        <w:tabs>
          <w:tab w:val="center" w:pos="5031"/>
        </w:tabs>
        <w:spacing w:after="0"/>
        <w:jc w:val="both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  <w:lang w:val="be-BY"/>
        </w:rPr>
        <w:t xml:space="preserve">Задание </w:t>
      </w:r>
      <w:r>
        <w:rPr>
          <w:rFonts w:hint="default" w:ascii="Times New Roman" w:hAnsi="Times New Roman" w:cs="Times New Roman"/>
          <w:b/>
          <w:i/>
          <w:sz w:val="28"/>
          <w:szCs w:val="28"/>
        </w:rPr>
        <w:t>3</w:t>
      </w:r>
      <w:r>
        <w:rPr>
          <w:rFonts w:hint="default" w:ascii="Times New Roman" w:hAnsi="Times New Roman" w:cs="Times New Roman"/>
          <w:b/>
          <w:i/>
          <w:sz w:val="28"/>
          <w:szCs w:val="28"/>
          <w:lang w:val="be-BY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 Осуществить программную реализацию алгоритмов на C++. Разработать структуры </w:t>
      </w:r>
      <w:r>
        <w:rPr>
          <w:rFonts w:hint="default" w:ascii="Times New Roman" w:hAnsi="Times New Roman" w:cs="Times New Roman"/>
          <w:b/>
          <w:sz w:val="28"/>
          <w:szCs w:val="28"/>
          <w:lang w:val="be-BY"/>
        </w:rPr>
        <w:t>AMatrix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 и </w:t>
      </w:r>
      <w:r>
        <w:rPr>
          <w:rFonts w:hint="default" w:ascii="Times New Roman" w:hAnsi="Times New Roman" w:cs="Times New Roman"/>
          <w:b/>
          <w:sz w:val="28"/>
          <w:szCs w:val="28"/>
          <w:lang w:val="be-BY"/>
        </w:rPr>
        <w:t xml:space="preserve">АList 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 для представления ориентированного графа матричным и списковым способом. Разработать функции преобразования из одного способа представления в другой. Разработать функцию </w:t>
      </w:r>
      <w:r>
        <w:rPr>
          <w:rFonts w:hint="default" w:ascii="Times New Roman" w:hAnsi="Times New Roman" w:cs="Times New Roman"/>
          <w:b/>
          <w:sz w:val="28"/>
          <w:szCs w:val="28"/>
          <w:lang w:val="be-BY"/>
        </w:rPr>
        <w:t>BFS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14:paraId="79E5892D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sz w:val="28"/>
          <w:szCs w:val="28"/>
          <w:lang w:val="be-BY"/>
        </w:rPr>
        <w:t>Результаты преобразования функций из одного представления в другое и обратно, а также функции поиска в ширину представлен на рисунке1.</w:t>
      </w:r>
    </w:p>
    <w:p w14:paraId="6391866F">
      <w:pPr>
        <w:tabs>
          <w:tab w:val="center" w:pos="5031"/>
        </w:tabs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drawing>
          <wp:inline distT="0" distB="0" distL="114300" distR="114300">
            <wp:extent cx="2305050" cy="7486650"/>
            <wp:effectExtent l="0" t="0" r="11430" b="1143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48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4F33">
      <w:pPr>
        <w:tabs>
          <w:tab w:val="center" w:pos="5031"/>
        </w:tabs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sz w:val="28"/>
          <w:szCs w:val="28"/>
          <w:lang w:val="be-BY"/>
        </w:rPr>
        <w:t>Рисунок 1</w:t>
      </w:r>
    </w:p>
    <w:p w14:paraId="6D136EA7">
      <w:pPr>
        <w:tabs>
          <w:tab w:val="center" w:pos="5031"/>
        </w:tabs>
        <w:spacing w:after="0"/>
        <w:jc w:val="both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  <w:lang w:val="be-BY"/>
        </w:rPr>
        <w:t xml:space="preserve">Задание </w:t>
      </w:r>
      <w:r>
        <w:rPr>
          <w:rFonts w:hint="default" w:ascii="Times New Roman" w:hAnsi="Times New Roman" w:cs="Times New Roman"/>
          <w:b/>
          <w:i/>
          <w:sz w:val="28"/>
          <w:szCs w:val="28"/>
        </w:rPr>
        <w:t>4</w:t>
      </w:r>
      <w:r>
        <w:rPr>
          <w:rFonts w:hint="default" w:ascii="Times New Roman" w:hAnsi="Times New Roman" w:cs="Times New Roman"/>
          <w:b/>
          <w:i/>
          <w:sz w:val="28"/>
          <w:szCs w:val="28"/>
          <w:lang w:val="be-BY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 Разработать функцию </w:t>
      </w:r>
      <w:r>
        <w:rPr>
          <w:rFonts w:hint="default" w:ascii="Times New Roman" w:hAnsi="Times New Roman" w:cs="Times New Roman"/>
          <w:b/>
          <w:sz w:val="28"/>
          <w:szCs w:val="28"/>
          <w:lang w:val="be-BY"/>
        </w:rPr>
        <w:t xml:space="preserve">DFS 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 обхода вершин графа, используя метод поиска глубину. Продемонстрировать работу функции. Копии экрана вставить в отчет. </w:t>
      </w:r>
    </w:p>
    <w:p w14:paraId="70F1F15F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sz w:val="28"/>
          <w:szCs w:val="28"/>
          <w:lang w:val="be-BY"/>
        </w:rPr>
        <w:t>Результат выполнения функции поиска в глубину представлен на рисунке 2.</w:t>
      </w:r>
    </w:p>
    <w:p w14:paraId="33F3B06B">
      <w:pPr>
        <w:tabs>
          <w:tab w:val="center" w:pos="5031"/>
        </w:tabs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drawing>
          <wp:inline distT="0" distB="0" distL="114300" distR="114300">
            <wp:extent cx="3581400" cy="742950"/>
            <wp:effectExtent l="0" t="0" r="0" b="381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087D">
      <w:pPr>
        <w:tabs>
          <w:tab w:val="center" w:pos="5031"/>
        </w:tabs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sz w:val="28"/>
          <w:szCs w:val="28"/>
          <w:lang w:val="be-BY"/>
        </w:rPr>
        <w:t>Рисунок 2</w:t>
      </w:r>
    </w:p>
    <w:p w14:paraId="571AF36F">
      <w:pPr>
        <w:tabs>
          <w:tab w:val="center" w:pos="5031"/>
        </w:tabs>
        <w:spacing w:after="0"/>
        <w:jc w:val="both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  <w:lang w:val="be-BY"/>
        </w:rPr>
        <w:t xml:space="preserve">Задание </w:t>
      </w:r>
      <w:r>
        <w:rPr>
          <w:rFonts w:hint="default" w:ascii="Times New Roman" w:hAnsi="Times New Roman" w:cs="Times New Roman"/>
          <w:b/>
          <w:i/>
          <w:sz w:val="28"/>
          <w:szCs w:val="28"/>
        </w:rPr>
        <w:t>5</w:t>
      </w:r>
      <w:r>
        <w:rPr>
          <w:rFonts w:hint="default" w:ascii="Times New Roman" w:hAnsi="Times New Roman" w:cs="Times New Roman"/>
          <w:b/>
          <w:i/>
          <w:sz w:val="28"/>
          <w:szCs w:val="28"/>
          <w:lang w:val="be-BY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 xml:space="preserve"> Доработайте функцию </w:t>
      </w:r>
      <w:r>
        <w:rPr>
          <w:rFonts w:hint="default" w:ascii="Times New Roman" w:hAnsi="Times New Roman" w:cs="Times New Roman"/>
          <w:b/>
          <w:sz w:val="28"/>
          <w:szCs w:val="28"/>
          <w:lang w:val="be-BY"/>
        </w:rPr>
        <w:t>DFS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>,</w:t>
      </w:r>
      <w:r>
        <w:rPr>
          <w:rFonts w:hint="default" w:ascii="Times New Roman" w:hAnsi="Times New Roman" w:cs="Times New Roman"/>
          <w:b/>
          <w:sz w:val="28"/>
          <w:szCs w:val="28"/>
          <w:lang w:val="be-BY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>для  выполнения топологической сортировки графа. Продемонстрировать работу функции. Копии экрана вставить в отчет.</w:t>
      </w:r>
    </w:p>
    <w:p w14:paraId="138A3084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sz w:val="28"/>
          <w:szCs w:val="28"/>
          <w:lang w:val="be-BY"/>
        </w:rPr>
        <w:t>Результат выполнения топологической сортировки представлен на рисунке 3.</w:t>
      </w:r>
    </w:p>
    <w:p w14:paraId="72C90347">
      <w:pPr>
        <w:tabs>
          <w:tab w:val="center" w:pos="5031"/>
        </w:tabs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drawing>
          <wp:inline distT="0" distB="0" distL="114300" distR="114300">
            <wp:extent cx="2257425" cy="390525"/>
            <wp:effectExtent l="0" t="0" r="13335" b="571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D488">
      <w:pPr>
        <w:tabs>
          <w:tab w:val="center" w:pos="5031"/>
        </w:tabs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be-BY"/>
        </w:rPr>
      </w:pPr>
      <w:r>
        <w:rPr>
          <w:rFonts w:hint="default" w:ascii="Times New Roman" w:hAnsi="Times New Roman" w:cs="Times New Roman"/>
          <w:sz w:val="28"/>
          <w:szCs w:val="28"/>
          <w:lang w:val="be-BY"/>
        </w:rPr>
        <w:t>Рисунок 3</w:t>
      </w:r>
    </w:p>
    <w:p w14:paraId="358D9315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>Задание 6.</w:t>
      </w:r>
      <w:r>
        <w:rPr>
          <w:rFonts w:hint="default" w:ascii="Times New Roman" w:hAnsi="Times New Roman" w:cs="Times New Roman"/>
          <w:sz w:val="28"/>
          <w:szCs w:val="28"/>
        </w:rPr>
        <w:t xml:space="preserve"> По графу, соответствующему варианту составить минимальное остовное дерево по алгоритму Прима. Шаги построения отразить в отчете. </w:t>
      </w:r>
    </w:p>
    <w:p w14:paraId="1AA0A17E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Веса ребер принять:</w:t>
      </w:r>
    </w:p>
    <w:p w14:paraId="2E84897C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78341EF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0,1</w:t>
      </w:r>
      <w:r>
        <w:rPr>
          <w:rFonts w:hint="default" w:ascii="Times New Roman" w:hAnsi="Times New Roman" w:cs="Times New Roman"/>
          <w:sz w:val="28"/>
          <w:szCs w:val="28"/>
        </w:rPr>
        <w:t xml:space="preserve">)=8;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1,0</w:t>
      </w:r>
      <w:r>
        <w:rPr>
          <w:rFonts w:hint="default" w:ascii="Times New Roman" w:hAnsi="Times New Roman" w:cs="Times New Roman"/>
          <w:sz w:val="28"/>
          <w:szCs w:val="28"/>
        </w:rPr>
        <w:t>)=5;</w:t>
      </w:r>
    </w:p>
    <w:p w14:paraId="6453E541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0,2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)=1; 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2,0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)=3;</w:t>
      </w:r>
    </w:p>
    <w:p w14:paraId="6DA3ADD3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0,3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)=2; 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3,0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)=8;</w:t>
      </w:r>
    </w:p>
    <w:p w14:paraId="51525BF5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1,3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)=11; 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3,1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)=4;</w:t>
      </w:r>
    </w:p>
    <w:p w14:paraId="218B2D0B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1,4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)=5; 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4,1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)=3;</w:t>
      </w:r>
    </w:p>
    <w:p w14:paraId="1BF710E0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2,3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)=7; 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3,2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)=9;</w:t>
      </w:r>
    </w:p>
    <w:p w14:paraId="31A66DE4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2,5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)=11; 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5,2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)=10;</w:t>
      </w:r>
    </w:p>
    <w:p w14:paraId="56A67DC7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4,3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)=4; 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3,4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)=1;</w:t>
      </w:r>
    </w:p>
    <w:p w14:paraId="523532F8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4,6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)=10; 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6,4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)=2;</w:t>
      </w:r>
    </w:p>
    <w:p w14:paraId="01EDB81C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5,6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)=2; 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6,5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)=6;</w:t>
      </w:r>
    </w:p>
    <w:p w14:paraId="258BF64D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5,3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)=3; 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3,5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)=6;</w:t>
      </w:r>
    </w:p>
    <w:p w14:paraId="3BFF7502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6,3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)=7; W(e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3,6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)=9;</w:t>
      </w:r>
    </w:p>
    <w:p w14:paraId="3CF46812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be-BY"/>
        </w:rPr>
        <w:drawing>
          <wp:inline distT="0" distB="0" distL="0" distR="0">
            <wp:extent cx="2676525" cy="1552575"/>
            <wp:effectExtent l="0" t="0" r="9525" b="9525"/>
            <wp:docPr id="1384339490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39490" name="Рисунок 49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E614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1</w:t>
      </w:r>
    </w:p>
    <w:p w14:paraId="6467B8F1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Выберем в качестве начальной точки вершину номер 0.</w:t>
      </w:r>
    </w:p>
    <w:p w14:paraId="369ECF01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401185" cy="2539365"/>
            <wp:effectExtent l="0" t="0" r="3175" b="571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0844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Суммарная длина дерева = 0</w:t>
      </w:r>
    </w:p>
    <w:p w14:paraId="67E7FA80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2</w:t>
      </w:r>
    </w:p>
    <w:p w14:paraId="072F6FDA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Выбираем ребро, которое является смежным для вершины 0, с самым минимальным весом и так, чтобы вершина была не посещенной.</w:t>
      </w:r>
    </w:p>
    <w:p w14:paraId="0AF9FA8E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342130" cy="2434590"/>
            <wp:effectExtent l="0" t="0" r="1270" b="381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B02A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Суммарная длина дерева =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</w:p>
    <w:p w14:paraId="09743024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3</w:t>
      </w:r>
    </w:p>
    <w:p w14:paraId="06AD0D87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Выбираем ребро, которое является смежным для всех выделенных вершин, с самым минимальным весом и так, чтобы вершина была не посещенной.</w:t>
      </w:r>
    </w:p>
    <w:p w14:paraId="6EAE804E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659505" cy="2307590"/>
            <wp:effectExtent l="0" t="0" r="13335" b="889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E0E3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Суммарная длина дерева =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</w:p>
    <w:p w14:paraId="31EA7372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4</w:t>
      </w:r>
    </w:p>
    <w:p w14:paraId="087CA34A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Выбираем ребро, которое является смежным для всех выделенных вершин, с самым минимальным весом и так, чтобы вершина была не посещенной.</w:t>
      </w:r>
    </w:p>
    <w:p w14:paraId="7BA2A5FA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068445" cy="2540635"/>
            <wp:effectExtent l="0" t="0" r="635" b="444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6844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1C0C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Суммарная длина дерева =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</w:p>
    <w:p w14:paraId="4F3671EF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5</w:t>
      </w:r>
    </w:p>
    <w:p w14:paraId="1778A294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Выбираем ребро, которое является смежным для всех выделенных вершин, с самым минимальным весом и так, чтобы вершина была не посещенной.</w:t>
      </w:r>
    </w:p>
    <w:p w14:paraId="0CBE8BC5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135" cy="2887345"/>
            <wp:effectExtent l="0" t="0" r="1905" b="825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A8011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Суммарная длина дерева =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14</w:t>
      </w:r>
    </w:p>
    <w:p w14:paraId="7D2CF4CD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6</w:t>
      </w:r>
    </w:p>
    <w:p w14:paraId="111B9CD0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Выбираем ребро, которое является смежным для всех выделенных вершин, с самым минимальным весом и так, чтобы вершина была не посещенной.</w:t>
      </w:r>
    </w:p>
    <w:p w14:paraId="689B22D4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529455" cy="2799715"/>
            <wp:effectExtent l="0" t="0" r="12065" b="4445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A912A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Суммарная длина дерева = 24</w:t>
      </w:r>
    </w:p>
    <w:p w14:paraId="01201E4D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7</w:t>
      </w:r>
    </w:p>
    <w:p w14:paraId="11826531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Выбираем ребро, которое является смежным для всех выделенных вершин, с самым минимальным весом и так, чтобы вершина была не посещенной.</w:t>
      </w:r>
    </w:p>
    <w:p w14:paraId="314C25F4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8595" cy="3173095"/>
            <wp:effectExtent l="0" t="0" r="4445" b="12065"/>
            <wp:docPr id="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F6265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Суммарная длина дерева =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27</w:t>
      </w:r>
    </w:p>
    <w:p w14:paraId="4C118C12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8</w:t>
      </w:r>
    </w:p>
    <w:p w14:paraId="71FD7079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Удаляем лишние ребра и получаем соответствующее остовное дерево.</w:t>
      </w:r>
    </w:p>
    <w:p w14:paraId="544473D7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8595" cy="3309620"/>
            <wp:effectExtent l="0" t="0" r="4445" b="12700"/>
            <wp:docPr id="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BF197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Суммарная длина дерева =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27</w:t>
      </w:r>
    </w:p>
    <w:p w14:paraId="5377B89C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81E5654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>Задание 7.</w:t>
      </w:r>
      <w:r>
        <w:rPr>
          <w:rFonts w:hint="default" w:ascii="Times New Roman" w:hAnsi="Times New Roman" w:cs="Times New Roman"/>
          <w:sz w:val="28"/>
          <w:szCs w:val="28"/>
        </w:rPr>
        <w:t xml:space="preserve"> По графу, соответствующему варианту составить минимальное остовное дерево по алгоритму Крускала. Шаги построения отразить в отчете. </w:t>
      </w:r>
    </w:p>
    <w:p w14:paraId="5B5DE961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1</w:t>
      </w:r>
    </w:p>
    <w:p w14:paraId="0CB48BBF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Построим остовной подграф, содержащий только изолированные вершины.</w:t>
      </w:r>
    </w:p>
    <w:p w14:paraId="72DF3EA2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770" cy="3275965"/>
            <wp:effectExtent l="0" t="0" r="1270" b="635"/>
            <wp:docPr id="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02A4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2</w:t>
      </w:r>
    </w:p>
    <w:p w14:paraId="0BF01266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Найдем ребро минимального веса и добавим его в граф.</w:t>
      </w:r>
    </w:p>
    <w:p w14:paraId="3570DC09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3040" cy="3022600"/>
            <wp:effectExtent l="0" t="0" r="0" b="10160"/>
            <wp:docPr id="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4B9A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3</w:t>
      </w:r>
    </w:p>
    <w:p w14:paraId="063AE117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Среди оставшихся ребер находим ребро с минимальным весом и смежное с хотя бы одной вершиной, которая еще не посещена(не имеет смежных ребер).</w:t>
      </w:r>
    </w:p>
    <w:p w14:paraId="12663264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770" cy="3273425"/>
            <wp:effectExtent l="0" t="0" r="1270" b="3175"/>
            <wp:docPr id="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F1426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4</w:t>
      </w:r>
    </w:p>
    <w:p w14:paraId="7D378D13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Среди оставшихся ребер находим ребро с минимальным весом и смежное с хотя бы одной вершиной, которая еще не посещена(не имеет смежных ребер).</w:t>
      </w:r>
    </w:p>
    <w:p w14:paraId="1B8D9719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770" cy="3144520"/>
            <wp:effectExtent l="0" t="0" r="1270" b="10160"/>
            <wp:docPr id="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CE33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5</w:t>
      </w:r>
    </w:p>
    <w:p w14:paraId="5FDA6836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Среди оставшихся ребер находим ребро с минимальным весом и смежное с хотя бы одной вершиной, которая еще не посещена(не имеет смежных ребер).</w:t>
      </w:r>
    </w:p>
    <w:p w14:paraId="40158B83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9865" cy="3778885"/>
            <wp:effectExtent l="0" t="0" r="3175" b="635"/>
            <wp:docPr id="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2B02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6</w:t>
      </w:r>
    </w:p>
    <w:p w14:paraId="1F82F779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Среди оставшихся ребер находим ребро с минимальным весом и смежное с хотя бы одной вершиной, которая еще не посещена(не имеет смежных ребер).</w:t>
      </w:r>
    </w:p>
    <w:p w14:paraId="0D06586B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3675" cy="3877310"/>
            <wp:effectExtent l="0" t="0" r="14605" b="8890"/>
            <wp:docPr id="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8DCB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7</w:t>
      </w:r>
    </w:p>
    <w:p w14:paraId="7B0A4D06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Среди оставшихся ребер находим ребро с минимальным весом и смежное с хотя бы одной вершиной, которая еще не посещена(не имеет смежных ребер).</w:t>
      </w:r>
    </w:p>
    <w:p w14:paraId="10D44BEB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9865" cy="4018280"/>
            <wp:effectExtent l="0" t="0" r="3175" b="5080"/>
            <wp:docPr id="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2A107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 8</w:t>
      </w:r>
    </w:p>
    <w:p w14:paraId="7D0C8F8F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Удаляем оставшиеся ненужные ребра и получаем остовное дерево.</w:t>
      </w:r>
    </w:p>
    <w:p w14:paraId="186DA6F9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8595" cy="3453130"/>
            <wp:effectExtent l="0" t="0" r="4445" b="6350"/>
            <wp:docPr id="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59A9D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Минимальный вес =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27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C8921C0">
      <w:pPr>
        <w:tabs>
          <w:tab w:val="center" w:pos="5031"/>
        </w:tabs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DB12B3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hint="default" w:ascii="Times New Roman" w:hAnsi="Times New Roman" w:cs="Times New Roman"/>
          <w:sz w:val="28"/>
          <w:szCs w:val="28"/>
        </w:rPr>
        <w:t xml:space="preserve"> были ос</w:t>
      </w:r>
      <w:r>
        <w:rPr>
          <w:rFonts w:hint="default" w:ascii="Times New Roman" w:hAnsi="Times New Roman" w:cs="Times New Roman"/>
          <w:sz w:val="28"/>
          <w:szCs w:val="28"/>
          <w:lang w:val="be-BY"/>
        </w:rPr>
        <w:t>воины сущность и программная реализация: а) способов представления графов; б) алгоритмов поиска в ширину и глубину; в) алгоритма топологической сортировки графов.</w:t>
      </w:r>
      <w:r>
        <w:rPr>
          <w:rFonts w:hint="default" w:ascii="Times New Roman" w:hAnsi="Times New Roman" w:cs="Times New Roman"/>
          <w:sz w:val="28"/>
          <w:szCs w:val="28"/>
        </w:rPr>
        <w:t xml:space="preserve"> Разобран алгоритм Прима и алгоритм Крускала.</w:t>
      </w:r>
    </w:p>
    <w:p w14:paraId="197537DA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61678"/>
    <w:rsid w:val="1CBD4224"/>
    <w:rsid w:val="37D16521"/>
    <w:rsid w:val="422F35D6"/>
    <w:rsid w:val="489B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Сетка таблицы1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2025-04-19T11:29:00Z</dcterms:created>
  <dc:creator>khuta</dc:creator>
  <cp:lastModifiedBy>khuta</cp:lastModifiedBy>
  <dcterms:modified xsi:type="dcterms:W3CDTF">2025-04-24T15:39:45Z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1033-12.2.0.20348</vt:lpwstr>
  </property>
  <property fmtid="{D5CDD505-2E9C-101B-9397-08002B2CF9AE}" pid="3" name="ICV">
    <vt:lpwstr>B61CFBFBD99F47ECB05C4CC699F9C6CC_12</vt:lpwstr>
  </property>
</Properties>
</file>