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EB8A2" w14:textId="77777777" w:rsidR="00A17FB1" w:rsidRPr="00AC37BE" w:rsidRDefault="00000000">
      <w:pPr>
        <w:pStyle w:val="NOTENormal"/>
        <w:jc w:val="center"/>
        <w:rPr>
          <w:rFonts w:ascii="华文中宋" w:eastAsia="华文中宋" w:hAnsi="华文中宋"/>
          <w:b/>
          <w:bCs/>
          <w:sz w:val="28"/>
          <w:szCs w:val="36"/>
        </w:rPr>
      </w:pPr>
      <w:r w:rsidRPr="00AC37BE">
        <w:rPr>
          <w:rFonts w:ascii="华文中宋" w:eastAsia="华文中宋" w:hAnsi="华文中宋"/>
          <w:b/>
          <w:bCs/>
          <w:sz w:val="40"/>
          <w:szCs w:val="36"/>
        </w:rPr>
        <w:t>地球概论大题</w:t>
      </w:r>
    </w:p>
    <w:p w14:paraId="492DC43E"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：对膨胀的宇宙与宇宙中生命的探寻有什么看法？（开放题，言之有理即可）</w:t>
      </w:r>
    </w:p>
    <w:p w14:paraId="7BCE4A7F" w14:textId="77777777" w:rsidR="00A17FB1" w:rsidRDefault="00000000">
      <w:pPr>
        <w:pStyle w:val="NOTENormal"/>
      </w:pPr>
      <w:r>
        <w:t>A</w:t>
      </w:r>
      <w:r>
        <w:t>：对于膨胀的宇宙和宇宙中生命的探寻，我认为这是人类科学探索的重要方向。宇宙的膨胀是一个复杂的现象，它不仅涉及到天文学、物理学等领域，还涉及到哲学和认知科学等学科。通过研究宇宙的膨胀，我们可以更好地理解宇宙的起源、演化和终极命运，也可以更好地认识我们所处的宇宙环境。</w:t>
      </w:r>
    </w:p>
    <w:p w14:paraId="340CF162" w14:textId="77777777" w:rsidR="00A17FB1" w:rsidRDefault="00000000">
      <w:pPr>
        <w:pStyle w:val="NOTENormal"/>
      </w:pPr>
      <w:r>
        <w:t>同时，对于宇宙中生命的探寻也是非常重要的。生命的存在本身就是一个奇迹，而宇宙中生命的存在更是对人类探索宇宙的重要推动力。通过寻找外星生命，我们可以更好地理解生命的本质和起源，也可以更好地认识宇宙中其他智慧生命的存在和演化。</w:t>
      </w:r>
    </w:p>
    <w:p w14:paraId="6F951131" w14:textId="77777777" w:rsidR="00A17FB1" w:rsidRDefault="00000000">
      <w:pPr>
        <w:pStyle w:val="NOTENormal"/>
      </w:pPr>
      <w:r>
        <w:t>当然，在探索宇宙和生命的过程中，我们也需要注意科学伦理和社会责任。我们不能因为自己的好奇心和探索欲望而破坏宇宙和生命的平衡和和谐。同时，我们也应该尊重其他生命体的生存权和自主权，避免对其他生命体造成不必要的伤害和干预。</w:t>
      </w:r>
    </w:p>
    <w:p w14:paraId="44C187C7" w14:textId="77777777" w:rsidR="00A17FB1" w:rsidRDefault="00000000">
      <w:pPr>
        <w:pStyle w:val="NOTENormal"/>
      </w:pPr>
      <w:r>
        <w:t>总之，对于膨胀的宇宙和宇宙中生命的探寻，我们需要保持谦虚、开放和负责任的态度，不断深入探索、发现和创新，为人类科学的进步和发展做出更大的贡献。</w:t>
      </w:r>
    </w:p>
    <w:p w14:paraId="4F82A440" w14:textId="77777777" w:rsidR="00A17FB1" w:rsidRDefault="00A17FB1">
      <w:pPr>
        <w:pStyle w:val="NOTENormal"/>
      </w:pPr>
    </w:p>
    <w:p w14:paraId="61E4059D"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：若按朔望月和回归年的周期协调，历法有几种？我国农历属于何种体系？又有哪些特殊的地方？</w:t>
      </w:r>
    </w:p>
    <w:p w14:paraId="03B83420" w14:textId="77777777" w:rsidR="00A17FB1" w:rsidRDefault="00000000">
      <w:pPr>
        <w:pStyle w:val="NOTENormal"/>
      </w:pPr>
      <w:r>
        <w:t>A</w:t>
      </w:r>
      <w:r>
        <w:t>：按朔望月和回归年的周期协调，历法有三种。阴历、阳历、阴阳历。我国的农历（夏历）属于阴阳历。但还有其独特之处，具体表现在：</w:t>
      </w:r>
      <w:r>
        <w:t>①</w:t>
      </w:r>
      <w:r>
        <w:t>强调逐年逐月推算，以月相定朔望，大小（以合朔为初一，以两朔间隔日数定大、小月）</w:t>
      </w:r>
      <w:r>
        <w:t>;</w:t>
      </w:r>
      <w:r>
        <w:t>以中气定月序（据所含中气定月序，无中气为闰月）。</w:t>
      </w:r>
      <w:r>
        <w:t>②</w:t>
      </w:r>
      <w:r>
        <w:t>二十四气（属于阳历）与阴阳历并行使用，阴阳历用于日常记事；二十四气安排农事进程。</w:t>
      </w:r>
      <w:r>
        <w:t>③</w:t>
      </w:r>
      <w:r>
        <w:t>干支记法，</w:t>
      </w:r>
      <w:r>
        <w:t>60</w:t>
      </w:r>
      <w:r>
        <w:t>年循环。</w:t>
      </w:r>
    </w:p>
    <w:p w14:paraId="4CB46C2B" w14:textId="77777777" w:rsidR="00A17FB1" w:rsidRDefault="00A17FB1">
      <w:pPr>
        <w:pStyle w:val="NOTENormal"/>
      </w:pPr>
    </w:p>
    <w:p w14:paraId="40A67E78"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：何谓历法？常用的历法有哪些？各有哪些特点？</w:t>
      </w:r>
    </w:p>
    <w:p w14:paraId="4E4E9B0F" w14:textId="77777777" w:rsidR="00A17FB1" w:rsidRDefault="00000000">
      <w:pPr>
        <w:pStyle w:val="NOTENormal"/>
      </w:pPr>
      <w:r>
        <w:t>A</w:t>
      </w:r>
      <w:r>
        <w:t>：（</w:t>
      </w:r>
      <w:r>
        <w:t>1</w:t>
      </w:r>
      <w:r>
        <w:t>）历法是推算日、月、年的时间长度和它们之间的关系，制定时间顺序的法则。</w:t>
      </w:r>
    </w:p>
    <w:p w14:paraId="389F63A5" w14:textId="77777777" w:rsidR="00A17FB1" w:rsidRDefault="00000000">
      <w:pPr>
        <w:pStyle w:val="NOTENormal"/>
      </w:pPr>
      <w:r>
        <w:t>（</w:t>
      </w:r>
      <w:r>
        <w:t>2</w:t>
      </w:r>
      <w:r>
        <w:t>）常用的历法有太阳历（简称阳历）、太阴历（简称阴历）、阴阳历。阳历强调回归年，阴历强调朔望月，阴阳历是即考虑回归年又考虑朔望月。</w:t>
      </w:r>
    </w:p>
    <w:p w14:paraId="55BE7892" w14:textId="77777777" w:rsidR="00A17FB1" w:rsidRDefault="00000000">
      <w:pPr>
        <w:pStyle w:val="NOTENormal"/>
      </w:pPr>
      <w:r>
        <w:t>阳历的特点：优点：</w:t>
      </w:r>
      <w:r>
        <w:t>①</w:t>
      </w:r>
      <w:r>
        <w:t>历年与回归年同步，故月序与季节匹配较好；</w:t>
      </w:r>
      <w:r>
        <w:t>②</w:t>
      </w:r>
      <w:r>
        <w:t>它的置闰为</w:t>
      </w:r>
      <w:r>
        <w:t>400</w:t>
      </w:r>
      <w:r>
        <w:t>年</w:t>
      </w:r>
      <w:r>
        <w:t>97</w:t>
      </w:r>
      <w:r>
        <w:t>闰或每</w:t>
      </w:r>
      <w:r>
        <w:t>4</w:t>
      </w:r>
      <w:r>
        <w:t>年一闰，世纪年份除尽</w:t>
      </w:r>
      <w:r>
        <w:t>400</w:t>
      </w:r>
      <w:r>
        <w:t>年是闰年。缺点：</w:t>
      </w:r>
      <w:r>
        <w:t>①</w:t>
      </w:r>
      <w:r>
        <w:t>历月人为安排，大小月排列不规律；</w:t>
      </w:r>
      <w:r>
        <w:t>②</w:t>
      </w:r>
      <w:r>
        <w:t>四季长度不一，上下半年也不相等；</w:t>
      </w:r>
      <w:r>
        <w:t>③</w:t>
      </w:r>
      <w:r>
        <w:t>岁首（元旦）没有天文意义；</w:t>
      </w:r>
      <w:r>
        <w:t>④</w:t>
      </w:r>
      <w:r>
        <w:t>每个月的星期参数不固定；</w:t>
      </w:r>
      <w:r>
        <w:t>⑤</w:t>
      </w:r>
      <w:r>
        <w:t>与月相变化天关，白白浪费了天赐的月相变化周期。</w:t>
      </w:r>
    </w:p>
    <w:p w14:paraId="07246BC2" w14:textId="77777777" w:rsidR="00A17FB1" w:rsidRDefault="00000000">
      <w:pPr>
        <w:pStyle w:val="NOTENormal"/>
      </w:pPr>
      <w:r>
        <w:t>阴历（回历）的特点：把朔望月（</w:t>
      </w:r>
      <w:r>
        <w:t>29.5306</w:t>
      </w:r>
      <w:r>
        <w:t>天）作为历月的长度，历年的长度＝历月</w:t>
      </w:r>
      <w:r>
        <w:t>×12</w:t>
      </w:r>
      <w:r>
        <w:t>＝</w:t>
      </w:r>
      <w:r>
        <w:t>354.3671</w:t>
      </w:r>
      <w:r>
        <w:t>天，与回归年毫无关系。阴历的历月，规定单数的月为</w:t>
      </w:r>
      <w:r>
        <w:t>30</w:t>
      </w:r>
      <w:r>
        <w:t>天，双数的月为</w:t>
      </w:r>
      <w:r>
        <w:t>29</w:t>
      </w:r>
      <w:r>
        <w:t>天，平均</w:t>
      </w:r>
      <w:r>
        <w:t>29.5</w:t>
      </w:r>
      <w:r>
        <w:t>天，并以新月始见为月首。</w:t>
      </w:r>
      <w:r>
        <w:t>12</w:t>
      </w:r>
      <w:r>
        <w:t>个月为一年，共</w:t>
      </w:r>
      <w:r>
        <w:t>354</w:t>
      </w:r>
      <w:r>
        <w:t>天然而</w:t>
      </w:r>
      <w:r>
        <w:t>12</w:t>
      </w:r>
      <w:r>
        <w:t>个朔望月的长度是</w:t>
      </w:r>
      <w:r>
        <w:t>354.3671</w:t>
      </w:r>
      <w:r>
        <w:t>天，比历年长</w:t>
      </w:r>
      <w:r>
        <w:t>0.3671</w:t>
      </w:r>
      <w:r>
        <w:t>天，</w:t>
      </w:r>
      <w:r>
        <w:t>30</w:t>
      </w:r>
      <w:r>
        <w:t>年共长</w:t>
      </w:r>
      <w:r>
        <w:t>11.013</w:t>
      </w:r>
      <w:r>
        <w:t>天。因此，阴历以每</w:t>
      </w:r>
      <w:r>
        <w:t>30</w:t>
      </w:r>
      <w:r>
        <w:t>年为一个置闰周期，安排在第</w:t>
      </w:r>
      <w:r>
        <w:t>2</w:t>
      </w:r>
      <w:r>
        <w:t>、</w:t>
      </w:r>
      <w:r>
        <w:t>5</w:t>
      </w:r>
      <w:r>
        <w:t>、</w:t>
      </w:r>
      <w:r>
        <w:t>7</w:t>
      </w:r>
      <w:r>
        <w:t>、</w:t>
      </w:r>
      <w:r>
        <w:t>10</w:t>
      </w:r>
      <w:r>
        <w:t>、</w:t>
      </w:r>
      <w:r>
        <w:t>13</w:t>
      </w:r>
      <w:r>
        <w:t>、</w:t>
      </w:r>
      <w:r>
        <w:t>16</w:t>
      </w:r>
      <w:r>
        <w:t>、</w:t>
      </w:r>
      <w:r>
        <w:t>18</w:t>
      </w:r>
      <w:r>
        <w:t>、</w:t>
      </w:r>
      <w:r>
        <w:t>21</w:t>
      </w:r>
      <w:r>
        <w:t>、</w:t>
      </w:r>
      <w:r>
        <w:t>24</w:t>
      </w:r>
      <w:r>
        <w:t>、</w:t>
      </w:r>
      <w:r>
        <w:t>26</w:t>
      </w:r>
      <w:r>
        <w:t>、</w:t>
      </w:r>
      <w:r>
        <w:t>29</w:t>
      </w:r>
      <w:r>
        <w:t>各年</w:t>
      </w:r>
      <w:r>
        <w:t>12</w:t>
      </w:r>
      <w:r>
        <w:t>月底，有闰日的年称为闰年，计</w:t>
      </w:r>
      <w:r>
        <w:t>355</w:t>
      </w:r>
      <w:r>
        <w:t>天。但阴历的历年与回归年相差太大，累计到一定的时期会出现月序与季节颠倒的现象，所以缺陷明显。现在除了伊斯兰国家还保留以外，别的地方早已摈弃了。</w:t>
      </w:r>
    </w:p>
    <w:p w14:paraId="1B46A87A" w14:textId="77777777" w:rsidR="00A17FB1" w:rsidRDefault="00000000">
      <w:pPr>
        <w:pStyle w:val="NOTENormal"/>
      </w:pPr>
      <w:r>
        <w:lastRenderedPageBreak/>
        <w:t>阴阳历的特点：年、月并重，力求把朔望月作为历月的长度，又用设置闰月的办法，力求把回归年作为历年长度的历法。优点是把两个天赐的周期都应用了，平均历月是月球公转周期，平均历年是地球公转周期。长期使用，对日、地、月三者的关系就不会生疏，看到月份，就可知道在这一年中月球已绕地球转了几圈，看到日期就可知道月相。缺点是平年与闰年有一个月的差值，日期与季节的对应关系有一个月的错动。当设置了二十四个节气，时令是可以掌握的。</w:t>
      </w:r>
    </w:p>
    <w:p w14:paraId="00BA103D" w14:textId="77777777" w:rsidR="00A17FB1" w:rsidRDefault="00A17FB1">
      <w:pPr>
        <w:pStyle w:val="NOTENormal"/>
      </w:pPr>
    </w:p>
    <w:p w14:paraId="7D0DA54F"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：现行阳历是如何演变的？</w:t>
      </w:r>
    </w:p>
    <w:p w14:paraId="0F8BCDE6" w14:textId="77777777" w:rsidR="00A17FB1" w:rsidRDefault="00000000">
      <w:pPr>
        <w:pStyle w:val="NOTENormal"/>
      </w:pPr>
      <w:r>
        <w:t>A</w:t>
      </w:r>
      <w:r>
        <w:t>：阳历主要是依据回归年周期编历的。现行公历是由儒略历</w:t>
      </w:r>
      <w:r>
        <w:t>――</w:t>
      </w:r>
      <w:r>
        <w:t>奥古斯都历</w:t>
      </w:r>
      <w:r>
        <w:t>――</w:t>
      </w:r>
      <w:r>
        <w:t>格里历发展而来的。</w:t>
      </w:r>
    </w:p>
    <w:p w14:paraId="0166BBDD" w14:textId="77777777" w:rsidR="00A17FB1" w:rsidRDefault="00000000">
      <w:pPr>
        <w:pStyle w:val="NOTENormal"/>
      </w:pPr>
      <w:r>
        <w:t>①</w:t>
      </w:r>
      <w:r>
        <w:t>前</w:t>
      </w:r>
      <w:r>
        <w:t>46</w:t>
      </w:r>
      <w:r>
        <w:t>年，儒略</w:t>
      </w:r>
      <w:r>
        <w:t>·</w:t>
      </w:r>
      <w:r>
        <w:t>凯撒制定新历，又称新太阳历，它规定一个回归年为</w:t>
      </w:r>
      <w:r>
        <w:t>365.25</w:t>
      </w:r>
      <w:r>
        <w:t>日，每年</w:t>
      </w:r>
      <w:r>
        <w:t>12</w:t>
      </w:r>
      <w:r>
        <w:t>个月，单月</w:t>
      </w:r>
      <w:r>
        <w:t>31</w:t>
      </w:r>
      <w:r>
        <w:t>日、双月</w:t>
      </w:r>
      <w:r>
        <w:t>30</w:t>
      </w:r>
      <w:r>
        <w:t>天（除</w:t>
      </w:r>
      <w:r>
        <w:t>2</w:t>
      </w:r>
      <w:r>
        <w:t>月</w:t>
      </w:r>
      <w:r>
        <w:t>29</w:t>
      </w:r>
      <w:r>
        <w:t>日）全年</w:t>
      </w:r>
      <w:r>
        <w:t>365</w:t>
      </w:r>
      <w:r>
        <w:t>日，每隔三年置一闰，在闰年时</w:t>
      </w:r>
      <w:r>
        <w:t>2</w:t>
      </w:r>
      <w:r>
        <w:t>月份加一天，</w:t>
      </w:r>
      <w:r>
        <w:t>2</w:t>
      </w:r>
      <w:r>
        <w:t>月为</w:t>
      </w:r>
      <w:r>
        <w:t>30</w:t>
      </w:r>
      <w:r>
        <w:t>日，闰年为</w:t>
      </w:r>
      <w:r>
        <w:t>366</w:t>
      </w:r>
      <w:r>
        <w:t>日。</w:t>
      </w:r>
    </w:p>
    <w:p w14:paraId="5D41AF73" w14:textId="77777777" w:rsidR="00A17FB1" w:rsidRDefault="00000000">
      <w:pPr>
        <w:pStyle w:val="NOTENormal"/>
      </w:pPr>
      <w:r>
        <w:t>②</w:t>
      </w:r>
      <w:r>
        <w:t>由于僧侣执行置闰错误，奥古斯都对其做了修正，称为奥古斯都历，规定从公元前</w:t>
      </w:r>
      <w:r>
        <w:t>8</w:t>
      </w:r>
      <w:r>
        <w:t>到公元</w:t>
      </w:r>
      <w:r>
        <w:t>3</w:t>
      </w:r>
      <w:r>
        <w:t>年不置闰，以后又回到</w:t>
      </w:r>
      <w:r>
        <w:t>4</w:t>
      </w:r>
      <w:r>
        <w:t>年一闰，并把</w:t>
      </w:r>
      <w:r>
        <w:t>8</w:t>
      </w:r>
      <w:r>
        <w:t>月改为大月</w:t>
      </w:r>
      <w:r>
        <w:t>31</w:t>
      </w:r>
      <w:r>
        <w:t>日，这样从</w:t>
      </w:r>
      <w:r>
        <w:t>2</w:t>
      </w:r>
      <w:r>
        <w:t>月份扣一日，平年闰年</w:t>
      </w:r>
      <w:r>
        <w:t>2</w:t>
      </w:r>
      <w:r>
        <w:t>月份为</w:t>
      </w:r>
      <w:r>
        <w:t>28</w:t>
      </w:r>
      <w:r>
        <w:t>日，闰年</w:t>
      </w:r>
      <w:r>
        <w:t>2</w:t>
      </w:r>
      <w:r>
        <w:t>月份为</w:t>
      </w:r>
      <w:r>
        <w:t>29</w:t>
      </w:r>
      <w:r>
        <w:t>日；形成</w:t>
      </w:r>
      <w:r>
        <w:t>1</w:t>
      </w:r>
      <w:r>
        <w:t>、</w:t>
      </w:r>
      <w:r>
        <w:t>3</w:t>
      </w:r>
      <w:r>
        <w:t>、</w:t>
      </w:r>
      <w:r>
        <w:t>5</w:t>
      </w:r>
      <w:r>
        <w:t>、</w:t>
      </w:r>
      <w:r>
        <w:t>7</w:t>
      </w:r>
      <w:r>
        <w:t>、</w:t>
      </w:r>
      <w:r>
        <w:t>8</w:t>
      </w:r>
      <w:r>
        <w:t>、</w:t>
      </w:r>
      <w:r>
        <w:t>10</w:t>
      </w:r>
      <w:r>
        <w:t>、</w:t>
      </w:r>
      <w:r>
        <w:t>12</w:t>
      </w:r>
      <w:r>
        <w:t>为大月，</w:t>
      </w:r>
      <w:r>
        <w:t>2</w:t>
      </w:r>
      <w:r>
        <w:t>、</w:t>
      </w:r>
      <w:r>
        <w:t>4</w:t>
      </w:r>
      <w:r>
        <w:t>、</w:t>
      </w:r>
      <w:r>
        <w:t>6</w:t>
      </w:r>
      <w:r>
        <w:t>、</w:t>
      </w:r>
      <w:r>
        <w:t>9</w:t>
      </w:r>
      <w:r>
        <w:t>、</w:t>
      </w:r>
      <w:r>
        <w:t>11</w:t>
      </w:r>
      <w:r>
        <w:t>是小月的历法。</w:t>
      </w:r>
    </w:p>
    <w:p w14:paraId="3BF4C863" w14:textId="77777777" w:rsidR="00A17FB1" w:rsidRDefault="00000000">
      <w:pPr>
        <w:pStyle w:val="NOTENormal"/>
      </w:pPr>
      <w:r>
        <w:t>③</w:t>
      </w:r>
      <w:r>
        <w:t>由于</w:t>
      </w:r>
      <w:r>
        <w:t>4</w:t>
      </w:r>
      <w:r>
        <w:t>年一闰精度不够，积累到一定时期春分日会发生变化，为了把春分日还是固定在</w:t>
      </w:r>
      <w:r>
        <w:t>3</w:t>
      </w:r>
      <w:r>
        <w:t>月</w:t>
      </w:r>
      <w:r>
        <w:t>21</w:t>
      </w:r>
      <w:r>
        <w:t>日，国际规定把</w:t>
      </w:r>
      <w:r>
        <w:t>1582</w:t>
      </w:r>
      <w:r>
        <w:t>年</w:t>
      </w:r>
      <w:r>
        <w:t>10</w:t>
      </w:r>
      <w:r>
        <w:t>月</w:t>
      </w:r>
      <w:r>
        <w:t>4</w:t>
      </w:r>
      <w:r>
        <w:t>日后一天作为</w:t>
      </w:r>
      <w:r>
        <w:t>10</w:t>
      </w:r>
      <w:r>
        <w:t>月</w:t>
      </w:r>
      <w:r>
        <w:t>15</w:t>
      </w:r>
      <w:r>
        <w:t>日（历史空白</w:t>
      </w:r>
      <w:r>
        <w:t>10</w:t>
      </w:r>
      <w:r>
        <w:t>天），把</w:t>
      </w:r>
      <w:r>
        <w:t>4</w:t>
      </w:r>
      <w:r>
        <w:t>年一闰改为</w:t>
      </w:r>
      <w:r>
        <w:t>400</w:t>
      </w:r>
      <w:r>
        <w:t>年</w:t>
      </w:r>
      <w:r>
        <w:t>97</w:t>
      </w:r>
      <w:r>
        <w:t>闰，凡世纪年被</w:t>
      </w:r>
      <w:r>
        <w:t>400</w:t>
      </w:r>
      <w:r>
        <w:t>除尽才是闰年。这就是格里历也是现行公历。</w:t>
      </w:r>
    </w:p>
    <w:p w14:paraId="38B85BB3" w14:textId="77777777" w:rsidR="00A17FB1" w:rsidRDefault="00000000">
      <w:pPr>
        <w:pStyle w:val="NOTENormal"/>
      </w:pPr>
      <w:r>
        <w:t>儒略历每年</w:t>
      </w:r>
      <w:r>
        <w:t>12</w:t>
      </w:r>
      <w:r>
        <w:t>月，单月</w:t>
      </w:r>
      <w:r>
        <w:t>31</w:t>
      </w:r>
      <w:r>
        <w:t>天，双月除</w:t>
      </w:r>
      <w:r>
        <w:t>2</w:t>
      </w:r>
      <w:r>
        <w:t>月</w:t>
      </w:r>
      <w:r>
        <w:t>29</w:t>
      </w:r>
      <w:r>
        <w:t>日外，其余</w:t>
      </w:r>
      <w:r>
        <w:t>30</w:t>
      </w:r>
      <w:r>
        <w:t>天，每隔三年置一润，后奥古斯都把其改为</w:t>
      </w:r>
      <w:r>
        <w:t>1</w:t>
      </w:r>
      <w:r>
        <w:t>，</w:t>
      </w:r>
      <w:r>
        <w:t>3</w:t>
      </w:r>
      <w:r>
        <w:t>，</w:t>
      </w:r>
      <w:r>
        <w:t>5</w:t>
      </w:r>
      <w:r>
        <w:t>，</w:t>
      </w:r>
      <w:r>
        <w:t>7</w:t>
      </w:r>
      <w:r>
        <w:t>，</w:t>
      </w:r>
      <w:r>
        <w:t>8</w:t>
      </w:r>
      <w:r>
        <w:t>，</w:t>
      </w:r>
      <w:r>
        <w:t>10</w:t>
      </w:r>
      <w:r>
        <w:t>，</w:t>
      </w:r>
      <w:r>
        <w:t>12</w:t>
      </w:r>
      <w:r>
        <w:t>是大月，</w:t>
      </w:r>
      <w:r>
        <w:t>2</w:t>
      </w:r>
      <w:r>
        <w:t>，</w:t>
      </w:r>
      <w:r>
        <w:t>4</w:t>
      </w:r>
      <w:r>
        <w:t>，</w:t>
      </w:r>
      <w:r>
        <w:t>6</w:t>
      </w:r>
      <w:r>
        <w:t>，</w:t>
      </w:r>
      <w:r>
        <w:t>9</w:t>
      </w:r>
      <w:r>
        <w:t>，</w:t>
      </w:r>
      <w:r>
        <w:t>11</w:t>
      </w:r>
      <w:r>
        <w:t>，是小月，而且世界协商历史空白</w:t>
      </w:r>
      <w:r>
        <w:t>10</w:t>
      </w:r>
      <w:r>
        <w:t>天，使春分日回到</w:t>
      </w:r>
      <w:r>
        <w:t>3</w:t>
      </w:r>
      <w:r>
        <w:t>月</w:t>
      </w:r>
      <w:r>
        <w:t>21</w:t>
      </w:r>
      <w:r>
        <w:t>日，后又把该历法置闰制度修正为凡世纪年份能被</w:t>
      </w:r>
      <w:r>
        <w:t>400</w:t>
      </w:r>
      <w:r>
        <w:t>除尽者才是闰年，其余年份能被</w:t>
      </w:r>
      <w:r>
        <w:t>4</w:t>
      </w:r>
      <w:r>
        <w:t>除尽者为闰年，称为格里历，现行阳历就是这样演变的。</w:t>
      </w:r>
    </w:p>
    <w:p w14:paraId="13A2C4C9" w14:textId="77777777" w:rsidR="00A17FB1" w:rsidRDefault="00A17FB1">
      <w:pPr>
        <w:pStyle w:val="NOTENormal"/>
      </w:pPr>
    </w:p>
    <w:p w14:paraId="666415EE"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：编历的原则？</w:t>
      </w:r>
    </w:p>
    <w:p w14:paraId="28AA2D2B" w14:textId="77777777" w:rsidR="00A17FB1" w:rsidRDefault="00000000">
      <w:pPr>
        <w:pStyle w:val="NOTENormal"/>
      </w:pPr>
      <w:r>
        <w:t>A</w:t>
      </w:r>
      <w:r>
        <w:t>：把历月和朔望月差数搭配好，把历年和回归年的差数安顿好，使之既能使历书上的日月次序与日月在天球上的视位置相符合，又方便人们的生产生活。</w:t>
      </w:r>
    </w:p>
    <w:p w14:paraId="23939F11" w14:textId="77777777" w:rsidR="00A17FB1" w:rsidRDefault="00A17FB1">
      <w:pPr>
        <w:pStyle w:val="NOTENormal"/>
      </w:pPr>
    </w:p>
    <w:p w14:paraId="714A1DD9"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：四季星空？</w:t>
      </w:r>
    </w:p>
    <w:p w14:paraId="08571362" w14:textId="7F5A46F6" w:rsidR="00A17FB1" w:rsidRDefault="00000000">
      <w:pPr>
        <w:pStyle w:val="NOTENormal"/>
      </w:pPr>
      <w:r>
        <w:t>A</w:t>
      </w:r>
      <w:r>
        <w:t>：春季：大熊星座北斗七星，小熊座勾陈一北极星，牧夫的大角星，室女座；狮子座轩辕十四</w:t>
      </w:r>
    </w:p>
    <w:p w14:paraId="0F8F5A57" w14:textId="77777777" w:rsidR="00A17FB1" w:rsidRDefault="00000000">
      <w:pPr>
        <w:pStyle w:val="NOTENormal"/>
      </w:pPr>
      <w:r>
        <w:t>夏季：天琴座织女星，天鹰座牛郎星，天鹅座天津四</w:t>
      </w:r>
    </w:p>
    <w:p w14:paraId="098976E1" w14:textId="77777777" w:rsidR="00A17FB1" w:rsidRDefault="00000000">
      <w:pPr>
        <w:pStyle w:val="NOTENormal"/>
      </w:pPr>
      <w:r>
        <w:t>秋季：飞马四边形，仙女，仙后</w:t>
      </w:r>
    </w:p>
    <w:p w14:paraId="79A23CD9" w14:textId="77777777" w:rsidR="00A17FB1" w:rsidRDefault="00000000">
      <w:pPr>
        <w:pStyle w:val="NOTENormal"/>
      </w:pPr>
      <w:r>
        <w:t>冬季：金牛、猎户、御夫座五车二、小犬座南河三，大犬座天狼星；毕星团，昂星团，明亮的恒星最多</w:t>
      </w:r>
    </w:p>
    <w:p w14:paraId="3EE80572" w14:textId="77777777" w:rsidR="00AC37BE" w:rsidRDefault="00AC37BE">
      <w:pPr>
        <w:pStyle w:val="NOTENormal"/>
      </w:pPr>
    </w:p>
    <w:p w14:paraId="45F4642C" w14:textId="4561402E" w:rsidR="00A17FB1" w:rsidRPr="00AC37BE" w:rsidRDefault="00000000">
      <w:pPr>
        <w:pStyle w:val="NOTENormal"/>
        <w:rPr>
          <w:b/>
          <w:bCs/>
          <w:sz w:val="24"/>
          <w:szCs w:val="32"/>
        </w:rPr>
      </w:pPr>
      <w:r w:rsidRPr="00AC37BE">
        <w:rPr>
          <w:b/>
          <w:bCs/>
          <w:sz w:val="24"/>
          <w:szCs w:val="32"/>
        </w:rPr>
        <w:lastRenderedPageBreak/>
        <w:t>Q</w:t>
      </w:r>
      <w:r w:rsidRPr="00AC37BE">
        <w:rPr>
          <w:b/>
          <w:bCs/>
          <w:sz w:val="24"/>
          <w:szCs w:val="32"/>
        </w:rPr>
        <w:t>：解释地外行星的逆行现象。</w:t>
      </w:r>
    </w:p>
    <w:p w14:paraId="4BB3D017" w14:textId="77777777" w:rsidR="00A17FB1" w:rsidRDefault="00000000">
      <w:pPr>
        <w:pStyle w:val="NOTENormal"/>
      </w:pPr>
      <w:r>
        <w:t>A</w:t>
      </w:r>
      <w:r>
        <w:t>：地外行星比地球离太阳更远，它们的轨道在地球轨道外面。地外行星的公转周期比地球长，当地球在轨道上公转一周时，地外行星只在轨道上走一段弧。由于地球比地外行星公转周期短，地球轨道速度比地外行星轨道速度大，所以从地球上看，在冲日前后地外行星逆行，顺行与逆行之间的转变阶段称为</w:t>
      </w:r>
      <w:r>
        <w:t>"</w:t>
      </w:r>
      <w:r>
        <w:t>留</w:t>
      </w:r>
      <w:r>
        <w:t>",</w:t>
      </w:r>
      <w:r>
        <w:t>这样地外行星的视运动就出现了顺行、留、逆行、留、又顺行的有规律的现象。</w:t>
      </w:r>
    </w:p>
    <w:p w14:paraId="4C42CF9B" w14:textId="77777777" w:rsidR="00A17FB1" w:rsidRDefault="00A17FB1">
      <w:pPr>
        <w:pStyle w:val="NOTENormal"/>
      </w:pPr>
    </w:p>
    <w:p w14:paraId="3A235190" w14:textId="77777777" w:rsidR="00A17FB1" w:rsidRDefault="00000000">
      <w:pPr>
        <w:pStyle w:val="NOTENormal"/>
      </w:pPr>
      <w:r w:rsidRPr="00AC37BE">
        <w:rPr>
          <w:b/>
          <w:bCs/>
          <w:sz w:val="24"/>
          <w:szCs w:val="32"/>
        </w:rPr>
        <w:t>Q</w:t>
      </w:r>
      <w:r w:rsidRPr="00AC37BE">
        <w:rPr>
          <w:b/>
          <w:bCs/>
          <w:sz w:val="24"/>
          <w:szCs w:val="32"/>
        </w:rPr>
        <w:t>：地球上的昼夜长短与哪些因素有关？</w:t>
      </w:r>
    </w:p>
    <w:p w14:paraId="77FCDC7F" w14:textId="77777777" w:rsidR="00A17FB1" w:rsidRDefault="00000000">
      <w:pPr>
        <w:pStyle w:val="NOTENormal"/>
      </w:pPr>
      <w:r>
        <w:t>A</w:t>
      </w:r>
      <w:r>
        <w:t>：当地的纬度；太阳的赤纬；大气的折光；太阳的视半径；观测者的海拔高度；地球的公转。</w:t>
      </w:r>
    </w:p>
    <w:p w14:paraId="3AA3F683" w14:textId="77777777" w:rsidR="00A17FB1" w:rsidRDefault="00000000">
      <w:pPr>
        <w:pStyle w:val="NOTENormal"/>
      </w:pPr>
      <w:r>
        <w:t>①</w:t>
      </w:r>
      <w:r>
        <w:t>纬度因素：由于地球自转的缘故，赤道地区昼夜长短基本相等，而高纬度和低纬度地区则存在较大的昼夜长短差异。夏季时，高纬度地区白天时间长，夜晚时间短，低纬度地区则相反；冬季时，高纬度地区白天时间短，夜晚时间长，低纬度地区则相反。</w:t>
      </w:r>
    </w:p>
    <w:p w14:paraId="3F34DB87" w14:textId="77777777" w:rsidR="00A17FB1" w:rsidRDefault="00000000">
      <w:pPr>
        <w:pStyle w:val="NOTENormal"/>
      </w:pPr>
      <w:r>
        <w:t>②</w:t>
      </w:r>
      <w:r>
        <w:t>地球公转、太阳的赤纬：决定了太阳直射点的位置，进而影响昼夜长短。当太阳直射点在赤道以北时，北半球白天时间长于夜晚时间；当太阳直射点在赤道以南时，北半球白天时间短于夜晚时间。</w:t>
      </w:r>
    </w:p>
    <w:p w14:paraId="69D69F02" w14:textId="77777777" w:rsidR="00A17FB1" w:rsidRDefault="00000000">
      <w:pPr>
        <w:pStyle w:val="NOTENormal"/>
      </w:pPr>
      <w:r>
        <w:t>③</w:t>
      </w:r>
      <w:r>
        <w:t>大气的折光</w:t>
      </w:r>
    </w:p>
    <w:p w14:paraId="699F0F2D" w14:textId="77777777" w:rsidR="00A17FB1" w:rsidRDefault="00000000">
      <w:pPr>
        <w:pStyle w:val="NOTENormal"/>
      </w:pPr>
      <w:r>
        <w:t>④</w:t>
      </w:r>
      <w:r>
        <w:t>太阳的视半径：太阳的视半径增大时，太阳在天空中的移动速度会变慢，导致白天时间延长；反之，当太阳的视半径减小时，太阳在天空中的移动速度会加快，导致白天时间缩短。</w:t>
      </w:r>
    </w:p>
    <w:p w14:paraId="1616306E" w14:textId="77777777" w:rsidR="00A17FB1" w:rsidRDefault="00000000">
      <w:pPr>
        <w:pStyle w:val="NOTENormal"/>
      </w:pPr>
      <w:r>
        <w:t>⑤</w:t>
      </w:r>
      <w:r>
        <w:t>观测者的海拔高度：站的高更早看见太阳</w:t>
      </w:r>
    </w:p>
    <w:p w14:paraId="6C4CA1D5" w14:textId="77777777" w:rsidR="00A17FB1" w:rsidRDefault="00000000">
      <w:pPr>
        <w:pStyle w:val="NOTENormal"/>
      </w:pPr>
      <w:r>
        <w:t>另一种：（偏向于规律）</w:t>
      </w:r>
    </w:p>
    <w:p w14:paraId="52E95938" w14:textId="77777777" w:rsidR="00A17FB1" w:rsidRDefault="00000000">
      <w:pPr>
        <w:pStyle w:val="NOTENormal"/>
      </w:pPr>
      <w:r>
        <w:t>①</w:t>
      </w:r>
      <w:r>
        <w:t>太阳赤纬正负：当太阳的赤纬为正值时（春分</w:t>
      </w:r>
      <w:r>
        <w:t>→</w:t>
      </w:r>
      <w:r>
        <w:t>秋分）越北昼越长，越南昼越短。当太阳的赤纬为负值时（秋分</w:t>
      </w:r>
      <w:r>
        <w:t>→</w:t>
      </w:r>
      <w:r>
        <w:t>春分）越南昼越长，越北昼越短。如</w:t>
      </w:r>
      <w:r>
        <w:t>12</w:t>
      </w:r>
      <w:r>
        <w:t>月</w:t>
      </w:r>
      <w:r>
        <w:t>4</w:t>
      </w:r>
      <w:r>
        <w:t>日，北半球昼短夜长，越北昼越短，黑龙江比福建昼更短。</w:t>
      </w:r>
    </w:p>
    <w:p w14:paraId="5D10A876" w14:textId="77777777" w:rsidR="00A17FB1" w:rsidRDefault="00000000">
      <w:pPr>
        <w:pStyle w:val="NOTENormal"/>
      </w:pPr>
      <w:r>
        <w:t>②</w:t>
      </w:r>
      <w:r>
        <w:t>二分二至：春秋二分，全球昼夜平分﹣﹣无纬度变化；冬夏二至昼夜长短达到极值：夏至日北半球昼最长，南半球昼最短；冬至日南半球昼最长，北半球昼最短。</w:t>
      </w:r>
    </w:p>
    <w:p w14:paraId="631B9F04" w14:textId="77777777" w:rsidR="00A17FB1" w:rsidRDefault="00000000">
      <w:pPr>
        <w:pStyle w:val="NOTENormal"/>
      </w:pPr>
      <w:r>
        <w:t>④</w:t>
      </w:r>
      <w:r>
        <w:t>极昼极夜范围：极昼极夜总是出现在＝</w:t>
      </w:r>
      <w:r>
        <w:t>±</w:t>
      </w:r>
      <w:r>
        <w:t>（</w:t>
      </w:r>
      <w:r>
        <w:t>90</w:t>
      </w:r>
      <w:r>
        <w:t>－太阳赤纬）的纬线圈之内；圈划极昼极夜范围的纬线圈，恰好就是与晨昏线相外切的两个纬线圈：一南一北，一个处在极昼，另一个必为极夜。</w:t>
      </w:r>
    </w:p>
    <w:p w14:paraId="35B048BA" w14:textId="77777777" w:rsidR="00A17FB1" w:rsidRDefault="00000000">
      <w:pPr>
        <w:pStyle w:val="NOTENormal"/>
      </w:pPr>
      <w:r>
        <w:t>⑤</w:t>
      </w:r>
      <w:r>
        <w:t>昼长的年较差（一年中某地最长的白天与最短的白天的差值）随着纬度的增大而增大，极地甚至半年极昼和半年极夜。不过，北极的极昼比极夜长，因为</w:t>
      </w:r>
      <w:r>
        <w:t>7</w:t>
      </w:r>
      <w:r>
        <w:t>月是在远日点，公转慢，夏半年时间就长。</w:t>
      </w:r>
    </w:p>
    <w:p w14:paraId="46E2CD1B" w14:textId="77777777" w:rsidR="00A17FB1" w:rsidRDefault="00A17FB1">
      <w:pPr>
        <w:pStyle w:val="NOTENormal"/>
      </w:pPr>
    </w:p>
    <w:p w14:paraId="05E34DDE"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：地球相对于其他行星有什么特殊性？</w:t>
      </w:r>
    </w:p>
    <w:p w14:paraId="7C2EF4F1" w14:textId="77777777" w:rsidR="00A17FB1" w:rsidRDefault="00000000">
      <w:pPr>
        <w:pStyle w:val="NOTENormal"/>
      </w:pPr>
      <w:r>
        <w:t>A</w:t>
      </w:r>
      <w:r>
        <w:t>：</w:t>
      </w:r>
      <w:r>
        <w:t>①</w:t>
      </w:r>
      <w:r>
        <w:t>与太阳的距离适中，加上自转与公转周期相当，使得地球能均匀地接收适量的太阳辐射。</w:t>
      </w:r>
    </w:p>
    <w:p w14:paraId="3077C3B4" w14:textId="77777777" w:rsidR="00A17FB1" w:rsidRDefault="00000000">
      <w:pPr>
        <w:pStyle w:val="NOTENormal"/>
      </w:pPr>
      <w:r>
        <w:t>②</w:t>
      </w:r>
      <w:r>
        <w:t>地球的质量虽不大，但密度较大，由重元素组成，具有一层坚硬的岩石外壳，能存液态</w:t>
      </w:r>
      <w:r>
        <w:lastRenderedPageBreak/>
        <w:t>水。</w:t>
      </w:r>
    </w:p>
    <w:p w14:paraId="7D9B977F" w14:textId="77777777" w:rsidR="00A17FB1" w:rsidRDefault="00000000">
      <w:pPr>
        <w:pStyle w:val="NOTENormal"/>
      </w:pPr>
      <w:r>
        <w:t>③</w:t>
      </w:r>
      <w:r>
        <w:t>在地球引力作用下，大量气体聚集在地球周围，形成包围地球的大气层。</w:t>
      </w:r>
    </w:p>
    <w:p w14:paraId="550FCB70" w14:textId="77777777" w:rsidR="00A17FB1" w:rsidRDefault="00000000">
      <w:pPr>
        <w:pStyle w:val="NOTENormal"/>
      </w:pPr>
      <w:r>
        <w:t>④</w:t>
      </w:r>
      <w:r>
        <w:t>地球大气中含氧丰富，高空氧在太阳紫外线作用下形成臭氧层，臭氧层吸收太阳紫外线辐射，使之不能到达地表。</w:t>
      </w:r>
    </w:p>
    <w:p w14:paraId="59FC5B88" w14:textId="77777777" w:rsidR="00A17FB1" w:rsidRDefault="00000000">
      <w:pPr>
        <w:pStyle w:val="NOTENormal"/>
      </w:pPr>
      <w:r>
        <w:t>⑤</w:t>
      </w:r>
      <w:r>
        <w:t>地球磁场在太阳风的作用下形成了磁层，它对太阳风带来的高能粒子具有阻挡及捕获作用，使地球上的有机体免受侵害。</w:t>
      </w:r>
    </w:p>
    <w:p w14:paraId="41505410" w14:textId="77777777" w:rsidR="00A17FB1" w:rsidRDefault="00000000">
      <w:pPr>
        <w:pStyle w:val="NOTENormal"/>
      </w:pPr>
      <w:r>
        <w:t>⑥</w:t>
      </w:r>
      <w:r>
        <w:t>在类地天体上存在多种地质过程，地球是太阳系行星中唯一发生板块构造运动的星体。</w:t>
      </w:r>
    </w:p>
    <w:p w14:paraId="41B5B39E" w14:textId="77777777" w:rsidR="00A17FB1" w:rsidRDefault="00000000">
      <w:pPr>
        <w:pStyle w:val="NOTENormal"/>
      </w:pPr>
      <w:r>
        <w:t>⑦</w:t>
      </w:r>
      <w:r>
        <w:t>在月地系统中，月球对地球旋转轴的倾斜度起着稳定作用，这在其它行星中也是独有的。</w:t>
      </w:r>
      <w:r>
        <w:t>⑧</w:t>
      </w:r>
      <w:r>
        <w:t>目前地球是太阳系中唯一适合生命演化和人类发展的</w:t>
      </w:r>
      <w:r>
        <w:t>"</w:t>
      </w:r>
      <w:r>
        <w:t>得地独厚</w:t>
      </w:r>
      <w:r>
        <w:t>"</w:t>
      </w:r>
      <w:r>
        <w:t>的星球。</w:t>
      </w:r>
    </w:p>
    <w:p w14:paraId="72B88B03" w14:textId="77777777" w:rsidR="00A17FB1" w:rsidRDefault="00A17FB1">
      <w:pPr>
        <w:pStyle w:val="NOTENormal"/>
      </w:pPr>
    </w:p>
    <w:p w14:paraId="2CB9F165"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：太阳在银河系的位置和运动状况？</w:t>
      </w:r>
    </w:p>
    <w:p w14:paraId="746E7A8B" w14:textId="77777777" w:rsidR="00A17FB1" w:rsidRDefault="00000000">
      <w:pPr>
        <w:pStyle w:val="NOTENormal"/>
      </w:pPr>
      <w:r>
        <w:t>A</w:t>
      </w:r>
      <w:r>
        <w:t>：太阳离银心有</w:t>
      </w:r>
      <w:r>
        <w:t>2.4</w:t>
      </w:r>
      <w:r>
        <w:t>万光年，位于人马座悬臂与猎户座悬臂之间，太阳的椭圆轨道有一定的扁率，当太阳运行到轨道的近银心点附近时，将沉入银河系的深部，那里的天体比较密集，由于相互挤压，整个太阳系就会收缩，日、地距离就会减少，地球上所得太阳辐射热能就会增加，地球上就会升温，出现暖温期；当太阳运行到轨道上的远银心点附近时，太阳系又浮到银河系的浅层，那里天体比较稀疏，整个太阳系就会因周围挤压力减少而扩张，日、地距离就会加大，地球上所得太阳辐射热能就会减少，地球上就会降温，形成寒冰期，这也就是大冰期。</w:t>
      </w:r>
    </w:p>
    <w:p w14:paraId="4D6011F1" w14:textId="77777777" w:rsidR="00A17FB1" w:rsidRDefault="00A17FB1">
      <w:pPr>
        <w:pStyle w:val="NOTENormal"/>
      </w:pPr>
    </w:p>
    <w:p w14:paraId="799D36AB"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：简述极移和地轴进动的概念，说明它们有何区别与联系。</w:t>
      </w:r>
    </w:p>
    <w:p w14:paraId="1F474272" w14:textId="77777777" w:rsidR="00A17FB1" w:rsidRDefault="00000000">
      <w:pPr>
        <w:pStyle w:val="NOTENormal"/>
      </w:pPr>
      <w:r>
        <w:t>A</w:t>
      </w:r>
      <w:r>
        <w:t>：极移：地极移动叫做极移，其后果是导致当地地理纬度的数值变化。若达到一定的程度，就要影响地理坐标体系。</w:t>
      </w:r>
    </w:p>
    <w:p w14:paraId="0BCCE0DD" w14:textId="77777777" w:rsidR="00A17FB1" w:rsidRDefault="00000000">
      <w:pPr>
        <w:pStyle w:val="NOTENormal"/>
      </w:pPr>
      <w:r>
        <w:t>地轴进动：月球与太阳对地球的作用力矩使地轴产生移动叫地轴进动（或称岁差）。联系与区别：</w:t>
      </w:r>
      <w:r>
        <w:t>①</w:t>
      </w:r>
      <w:r>
        <w:t>极移和岁差成因不同，导致的后果也不同。</w:t>
      </w:r>
    </w:p>
    <w:p w14:paraId="4DDB42C5" w14:textId="77777777" w:rsidR="00A17FB1" w:rsidRDefault="00000000">
      <w:pPr>
        <w:pStyle w:val="NOTENormal"/>
      </w:pPr>
      <w:r>
        <w:t>②</w:t>
      </w:r>
      <w:r>
        <w:t>由于它们的变化值很小，把它们看成不动时，地轴的延伸是天轴，地球赤道无限扩大是天赤道，黄赤交角</w:t>
      </w:r>
      <w:r>
        <w:t>23°26'</w:t>
      </w:r>
      <w:r>
        <w:t>。总之，变是绝对的，不变是相对的，</w:t>
      </w:r>
      <w:r>
        <w:t>"</w:t>
      </w:r>
      <w:r>
        <w:t>变</w:t>
      </w:r>
      <w:r>
        <w:t>"</w:t>
      </w:r>
      <w:r>
        <w:t>达到一定的程度，我们定义的天球坐标体系就要变换，若</w:t>
      </w:r>
      <w:r>
        <w:t>"</w:t>
      </w:r>
      <w:r>
        <w:t>变</w:t>
      </w:r>
      <w:r>
        <w:t>"</w:t>
      </w:r>
      <w:r>
        <w:t>只在限定的范围内，我们可以当成</w:t>
      </w:r>
      <w:r>
        <w:t>"</w:t>
      </w:r>
      <w:r>
        <w:t>不变</w:t>
      </w:r>
      <w:r>
        <w:t>"</w:t>
      </w:r>
      <w:r>
        <w:t>，我们定义的坐标体系还是可以适用的。</w:t>
      </w:r>
    </w:p>
    <w:p w14:paraId="6F9D5A27" w14:textId="77777777" w:rsidR="00A17FB1" w:rsidRDefault="00A17FB1">
      <w:pPr>
        <w:pStyle w:val="NOTENormal"/>
      </w:pPr>
    </w:p>
    <w:p w14:paraId="02987B2A"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：狮子座流星雨现象是如何形成的？在月球上能否看到流星雨现象？在月球表面有许多</w:t>
      </w:r>
      <w:r w:rsidRPr="00AC37BE">
        <w:rPr>
          <w:b/>
          <w:bCs/>
          <w:sz w:val="24"/>
          <w:szCs w:val="32"/>
        </w:rPr>
        <w:t>"</w:t>
      </w:r>
      <w:r w:rsidRPr="00AC37BE">
        <w:rPr>
          <w:b/>
          <w:bCs/>
          <w:sz w:val="24"/>
          <w:szCs w:val="32"/>
        </w:rPr>
        <w:t>月坑</w:t>
      </w:r>
      <w:r w:rsidRPr="00AC37BE">
        <w:rPr>
          <w:b/>
          <w:bCs/>
          <w:sz w:val="24"/>
          <w:szCs w:val="32"/>
        </w:rPr>
        <w:t>"</w:t>
      </w:r>
      <w:r w:rsidRPr="00AC37BE">
        <w:rPr>
          <w:b/>
          <w:bCs/>
          <w:sz w:val="24"/>
          <w:szCs w:val="32"/>
        </w:rPr>
        <w:t>是如何形成的？</w:t>
      </w:r>
    </w:p>
    <w:p w14:paraId="2EB9AA70" w14:textId="77777777" w:rsidR="00A17FB1" w:rsidRDefault="00000000">
      <w:pPr>
        <w:pStyle w:val="NOTENormal"/>
      </w:pPr>
      <w:r>
        <w:t>A</w:t>
      </w:r>
      <w:r>
        <w:t>：</w:t>
      </w:r>
      <w:r>
        <w:t>①</w:t>
      </w:r>
      <w:r>
        <w:t>由于坦布尔</w:t>
      </w:r>
      <w:r>
        <w:t>—</w:t>
      </w:r>
      <w:r>
        <w:t>塔特尔彗星瓦解物构成的流星群在轨道运行中接近地球，受地球引力的影响，高速闯入地球大气。人们在地球上观测好似从天空狮子座射出的流星雨，我们就以这个星座命名，称为狮子座流星雨。</w:t>
      </w:r>
    </w:p>
    <w:p w14:paraId="23CC5CAA" w14:textId="77777777" w:rsidR="00A17FB1" w:rsidRDefault="00000000">
      <w:pPr>
        <w:pStyle w:val="NOTENormal"/>
      </w:pPr>
      <w:r>
        <w:t>②</w:t>
      </w:r>
      <w:r>
        <w:t>月亮上不能看见流星。流星体是太空中的彗星碎片等，高速闯入大气层后，与空气剧烈摩擦而燃烧发光。而月亮上没有大气，空气极其稀薄，比地球上的真空还稀薄的多，所以看不到流星。</w:t>
      </w:r>
    </w:p>
    <w:p w14:paraId="720BA54B" w14:textId="77777777" w:rsidR="00A17FB1" w:rsidRDefault="00000000">
      <w:pPr>
        <w:pStyle w:val="NOTENormal"/>
      </w:pPr>
      <w:r>
        <w:lastRenderedPageBreak/>
        <w:t>③</w:t>
      </w:r>
      <w:r>
        <w:t>宇宙中很多小陨石在无规则的活动，月球也一直在宇宙中活动，所以很可能撞在一起，月球质量太小不能形成大气层，所以小陨石就直接撞在了月球表面，形成了月球坑。</w:t>
      </w:r>
    </w:p>
    <w:p w14:paraId="43D12FA6" w14:textId="77777777" w:rsidR="00A17FB1" w:rsidRDefault="00A17FB1">
      <w:pPr>
        <w:pStyle w:val="NOTENormal"/>
      </w:pPr>
    </w:p>
    <w:p w14:paraId="4B1DC174"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：银河系有哪些特征？</w:t>
      </w:r>
    </w:p>
    <w:p w14:paraId="4F936A4A" w14:textId="77777777" w:rsidR="00A17FB1" w:rsidRDefault="00000000">
      <w:pPr>
        <w:pStyle w:val="NOTENormal"/>
      </w:pPr>
      <w:r>
        <w:t>A</w:t>
      </w:r>
      <w:r>
        <w:t>：</w:t>
      </w:r>
      <w:r>
        <w:t>①</w:t>
      </w:r>
      <w:r>
        <w:t>银河系的结构包括四个部分，即银盘、银晕、银核和旋臂。</w:t>
      </w:r>
    </w:p>
    <w:p w14:paraId="656168FB" w14:textId="77777777" w:rsidR="00A17FB1" w:rsidRDefault="00000000">
      <w:pPr>
        <w:pStyle w:val="NOTENormal"/>
      </w:pPr>
      <w:r>
        <w:t>②</w:t>
      </w:r>
      <w:r>
        <w:t>银河系中心部分接近于刚体转动，外围部分接近于开普勒转动，中间部分比较复杂。像银河系这样的转动称为较差自转。</w:t>
      </w:r>
    </w:p>
    <w:p w14:paraId="650545B0" w14:textId="77777777" w:rsidR="00A17FB1" w:rsidRDefault="00000000">
      <w:pPr>
        <w:pStyle w:val="NOTENormal"/>
      </w:pPr>
      <w:r>
        <w:t>③</w:t>
      </w:r>
      <w:r>
        <w:t>银河系内的物质分布是不均匀的。</w:t>
      </w:r>
    </w:p>
    <w:p w14:paraId="164F6F58" w14:textId="77777777" w:rsidR="00A17FB1" w:rsidRDefault="00A17FB1">
      <w:pPr>
        <w:pStyle w:val="NOTENormal"/>
      </w:pPr>
    </w:p>
    <w:p w14:paraId="006F46DC"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：人类寻找地外文明的艰巨性在哪里？（开放性，言之有理即可）</w:t>
      </w:r>
    </w:p>
    <w:p w14:paraId="47FE08C3" w14:textId="77777777" w:rsidR="00A17FB1" w:rsidRDefault="00000000">
      <w:pPr>
        <w:pStyle w:val="NOTENormal"/>
      </w:pPr>
      <w:r>
        <w:t>A</w:t>
      </w:r>
      <w:r>
        <w:t>：</w:t>
      </w:r>
      <w:r>
        <w:t>①</w:t>
      </w:r>
      <w:r>
        <w:t>巨大的时空屏障，由于距离之遥，采用无线电通信与地外文明进行联络需耗费很长的时间，除此之外还存在着频率选择与信号认证的巨大困难；而且时间的问题也是一道难以逾越的屏障；</w:t>
      </w:r>
    </w:p>
    <w:p w14:paraId="77A30C6F" w14:textId="77777777" w:rsidR="00A17FB1" w:rsidRDefault="00000000">
      <w:pPr>
        <w:pStyle w:val="NOTENormal"/>
      </w:pPr>
      <w:r>
        <w:t>②</w:t>
      </w:r>
      <w:r>
        <w:t>可能还有许多其他因素也会阻碍人类对地外文明的搜寻，例如地外生命产生的基础是什么类型的？是否和地球上的</w:t>
      </w:r>
      <w:r>
        <w:t>“</w:t>
      </w:r>
      <w:r>
        <w:t>碳型生物</w:t>
      </w:r>
      <w:r>
        <w:t>”</w:t>
      </w:r>
      <w:r>
        <w:t>一样或类似？等等。</w:t>
      </w:r>
    </w:p>
    <w:p w14:paraId="452103B2" w14:textId="77777777" w:rsidR="00A17FB1" w:rsidRDefault="00A17FB1">
      <w:pPr>
        <w:pStyle w:val="NOTENormal"/>
      </w:pPr>
    </w:p>
    <w:p w14:paraId="1E97A9CB"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：太阳系的基本结构和组成成员？</w:t>
      </w:r>
    </w:p>
    <w:p w14:paraId="3B599A54" w14:textId="77777777" w:rsidR="00A17FB1" w:rsidRDefault="00000000">
      <w:pPr>
        <w:pStyle w:val="NOTENormal"/>
      </w:pPr>
      <w:r>
        <w:t>A</w:t>
      </w:r>
      <w:r>
        <w:t>：</w:t>
      </w:r>
      <w:r>
        <w:t>①</w:t>
      </w:r>
      <w:r>
        <w:t>太阳系结构及其运动特征：</w:t>
      </w:r>
    </w:p>
    <w:p w14:paraId="77824A3A" w14:textId="77777777" w:rsidR="00A17FB1" w:rsidRDefault="00000000">
      <w:pPr>
        <w:pStyle w:val="NOTENormal"/>
      </w:pPr>
      <w:r>
        <w:t>1</w:t>
      </w:r>
      <w:r>
        <w:t>）太阳系的基本结构是由太阳和其周围的八大行星、数百颗卫星以及一些小天体组成。太阳位于太阳系的中心。天体在太阳引力的作用下，绕着太阳公转，并且相互之间也会发生相互作用和影响。</w:t>
      </w:r>
    </w:p>
    <w:p w14:paraId="5C66785F" w14:textId="77777777" w:rsidR="00A17FB1" w:rsidRDefault="00000000">
      <w:pPr>
        <w:pStyle w:val="NOTENormal"/>
      </w:pPr>
      <w:r>
        <w:t>2</w:t>
      </w:r>
      <w:r>
        <w:t>）行星和卫星运动特征：轨道运动共面性同向性近圆性</w:t>
      </w:r>
    </w:p>
    <w:p w14:paraId="6224C487" w14:textId="77777777" w:rsidR="00A17FB1" w:rsidRDefault="00000000">
      <w:pPr>
        <w:pStyle w:val="NOTENormal"/>
      </w:pPr>
      <w:r>
        <w:t>3</w:t>
      </w:r>
      <w:r>
        <w:t>）天体自转：天体绕着自己内部一条假想的线旋转运动</w:t>
      </w:r>
    </w:p>
    <w:p w14:paraId="37945E16" w14:textId="77777777" w:rsidR="00A17FB1" w:rsidRDefault="00000000">
      <w:pPr>
        <w:pStyle w:val="NOTENormal"/>
      </w:pPr>
      <w:r>
        <w:t>4</w:t>
      </w:r>
      <w:r>
        <w:t>）太阳系天体运动角动量异常。</w:t>
      </w:r>
    </w:p>
    <w:p w14:paraId="51EA532C" w14:textId="77777777" w:rsidR="00A17FB1" w:rsidRDefault="00000000">
      <w:pPr>
        <w:pStyle w:val="NOTENormal"/>
      </w:pPr>
      <w:r>
        <w:t>②</w:t>
      </w:r>
      <w:r>
        <w:t>组成成员：太阳、大行星、卫星、矮行星、太阳系小天体（小行星、柯伊伯带的天体、彗星、流星体等）</w:t>
      </w:r>
    </w:p>
    <w:p w14:paraId="2585AF61" w14:textId="77777777" w:rsidR="00A17FB1" w:rsidRDefault="00A17FB1">
      <w:pPr>
        <w:pStyle w:val="NOTENormal"/>
      </w:pPr>
    </w:p>
    <w:p w14:paraId="14A5E166"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：简述地球的宇宙环境与可持续性发展</w:t>
      </w:r>
    </w:p>
    <w:p w14:paraId="3AC4D2A2" w14:textId="77777777" w:rsidR="00A17FB1" w:rsidRDefault="00000000">
      <w:pPr>
        <w:pStyle w:val="NOTENormal"/>
      </w:pPr>
      <w:r>
        <w:t>A</w:t>
      </w:r>
      <w:r>
        <w:t>：</w:t>
      </w:r>
      <w:r>
        <w:t>①</w:t>
      </w:r>
      <w:r>
        <w:t>从天文角度来看：地球是太阳系的一颗普通的行星，按离太阳由近及远的次序为第三颗行星，它有一个天然卫星。现代地球上空还有许多各种用途的人造卫星和探测器。地球在已知宇宙中是渺小，不过是沧海一粟。对于我们而言，地球是人类赖以生存，发展的家园，是人类谋求进一步向宇宙进军的大本营。</w:t>
      </w:r>
    </w:p>
    <w:p w14:paraId="2BD15CC1" w14:textId="77777777" w:rsidR="00A17FB1" w:rsidRDefault="00000000">
      <w:pPr>
        <w:pStyle w:val="NOTENormal"/>
      </w:pPr>
      <w:r>
        <w:t>②</w:t>
      </w:r>
      <w:r>
        <w:t>受近地天体的影响：尤其是太阳，月球对地球的作用，产生如日月引潮力，引起海水周期性的涨落，潮汐摩擦影响地球自转速度的变化，日月地三天体系统产生月相，日、月食天文现象等。地球还常受到太阳活动的影响，宇宙小天体，尤其近地小行星对地球有潜在威胁。</w:t>
      </w:r>
    </w:p>
    <w:p w14:paraId="19E03208" w14:textId="77777777" w:rsidR="00A17FB1" w:rsidRDefault="00000000">
      <w:pPr>
        <w:pStyle w:val="NOTENormal"/>
      </w:pPr>
      <w:r>
        <w:lastRenderedPageBreak/>
        <w:t>③</w:t>
      </w:r>
      <w:r>
        <w:t>从地球演化进程来看：地球的演化受太阳恒星演化的影响。</w:t>
      </w:r>
    </w:p>
    <w:p w14:paraId="48EC0F2F" w14:textId="77777777" w:rsidR="00A17FB1" w:rsidRDefault="00000000">
      <w:pPr>
        <w:pStyle w:val="NOTENormal"/>
      </w:pPr>
      <w:r>
        <w:t>④</w:t>
      </w:r>
      <w:r>
        <w:t>从太阳系在银河系中的运动角度来考虑：太阳系位于银河系的一个旋臂中，是在不停地运动着。我们知道天体吸引、天体碰撞在宇宙中是时常发生的。而我们的太阳系在银河系中的环境对地球的作用有长期的效应。</w:t>
      </w:r>
    </w:p>
    <w:p w14:paraId="230F5358" w14:textId="77777777" w:rsidR="00A17FB1" w:rsidRDefault="00000000">
      <w:pPr>
        <w:pStyle w:val="NOTENormal"/>
      </w:pPr>
      <w:r>
        <w:t>⑤</w:t>
      </w:r>
      <w:r>
        <w:t>从保护现在地球的环境来看，地球是太阳系中唯一适合生命演化和人类发展的星球，人类应该保护地球。</w:t>
      </w:r>
    </w:p>
    <w:p w14:paraId="1DFD2592" w14:textId="77777777" w:rsidR="00A17FB1" w:rsidRDefault="00A17FB1">
      <w:pPr>
        <w:pStyle w:val="NOTENormal"/>
      </w:pPr>
    </w:p>
    <w:p w14:paraId="13971A46"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：学习《地球概论》有什么收获和感想，对天文学知识感兴趣吗？对你认识和了解天体、宇宙、建立正确的世界观有何帮助？你对教学有何建议及要求？（开放性）</w:t>
      </w:r>
    </w:p>
    <w:p w14:paraId="26D7A6CE" w14:textId="77777777" w:rsidR="00A17FB1" w:rsidRDefault="00000000">
      <w:pPr>
        <w:pStyle w:val="NOTENormal"/>
      </w:pPr>
      <w:r>
        <w:t>A</w:t>
      </w:r>
      <w:r>
        <w:t>：</w:t>
      </w:r>
      <w:r>
        <w:t>①</w:t>
      </w:r>
      <w:r>
        <w:t>学习《地球概论》让我意识到地球在宇宙中的地位和价值。在这之前，我对地球的理解仅限于它是我们的家园，但通过学习，我了解到地球与宇宙的诸多行星、恒星等天体之间存在着密切的关系。这使我更加珍惜和爱护我们的地球，也让我明白我们人类在宇宙中其实是微不足道的存在。（地球在宇宙中的地位价值，要珍惜家园）</w:t>
      </w:r>
    </w:p>
    <w:p w14:paraId="3A26E93B" w14:textId="77777777" w:rsidR="00A17FB1" w:rsidRDefault="00000000">
      <w:pPr>
        <w:pStyle w:val="NOTENormal"/>
      </w:pPr>
      <w:r>
        <w:t>②</w:t>
      </w:r>
      <w:r>
        <w:t>这门课程激发了我对天文学知识的探索欲望。以前我对天文学的了解仅限于一些基础概念，但现在我开始对天体的形成、演化以及宇宙的起源和命运产生了浓厚的兴趣。我渴望更深入地了解这些知识，从而更好地理解我们所处的这个宇宙。（天文知识探索兴趣）</w:t>
      </w:r>
    </w:p>
    <w:p w14:paraId="01CE3F59" w14:textId="77777777" w:rsidR="00A17FB1" w:rsidRDefault="00000000">
      <w:pPr>
        <w:pStyle w:val="NOTENormal"/>
      </w:pPr>
      <w:r>
        <w:t>③</w:t>
      </w:r>
      <w:r>
        <w:t>《地球概论》对我的世界观产生了深远的影响。在学习的过程中，我逐渐认识到人类并不是宇宙的中心，而是宇宙的一部分。我们与宇宙中的其他事物存在着千丝万缕的联系，我们的存在和行为也会对宇宙产生影响。这使我更加尊重和欣赏宇宙中的一切，也让我更加谦逊和理智地看待自己和我们所处的世界。（与宇宙建立联系）</w:t>
      </w:r>
    </w:p>
    <w:p w14:paraId="6060F4AC" w14:textId="77777777" w:rsidR="00A17FB1" w:rsidRDefault="00000000">
      <w:pPr>
        <w:pStyle w:val="NOTENormal"/>
      </w:pPr>
      <w:r>
        <w:t>对于教学方面，我有以下几点建议和要求：</w:t>
      </w:r>
    </w:p>
    <w:p w14:paraId="0297654C" w14:textId="77777777" w:rsidR="00A17FB1" w:rsidRDefault="00000000">
      <w:pPr>
        <w:pStyle w:val="NOTENormal"/>
      </w:pPr>
      <w:r>
        <w:t>①</w:t>
      </w:r>
      <w:r>
        <w:t>注重实践与理论相结合。《地球概论》是一门理论性较强的课程，但如果能结合一些实践性的内容，如实地观测、模拟实验等，将更有助于学生理解和掌握知识。</w:t>
      </w:r>
    </w:p>
    <w:p w14:paraId="0515D3ED" w14:textId="77777777" w:rsidR="00A17FB1" w:rsidRDefault="00000000">
      <w:pPr>
        <w:pStyle w:val="NOTENormal"/>
      </w:pPr>
      <w:r>
        <w:t>②</w:t>
      </w:r>
      <w:r>
        <w:t>强化基础知识的传授。《地球概论》涉及许多基础知识，如天文学、物理学等。教师在教学中应注重这些基础知识的讲解，确保学生能够扎实地掌握。</w:t>
      </w:r>
    </w:p>
    <w:p w14:paraId="316FF13C" w14:textId="77777777" w:rsidR="00A17FB1" w:rsidRDefault="00000000">
      <w:pPr>
        <w:pStyle w:val="NOTENormal"/>
      </w:pPr>
      <w:r>
        <w:t>③</w:t>
      </w:r>
      <w:r>
        <w:t>激发学生对天文学的兴趣。兴趣是最好的老师，教师在教学中可以穿插一些有趣的天文学知识和现象，激发学生的好奇心和探索欲望。</w:t>
      </w:r>
    </w:p>
    <w:p w14:paraId="2E8655DE" w14:textId="77777777" w:rsidR="00A17FB1" w:rsidRDefault="00000000">
      <w:pPr>
        <w:pStyle w:val="NOTENormal"/>
      </w:pPr>
      <w:r>
        <w:t>④</w:t>
      </w:r>
      <w:r>
        <w:t>培养学生的批判性思维。天文学是一个不断发展的领域，教师在教学中可以引导学生思考和质疑，培养他们的批判性思维习惯。</w:t>
      </w:r>
    </w:p>
    <w:p w14:paraId="7298F063" w14:textId="77777777" w:rsidR="00A17FB1" w:rsidRDefault="00A17FB1">
      <w:pPr>
        <w:pStyle w:val="NOTENormal"/>
      </w:pPr>
    </w:p>
    <w:p w14:paraId="704AFA23"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：简述开普勒行星运动三定律</w:t>
      </w:r>
    </w:p>
    <w:p w14:paraId="076B162A" w14:textId="77777777" w:rsidR="00A17FB1" w:rsidRDefault="00000000">
      <w:pPr>
        <w:pStyle w:val="NOTENormal"/>
      </w:pPr>
      <w:r>
        <w:t>A</w:t>
      </w:r>
      <w:r>
        <w:t>：</w:t>
      </w:r>
      <w:r>
        <w:t>①</w:t>
      </w:r>
      <w:r>
        <w:t>开普勒第一定律，也称轨道定律：每一个行星都沿各自的椭圆轨道环绕太阳，而太阳则处在椭圆的一个焦点中。</w:t>
      </w:r>
      <w:r>
        <w:t xml:space="preserve"> </w:t>
      </w:r>
    </w:p>
    <w:p w14:paraId="323E1011" w14:textId="77777777" w:rsidR="00A17FB1" w:rsidRDefault="00000000">
      <w:pPr>
        <w:pStyle w:val="NOTENormal"/>
      </w:pPr>
      <w:r>
        <w:t>②</w:t>
      </w:r>
      <w:r>
        <w:t>开普勒第二定律，也称面积定律：在相等时间内，太阳和运动中的行星的连线（向量半径）所扫过的面积都是相等的。</w:t>
      </w:r>
      <w:r>
        <w:t xml:space="preserve"> </w:t>
      </w:r>
      <w:r>
        <w:t>这一定律实际揭示了行星绕太阳公转的角动量守恒。</w:t>
      </w:r>
    </w:p>
    <w:p w14:paraId="11FB289B" w14:textId="77777777" w:rsidR="00A17FB1" w:rsidRDefault="00000000">
      <w:pPr>
        <w:pStyle w:val="NOTENormal"/>
      </w:pPr>
      <w:r>
        <w:t>③</w:t>
      </w:r>
      <w:r>
        <w:t>开普勒第三定律，也称周期定律：各个行星绕太阳公转周期的平方和它们的椭圆轨道的</w:t>
      </w:r>
      <w:r>
        <w:lastRenderedPageBreak/>
        <w:t>半长轴的立方成正比。</w:t>
      </w:r>
      <w:r>
        <w:t xml:space="preserve"> </w:t>
      </w:r>
    </w:p>
    <w:p w14:paraId="6B518046" w14:textId="77777777" w:rsidR="00A17FB1" w:rsidRDefault="00A17FB1">
      <w:pPr>
        <w:pStyle w:val="NOTENormal"/>
      </w:pPr>
    </w:p>
    <w:p w14:paraId="30B2DF96"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：举例说明恒星距离的测定方法</w:t>
      </w:r>
    </w:p>
    <w:p w14:paraId="59385588" w14:textId="77777777" w:rsidR="00A17FB1" w:rsidRDefault="00000000">
      <w:pPr>
        <w:pStyle w:val="NOTENormal"/>
      </w:pPr>
      <w:r>
        <w:t>A</w:t>
      </w:r>
      <w:r>
        <w:t>：三角视差法；分光视差法；造父周光关系测距法；谱线红移测距法。</w:t>
      </w:r>
    </w:p>
    <w:p w14:paraId="61362CA7" w14:textId="77777777" w:rsidR="00A17FB1" w:rsidRDefault="00A17FB1">
      <w:pPr>
        <w:pStyle w:val="NOTENormal"/>
      </w:pPr>
    </w:p>
    <w:p w14:paraId="765BF23C"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：地球自转的地理意义？</w:t>
      </w:r>
    </w:p>
    <w:p w14:paraId="4068D365" w14:textId="77777777" w:rsidR="00A17FB1" w:rsidRDefault="00000000">
      <w:pPr>
        <w:pStyle w:val="NOTENormal"/>
      </w:pPr>
      <w:r>
        <w:t>A</w:t>
      </w:r>
      <w:r>
        <w:t>：</w:t>
      </w:r>
      <w:r>
        <w:t>①</w:t>
      </w:r>
      <w:r>
        <w:t>天球的周日运动：天球周日运动的转轴是地轴的无限延长。天球周日运动的方向是地球自转方向的反映。天球周日运动的周期是地球自转周期的反映。</w:t>
      </w:r>
    </w:p>
    <w:p w14:paraId="10829D3D" w14:textId="77777777" w:rsidR="00A17FB1" w:rsidRDefault="00000000">
      <w:pPr>
        <w:pStyle w:val="NOTENormal"/>
      </w:pPr>
      <w:r>
        <w:t>②</w:t>
      </w:r>
      <w:r>
        <w:t>昼夜交替：由于地球不停地自西向东旋转，使得昼夜半球和晨昏线也不断自东向西移动，这样就形成了昼夜的交替。</w:t>
      </w:r>
    </w:p>
    <w:p w14:paraId="7DD6F4F0" w14:textId="77777777" w:rsidR="00A17FB1" w:rsidRDefault="00000000">
      <w:pPr>
        <w:pStyle w:val="NOTENormal"/>
      </w:pPr>
      <w:r>
        <w:t>③</w:t>
      </w:r>
      <w:r>
        <w:t>地球坐标的确定：在地球表面自转线速度最大的各点连成的大圈就是赤道。而线速度为零的两点则是地球的南北极点。在地球内部线速度为零的各点连成直线就是地轴。两极和赤道构成了地理坐标的基本点和基本圈，在此基础上就可以确定地表的经纬线，从而建立地理坐标系。</w:t>
      </w:r>
    </w:p>
    <w:p w14:paraId="3A7F9BD7" w14:textId="77777777" w:rsidR="00A17FB1" w:rsidRDefault="00000000">
      <w:pPr>
        <w:pStyle w:val="NOTENormal"/>
      </w:pPr>
      <w:r>
        <w:t>④</w:t>
      </w:r>
      <w:r>
        <w:t>水平运动物体的偏转：由于地球的自转，导致地球上作任意方向水平运动的物体，都会与其运动的最初方向发生偏离。北半球向右偏，南半球向左偏。</w:t>
      </w:r>
    </w:p>
    <w:p w14:paraId="4C8A5C4C" w14:textId="77777777" w:rsidR="00A17FB1" w:rsidRDefault="00A17FB1">
      <w:pPr>
        <w:pStyle w:val="NOTENormal"/>
      </w:pPr>
    </w:p>
    <w:p w14:paraId="7303BD9A"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：试叙述地球自转规律？</w:t>
      </w:r>
    </w:p>
    <w:p w14:paraId="718DAFA8" w14:textId="77777777" w:rsidR="00A17FB1" w:rsidRDefault="00000000">
      <w:pPr>
        <w:pStyle w:val="NOTENormal"/>
      </w:pPr>
      <w:r>
        <w:t>A</w:t>
      </w:r>
      <w:r>
        <w:t>：</w:t>
      </w:r>
      <w:r>
        <w:t>①</w:t>
      </w:r>
      <w:r>
        <w:t>自转方向：自西向东。</w:t>
      </w:r>
    </w:p>
    <w:p w14:paraId="6398C3D4" w14:textId="77777777" w:rsidR="00A17FB1" w:rsidRDefault="00000000">
      <w:pPr>
        <w:pStyle w:val="NOTENormal"/>
      </w:pPr>
      <w:r>
        <w:t>②</w:t>
      </w:r>
      <w:r>
        <w:t>自转周期：笼统地说是</w:t>
      </w:r>
      <w:r>
        <w:t>“</w:t>
      </w:r>
      <w:r>
        <w:t>一日</w:t>
      </w:r>
      <w:r>
        <w:t>”</w:t>
      </w:r>
      <w:r>
        <w:t>或</w:t>
      </w:r>
      <w:r>
        <w:t>“</w:t>
      </w:r>
      <w:r>
        <w:t>一天</w:t>
      </w:r>
      <w:r>
        <w:t>”</w:t>
      </w:r>
      <w:r>
        <w:t>。以天球上某恒星（或春分点）作参考点，周期为恒星日，这是地球自转的真正周期，如果把地球自转速度极为微小的变化忽略的话，恒星日是常量（</w:t>
      </w:r>
      <w:r>
        <w:t>23</w:t>
      </w:r>
      <w:r>
        <w:t>小时</w:t>
      </w:r>
      <w:r>
        <w:t>56</w:t>
      </w:r>
      <w:r>
        <w:t>分</w:t>
      </w:r>
      <w:r>
        <w:t>4</w:t>
      </w:r>
      <w:r>
        <w:t>秒）；以太阳的视圆面中心作参考点，周期就是视太阳日，它不是常量，平太阳日为</w:t>
      </w:r>
      <w:r>
        <w:t>24</w:t>
      </w:r>
      <w:r>
        <w:t>小时；以月球中心作为参考测定，周期为太阴日，也为变量，平均值为</w:t>
      </w:r>
      <w:r>
        <w:t>24</w:t>
      </w:r>
      <w:r>
        <w:t>小时</w:t>
      </w:r>
      <w:r>
        <w:t>50</w:t>
      </w:r>
      <w:r>
        <w:t>分。</w:t>
      </w:r>
    </w:p>
    <w:p w14:paraId="769D8955" w14:textId="77777777" w:rsidR="00A17FB1" w:rsidRDefault="00000000">
      <w:pPr>
        <w:pStyle w:val="NOTENormal"/>
      </w:pPr>
      <w:r>
        <w:t>③</w:t>
      </w:r>
      <w:r>
        <w:t>自转速度：地球自转角速度约为每小时</w:t>
      </w:r>
      <w:r>
        <w:t>15</w:t>
      </w:r>
      <w:r>
        <w:t>度；自转线速度存在变化。</w:t>
      </w:r>
    </w:p>
    <w:p w14:paraId="14AA829C" w14:textId="77777777" w:rsidR="00A17FB1" w:rsidRDefault="00A17FB1">
      <w:pPr>
        <w:pStyle w:val="NOTENormal"/>
      </w:pPr>
    </w:p>
    <w:p w14:paraId="6C61508B"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：地球公转规律？</w:t>
      </w:r>
    </w:p>
    <w:p w14:paraId="6C5BD556" w14:textId="77777777" w:rsidR="00A17FB1" w:rsidRDefault="00000000">
      <w:pPr>
        <w:pStyle w:val="NOTENormal"/>
      </w:pPr>
      <w:r>
        <w:t>A</w:t>
      </w:r>
      <w:r>
        <w:t>：</w:t>
      </w:r>
      <w:r>
        <w:t>①</w:t>
      </w:r>
      <w:r>
        <w:t>地球公转的轨道是椭圆形，太阳位于椭圆的其中的一个焦点。地球的轨道平面与其赤道平面交角约为</w:t>
      </w:r>
      <w:r>
        <w:t>23°26′</w:t>
      </w:r>
      <w:r>
        <w:t>。</w:t>
      </w:r>
    </w:p>
    <w:p w14:paraId="1A14335D" w14:textId="77777777" w:rsidR="00A17FB1" w:rsidRDefault="00000000">
      <w:pPr>
        <w:pStyle w:val="NOTENormal"/>
      </w:pPr>
      <w:r>
        <w:t>②</w:t>
      </w:r>
      <w:r>
        <w:t>地球公转的周期统称为</w:t>
      </w:r>
      <w:r>
        <w:t>"</w:t>
      </w:r>
      <w:r>
        <w:t>年</w:t>
      </w:r>
      <w:r>
        <w:t>"</w:t>
      </w:r>
      <w:r>
        <w:t>，在天球上选择不同的参考点就有不同的年。以恒星为参考点叫恒星年，以春分点为参考点叫回归年，以黄白交点为参考点叫食年。恒星年是地球公转的真正周期，地心在黄道上恰好转过</w:t>
      </w:r>
      <w:r>
        <w:t>360°</w:t>
      </w:r>
      <w:r>
        <w:t>，回归年是季节更替的周期。以近日点为参考点，就是近点年，它是指地球连续两次通过近日点所经历的时间间隔。</w:t>
      </w:r>
    </w:p>
    <w:p w14:paraId="140338A6" w14:textId="77777777" w:rsidR="00A17FB1" w:rsidRDefault="00000000">
      <w:pPr>
        <w:pStyle w:val="NOTENormal"/>
      </w:pPr>
      <w:r>
        <w:t>③</w:t>
      </w:r>
      <w:r>
        <w:t>地球公转的速度：在近日点时公转速度最大，在远日点时速度最小。</w:t>
      </w:r>
    </w:p>
    <w:p w14:paraId="5AA1052E" w14:textId="77777777" w:rsidR="00A17FB1" w:rsidRDefault="00000000">
      <w:pPr>
        <w:pStyle w:val="NOTENormal"/>
      </w:pPr>
      <w:r>
        <w:t>④</w:t>
      </w:r>
      <w:r>
        <w:t>地球公转的方向：自西向东。与太阳周年视运动的方向一致。</w:t>
      </w:r>
    </w:p>
    <w:p w14:paraId="6E509D7C" w14:textId="77777777" w:rsidR="00A17FB1" w:rsidRDefault="00A17FB1">
      <w:pPr>
        <w:pStyle w:val="NOTENormal"/>
      </w:pPr>
    </w:p>
    <w:p w14:paraId="25B68DD8"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：地球公转产生哪些后果？</w:t>
      </w:r>
    </w:p>
    <w:p w14:paraId="676C4B3E" w14:textId="77777777" w:rsidR="00A17FB1" w:rsidRDefault="00000000">
      <w:pPr>
        <w:pStyle w:val="NOTENormal"/>
      </w:pPr>
      <w:r>
        <w:t>A</w:t>
      </w:r>
      <w:r>
        <w:t>：（</w:t>
      </w:r>
      <w:r>
        <w:t>1</w:t>
      </w:r>
      <w:r>
        <w:t>）太阳周年运动：这是地球公转在天球上的反映。</w:t>
      </w:r>
      <w:r>
        <w:t>①</w:t>
      </w:r>
      <w:r>
        <w:t>太阳周年视运动的轨迹是地球轨道在日心天球上的投影，黄赤交角也是地球轨道面与其赤道面夹角在天球上的反映。</w:t>
      </w:r>
      <w:r>
        <w:t>②</w:t>
      </w:r>
      <w:r>
        <w:t>太阳在黄道上的不同位置是地球在轨道上不同的位置的反映。</w:t>
      </w:r>
      <w:r>
        <w:t>③</w:t>
      </w:r>
      <w:r>
        <w:t>太阳周年自西向东视运动的方向是地球公转方向在天球上的反映。</w:t>
      </w:r>
      <w:r>
        <w:t>④</w:t>
      </w:r>
      <w:r>
        <w:t>太阳周年视运动的角速度是天球上的反映。</w:t>
      </w:r>
      <w:r>
        <w:t>⑤</w:t>
      </w:r>
      <w:r>
        <w:t>太阳周年视运动的周期是地球公转周期在天球上的反映。</w:t>
      </w:r>
    </w:p>
    <w:p w14:paraId="408F7712" w14:textId="77777777" w:rsidR="00A17FB1" w:rsidRDefault="00000000">
      <w:pPr>
        <w:pStyle w:val="NOTENormal"/>
      </w:pPr>
      <w:r>
        <w:t>（</w:t>
      </w:r>
      <w:r>
        <w:t>2</w:t>
      </w:r>
      <w:r>
        <w:t>）四季的变化：四季交替最根本的原因是太阳的回归运动。太阳直射点的回归运动，进而引起太阳高度以及昼夜长短两在天文因素的周年变化所致。</w:t>
      </w:r>
    </w:p>
    <w:p w14:paraId="5AD7B671" w14:textId="77777777" w:rsidR="00A17FB1" w:rsidRDefault="00000000">
      <w:pPr>
        <w:pStyle w:val="NOTENormal"/>
      </w:pPr>
      <w:r>
        <w:t>（</w:t>
      </w:r>
      <w:r>
        <w:t>3</w:t>
      </w:r>
      <w:r>
        <w:t>）太阳高度的周年变化：</w:t>
      </w:r>
      <w:r>
        <w:t>①</w:t>
      </w:r>
      <w:r>
        <w:t>无论任何季节，在纬度</w:t>
      </w:r>
      <w:r>
        <w:t>φ</w:t>
      </w:r>
      <w:r>
        <w:t>等于太阳赤纬</w:t>
      </w:r>
      <w:r>
        <w:t>δ</w:t>
      </w:r>
      <w:r>
        <w:t>处的正午太阳高度</w:t>
      </w:r>
      <w:r>
        <w:t>h</w:t>
      </w:r>
      <w:r>
        <w:t>为最大值</w:t>
      </w:r>
      <w:r>
        <w:t>90°</w:t>
      </w:r>
      <w:r>
        <w:t>，自该纬度向南北两方降低</w:t>
      </w:r>
      <w:r>
        <w:t>②</w:t>
      </w:r>
      <w:r>
        <w:t>在半球范围内同一时刻，任意两地正午太阳高度之差等于这两地的纬度之差。</w:t>
      </w:r>
      <w:r>
        <w:t>③</w:t>
      </w:r>
      <w:r>
        <w:t>任意地点正午太阳高度的年平均值等于该地纬度的余角。</w:t>
      </w:r>
      <w:r>
        <w:t>④</w:t>
      </w:r>
      <w:r>
        <w:t>在</w:t>
      </w:r>
      <w:r>
        <w:t>|φ|≥23°26′</w:t>
      </w:r>
      <w:r>
        <w:t>的地方，正午太阳高度的年变化呈单峰型，极大，极小值分别出现在二至日。</w:t>
      </w:r>
      <w:r>
        <w:t>⑤</w:t>
      </w:r>
      <w:r>
        <w:t>南北回归线之间，正午太阳高度的年变化呈双峰型。有两个极大值</w:t>
      </w:r>
      <w:r>
        <w:t>h</w:t>
      </w:r>
      <w:r>
        <w:t>＝</w:t>
      </w:r>
      <w:r>
        <w:t>90°</w:t>
      </w:r>
      <w:r>
        <w:t>；两个极小值：主极小值</w:t>
      </w:r>
      <w:r>
        <w:t>h</w:t>
      </w:r>
      <w:r>
        <w:t>＝</w:t>
      </w:r>
      <w:r>
        <w:t>66°34'</w:t>
      </w:r>
      <w:r>
        <w:t>－</w:t>
      </w:r>
      <w:r>
        <w:t>|φ|</w:t>
      </w:r>
      <w:r>
        <w:t>，次极小值</w:t>
      </w:r>
      <w:r>
        <w:t>h</w:t>
      </w:r>
      <w:r>
        <w:t>＝</w:t>
      </w:r>
      <w:r>
        <w:t>66°34'+|φ|</w:t>
      </w:r>
      <w:r>
        <w:t>。</w:t>
      </w:r>
    </w:p>
    <w:p w14:paraId="207F0324" w14:textId="77777777" w:rsidR="00A17FB1" w:rsidRDefault="00000000">
      <w:pPr>
        <w:pStyle w:val="NOTENormal"/>
      </w:pPr>
      <w:r>
        <w:t>（</w:t>
      </w:r>
      <w:r>
        <w:t>4</w:t>
      </w:r>
      <w:r>
        <w:t>）昼夜长短的周年变化：</w:t>
      </w:r>
      <w:r>
        <w:t>①</w:t>
      </w:r>
      <w:r>
        <w:t>当太阳赤纬为正值时越北昼越长，越南昼越短，当太阳赤纬为负值时越南昼越长，越北昼越短。</w:t>
      </w:r>
      <w:r>
        <w:t>②</w:t>
      </w:r>
      <w:r>
        <w:t>春秋二分全球昼夜平分，无纬度变化，冬夏二至昼夜长短达到极值。</w:t>
      </w:r>
      <w:r>
        <w:t>③</w:t>
      </w:r>
      <w:r>
        <w:t>在赤道上，终年昼夜平分。</w:t>
      </w:r>
      <w:r>
        <w:t>④</w:t>
      </w:r>
      <w:r>
        <w:t>无论何时，极昼极夜总是出现在</w:t>
      </w:r>
      <w:r>
        <w:t>φ</w:t>
      </w:r>
      <w:r>
        <w:t>＝（</w:t>
      </w:r>
      <w:r>
        <w:t>90</w:t>
      </w:r>
      <w:r>
        <w:t>－</w:t>
      </w:r>
      <w:r>
        <w:t>|δ|</w:t>
      </w:r>
      <w:r>
        <w:t>）的纬线圈这内。</w:t>
      </w:r>
      <w:r>
        <w:t>⑤</w:t>
      </w:r>
      <w:r>
        <w:t>昼长的年较差随着</w:t>
      </w:r>
      <w:r>
        <w:t>|δ|</w:t>
      </w:r>
      <w:r>
        <w:t>的增大而增大。</w:t>
      </w:r>
      <w:r>
        <w:t>⑥</w:t>
      </w:r>
      <w:r>
        <w:t>任意纬度的昼长年平均值均为</w:t>
      </w:r>
      <w:r>
        <w:t>12</w:t>
      </w:r>
      <w:r>
        <w:t>小时。</w:t>
      </w:r>
    </w:p>
    <w:p w14:paraId="43A839BF" w14:textId="77777777" w:rsidR="00A17FB1" w:rsidRDefault="00000000">
      <w:pPr>
        <w:pStyle w:val="NOTENormal"/>
      </w:pPr>
      <w:r>
        <w:t>（</w:t>
      </w:r>
      <w:r>
        <w:t>5</w:t>
      </w:r>
      <w:r>
        <w:t>）形成五带。太阳回归运动是地球五带形成的最根本原因，而这种五带性质纯属天文热量带。划分界限回归线是太阳直射点南北移动的纬度极限，极圈是极昼极夜现象纬度极限。</w:t>
      </w:r>
    </w:p>
    <w:p w14:paraId="27BC1AAC" w14:textId="77777777" w:rsidR="00A17FB1" w:rsidRDefault="00A17FB1">
      <w:pPr>
        <w:pStyle w:val="NOTENormal"/>
      </w:pPr>
    </w:p>
    <w:p w14:paraId="7657FA7E"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：利用赫罗图说明太阳的演化规律</w:t>
      </w:r>
    </w:p>
    <w:p w14:paraId="2831B4F4" w14:textId="77777777" w:rsidR="00A17FB1" w:rsidRDefault="00000000">
      <w:pPr>
        <w:pStyle w:val="NOTENormal"/>
      </w:pPr>
      <w:r>
        <w:t>A</w:t>
      </w:r>
      <w:r>
        <w:t>：赫罗图是以绝对星等或光度为纵坐标，以光谱型或表面温度的对数为横坐标，能放映恒星的光谱型（或温度）与光度（或绝对星等）之间的关系的图。</w:t>
      </w:r>
    </w:p>
    <w:p w14:paraId="15F7ADD0" w14:textId="77777777" w:rsidR="00A17FB1" w:rsidRDefault="00000000">
      <w:r>
        <w:rPr>
          <w:noProof/>
        </w:rPr>
        <w:drawing>
          <wp:inline distT="0" distB="0" distL="0" distR="0" wp14:anchorId="5E8C316C" wp14:editId="4350D792">
            <wp:extent cx="3609920" cy="2743158"/>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9" cstate="print"/>
                    <a:srcRect/>
                    <a:stretch/>
                  </pic:blipFill>
                  <pic:spPr>
                    <a:xfrm>
                      <a:off x="0" y="0"/>
                      <a:ext cx="3609920" cy="2743158"/>
                    </a:xfrm>
                    <a:prstGeom prst="rect">
                      <a:avLst/>
                    </a:prstGeom>
                  </pic:spPr>
                </pic:pic>
              </a:graphicData>
            </a:graphic>
          </wp:inline>
        </w:drawing>
      </w:r>
    </w:p>
    <w:p w14:paraId="59D3CEBE" w14:textId="77777777" w:rsidR="00A17FB1" w:rsidRDefault="00000000">
      <w:pPr>
        <w:pStyle w:val="NOTENormal"/>
      </w:pPr>
      <w:r>
        <w:lastRenderedPageBreak/>
        <w:t>太阳的演化过程可以分为以下几个阶段：</w:t>
      </w:r>
    </w:p>
    <w:p w14:paraId="2DAF221F" w14:textId="77777777" w:rsidR="00A17FB1" w:rsidRDefault="00000000">
      <w:pPr>
        <w:pStyle w:val="NOTENormal"/>
      </w:pPr>
      <w:r>
        <w:t>①</w:t>
      </w:r>
      <w:r>
        <w:t>主序阶段：太阳目前处于这个阶段，它的核心通过核聚变反应将氢转化为氦，并释放出大量的能量。太阳会在这个阶段停留大约</w:t>
      </w:r>
      <w:r>
        <w:t>100</w:t>
      </w:r>
      <w:r>
        <w:t>亿年。</w:t>
      </w:r>
    </w:p>
    <w:p w14:paraId="32BCC399" w14:textId="77777777" w:rsidR="00A17FB1" w:rsidRDefault="00000000">
      <w:pPr>
        <w:pStyle w:val="NOTENormal"/>
      </w:pPr>
      <w:r>
        <w:t>②</w:t>
      </w:r>
      <w:r>
        <w:t>红巨星阶段：随着核心氢的耗尽，太阳将开始膨胀并变冷，进入红巨星阶段。在这个过程中，太阳的外层将膨胀至现在的半径的数百倍之大，而核心则将收缩，开始进行氦聚变。</w:t>
      </w:r>
    </w:p>
    <w:p w14:paraId="0EA8913D" w14:textId="77777777" w:rsidR="00A17FB1" w:rsidRDefault="00000000">
      <w:pPr>
        <w:pStyle w:val="NOTENormal"/>
      </w:pPr>
      <w:r>
        <w:t>③</w:t>
      </w:r>
      <w:r>
        <w:t>白矮星阶段：在红巨星阶段之后，太阳将抛离外层气体，形成行星状星云，而其核心将塌缩成为白矮星。白矮星是一种非常致密且热密的恒星遗骸，它将在赫罗图的左下区域找到自己的位置。</w:t>
      </w:r>
    </w:p>
    <w:p w14:paraId="73D87DAA" w14:textId="77777777" w:rsidR="00A17FB1" w:rsidRDefault="00000000">
      <w:pPr>
        <w:pStyle w:val="NOTENormal"/>
      </w:pPr>
      <w:r>
        <w:t>④</w:t>
      </w:r>
      <w:r>
        <w:t>黑矮星阶段：最终，太阳将成为一颗黑矮星，它不再进行任何核聚变反应，只是静静地冷却和变暗。</w:t>
      </w:r>
    </w:p>
    <w:p w14:paraId="5359DEEA" w14:textId="77777777" w:rsidR="00A17FB1" w:rsidRDefault="00000000">
      <w:pPr>
        <w:pStyle w:val="NOTENormal"/>
      </w:pPr>
      <w:r>
        <w:t>在赫罗图上，我们可以观察到太阳从主序带到红巨星，再到白矮星，最终成为黑矮星的演化轨迹。这个过程反映了恒星从诞生到死亡的整个生命周期。</w:t>
      </w:r>
    </w:p>
    <w:p w14:paraId="39C99019" w14:textId="77777777" w:rsidR="00A17FB1" w:rsidRDefault="00A17FB1">
      <w:pPr>
        <w:pStyle w:val="NOTENormal"/>
      </w:pPr>
    </w:p>
    <w:p w14:paraId="04A9E7CD"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：论述地月系的特点以及在两天体上所产生的现象</w:t>
      </w:r>
    </w:p>
    <w:p w14:paraId="052E595A" w14:textId="77777777" w:rsidR="00A17FB1" w:rsidRDefault="00000000">
      <w:pPr>
        <w:pStyle w:val="NOTENormal"/>
      </w:pPr>
      <w:r>
        <w:t>A</w:t>
      </w:r>
      <w:r>
        <w:t>：地月系绕转的特点：</w:t>
      </w:r>
      <w:r>
        <w:t>①</w:t>
      </w:r>
      <w:r>
        <w:t>轨道：月球绕地球公转的轨道是一个椭圆，地球位于其中一个焦点。</w:t>
      </w:r>
    </w:p>
    <w:p w14:paraId="5E2675CF" w14:textId="77777777" w:rsidR="00A17FB1" w:rsidRDefault="00000000">
      <w:pPr>
        <w:pStyle w:val="NOTENormal"/>
      </w:pPr>
      <w:r>
        <w:t>②</w:t>
      </w:r>
      <w:r>
        <w:t>方向：</w:t>
      </w:r>
      <w:r>
        <w:t>W→E</w:t>
      </w:r>
      <w:r>
        <w:t>。</w:t>
      </w:r>
    </w:p>
    <w:p w14:paraId="0482752C" w14:textId="77777777" w:rsidR="00A17FB1" w:rsidRDefault="00000000">
      <w:pPr>
        <w:pStyle w:val="NOTENormal"/>
      </w:pPr>
      <w:r>
        <w:t>③</w:t>
      </w:r>
      <w:r>
        <w:t>周期：笼统地说是一个月，但由于选用参考点不同，可以分为朔望月、恒星月、交点月、近点月、分点月。而恒星月是月球绕转地球的真正周期。</w:t>
      </w:r>
    </w:p>
    <w:p w14:paraId="1BD5CCD6" w14:textId="77777777" w:rsidR="00A17FB1" w:rsidRDefault="00000000">
      <w:pPr>
        <w:pStyle w:val="NOTENormal"/>
      </w:pPr>
      <w:r>
        <w:t>④</w:t>
      </w:r>
      <w:r>
        <w:t>同步自转：月球在绕转地球的同时，自己也有自转。月球的自转与它绕转地球的公转，有相同的方向（向东）和相同的周期（恒星月），这样的自转称为同步自转。</w:t>
      </w:r>
    </w:p>
    <w:p w14:paraId="741FFBE4" w14:textId="77777777" w:rsidR="00A17FB1" w:rsidRDefault="00000000">
      <w:pPr>
        <w:pStyle w:val="NOTENormal"/>
      </w:pPr>
      <w:r>
        <w:t>在两天体上所产生的现象：月相。</w:t>
      </w:r>
    </w:p>
    <w:p w14:paraId="0A0F44FB" w14:textId="77777777" w:rsidR="00A17FB1" w:rsidRDefault="00A17FB1">
      <w:pPr>
        <w:pStyle w:val="NOTENormal"/>
      </w:pPr>
    </w:p>
    <w:p w14:paraId="06D5FB13"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：行星和恒星在现象和本质上的区别？</w:t>
      </w:r>
    </w:p>
    <w:p w14:paraId="5A0DA99E" w14:textId="77777777" w:rsidR="00A17FB1" w:rsidRDefault="00000000">
      <w:pPr>
        <w:pStyle w:val="NOTENormal"/>
      </w:pPr>
      <w:r>
        <w:t>A</w:t>
      </w:r>
      <w:r>
        <w:t>：恒星是由炽热气体组成的，是能自身发热发光的球状或类球状天体。</w:t>
      </w:r>
    </w:p>
    <w:p w14:paraId="5931088F" w14:textId="77777777" w:rsidR="00A17FB1" w:rsidRDefault="00000000">
      <w:pPr>
        <w:pStyle w:val="NOTENormal"/>
      </w:pPr>
      <w:r>
        <w:t>行星通常指自身不发光，环绕着恒星的天体。</w:t>
      </w:r>
    </w:p>
    <w:p w14:paraId="492240F2" w14:textId="77777777" w:rsidR="00A17FB1" w:rsidRDefault="00000000">
      <w:pPr>
        <w:pStyle w:val="NOTENormal"/>
      </w:pPr>
      <w:r>
        <w:t>主要特点：</w:t>
      </w:r>
    </w:p>
    <w:p w14:paraId="42226C70" w14:textId="77777777" w:rsidR="00A17FB1" w:rsidRDefault="00000000">
      <w:pPr>
        <w:pStyle w:val="NOTENormal"/>
      </w:pPr>
      <w:r>
        <w:t>恒星</w:t>
      </w:r>
      <w:r>
        <w:t>——</w:t>
      </w:r>
      <w:r>
        <w:t>质量比较大，气态，正在进行核聚变，后期爆炸将成为红巨星或者白矮星</w:t>
      </w:r>
      <w:r>
        <w:t xml:space="preserve"> </w:t>
      </w:r>
    </w:p>
    <w:p w14:paraId="3DA6ED70" w14:textId="77777777" w:rsidR="00A17FB1" w:rsidRDefault="00000000">
      <w:pPr>
        <w:pStyle w:val="NOTENormal"/>
      </w:pPr>
      <w:r>
        <w:t>行星</w:t>
      </w:r>
      <w:r>
        <w:t>——</w:t>
      </w:r>
      <w:r>
        <w:t>质量较小，不具备显著的核聚变条件</w:t>
      </w:r>
    </w:p>
    <w:p w14:paraId="47EFB8FB" w14:textId="77777777" w:rsidR="00A17FB1" w:rsidRDefault="00000000">
      <w:pPr>
        <w:pStyle w:val="NOTENormal"/>
      </w:pPr>
      <w:r>
        <w:t>主要区别：</w:t>
      </w:r>
    </w:p>
    <w:p w14:paraId="5298401C" w14:textId="77777777" w:rsidR="00A17FB1" w:rsidRDefault="00000000">
      <w:pPr>
        <w:pStyle w:val="NOTENormal"/>
      </w:pPr>
      <w:r>
        <w:t>①</w:t>
      </w:r>
      <w:r>
        <w:t>体积上恒星比行星大的多；</w:t>
      </w:r>
      <w:r>
        <w:t xml:space="preserve"> </w:t>
      </w:r>
    </w:p>
    <w:p w14:paraId="35E06497" w14:textId="77777777" w:rsidR="00A17FB1" w:rsidRDefault="00000000">
      <w:pPr>
        <w:pStyle w:val="NOTENormal"/>
      </w:pPr>
      <w:r>
        <w:t>②</w:t>
      </w:r>
      <w:r>
        <w:t>恒星自己能发光，而行星反射其他的光，例如地球。（本质区别）</w:t>
      </w:r>
    </w:p>
    <w:p w14:paraId="7C7FB657" w14:textId="77777777" w:rsidR="00A17FB1" w:rsidRDefault="00A17FB1">
      <w:pPr>
        <w:pStyle w:val="NOTENormal"/>
      </w:pPr>
    </w:p>
    <w:p w14:paraId="4A831E5E"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：地球大气分为几个层次？</w:t>
      </w:r>
    </w:p>
    <w:p w14:paraId="2330D23E" w14:textId="77777777" w:rsidR="00A17FB1" w:rsidRDefault="00000000">
      <w:pPr>
        <w:pStyle w:val="NOTENormal"/>
      </w:pPr>
      <w:r>
        <w:lastRenderedPageBreak/>
        <w:t>A</w:t>
      </w:r>
      <w:r>
        <w:t>：</w:t>
      </w:r>
      <w:r>
        <w:t>①</w:t>
      </w:r>
      <w:r>
        <w:t>按大气运动状况以及温度随高度分布，可分为对流层，平流层，中间层，热层和外大气层。</w:t>
      </w:r>
    </w:p>
    <w:p w14:paraId="22FE630D" w14:textId="77777777" w:rsidR="00A17FB1" w:rsidRDefault="00000000">
      <w:pPr>
        <w:pStyle w:val="NOTENormal"/>
      </w:pPr>
      <w:r>
        <w:t>②</w:t>
      </w:r>
      <w:r>
        <w:t>按大气的组成状况，可分为均质层和非均质层。</w:t>
      </w:r>
    </w:p>
    <w:p w14:paraId="142AAAFD" w14:textId="77777777" w:rsidR="00A17FB1" w:rsidRDefault="00000000">
      <w:pPr>
        <w:pStyle w:val="NOTENormal"/>
      </w:pPr>
      <w:r>
        <w:t>③</w:t>
      </w:r>
      <w:r>
        <w:t>按大气电离程度可以分为两层，地表</w:t>
      </w:r>
      <w:r>
        <w:t>—50</w:t>
      </w:r>
      <w:r>
        <w:t>千米以下是中性层，</w:t>
      </w:r>
      <w:r>
        <w:t>50—100</w:t>
      </w:r>
      <w:r>
        <w:t>千米叫电离层。</w:t>
      </w:r>
    </w:p>
    <w:p w14:paraId="43EE6767" w14:textId="77777777" w:rsidR="00A17FB1" w:rsidRDefault="00A17FB1">
      <w:pPr>
        <w:pStyle w:val="NOTENormal"/>
      </w:pPr>
    </w:p>
    <w:p w14:paraId="2C01BCCD"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：什么是太阳活动？对地球有什么影响？举例说明研究日地关系有什么意义。</w:t>
      </w:r>
    </w:p>
    <w:p w14:paraId="59B4CAE7" w14:textId="77777777" w:rsidR="00A17FB1" w:rsidRDefault="00000000">
      <w:pPr>
        <w:pStyle w:val="NOTENormal"/>
      </w:pPr>
      <w:r>
        <w:t>A</w:t>
      </w:r>
      <w:r>
        <w:t>：太阳活动是指太阳大气的活动，其明显标志是太阳黑子、太阳耀斑以及日冕物质抛射（或太阳风）。</w:t>
      </w:r>
    </w:p>
    <w:p w14:paraId="07D8F63C" w14:textId="77777777" w:rsidR="00A17FB1" w:rsidRDefault="00000000">
      <w:pPr>
        <w:pStyle w:val="NOTENormal"/>
      </w:pPr>
      <w:r>
        <w:t>太阳活动对地球的影响：</w:t>
      </w:r>
    </w:p>
    <w:p w14:paraId="296B0802" w14:textId="77777777" w:rsidR="00A17FB1" w:rsidRDefault="00000000">
      <w:pPr>
        <w:pStyle w:val="NOTENormal"/>
      </w:pPr>
      <w:r>
        <w:t>①</w:t>
      </w:r>
      <w:r>
        <w:t>太阳活动的地磁效应：</w:t>
      </w:r>
      <w:r>
        <w:t>1</w:t>
      </w:r>
      <w:r>
        <w:t>）磁暴</w:t>
      </w:r>
      <w:r>
        <w:t>2</w:t>
      </w:r>
      <w:r>
        <w:t>）极光</w:t>
      </w:r>
    </w:p>
    <w:p w14:paraId="0A1EEEA6" w14:textId="77777777" w:rsidR="00A17FB1" w:rsidRDefault="00000000">
      <w:pPr>
        <w:pStyle w:val="NOTENormal"/>
      </w:pPr>
      <w:r>
        <w:t>②</w:t>
      </w:r>
      <w:r>
        <w:t>太阳活动的电离层效应：</w:t>
      </w:r>
      <w:r>
        <w:t>1</w:t>
      </w:r>
      <w:r>
        <w:t>）短波衰退</w:t>
      </w:r>
      <w:r>
        <w:t>2</w:t>
      </w:r>
      <w:r>
        <w:t>）信号突变</w:t>
      </w:r>
      <w:r>
        <w:t>3</w:t>
      </w:r>
      <w:r>
        <w:t>）太阳耀斑效应；</w:t>
      </w:r>
    </w:p>
    <w:p w14:paraId="5FB61970" w14:textId="77777777" w:rsidR="00A17FB1" w:rsidRDefault="00000000">
      <w:pPr>
        <w:pStyle w:val="NOTENormal"/>
      </w:pPr>
      <w:r>
        <w:t>③</w:t>
      </w:r>
      <w:r>
        <w:t>太阳活动对于中性高层大气的影响：</w:t>
      </w:r>
      <w:r>
        <w:t>1</w:t>
      </w:r>
      <w:r>
        <w:t>）密度变化</w:t>
      </w:r>
      <w:r>
        <w:t>2</w:t>
      </w:r>
      <w:r>
        <w:t>）温度变化；</w:t>
      </w:r>
    </w:p>
    <w:p w14:paraId="67FAD44C" w14:textId="77777777" w:rsidR="00A17FB1" w:rsidRDefault="00000000">
      <w:pPr>
        <w:pStyle w:val="NOTENormal"/>
      </w:pPr>
      <w:r>
        <w:t>④</w:t>
      </w:r>
      <w:r>
        <w:t>对近地空间及宇航、天气和气候、地球臭氧层、地震有影响</w:t>
      </w:r>
    </w:p>
    <w:p w14:paraId="1CAF560E" w14:textId="77777777" w:rsidR="00A17FB1" w:rsidRDefault="00000000">
      <w:pPr>
        <w:pStyle w:val="NOTENormal"/>
      </w:pPr>
      <w:r>
        <w:t>研究意义：太阳是距地球最近的恒星，其活动影响面广，太阳活动现象与人类生存环境关系密切。例子根据上面的影响来举。</w:t>
      </w:r>
    </w:p>
    <w:p w14:paraId="0D8526E3" w14:textId="77777777" w:rsidR="00A17FB1" w:rsidRDefault="00A17FB1">
      <w:pPr>
        <w:pStyle w:val="NOTENormal"/>
      </w:pPr>
    </w:p>
    <w:p w14:paraId="48319719"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：天文学与地学关系密切，举例说明。</w:t>
      </w:r>
    </w:p>
    <w:p w14:paraId="317E829C" w14:textId="77777777" w:rsidR="00A17FB1" w:rsidRDefault="00000000">
      <w:pPr>
        <w:pStyle w:val="NOTENormal"/>
      </w:pPr>
      <w:r>
        <w:t>A</w:t>
      </w:r>
      <w:r>
        <w:t>：</w:t>
      </w:r>
      <w:r>
        <w:t>①</w:t>
      </w:r>
      <w:r>
        <w:t>发现地球自转变慢，就是通过对古代珊瑚化石的研究证实的；</w:t>
      </w:r>
    </w:p>
    <w:p w14:paraId="14AFDFBE" w14:textId="127DF234" w:rsidR="00A17FB1" w:rsidRDefault="00000000">
      <w:pPr>
        <w:pStyle w:val="NOTENormal"/>
        <w:rPr>
          <w:rFonts w:hint="eastAsia"/>
        </w:rPr>
      </w:pPr>
      <w:r>
        <w:t>②</w:t>
      </w:r>
      <w:r>
        <w:t>从地球上一些地质周期与天文周期的相关性研究，也说明天文与地学关系密切。</w:t>
      </w:r>
    </w:p>
    <w:p w14:paraId="3A2746F4" w14:textId="77777777" w:rsidR="00A17FB1" w:rsidRDefault="00A17FB1">
      <w:pPr>
        <w:pStyle w:val="NOTENormal"/>
      </w:pPr>
    </w:p>
    <w:p w14:paraId="0FD9CAB2"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：影响正午太阳高度的主要因素？</w:t>
      </w:r>
    </w:p>
    <w:p w14:paraId="3141D027" w14:textId="77777777" w:rsidR="00A17FB1" w:rsidRDefault="00000000">
      <w:pPr>
        <w:pStyle w:val="NOTENormal"/>
      </w:pPr>
      <w:r>
        <w:t>A</w:t>
      </w:r>
      <w:r>
        <w:t>：当地地理纬度；当地海拔高度；太阳的赤纬；太阳的时角。</w:t>
      </w:r>
    </w:p>
    <w:p w14:paraId="44DB3891" w14:textId="77777777" w:rsidR="00A17FB1" w:rsidRDefault="00A17FB1">
      <w:pPr>
        <w:pStyle w:val="NOTENormal"/>
      </w:pPr>
    </w:p>
    <w:p w14:paraId="2915E8B2"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：正午太阳高度的变化规律？</w:t>
      </w:r>
    </w:p>
    <w:p w14:paraId="488CBC38" w14:textId="77777777" w:rsidR="00A17FB1" w:rsidRDefault="00000000">
      <w:pPr>
        <w:pStyle w:val="NOTENormal"/>
      </w:pPr>
      <w:r>
        <w:t>A</w:t>
      </w:r>
      <w:r>
        <w:t>：</w:t>
      </w:r>
      <w:r>
        <w:t>①</w:t>
      </w:r>
      <w:r>
        <w:t>在半球范围内同一时刻，任意两地正午太阳高度之差等于这两地的纬度之差；</w:t>
      </w:r>
    </w:p>
    <w:p w14:paraId="5A1D9C17" w14:textId="77777777" w:rsidR="00A17FB1" w:rsidRDefault="00000000">
      <w:pPr>
        <w:pStyle w:val="NOTENormal"/>
      </w:pPr>
      <w:r>
        <w:t>②</w:t>
      </w:r>
      <w:r>
        <w:t>正午太阳高度的年平均值等于该地纬度的余角；</w:t>
      </w:r>
    </w:p>
    <w:p w14:paraId="3CF9FFD6" w14:textId="77777777" w:rsidR="00A17FB1" w:rsidRDefault="00000000">
      <w:pPr>
        <w:pStyle w:val="NOTENormal"/>
      </w:pPr>
      <w:r>
        <w:t>③</w:t>
      </w:r>
      <w:r>
        <w:t>正午太阳高度的年变化呈单峰型，极大极小值分别出现在夏至冬至日。</w:t>
      </w:r>
    </w:p>
    <w:p w14:paraId="5DD89AA5" w14:textId="77777777" w:rsidR="00A17FB1" w:rsidRDefault="00A17FB1">
      <w:pPr>
        <w:pStyle w:val="NOTENormal"/>
      </w:pPr>
    </w:p>
    <w:p w14:paraId="59B186FA"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：日月食的具体条件、种类</w:t>
      </w:r>
    </w:p>
    <w:p w14:paraId="0A941943" w14:textId="77777777" w:rsidR="00A17FB1" w:rsidRDefault="00000000">
      <w:pPr>
        <w:pStyle w:val="NOTENormal"/>
      </w:pPr>
      <w:r>
        <w:t>A</w:t>
      </w:r>
      <w:r>
        <w:t>：</w:t>
      </w:r>
    </w:p>
    <w:p w14:paraId="6E99DD27" w14:textId="77777777" w:rsidR="00A17FB1" w:rsidRDefault="00000000">
      <w:r>
        <w:rPr>
          <w:noProof/>
        </w:rPr>
        <w:lastRenderedPageBreak/>
        <w:drawing>
          <wp:inline distT="0" distB="0" distL="0" distR="0" wp14:anchorId="0F6AE5FE" wp14:editId="1305EE9C">
            <wp:extent cx="5274310" cy="1812742"/>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5274310" cy="1812742"/>
                    </a:xfrm>
                    <a:prstGeom prst="rect">
                      <a:avLst/>
                    </a:prstGeom>
                  </pic:spPr>
                </pic:pic>
              </a:graphicData>
            </a:graphic>
          </wp:inline>
        </w:drawing>
      </w:r>
    </w:p>
    <w:p w14:paraId="1FC61BC1" w14:textId="77777777" w:rsidR="00A17FB1" w:rsidRDefault="00A17FB1">
      <w:pPr>
        <w:pStyle w:val="NOTENormal"/>
      </w:pPr>
    </w:p>
    <w:p w14:paraId="0E2374E3"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：何谓天体、宇宙？简述天文学的研究对象、研究方法和特点。</w:t>
      </w:r>
    </w:p>
    <w:p w14:paraId="0147DDAB" w14:textId="77777777" w:rsidR="00A17FB1" w:rsidRDefault="00000000">
      <w:pPr>
        <w:pStyle w:val="NOTENormal"/>
      </w:pPr>
      <w:r>
        <w:t>A</w:t>
      </w:r>
      <w:r>
        <w:t>：目前把天体认为是宇宙间各种星体的总称，包括恒星、行星、卫星、彗星、流星体、陨星、小行星、星团、星系、星际物质以及暗物质等。</w:t>
      </w:r>
    </w:p>
    <w:p w14:paraId="3D0F9B40" w14:textId="77777777" w:rsidR="00A17FB1" w:rsidRDefault="00000000">
      <w:pPr>
        <w:pStyle w:val="NOTENormal"/>
      </w:pPr>
      <w:r>
        <w:t>宇宙是有其具体的（物质、运动、时间和空间等）而不是抽象的含义。</w:t>
      </w:r>
    </w:p>
    <w:p w14:paraId="1AC3AD96" w14:textId="77777777" w:rsidR="00A17FB1" w:rsidRDefault="00000000">
      <w:pPr>
        <w:pStyle w:val="NOTENormal"/>
      </w:pPr>
      <w:r>
        <w:t>研究对象是宇宙空间中的天体和其他宇宙物质。</w:t>
      </w:r>
    </w:p>
    <w:p w14:paraId="5FE70F6F" w14:textId="77777777" w:rsidR="00A17FB1" w:rsidRDefault="00000000">
      <w:pPr>
        <w:pStyle w:val="NOTENormal"/>
      </w:pPr>
      <w:r>
        <w:t>以观测</w:t>
      </w:r>
      <w:r>
        <w:t>(</w:t>
      </w:r>
      <w:r>
        <w:t>观察和测量</w:t>
      </w:r>
      <w:r>
        <w:t>)</w:t>
      </w:r>
      <w:r>
        <w:t>为主要研究方法。</w:t>
      </w:r>
    </w:p>
    <w:p w14:paraId="3E47FB27" w14:textId="77777777" w:rsidR="00A17FB1" w:rsidRDefault="00000000">
      <w:pPr>
        <w:pStyle w:val="NOTENormal"/>
      </w:pPr>
      <w:r>
        <w:t>特点：观测工具的改进和观测方法的革新会推动天文学的发展。在实验室里难以进行模拟研究。</w:t>
      </w:r>
    </w:p>
    <w:p w14:paraId="6A7ADB3C" w14:textId="77777777" w:rsidR="00A17FB1" w:rsidRDefault="00000000">
      <w:pPr>
        <w:pStyle w:val="NOTENormal"/>
      </w:pPr>
      <w:r>
        <w:t>利用天体的空间广延性与时间广延性相统一的特性，来研究天体和宇宙的演化。</w:t>
      </w:r>
    </w:p>
    <w:p w14:paraId="0639855C" w14:textId="77777777" w:rsidR="00A17FB1" w:rsidRDefault="00A17FB1">
      <w:pPr>
        <w:pStyle w:val="NOTENormal"/>
      </w:pPr>
    </w:p>
    <w:p w14:paraId="67BDD7DC"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：简述哥白尼宇宙日心说的要点及其缺陷。</w:t>
      </w:r>
    </w:p>
    <w:p w14:paraId="790F1106" w14:textId="77777777" w:rsidR="00A17FB1" w:rsidRDefault="00000000">
      <w:pPr>
        <w:pStyle w:val="NOTENormal"/>
      </w:pPr>
      <w:r>
        <w:t>A</w:t>
      </w:r>
      <w:r>
        <w:t>：要点：</w:t>
      </w:r>
      <w:r>
        <w:t>①</w:t>
      </w:r>
      <w:r>
        <w:t>地球不是宇宙的中心，太阳才是宇宙的中心。太阳运行的一年周期是地球每年绕太阳公转一周的反映。</w:t>
      </w:r>
      <w:r>
        <w:t>②</w:t>
      </w:r>
      <w:r>
        <w:t>水星、金星、火星、木星、土星五颗行星同地球一样，都在圆形轨道上匀速地绕太阳公转。</w:t>
      </w:r>
      <w:r>
        <w:t>③</w:t>
      </w:r>
      <w:r>
        <w:t>月球是地球的卫星，它在以地球为中心的圆轨道上每月绕地球转一周，同时月球又跟地球一起绕太阳公转。</w:t>
      </w:r>
      <w:r>
        <w:t>④</w:t>
      </w:r>
      <w:r>
        <w:t>地球每天自转一周，天穹实际不转动，因地球自转，才出现日月星辰每天东升西没的周日运动，是地球自转运动的反映。</w:t>
      </w:r>
      <w:r>
        <w:t>⑤</w:t>
      </w:r>
      <w:r>
        <w:t>恒星离地球比太阳远得多。</w:t>
      </w:r>
    </w:p>
    <w:p w14:paraId="520D07EB" w14:textId="77777777" w:rsidR="00A17FB1" w:rsidRDefault="00000000">
      <w:pPr>
        <w:pStyle w:val="NOTENormal"/>
      </w:pPr>
      <w:r>
        <w:t>缺陷：</w:t>
      </w:r>
      <w:r>
        <w:t>①</w:t>
      </w:r>
      <w:r>
        <w:t>把太阳作为宇宙的中心，且认为恒星天是坚硬的恒星天壳；</w:t>
      </w:r>
      <w:r>
        <w:t>②</w:t>
      </w:r>
      <w:r>
        <w:t>保留了地心说中的行星运动的完美的圆形轨道；</w:t>
      </w:r>
      <w:r>
        <w:t>③</w:t>
      </w:r>
      <w:r>
        <w:t>认为地球匀速运动。</w:t>
      </w:r>
      <w:r>
        <w:t> </w:t>
      </w:r>
    </w:p>
    <w:p w14:paraId="58F59C35" w14:textId="77777777" w:rsidR="00A17FB1" w:rsidRDefault="00000000">
      <w:pPr>
        <w:pStyle w:val="NOTENormal"/>
      </w:pPr>
      <w:r>
        <w:t>然而哥白尼是第一个以科学向神权挑战的人，他的历史功绩在于确认了地球不是宇宙的中心，从而给天文学带来了一场根本性革命。哥白尼的宇宙日心体系是人类对天体和宇宙的认识过程中的一次飞跃，是唯物主义认识的胜利。</w:t>
      </w:r>
    </w:p>
    <w:p w14:paraId="6176954A" w14:textId="77777777" w:rsidR="00A17FB1" w:rsidRDefault="00A17FB1">
      <w:pPr>
        <w:pStyle w:val="NOTENormal"/>
      </w:pPr>
    </w:p>
    <w:p w14:paraId="1D4A1146"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：托勒密的宇宙地心体系的要点是什么？现代人如何评价？</w:t>
      </w:r>
    </w:p>
    <w:p w14:paraId="3D8578A8" w14:textId="77777777" w:rsidR="00A17FB1" w:rsidRDefault="00000000">
      <w:pPr>
        <w:pStyle w:val="NOTENormal"/>
      </w:pPr>
      <w:r>
        <w:t>A</w:t>
      </w:r>
      <w:r>
        <w:t>：（</w:t>
      </w:r>
      <w:r>
        <w:t>1</w:t>
      </w:r>
      <w:r>
        <w:t>）要点：</w:t>
      </w:r>
      <w:r>
        <w:t>①</w:t>
      </w:r>
      <w:r>
        <w:t>地球位于宇宙中心静止不动。</w:t>
      </w:r>
      <w:r>
        <w:t>②</w:t>
      </w:r>
      <w:r>
        <w:t>每个行星都在一个叫</w:t>
      </w:r>
      <w:r>
        <w:t>“</w:t>
      </w:r>
      <w:r>
        <w:t>本轮</w:t>
      </w:r>
      <w:r>
        <w:t>”</w:t>
      </w:r>
      <w:r>
        <w:t>的小圆形轨道上匀速转动，但地球不是均轮中心，而是与圆心有一定的距离。他用这两种运动的复合来解释行星运动中的顺行、逆行、合、留等现象。</w:t>
      </w:r>
      <w:r>
        <w:t>③</w:t>
      </w:r>
      <w:r>
        <w:t>水星和金星的本轮中心位于地球与太阳的</w:t>
      </w:r>
      <w:r>
        <w:lastRenderedPageBreak/>
        <w:t>连线上，本轮中心在均轮上一年转一周；火星、木星和土星到它们各自的本轮中心的连线始终与地球到太阳连线平行，这三颗星每年绕其本轮中心转一周。</w:t>
      </w:r>
      <w:r>
        <w:t>④</w:t>
      </w:r>
      <w:r>
        <w:t>恒星都位于被称为</w:t>
      </w:r>
      <w:r>
        <w:t>“</w:t>
      </w:r>
      <w:r>
        <w:t>恒星天</w:t>
      </w:r>
      <w:r>
        <w:t>”</w:t>
      </w:r>
      <w:r>
        <w:t>的固体壳层上，日、月、行星除上述运动外，还与恒星一起每天绕地球转一周，以此解释各种天体的每天东升西落现象。</w:t>
      </w:r>
    </w:p>
    <w:p w14:paraId="447290C9" w14:textId="77777777" w:rsidR="00A17FB1" w:rsidRDefault="00000000">
      <w:pPr>
        <w:pStyle w:val="NOTENormal"/>
      </w:pPr>
      <w:r>
        <w:t>（</w:t>
      </w:r>
      <w:r>
        <w:t>2</w:t>
      </w:r>
      <w:r>
        <w:t>）现代人的评价：托勒密的宇宙地心体系是错误的，是唯心的。但是，在当时条件下，它所推算出的行星位置与实际观测结果，是相当符合的。当时认为这个宇宙体系似乎是合乎情理的完美的数学图解。只是后来被教会所利用，成为上帝创造世界的理论支柱。</w:t>
      </w:r>
    </w:p>
    <w:p w14:paraId="7A293AFE" w14:textId="77777777" w:rsidR="00A17FB1" w:rsidRDefault="00A17FB1">
      <w:pPr>
        <w:pStyle w:val="NOTENormal"/>
      </w:pPr>
    </w:p>
    <w:p w14:paraId="1AC92986"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：月食和日食的成因？</w:t>
      </w:r>
    </w:p>
    <w:p w14:paraId="324AA7E9" w14:textId="77777777" w:rsidR="00A17FB1" w:rsidRDefault="00000000">
      <w:pPr>
        <w:pStyle w:val="NOTENormal"/>
      </w:pPr>
      <w:r>
        <w:t>A</w:t>
      </w:r>
      <w:r>
        <w:t>：在地球上看来，月轮遮掩日轮，就发生日食；地影遮掩月轮，就发生月食。它们的发生，与日、月、地三者运动有关。当地球上部分地球进入月影时或月球的影子落在地球部分区域时，那里的人就可以看到日食；当月球进入地影时或地球的影子遮掩月球时，地球上向月半球的人就会看到月食。</w:t>
      </w:r>
    </w:p>
    <w:p w14:paraId="75187241" w14:textId="77777777" w:rsidR="00A17FB1" w:rsidRDefault="00A17FB1">
      <w:pPr>
        <w:pStyle w:val="NOTENormal"/>
      </w:pPr>
    </w:p>
    <w:p w14:paraId="45E414EF"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：为什么近点年长于恒星年，而回归年却短于恒星年？</w:t>
      </w:r>
    </w:p>
    <w:p w14:paraId="5A03EF43" w14:textId="77777777" w:rsidR="00A17FB1" w:rsidRDefault="00000000">
      <w:pPr>
        <w:pStyle w:val="NOTENormal"/>
      </w:pPr>
      <w:r>
        <w:t>A</w:t>
      </w:r>
      <w:r>
        <w:t>：近点年长于恒星年是由于地球椭圆轨道长轴东旋造成的；回归年短于恒星年是由于地轴进动使春分点西移造成的。</w:t>
      </w:r>
    </w:p>
    <w:p w14:paraId="63FEC065" w14:textId="77777777" w:rsidR="00A17FB1" w:rsidRDefault="00A17FB1">
      <w:pPr>
        <w:pStyle w:val="NOTENormal"/>
      </w:pPr>
    </w:p>
    <w:p w14:paraId="3F27C17A"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：什么叫太阳大气？扼要说明它的每一层次。</w:t>
      </w:r>
    </w:p>
    <w:p w14:paraId="7336368A" w14:textId="77777777" w:rsidR="00A17FB1" w:rsidRDefault="00000000">
      <w:pPr>
        <w:pStyle w:val="NOTENormal"/>
      </w:pPr>
      <w:r>
        <w:t>A</w:t>
      </w:r>
      <w:r>
        <w:t>：太阳大气指太阳可以直接观测的外部层次，可分为光球、色球、日冕三层。</w:t>
      </w:r>
    </w:p>
    <w:p w14:paraId="01D74871" w14:textId="77777777" w:rsidR="00A17FB1" w:rsidRDefault="00A17FB1">
      <w:pPr>
        <w:pStyle w:val="NOTENormal"/>
      </w:pPr>
    </w:p>
    <w:p w14:paraId="3B02D7B7"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：为什么海洋潮汐以太阴潮为主？太阳潮怎样影响太阴潮？</w:t>
      </w:r>
    </w:p>
    <w:p w14:paraId="771A57F4" w14:textId="77777777" w:rsidR="00A17FB1" w:rsidRDefault="00000000">
      <w:pPr>
        <w:pStyle w:val="NOTENormal"/>
      </w:pPr>
      <w:r>
        <w:t>A</w:t>
      </w:r>
      <w:r>
        <w:t>：天体引潮力的大小同天体质量成正比，同天体到地心距离的立方成反比。虽然太阳比月球大得多，但月球离地球比太阳近得多，因此，月球引潮力比太阳引潮力大</w:t>
      </w:r>
      <w:r>
        <w:t>2.18</w:t>
      </w:r>
      <w:r>
        <w:t>倍。地球上以太阴潮为主，太阳潮无法单独显现，只能对太阴潮起加强或减弱的作用，在一个朔望月中大潮和小潮交替出现。</w:t>
      </w:r>
    </w:p>
    <w:p w14:paraId="48AD1FA1" w14:textId="77777777" w:rsidR="00A17FB1" w:rsidRDefault="00A17FB1">
      <w:pPr>
        <w:pStyle w:val="NOTENormal"/>
      </w:pPr>
    </w:p>
    <w:p w14:paraId="34A34439"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：潮汐的地理意义有哪些？</w:t>
      </w:r>
    </w:p>
    <w:p w14:paraId="767D0549" w14:textId="77777777" w:rsidR="00A17FB1" w:rsidRDefault="00000000">
      <w:pPr>
        <w:pStyle w:val="NOTENormal"/>
      </w:pPr>
      <w:r>
        <w:t>A</w:t>
      </w:r>
      <w:r>
        <w:t>：</w:t>
      </w:r>
      <w:r>
        <w:t>①</w:t>
      </w:r>
      <w:r>
        <w:t>人们根据潮汐涨落规律，张网捕鱼，引水晒盐，发展滩涂养殖业。</w:t>
      </w:r>
    </w:p>
    <w:p w14:paraId="3540C5C5" w14:textId="77777777" w:rsidR="00A17FB1" w:rsidRDefault="00000000">
      <w:pPr>
        <w:pStyle w:val="NOTENormal"/>
      </w:pPr>
      <w:r>
        <w:t>②</w:t>
      </w:r>
      <w:r>
        <w:t>潮汐发电，是沿海无污染、廉价的电力来源。</w:t>
      </w:r>
    </w:p>
    <w:p w14:paraId="10EFE0F9" w14:textId="77777777" w:rsidR="00A17FB1" w:rsidRDefault="00000000">
      <w:pPr>
        <w:pStyle w:val="NOTENormal"/>
      </w:pPr>
      <w:r>
        <w:t>③</w:t>
      </w:r>
      <w:r>
        <w:t>潮汐作用的范围也影响到港口建设，海运的发展。</w:t>
      </w:r>
    </w:p>
    <w:p w14:paraId="5D967218" w14:textId="77777777" w:rsidR="00A17FB1" w:rsidRDefault="00000000">
      <w:pPr>
        <w:pStyle w:val="NOTENormal"/>
      </w:pPr>
      <w:r>
        <w:t>④</w:t>
      </w:r>
      <w:r>
        <w:t>潮汐对旅游业的发展也有影响。</w:t>
      </w:r>
    </w:p>
    <w:p w14:paraId="6FA3E10D" w14:textId="77777777" w:rsidR="00A17FB1" w:rsidRDefault="00000000">
      <w:pPr>
        <w:pStyle w:val="NOTENormal"/>
      </w:pPr>
      <w:r>
        <w:t>⑤</w:t>
      </w:r>
      <w:r>
        <w:t>一个国家的领海，也与潮汐现象有关。国际规定，领海以海水落得最低时候的海岸线为准。</w:t>
      </w:r>
    </w:p>
    <w:p w14:paraId="7CFDA3DC" w14:textId="77777777" w:rsidR="00A17FB1" w:rsidRDefault="00A17FB1">
      <w:pPr>
        <w:pStyle w:val="NOTENormal"/>
      </w:pPr>
    </w:p>
    <w:p w14:paraId="29841DBE" w14:textId="77777777" w:rsidR="00A17FB1" w:rsidRPr="00AC37BE" w:rsidRDefault="00000000">
      <w:pPr>
        <w:pStyle w:val="NOTENormal"/>
        <w:rPr>
          <w:b/>
          <w:bCs/>
          <w:sz w:val="24"/>
          <w:szCs w:val="32"/>
        </w:rPr>
      </w:pPr>
      <w:r w:rsidRPr="00AC37BE">
        <w:rPr>
          <w:b/>
          <w:bCs/>
          <w:sz w:val="24"/>
          <w:szCs w:val="32"/>
        </w:rPr>
        <w:lastRenderedPageBreak/>
        <w:t>Q</w:t>
      </w:r>
      <w:r w:rsidRPr="00AC37BE">
        <w:rPr>
          <w:b/>
          <w:bCs/>
          <w:sz w:val="24"/>
          <w:szCs w:val="32"/>
        </w:rPr>
        <w:t>：天球周日运动的纬度差异主要表现在什么方面？</w:t>
      </w:r>
    </w:p>
    <w:p w14:paraId="4C75CE60" w14:textId="77777777" w:rsidR="00A17FB1" w:rsidRDefault="00000000">
      <w:pPr>
        <w:pStyle w:val="NOTENormal"/>
      </w:pPr>
      <w:r>
        <w:t>A</w:t>
      </w:r>
      <w:r>
        <w:t>：天球周日运动的纬度差异主要表现在恒显星区、恒隐星区的范围大小上。从赤道到两极恒显星区和恒隐星区的范围逐渐扩大，出没星区的范围逐渐减小。南北半球同纬度地区周日运动呈反位相。</w:t>
      </w:r>
    </w:p>
    <w:p w14:paraId="5E7B163C" w14:textId="77777777" w:rsidR="00A17FB1" w:rsidRDefault="00A17FB1">
      <w:pPr>
        <w:pStyle w:val="NOTENormal"/>
      </w:pPr>
    </w:p>
    <w:p w14:paraId="3310E213"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：比较类地行星和类木行星，它们的物理性质有何差异？</w:t>
      </w:r>
    </w:p>
    <w:p w14:paraId="29BDCA6C" w14:textId="77777777" w:rsidR="00A17FB1" w:rsidRDefault="00000000">
      <w:pPr>
        <w:pStyle w:val="NOTENormal"/>
      </w:pPr>
      <w:r>
        <w:t>A</w:t>
      </w:r>
      <w:r>
        <w:t>：类地行星：离太阳近，表面温度高，质量小，密度高，卫星数目少；类木行星相反。</w:t>
      </w:r>
    </w:p>
    <w:p w14:paraId="710B4AB4" w14:textId="77777777" w:rsidR="00A17FB1" w:rsidRDefault="00A17FB1">
      <w:pPr>
        <w:pStyle w:val="NOTENormal"/>
      </w:pPr>
    </w:p>
    <w:p w14:paraId="593DC171"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：太阳回归运动和周年运动有什么区别与联系？</w:t>
      </w:r>
    </w:p>
    <w:p w14:paraId="3132F52D" w14:textId="77777777" w:rsidR="00A17FB1" w:rsidRDefault="00000000">
      <w:pPr>
        <w:pStyle w:val="NOTENormal"/>
      </w:pPr>
      <w:r>
        <w:t>A</w:t>
      </w:r>
      <w:r>
        <w:t>：区别：参照系、周期和反映的地球运动形式不同。</w:t>
      </w:r>
    </w:p>
    <w:p w14:paraId="0AF4931F" w14:textId="77777777" w:rsidR="00A17FB1" w:rsidRDefault="00000000">
      <w:pPr>
        <w:pStyle w:val="NOTENormal"/>
      </w:pPr>
      <w:r>
        <w:t>联系：回归运动是周年运动的一个侧面，他强调南北分量，与周年运动方向和路线相同。</w:t>
      </w:r>
    </w:p>
    <w:p w14:paraId="63BCC295" w14:textId="77777777" w:rsidR="00A17FB1" w:rsidRDefault="00A17FB1">
      <w:pPr>
        <w:pStyle w:val="NOTENormal"/>
      </w:pPr>
    </w:p>
    <w:p w14:paraId="5B81C26B" w14:textId="77777777" w:rsidR="00A17FB1" w:rsidRPr="00AC37BE" w:rsidRDefault="00000000">
      <w:pPr>
        <w:pStyle w:val="NOTENormal"/>
        <w:rPr>
          <w:b/>
          <w:bCs/>
          <w:sz w:val="24"/>
          <w:szCs w:val="32"/>
        </w:rPr>
      </w:pPr>
      <w:r w:rsidRPr="00AC37BE">
        <w:rPr>
          <w:b/>
          <w:bCs/>
          <w:sz w:val="24"/>
          <w:szCs w:val="32"/>
        </w:rPr>
        <w:t>Q</w:t>
      </w:r>
      <w:r w:rsidRPr="00AC37BE">
        <w:rPr>
          <w:b/>
          <w:bCs/>
          <w:sz w:val="24"/>
          <w:szCs w:val="32"/>
        </w:rPr>
        <w:t>：试分析行星的视运动特征。</w:t>
      </w:r>
    </w:p>
    <w:p w14:paraId="1C0C591E" w14:textId="77777777" w:rsidR="00A17FB1" w:rsidRDefault="00000000">
      <w:pPr>
        <w:pStyle w:val="NOTENormal"/>
      </w:pPr>
      <w:r>
        <w:t>A</w:t>
      </w:r>
      <w:r>
        <w:t>：（</w:t>
      </w:r>
      <w:r>
        <w:t>1</w:t>
      </w:r>
      <w:r>
        <w:t>）行星相对于太阳的视运动：</w:t>
      </w:r>
      <w:r>
        <w:t>①</w:t>
      </w:r>
      <w:r>
        <w:t>地内行星相对于太阳的视运动：地内行星相对太阳的黄经相等时，称为</w:t>
      </w:r>
      <w:r>
        <w:t>“</w:t>
      </w:r>
      <w:r>
        <w:t>合</w:t>
      </w:r>
      <w:r>
        <w:t>”</w:t>
      </w:r>
      <w:r>
        <w:t>，即行星合日。</w:t>
      </w:r>
      <w:r>
        <w:t>“</w:t>
      </w:r>
      <w:r>
        <w:t>合</w:t>
      </w:r>
      <w:r>
        <w:t>”</w:t>
      </w:r>
      <w:r>
        <w:t>分为上合（距地球最远）和下合（距地球最近）。在合日时，行星被太阳光辉所淹没。经过上合以后，地内行星逐渐偏离太阳向东，东行几个月后，行星与太阳的距离达到最大，称为</w:t>
      </w:r>
      <w:r>
        <w:t>“</w:t>
      </w:r>
      <w:r>
        <w:t>东大距</w:t>
      </w:r>
      <w:r>
        <w:t>”</w:t>
      </w:r>
      <w:r>
        <w:t>。这段时间，太阳落山后，它出现在西方天空，也叫做</w:t>
      </w:r>
      <w:r>
        <w:t>“</w:t>
      </w:r>
      <w:r>
        <w:t>昏星</w:t>
      </w:r>
      <w:r>
        <w:t>”</w:t>
      </w:r>
      <w:r>
        <w:t>，这时的金星我国叫</w:t>
      </w:r>
      <w:r>
        <w:t>“</w:t>
      </w:r>
      <w:r>
        <w:t>长庚星</w:t>
      </w:r>
      <w:r>
        <w:t>”</w:t>
      </w:r>
      <w:r>
        <w:t>。东大距后，它又一天天地靠近太阳，当它的黄经再次等于太阳黄经时，叫下合，这时它重新消失在太阳的光辉里，我们看不见它。自此以后，它又偏离太阳，往太阳西侧运行，这时的行星由昏星变为</w:t>
      </w:r>
      <w:r>
        <w:t>“</w:t>
      </w:r>
      <w:r>
        <w:t>晨星</w:t>
      </w:r>
      <w:r>
        <w:t>”</w:t>
      </w:r>
      <w:r>
        <w:t>，清晨在东方天空出现，这时的金星我国叫</w:t>
      </w:r>
      <w:r>
        <w:t>“</w:t>
      </w:r>
      <w:r>
        <w:t>启明星</w:t>
      </w:r>
      <w:r>
        <w:t>”</w:t>
      </w:r>
      <w:r>
        <w:t>，此后它偏离太阳的距角一天天增加，一直到</w:t>
      </w:r>
      <w:r>
        <w:t>“</w:t>
      </w:r>
      <w:r>
        <w:t>西大距</w:t>
      </w:r>
      <w:r>
        <w:t>”</w:t>
      </w:r>
      <w:r>
        <w:t>时为止。西大距后，地内行星与太阳距角逐渐减小，直到再一次上合，以后再重复上述的运动。</w:t>
      </w:r>
      <w:r>
        <w:t>②</w:t>
      </w:r>
      <w:r>
        <w:t>地外行星对于太阳的视运动：当地外行星和太阳的黄经相等时，称为</w:t>
      </w:r>
      <w:r>
        <w:t>“</w:t>
      </w:r>
      <w:r>
        <w:t>合</w:t>
      </w:r>
      <w:r>
        <w:t>”</w:t>
      </w:r>
      <w:r>
        <w:t>，这时它与太阳同升同落，我们看不到它。过一段时间，当地外行星同太阳黄径相差</w:t>
      </w:r>
      <w:r>
        <w:t>90°</w:t>
      </w:r>
      <w:r>
        <w:t>时，且在视太阳的东边，称为</w:t>
      </w:r>
      <w:r>
        <w:t>“</w:t>
      </w:r>
      <w:r>
        <w:t>东方照</w:t>
      </w:r>
      <w:r>
        <w:t>”</w:t>
      </w:r>
      <w:r>
        <w:t>，此时半夜左右它从东方升起，太阳升起时，它已转到南方最高位置。当行星和太阳黄经相差</w:t>
      </w:r>
      <w:r>
        <w:t>180°</w:t>
      </w:r>
      <w:r>
        <w:t>时的位置叫做</w:t>
      </w:r>
      <w:r>
        <w:t>“</w:t>
      </w:r>
      <w:r>
        <w:t>冲</w:t>
      </w:r>
      <w:r>
        <w:t>”</w:t>
      </w:r>
      <w:r>
        <w:t>，即行星冲日。这时行星日落时升起，日出时下落，整夜都可以观测到，冲是观测地外行星的大好时机。当行星和太阳黄经相差</w:t>
      </w:r>
      <w:r>
        <w:t>270°</w:t>
      </w:r>
      <w:r>
        <w:t>时，且在视太阳的西边，叫做</w:t>
      </w:r>
      <w:r>
        <w:t>“</w:t>
      </w:r>
      <w:r>
        <w:t>西方照</w:t>
      </w:r>
      <w:r>
        <w:t>”</w:t>
      </w:r>
      <w:r>
        <w:t>，此时太阳落山后，它出现在南方天空，于半夜时下落，之后再到合的位置。同理，因行星轨道不是正圆，每次冲，行星与地球距离不同，距离最近的冲，叫</w:t>
      </w:r>
      <w:r>
        <w:t>“</w:t>
      </w:r>
      <w:r>
        <w:t>大冲</w:t>
      </w:r>
      <w:r>
        <w:t>”</w:t>
      </w:r>
      <w:r>
        <w:t>。</w:t>
      </w:r>
    </w:p>
    <w:p w14:paraId="20C38A00" w14:textId="77777777" w:rsidR="00A17FB1" w:rsidRDefault="00000000">
      <w:pPr>
        <w:pStyle w:val="NOTENormal"/>
      </w:pPr>
      <w:r>
        <w:t>（</w:t>
      </w:r>
      <w:r>
        <w:t>2</w:t>
      </w:r>
      <w:r>
        <w:t>）行星相对于恒星的视运动：</w:t>
      </w:r>
      <w:r>
        <w:t>①</w:t>
      </w:r>
      <w:r>
        <w:t>行星有时向着赤经增加方向运动，与太阳周年视运动方向一致，叫做</w:t>
      </w:r>
      <w:r>
        <w:t>“</w:t>
      </w:r>
      <w:r>
        <w:t>顺行</w:t>
      </w:r>
      <w:r>
        <w:t>”</w:t>
      </w:r>
      <w:r>
        <w:t>，而有时又向着赤经减少的方向运动，称为</w:t>
      </w:r>
      <w:r>
        <w:t>“</w:t>
      </w:r>
      <w:r>
        <w:t>逆行</w:t>
      </w:r>
      <w:r>
        <w:t>”</w:t>
      </w:r>
      <w:r>
        <w:t>。</w:t>
      </w:r>
      <w:r>
        <w:t>②</w:t>
      </w:r>
      <w:r>
        <w:t>顺行的时间长，而逆行的时间短。</w:t>
      </w:r>
      <w:r>
        <w:t>③</w:t>
      </w:r>
      <w:r>
        <w:t>由顺行转为逆行或由逆行转为顺行，要经过</w:t>
      </w:r>
      <w:r>
        <w:t>“</w:t>
      </w:r>
      <w:r>
        <w:t>留</w:t>
      </w:r>
      <w:r>
        <w:t>”</w:t>
      </w:r>
      <w:r>
        <w:t>，行星在视运动路线上的运动不是均匀的，在留的前后移动较慢，似乎是相对静止不动的。</w:t>
      </w:r>
      <w:r>
        <w:t>④</w:t>
      </w:r>
      <w:r>
        <w:t>行星视运动的不同特点的出现都具有周期性，各行星的周期长短不等。</w:t>
      </w:r>
    </w:p>
    <w:p w14:paraId="0891DB06" w14:textId="77777777" w:rsidR="00A17FB1" w:rsidRDefault="00A17FB1">
      <w:pPr>
        <w:pStyle w:val="NOTENormal"/>
      </w:pPr>
    </w:p>
    <w:sectPr w:rsidR="00A17FB1">
      <w:footerReference w:type="default" r:id="rId11"/>
      <w:pgSz w:w="11906" w:h="16838"/>
      <w:pgMar w:top="1440" w:right="1800" w:bottom="1440" w:left="180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ABE91" w14:textId="77777777" w:rsidR="00D63587" w:rsidRDefault="00D63587" w:rsidP="00AC37BE">
      <w:pPr>
        <w:spacing w:after="0" w:line="240" w:lineRule="auto"/>
      </w:pPr>
      <w:r>
        <w:separator/>
      </w:r>
    </w:p>
  </w:endnote>
  <w:endnote w:type="continuationSeparator" w:id="0">
    <w:p w14:paraId="5D3E188E" w14:textId="77777777" w:rsidR="00D63587" w:rsidRDefault="00D63587" w:rsidP="00AC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0403388"/>
      <w:docPartObj>
        <w:docPartGallery w:val="Page Numbers (Bottom of Page)"/>
        <w:docPartUnique/>
      </w:docPartObj>
    </w:sdtPr>
    <w:sdtContent>
      <w:sdt>
        <w:sdtPr>
          <w:id w:val="1728636285"/>
          <w:docPartObj>
            <w:docPartGallery w:val="Page Numbers (Top of Page)"/>
            <w:docPartUnique/>
          </w:docPartObj>
        </w:sdtPr>
        <w:sdtContent>
          <w:p w14:paraId="691D11F4" w14:textId="3079D1F5" w:rsidR="00AC37BE" w:rsidRDefault="00AC37BE">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9EDE25B" w14:textId="77777777" w:rsidR="00AC37BE" w:rsidRDefault="00AC37B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22702" w14:textId="77777777" w:rsidR="00D63587" w:rsidRDefault="00D63587" w:rsidP="00AC37BE">
      <w:pPr>
        <w:spacing w:after="0" w:line="240" w:lineRule="auto"/>
      </w:pPr>
      <w:r>
        <w:separator/>
      </w:r>
    </w:p>
  </w:footnote>
  <w:footnote w:type="continuationSeparator" w:id="0">
    <w:p w14:paraId="46CA0D10" w14:textId="77777777" w:rsidR="00D63587" w:rsidRDefault="00D63587" w:rsidP="00AC3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15:restartNumberingAfterBreak="0">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15:restartNumberingAfterBreak="0">
    <w:nsid w:val="00000003"/>
    <w:multiLevelType w:val="singleLevel"/>
    <w:tmpl w:val="5E688B88"/>
    <w:lvl w:ilvl="0">
      <w:start w:val="1"/>
      <w:numFmt w:val="bullet"/>
      <w:lvlText w:val=""/>
      <w:lvlJc w:val="left"/>
      <w:pPr>
        <w:ind w:left="360" w:hanging="360"/>
      </w:pPr>
      <w:rPr>
        <w:rFonts w:ascii="Wingdings" w:hAnsi="Wingdings" w:cs="Wingdings" w:hint="default"/>
      </w:rPr>
    </w:lvl>
  </w:abstractNum>
  <w:abstractNum w:abstractNumId="4" w15:restartNumberingAfterBreak="0">
    <w:nsid w:val="00000004"/>
    <w:multiLevelType w:val="singleLevel"/>
    <w:tmpl w:val="5E688BAB"/>
    <w:lvl w:ilvl="0">
      <w:start w:val="1"/>
      <w:numFmt w:val="bullet"/>
      <w:lvlText w:val=""/>
      <w:lvlJc w:val="left"/>
      <w:pPr>
        <w:ind w:left="360" w:hanging="360"/>
      </w:pPr>
      <w:rPr>
        <w:rFonts w:ascii="Wingdings" w:hAnsi="Wingdings" w:cs="Wingdings" w:hint="default"/>
      </w:rPr>
    </w:lvl>
  </w:abstractNum>
  <w:abstractNum w:abstractNumId="5" w15:restartNumberingAfterBreak="0">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0000006"/>
    <w:multiLevelType w:val="hybridMultilevel"/>
    <w:tmpl w:val="1C7311AF"/>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0000007"/>
    <w:multiLevelType w:val="hybridMultilevel"/>
    <w:tmpl w:val="563CF9A4"/>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64561674">
    <w:abstractNumId w:val="0"/>
  </w:num>
  <w:num w:numId="2" w16cid:durableId="885413348">
    <w:abstractNumId w:val="1"/>
  </w:num>
  <w:num w:numId="3" w16cid:durableId="962660186">
    <w:abstractNumId w:val="2"/>
  </w:num>
  <w:num w:numId="4" w16cid:durableId="87509923">
    <w:abstractNumId w:val="5"/>
  </w:num>
  <w:num w:numId="5" w16cid:durableId="760495609">
    <w:abstractNumId w:val="3"/>
  </w:num>
  <w:num w:numId="6" w16cid:durableId="1365716017">
    <w:abstractNumId w:val="4"/>
  </w:num>
  <w:num w:numId="7" w16cid:durableId="1705789797">
    <w:abstractNumId w:val="6"/>
  </w:num>
  <w:num w:numId="8" w16cid:durableId="328294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FB1"/>
    <w:rsid w:val="00A17FB1"/>
    <w:rsid w:val="00AC37BE"/>
    <w:rsid w:val="00D635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FA0465"/>
  <w15:docId w15:val="{163A7BE6-9187-4197-A9F2-A760D4C8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59" w:lineRule="auto"/>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Normal">
    <w:name w:val="NOTE_Normal"/>
    <w:basedOn w:val="a"/>
    <w:qFormat/>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AC37BE"/>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AC37BE"/>
    <w:rPr>
      <w:kern w:val="2"/>
      <w:sz w:val="18"/>
      <w:szCs w:val="18"/>
    </w:rPr>
  </w:style>
  <w:style w:type="paragraph" w:styleId="a6">
    <w:name w:val="footer"/>
    <w:basedOn w:val="a"/>
    <w:link w:val="a7"/>
    <w:uiPriority w:val="99"/>
    <w:unhideWhenUsed/>
    <w:rsid w:val="00AC37BE"/>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AC37B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58FEC2-EFCD-4CE4-808F-B6ADAAEC8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13</Pages>
  <Words>1849</Words>
  <Characters>10545</Characters>
  <Application>Microsoft Office Word</Application>
  <DocSecurity>0</DocSecurity>
  <Lines>87</Lines>
  <Paragraphs>24</Paragraphs>
  <ScaleCrop>false</ScaleCrop>
  <Company/>
  <LinksUpToDate>false</LinksUpToDate>
  <CharactersWithSpaces>12370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dc:creator>
  <cp:lastModifiedBy>廷钰 施</cp:lastModifiedBy>
  <cp:revision>3</cp:revision>
  <dcterms:created xsi:type="dcterms:W3CDTF">2020-04-26T02:44:00Z</dcterms:created>
  <dcterms:modified xsi:type="dcterms:W3CDTF">2024-01-11T07:13:00Z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