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BD089">
      <w:pPr>
        <w:pStyle w:val="2"/>
        <w:tabs>
          <w:tab w:val="center" w:pos="4153"/>
          <w:tab w:val="left" w:pos="7275"/>
        </w:tabs>
        <w:jc w:val="center"/>
        <w:rPr>
          <w:rFonts w:hint="eastAsia" w:ascii="宋体" w:hAnsi="宋体" w:eastAsia="宋体"/>
        </w:rPr>
      </w:pPr>
      <w:bookmarkStart w:id="0" w:name="_Toc132294335"/>
      <w:r>
        <w:rPr>
          <w:rFonts w:hint="eastAsia" w:ascii="宋体" w:hAnsi="宋体" w:eastAsia="宋体"/>
        </w:rPr>
        <w:t>实验一 HTML页面设计</w:t>
      </w:r>
      <w:bookmarkEnd w:id="0"/>
    </w:p>
    <w:p w14:paraId="123FD64E">
      <w:pPr>
        <w:spacing w:line="360" w:lineRule="auto"/>
        <w:ind w:left="294" w:right="-624" w:rightChars="-297" w:hanging="294" w:hangingChars="92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                       实验报告</w:t>
      </w:r>
      <w:bookmarkStart w:id="1" w:name="_GoBack"/>
      <w:bookmarkEnd w:id="1"/>
    </w:p>
    <w:p w14:paraId="7FDF770A">
      <w:pPr>
        <w:spacing w:line="360" w:lineRule="auto"/>
        <w:ind w:left="193" w:right="-624" w:rightChars="-297" w:hanging="193" w:hangingChars="92"/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班级：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学号：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3"/>
        <w:tblW w:w="89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253"/>
        <w:gridCol w:w="896"/>
        <w:gridCol w:w="2131"/>
      </w:tblGrid>
      <w:tr w14:paraId="38D1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  <w:noWrap w:val="0"/>
            <w:vAlign w:val="top"/>
          </w:tcPr>
          <w:p w14:paraId="5BE7C3E2">
            <w:pPr>
              <w:spacing w:line="360" w:lineRule="auto"/>
              <w:ind w:right="-624" w:rightChars="-297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4253" w:type="dxa"/>
            <w:noWrap w:val="0"/>
            <w:vAlign w:val="top"/>
          </w:tcPr>
          <w:p w14:paraId="793937F5">
            <w:pPr>
              <w:spacing w:line="360" w:lineRule="auto"/>
              <w:ind w:right="-624" w:rightChars="-297"/>
              <w:rPr>
                <w:rFonts w:hint="eastAsia"/>
                <w:b/>
              </w:rPr>
            </w:pPr>
          </w:p>
        </w:tc>
        <w:tc>
          <w:tcPr>
            <w:tcW w:w="896" w:type="dxa"/>
            <w:noWrap w:val="0"/>
            <w:vAlign w:val="top"/>
          </w:tcPr>
          <w:p w14:paraId="52C2166E">
            <w:pPr>
              <w:spacing w:line="360" w:lineRule="auto"/>
              <w:ind w:right="-624" w:rightChars="-297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2131" w:type="dxa"/>
            <w:noWrap w:val="0"/>
            <w:vAlign w:val="top"/>
          </w:tcPr>
          <w:p w14:paraId="29FF3FFF">
            <w:pPr>
              <w:spacing w:line="360" w:lineRule="auto"/>
              <w:ind w:right="-624" w:rightChars="-297"/>
              <w:rPr>
                <w:rFonts w:hint="eastAsia"/>
              </w:rPr>
            </w:pPr>
          </w:p>
        </w:tc>
      </w:tr>
      <w:tr w14:paraId="010A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1701" w:type="dxa"/>
            <w:noWrap w:val="0"/>
            <w:vAlign w:val="center"/>
          </w:tcPr>
          <w:p w14:paraId="32031BFA">
            <w:pPr>
              <w:spacing w:line="360" w:lineRule="auto"/>
              <w:ind w:right="-107" w:rightChars="-51"/>
              <w:rPr>
                <w:rFonts w:hint="eastAsia"/>
              </w:rPr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31848907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50420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701" w:type="dxa"/>
            <w:noWrap w:val="0"/>
            <w:vAlign w:val="center"/>
          </w:tcPr>
          <w:p w14:paraId="49BDDC30">
            <w:pPr>
              <w:spacing w:line="360" w:lineRule="auto"/>
              <w:ind w:right="-107" w:rightChars="-51"/>
              <w:rPr>
                <w:rFonts w:hint="eastAsia"/>
              </w:rPr>
            </w:pPr>
            <w:r>
              <w:rPr>
                <w:rFonts w:hint="eastAsia"/>
              </w:rPr>
              <w:t>主要仪器及软件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57FC2C44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37D33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8" w:hRule="atLeast"/>
        </w:trPr>
        <w:tc>
          <w:tcPr>
            <w:tcW w:w="1701" w:type="dxa"/>
            <w:noWrap w:val="0"/>
            <w:vAlign w:val="center"/>
          </w:tcPr>
          <w:p w14:paraId="730E4198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6A660EC8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31F81B9D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</w:t>
            </w:r>
          </w:p>
          <w:p w14:paraId="45E3B4B0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容</w:t>
            </w:r>
          </w:p>
          <w:p w14:paraId="6A3C7A4A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</w:p>
        </w:tc>
        <w:tc>
          <w:tcPr>
            <w:tcW w:w="7280" w:type="dxa"/>
            <w:gridSpan w:val="3"/>
            <w:noWrap w:val="0"/>
            <w:vAlign w:val="top"/>
          </w:tcPr>
          <w:p w14:paraId="462558AC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6418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0" w:hRule="atLeast"/>
        </w:trPr>
        <w:tc>
          <w:tcPr>
            <w:tcW w:w="1701" w:type="dxa"/>
            <w:noWrap w:val="0"/>
            <w:vAlign w:val="center"/>
          </w:tcPr>
          <w:p w14:paraId="419233E6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71AFCF1B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402D5752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步</w:t>
            </w:r>
          </w:p>
          <w:p w14:paraId="16F256F8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骤</w:t>
            </w:r>
          </w:p>
          <w:p w14:paraId="0CC29B86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或</w:t>
            </w:r>
          </w:p>
          <w:p w14:paraId="52292C8B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</w:t>
            </w:r>
          </w:p>
          <w:p w14:paraId="46283559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试</w:t>
            </w:r>
          </w:p>
          <w:p w14:paraId="734DAFE4">
            <w:pPr>
              <w:spacing w:line="400" w:lineRule="exact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步</w:t>
            </w:r>
          </w:p>
          <w:p w14:paraId="2EE98285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骤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79C06AB0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7DE4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75" w:hRule="atLeast"/>
        </w:trPr>
        <w:tc>
          <w:tcPr>
            <w:tcW w:w="1701" w:type="dxa"/>
            <w:noWrap w:val="0"/>
            <w:vAlign w:val="center"/>
          </w:tcPr>
          <w:p w14:paraId="79CEB184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481B827E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2A92D04B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程</w:t>
            </w:r>
          </w:p>
          <w:p w14:paraId="4AEB9B75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</w:t>
            </w:r>
          </w:p>
          <w:p w14:paraId="5DA7012C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要</w:t>
            </w:r>
          </w:p>
          <w:p w14:paraId="29DAB828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3A1F26F2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  <w:tr w14:paraId="25462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0" w:hRule="atLeast"/>
        </w:trPr>
        <w:tc>
          <w:tcPr>
            <w:tcW w:w="1701" w:type="dxa"/>
            <w:noWrap w:val="0"/>
            <w:vAlign w:val="center"/>
          </w:tcPr>
          <w:p w14:paraId="14449888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运</w:t>
            </w:r>
          </w:p>
          <w:p w14:paraId="0DEF9BD3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行</w:t>
            </w:r>
          </w:p>
          <w:p w14:paraId="5B19C496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</w:t>
            </w:r>
          </w:p>
          <w:p w14:paraId="4436DBFB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果</w:t>
            </w:r>
          </w:p>
          <w:p w14:paraId="41C98E8D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与</w:t>
            </w:r>
          </w:p>
          <w:p w14:paraId="229DA8CD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分</w:t>
            </w:r>
          </w:p>
          <w:p w14:paraId="28D22ADF">
            <w:pPr>
              <w:spacing w:line="360" w:lineRule="auto"/>
              <w:ind w:right="-107" w:rightChars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析</w:t>
            </w:r>
          </w:p>
        </w:tc>
        <w:tc>
          <w:tcPr>
            <w:tcW w:w="7280" w:type="dxa"/>
            <w:gridSpan w:val="3"/>
            <w:noWrap w:val="0"/>
            <w:vAlign w:val="top"/>
          </w:tcPr>
          <w:p w14:paraId="3C74FA9A">
            <w:pPr>
              <w:spacing w:line="360" w:lineRule="auto"/>
              <w:ind w:right="-57" w:rightChars="-27"/>
              <w:rPr>
                <w:rFonts w:hint="eastAsia"/>
              </w:rPr>
            </w:pPr>
          </w:p>
        </w:tc>
      </w:tr>
    </w:tbl>
    <w:p w14:paraId="6677B0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7C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2025-10-17T05:55:43Z</dcterms:created>
  <dc:creator>Xuan</dc:creator>
  <cp:lastModifiedBy>许愿</cp:lastModifiedBy>
  <dcterms:modified xsi:type="dcterms:W3CDTF">2025-10-17T05:56:53Z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eyJoZGlkIjoiYTBmYjcwZTEwNGE2ZjUzN2UyYWZlNTlhNmRjNWUzYjUiLCJ1c2VySWQiOiI2MTM2Nzk2MDYifQ==</vt:lpwstr>
  </property>
  <property fmtid="{D5CDD505-2E9C-101B-9397-08002B2CF9AE}" pid="4" name="ICV">
    <vt:lpwstr>764FD06C0EC8461285EB225D8B02DE39_12</vt:lpwstr>
  </property>
</Properties>
</file>