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BB78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# 《遥感概论》期末考试回忆版</w:t>
      </w:r>
    </w:p>
    <w:p w14:paraId="12FBD658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</w:p>
    <w:p w14:paraId="625AA93C" w14:textId="0DA223EF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适用于 地理科学类 专业，题目由提供。[@</w:t>
      </w:r>
      <w:proofErr w:type="gramStart"/>
      <w:r w:rsidRPr="007106FD">
        <w:rPr>
          <w:rFonts w:ascii="宋体" w:eastAsia="宋体" w:hAnsi="宋体" w:cs="宋体"/>
        </w:rPr>
        <w:t>Xuuyuan](</w:t>
      </w:r>
      <w:proofErr w:type="gramEnd"/>
      <w:r w:rsidRPr="007106FD">
        <w:rPr>
          <w:rFonts w:ascii="宋体" w:eastAsia="宋体" w:hAnsi="宋体" w:cs="宋体"/>
        </w:rPr>
        <w:t>https://github.com/Xuuyuan)</w:t>
      </w:r>
    </w:p>
    <w:p w14:paraId="4B1B56A3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</w:p>
    <w:p w14:paraId="72D77E02" w14:textId="1CCA06FA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- 开课学期：202</w:t>
      </w:r>
      <w:r w:rsidR="005C5DA5">
        <w:rPr>
          <w:rFonts w:ascii="宋体" w:eastAsia="宋体" w:hAnsi="宋体" w:cs="宋体" w:hint="eastAsia"/>
        </w:rPr>
        <w:t>5</w:t>
      </w:r>
      <w:r w:rsidRPr="007106FD">
        <w:rPr>
          <w:rFonts w:ascii="宋体" w:eastAsia="宋体" w:hAnsi="宋体" w:cs="宋体"/>
        </w:rPr>
        <w:t>-202</w:t>
      </w:r>
      <w:r w:rsidR="005C5DA5">
        <w:rPr>
          <w:rFonts w:ascii="宋体" w:eastAsia="宋体" w:hAnsi="宋体" w:cs="宋体" w:hint="eastAsia"/>
        </w:rPr>
        <w:t>6</w:t>
      </w:r>
      <w:r w:rsidRPr="007106FD">
        <w:rPr>
          <w:rFonts w:ascii="宋体" w:eastAsia="宋体" w:hAnsi="宋体" w:cs="宋体"/>
        </w:rPr>
        <w:t xml:space="preserve"> 学年 第 2 学期</w:t>
      </w:r>
    </w:p>
    <w:p w14:paraId="500A07EA" w14:textId="3F269FD6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 xml:space="preserve">- 考试时间：2025 年 7 月 </w:t>
      </w:r>
      <w:r w:rsidR="005C5DA5">
        <w:rPr>
          <w:rFonts w:ascii="宋体" w:eastAsia="宋体" w:hAnsi="宋体" w:cs="宋体" w:hint="eastAsia"/>
        </w:rPr>
        <w:t>6</w:t>
      </w:r>
      <w:r w:rsidRPr="007106FD">
        <w:rPr>
          <w:rFonts w:ascii="宋体" w:eastAsia="宋体" w:hAnsi="宋体" w:cs="宋体"/>
        </w:rPr>
        <w:t xml:space="preserve"> 日 </w:t>
      </w:r>
      <w:r w:rsidR="005C5DA5">
        <w:rPr>
          <w:rFonts w:ascii="宋体" w:eastAsia="宋体" w:hAnsi="宋体" w:cs="宋体" w:hint="eastAsia"/>
        </w:rPr>
        <w:t>14</w:t>
      </w:r>
      <w:r w:rsidRPr="007106FD">
        <w:rPr>
          <w:rFonts w:ascii="宋体" w:eastAsia="宋体" w:hAnsi="宋体" w:cs="宋体"/>
        </w:rPr>
        <w:t xml:space="preserve"> 时 至 </w:t>
      </w:r>
      <w:r w:rsidR="005C5DA5">
        <w:rPr>
          <w:rFonts w:ascii="宋体" w:eastAsia="宋体" w:hAnsi="宋体" w:cs="宋体" w:hint="eastAsia"/>
        </w:rPr>
        <w:t>16</w:t>
      </w:r>
      <w:r w:rsidRPr="007106FD">
        <w:rPr>
          <w:rFonts w:ascii="宋体" w:eastAsia="宋体" w:hAnsi="宋体" w:cs="宋体"/>
        </w:rPr>
        <w:t xml:space="preserve"> 时</w:t>
      </w:r>
    </w:p>
    <w:p w14:paraId="2BDE7925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- 任课教师：</w:t>
      </w:r>
      <w:proofErr w:type="gramStart"/>
      <w:r w:rsidRPr="007106FD">
        <w:rPr>
          <w:rFonts w:ascii="宋体" w:eastAsia="宋体" w:hAnsi="宋体" w:cs="宋体"/>
        </w:rPr>
        <w:t>沙晋明</w:t>
      </w:r>
      <w:proofErr w:type="gramEnd"/>
    </w:p>
    <w:p w14:paraId="10DA51D1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- 考试形式：闭卷, A 卷</w:t>
      </w:r>
    </w:p>
    <w:p w14:paraId="22817C72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</w:p>
    <w:p w14:paraId="5C8FD9C2" w14:textId="12C13771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 xml:space="preserve">## </w:t>
      </w:r>
      <w:proofErr w:type="gramStart"/>
      <w:r w:rsidRPr="007106FD">
        <w:rPr>
          <w:rFonts w:ascii="宋体" w:eastAsia="宋体" w:hAnsi="宋体" w:cs="宋体"/>
        </w:rPr>
        <w:t>一</w:t>
      </w:r>
      <w:proofErr w:type="gramEnd"/>
      <w:r w:rsidRPr="007106FD">
        <w:rPr>
          <w:rFonts w:ascii="宋体" w:eastAsia="宋体" w:hAnsi="宋体" w:cs="宋体"/>
        </w:rPr>
        <w:t>. 名词解释（</w:t>
      </w:r>
      <w:r w:rsidR="005C5DA5">
        <w:rPr>
          <w:rFonts w:ascii="宋体" w:eastAsia="宋体" w:hAnsi="宋体" w:cs="宋体" w:hint="eastAsia"/>
        </w:rPr>
        <w:t>5</w:t>
      </w:r>
      <w:r w:rsidRPr="007106FD">
        <w:rPr>
          <w:rFonts w:ascii="宋体" w:eastAsia="宋体" w:hAnsi="宋体" w:cs="宋体"/>
        </w:rPr>
        <w:t xml:space="preserve"> 题，每题 </w:t>
      </w:r>
      <w:r w:rsidR="005C5DA5">
        <w:rPr>
          <w:rFonts w:ascii="宋体" w:eastAsia="宋体" w:hAnsi="宋体" w:cs="宋体" w:hint="eastAsia"/>
        </w:rPr>
        <w:t>4</w:t>
      </w:r>
      <w:r w:rsidRPr="007106FD">
        <w:rPr>
          <w:rFonts w:ascii="宋体" w:eastAsia="宋体" w:hAnsi="宋体" w:cs="宋体"/>
        </w:rPr>
        <w:t>分）</w:t>
      </w:r>
    </w:p>
    <w:p w14:paraId="15A1D819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</w:p>
    <w:p w14:paraId="7CEBEAC7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1. 直方图</w:t>
      </w:r>
    </w:p>
    <w:p w14:paraId="38FEF5CA" w14:textId="77777777" w:rsidR="005C5DA5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2. 监督分类</w:t>
      </w:r>
    </w:p>
    <w:p w14:paraId="27CD58E0" w14:textId="1756B22F" w:rsidR="007106FD" w:rsidRDefault="005C5DA5" w:rsidP="007106FD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</w:t>
      </w:r>
      <w:r w:rsidR="007106FD" w:rsidRPr="007106FD">
        <w:rPr>
          <w:rFonts w:ascii="宋体" w:eastAsia="宋体" w:hAnsi="宋体" w:cs="宋体"/>
        </w:rPr>
        <w:t>. 散射</w:t>
      </w:r>
    </w:p>
    <w:p w14:paraId="331F36C3" w14:textId="066B3C06" w:rsidR="005C5DA5" w:rsidRPr="007106FD" w:rsidRDefault="005C5DA5" w:rsidP="007106FD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4.判读标志</w:t>
      </w:r>
    </w:p>
    <w:p w14:paraId="23856CFD" w14:textId="28280D57" w:rsid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5. 地物反射波谱曲线</w:t>
      </w:r>
    </w:p>
    <w:p w14:paraId="03598B40" w14:textId="77777777" w:rsidR="005C5DA5" w:rsidRPr="007106FD" w:rsidRDefault="005C5DA5" w:rsidP="007106FD">
      <w:pPr>
        <w:pStyle w:val="a3"/>
        <w:rPr>
          <w:rFonts w:ascii="宋体" w:eastAsia="宋体" w:hAnsi="宋体" w:cs="宋体" w:hint="eastAsia"/>
        </w:rPr>
      </w:pPr>
    </w:p>
    <w:p w14:paraId="50B2ECDE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## 二. 填空题（每空 1 分）</w:t>
      </w:r>
    </w:p>
    <w:p w14:paraId="7B35DB02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</w:p>
    <w:p w14:paraId="5C1FDE2D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 xml:space="preserve">1. 请写出 Landsat 卫星的 7 </w:t>
      </w:r>
      <w:proofErr w:type="gramStart"/>
      <w:r w:rsidRPr="007106FD">
        <w:rPr>
          <w:rFonts w:ascii="宋体" w:eastAsia="宋体" w:hAnsi="宋体" w:cs="宋体"/>
        </w:rPr>
        <w:t>个</w:t>
      </w:r>
      <w:proofErr w:type="gramEnd"/>
      <w:r w:rsidRPr="007106FD">
        <w:rPr>
          <w:rFonts w:ascii="宋体" w:eastAsia="宋体" w:hAnsi="宋体" w:cs="宋体"/>
        </w:rPr>
        <w:t>波段的波长：\_\_\_\_\_\_、\_\_\_\_\_\_、\_\_\_\_\_\_、\_\_\_\_\_\_、\_\_\_\_\_\_、\_\_\_\_\_\_、\_\_\_\_\_\_。</w:t>
      </w:r>
    </w:p>
    <w:p w14:paraId="4D9B4754" w14:textId="080C815B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2. 遥感</w:t>
      </w:r>
      <w:r w:rsidR="005C5DA5">
        <w:rPr>
          <w:rFonts w:ascii="宋体" w:eastAsia="宋体" w:hAnsi="宋体" w:cs="宋体" w:hint="eastAsia"/>
        </w:rPr>
        <w:t>处理</w:t>
      </w:r>
      <w:r w:rsidRPr="007106FD">
        <w:rPr>
          <w:rFonts w:ascii="宋体" w:eastAsia="宋体" w:hAnsi="宋体" w:cs="宋体"/>
        </w:rPr>
        <w:t>系统由\_\_\_\_\_\_、\_\_\_\_\_\_</w:t>
      </w:r>
      <w:bookmarkStart w:id="0" w:name="_Hlk234242130"/>
      <w:r w:rsidRPr="007106FD">
        <w:rPr>
          <w:rFonts w:ascii="宋体" w:eastAsia="宋体" w:hAnsi="宋体" w:cs="宋体"/>
        </w:rPr>
        <w:t>、\_\_\_\_\_\_</w:t>
      </w:r>
      <w:bookmarkEnd w:id="0"/>
      <w:r w:rsidR="005C5DA5" w:rsidRPr="007106FD">
        <w:rPr>
          <w:rFonts w:ascii="宋体" w:eastAsia="宋体" w:hAnsi="宋体" w:cs="宋体"/>
        </w:rPr>
        <w:t>、\_\_\_\_\_\_、\_\_\_\_\_\_</w:t>
      </w:r>
      <w:r w:rsidRPr="007106FD">
        <w:rPr>
          <w:rFonts w:ascii="宋体" w:eastAsia="宋体" w:hAnsi="宋体" w:cs="宋体"/>
        </w:rPr>
        <w:t>构成</w:t>
      </w:r>
    </w:p>
    <w:p w14:paraId="590C3955" w14:textId="34AFA1A4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3. 地面控制点的</w:t>
      </w:r>
      <w:r w:rsidR="005C5DA5">
        <w:rPr>
          <w:rFonts w:ascii="宋体" w:eastAsia="宋体" w:hAnsi="宋体" w:cs="宋体" w:hint="eastAsia"/>
        </w:rPr>
        <w:t>合适</w:t>
      </w:r>
      <w:r w:rsidRPr="007106FD">
        <w:rPr>
          <w:rFonts w:ascii="宋体" w:eastAsia="宋体" w:hAnsi="宋体" w:cs="宋体"/>
        </w:rPr>
        <w:t>选取有\_\_\_\_\_\_、\_\_\_\_\_\_、\_\_\_\_\_\_。</w:t>
      </w:r>
    </w:p>
    <w:p w14:paraId="45004739" w14:textId="50D8F282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4. 遥感图象处理的方法包括\_\_\_\_\_\_、\_\_\_\_\_\_、\_\_\_\_\_\_</w:t>
      </w:r>
      <w:r w:rsidR="005C5DA5" w:rsidRPr="007106FD">
        <w:rPr>
          <w:rFonts w:ascii="宋体" w:eastAsia="宋体" w:hAnsi="宋体" w:cs="宋体"/>
        </w:rPr>
        <w:t>、\_\_\_\_\_\_</w:t>
      </w:r>
      <w:r w:rsidRPr="007106FD">
        <w:rPr>
          <w:rFonts w:ascii="宋体" w:eastAsia="宋体" w:hAnsi="宋体" w:cs="宋体"/>
        </w:rPr>
        <w:t>。</w:t>
      </w:r>
    </w:p>
    <w:p w14:paraId="36B92B47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</w:p>
    <w:p w14:paraId="78BE06E6" w14:textId="1978A5B2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## 三. 简答题（4 题，每题 10 分）</w:t>
      </w:r>
    </w:p>
    <w:p w14:paraId="2D1BAA08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</w:p>
    <w:p w14:paraId="2D557FF7" w14:textId="3E7798E8" w:rsidR="007106FD" w:rsidRPr="007106FD" w:rsidRDefault="005C5DA5" w:rsidP="007106FD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</w:t>
      </w:r>
      <w:r w:rsidR="007106FD" w:rsidRPr="007106FD">
        <w:rPr>
          <w:rFonts w:ascii="宋体" w:eastAsia="宋体" w:hAnsi="宋体" w:cs="宋体"/>
        </w:rPr>
        <w:t>. 绘制并说明植物光谱曲线。</w:t>
      </w:r>
    </w:p>
    <w:p w14:paraId="441AE3F2" w14:textId="49D3CD3F" w:rsidR="007106FD" w:rsidRPr="007106FD" w:rsidRDefault="005C5DA5" w:rsidP="007106FD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</w:t>
      </w:r>
      <w:r w:rsidR="007106FD" w:rsidRPr="007106FD">
        <w:rPr>
          <w:rFonts w:ascii="宋体" w:eastAsia="宋体" w:hAnsi="宋体" w:cs="宋体"/>
        </w:rPr>
        <w:t>. 简述计算机分类过程。</w:t>
      </w:r>
    </w:p>
    <w:p w14:paraId="56A7A41D" w14:textId="0AF0BC17" w:rsidR="007106FD" w:rsidRPr="007106FD" w:rsidRDefault="005C5DA5" w:rsidP="007106FD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</w:t>
      </w:r>
      <w:r w:rsidR="007106FD" w:rsidRPr="007106FD">
        <w:rPr>
          <w:rFonts w:ascii="宋体" w:eastAsia="宋体" w:hAnsi="宋体" w:cs="宋体"/>
        </w:rPr>
        <w:t>. 从四个方面评价遥感图象质量。</w:t>
      </w:r>
    </w:p>
    <w:p w14:paraId="784FC745" w14:textId="6AB6D14A" w:rsidR="007106FD" w:rsidRPr="007106FD" w:rsidRDefault="005C5DA5" w:rsidP="007106FD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</w:t>
      </w:r>
      <w:r w:rsidR="007106FD" w:rsidRPr="007106FD">
        <w:rPr>
          <w:rFonts w:ascii="宋体" w:eastAsia="宋体" w:hAnsi="宋体" w:cs="宋体"/>
        </w:rPr>
        <w:t>. 从三基色角度评价遥感彩色特点。</w:t>
      </w:r>
    </w:p>
    <w:p w14:paraId="279CA0FF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</w:p>
    <w:p w14:paraId="3ED92516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>## 四. 论述题（20 分）</w:t>
      </w:r>
    </w:p>
    <w:p w14:paraId="2B709DA7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</w:p>
    <w:p w14:paraId="1A5CCF49" w14:textId="3A55E950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  <w:r w:rsidRPr="007106FD">
        <w:rPr>
          <w:rFonts w:ascii="宋体" w:eastAsia="宋体" w:hAnsi="宋体" w:cs="宋体"/>
        </w:rPr>
        <w:t xml:space="preserve">1. </w:t>
      </w:r>
      <w:r w:rsidR="005C5DA5" w:rsidRPr="005C5DA5">
        <w:rPr>
          <w:rFonts w:ascii="宋体" w:eastAsia="宋体" w:hAnsi="宋体" w:cs="宋体" w:hint="eastAsia"/>
        </w:rPr>
        <w:t>遥感影像目视检译法方法</w:t>
      </w:r>
    </w:p>
    <w:p w14:paraId="7588DF29" w14:textId="77777777" w:rsidR="007106FD" w:rsidRPr="007106FD" w:rsidRDefault="007106FD" w:rsidP="007106FD">
      <w:pPr>
        <w:pStyle w:val="a3"/>
        <w:rPr>
          <w:rFonts w:ascii="宋体" w:eastAsia="宋体" w:hAnsi="宋体" w:cs="宋体" w:hint="eastAsia"/>
        </w:rPr>
      </w:pPr>
    </w:p>
    <w:sectPr w:rsidR="007106FD" w:rsidRPr="007106FD" w:rsidSect="007106FD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68"/>
    <w:rsid w:val="00345668"/>
    <w:rsid w:val="003D3BA4"/>
    <w:rsid w:val="005C5DA5"/>
    <w:rsid w:val="007106FD"/>
    <w:rsid w:val="0080490E"/>
    <w:rsid w:val="008D64EC"/>
    <w:rsid w:val="00C70523"/>
    <w:rsid w:val="00E9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AC8E"/>
  <w15:chartTrackingRefBased/>
  <w15:docId w15:val="{DFD81CD8-803A-4218-B0F7-B323FED3A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90407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A90407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叶睦 若</dc:creator>
  <cp:keywords/>
  <dc:description/>
  <cp:lastModifiedBy>叶睦 若</cp:lastModifiedBy>
  <cp:revision>3</cp:revision>
  <dcterms:created xsi:type="dcterms:W3CDTF">2026-07-06T06:58:00Z</dcterms:created>
  <dcterms:modified xsi:type="dcterms:W3CDTF">2026-07-06T06:58:00Z</dcterms:modified>
</cp:coreProperties>
</file>