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7F01D" w14:textId="77777777" w:rsidR="00C41F8D" w:rsidRDefault="00C41F8D" w:rsidP="00C41F8D">
      <w:pPr>
        <w:pStyle w:val="2"/>
        <w:spacing w:before="240" w:after="120" w:line="340" w:lineRule="exact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 xml:space="preserve">3 </w:t>
      </w:r>
      <w:r>
        <w:rPr>
          <w:rFonts w:ascii="Times New Roman" w:eastAsia="宋体" w:hAnsi="Times New Roman" w:hint="eastAsia"/>
          <w:sz w:val="24"/>
          <w:szCs w:val="24"/>
        </w:rPr>
        <w:t>布置：小组</w:t>
      </w:r>
      <w:r w:rsidRPr="00E733D0">
        <w:rPr>
          <w:rFonts w:ascii="Times New Roman" w:eastAsia="宋体" w:hAnsi="Times New Roman"/>
          <w:sz w:val="24"/>
          <w:szCs w:val="24"/>
        </w:rPr>
        <w:t>作业</w:t>
      </w:r>
      <w:r>
        <w:rPr>
          <w:rFonts w:ascii="Times New Roman" w:eastAsia="宋体" w:hAnsi="Times New Roman" w:hint="eastAsia"/>
          <w:sz w:val="24"/>
          <w:szCs w:val="24"/>
        </w:rPr>
        <w:t>1 _RSEI</w:t>
      </w:r>
      <w:r>
        <w:rPr>
          <w:rFonts w:ascii="Times New Roman" w:eastAsia="宋体" w:hAnsi="Times New Roman" w:hint="eastAsia"/>
          <w:sz w:val="24"/>
          <w:szCs w:val="24"/>
        </w:rPr>
        <w:t>综合</w:t>
      </w:r>
    </w:p>
    <w:p w14:paraId="51A34227" w14:textId="77777777" w:rsidR="00C41F8D" w:rsidRPr="00366D90" w:rsidRDefault="00C41F8D" w:rsidP="00C41F8D">
      <w:pPr>
        <w:pStyle w:val="3"/>
        <w:spacing w:beforeLines="50" w:before="156" w:after="0" w:line="360" w:lineRule="exact"/>
        <w:rPr>
          <w:rFonts w:hint="eastAsia"/>
          <w:sz w:val="21"/>
          <w:szCs w:val="21"/>
        </w:rPr>
      </w:pPr>
      <w:r w:rsidRPr="00366D90">
        <w:rPr>
          <w:rFonts w:hint="eastAsia"/>
          <w:sz w:val="21"/>
          <w:szCs w:val="21"/>
        </w:rPr>
        <w:t>3.1下发资料</w:t>
      </w:r>
      <w:r>
        <w:rPr>
          <w:rFonts w:hint="eastAsia"/>
          <w:sz w:val="21"/>
          <w:szCs w:val="21"/>
        </w:rPr>
        <w:t>（起点资料，</w:t>
      </w:r>
      <w:r w:rsidRPr="00914AEB">
        <w:rPr>
          <w:rFonts w:hint="eastAsia"/>
          <w:color w:val="FF0000"/>
          <w:sz w:val="21"/>
          <w:szCs w:val="21"/>
        </w:rPr>
        <w:t>注：有瑕疵</w:t>
      </w:r>
      <w:r>
        <w:rPr>
          <w:rFonts w:hint="eastAsia"/>
          <w:sz w:val="21"/>
          <w:szCs w:val="21"/>
        </w:rPr>
        <w:t>）</w:t>
      </w:r>
    </w:p>
    <w:p w14:paraId="7F2DC627" w14:textId="77777777" w:rsidR="00C41F8D" w:rsidRPr="00B91EB2" w:rsidRDefault="00C41F8D" w:rsidP="00C41F8D">
      <w:pPr>
        <w:spacing w:line="360" w:lineRule="exact"/>
        <w:rPr>
          <w:spacing w:val="-8"/>
        </w:rPr>
      </w:pPr>
      <w:r>
        <w:rPr>
          <w:rFonts w:hint="eastAsia"/>
          <w:spacing w:val="-8"/>
        </w:rPr>
        <w:t xml:space="preserve">     RSEI</w:t>
      </w:r>
      <w:r w:rsidRPr="00B91EB2">
        <w:rPr>
          <w:rFonts w:hint="eastAsia"/>
          <w:spacing w:val="-8"/>
        </w:rPr>
        <w:t>综合练习</w:t>
      </w:r>
    </w:p>
    <w:p w14:paraId="1A17CD44" w14:textId="77777777" w:rsidR="00C41F8D" w:rsidRDefault="00C41F8D" w:rsidP="00C41F8D">
      <w:pPr>
        <w:spacing w:line="360" w:lineRule="exact"/>
        <w:ind w:leftChars="200" w:left="1002" w:hangingChars="300" w:hanging="582"/>
        <w:rPr>
          <w:spacing w:val="-8"/>
        </w:rPr>
      </w:pPr>
      <w:r>
        <w:rPr>
          <w:rFonts w:hint="eastAsia"/>
          <w:spacing w:val="-8"/>
        </w:rPr>
        <w:t xml:space="preserve">3.1.1 </w:t>
      </w:r>
      <w:r>
        <w:rPr>
          <w:rFonts w:hint="eastAsia"/>
          <w:spacing w:val="-8"/>
        </w:rPr>
        <w:t>《</w:t>
      </w:r>
      <w:r w:rsidRPr="00963FB1">
        <w:rPr>
          <w:rFonts w:hint="eastAsia"/>
          <w:spacing w:val="-8"/>
        </w:rPr>
        <w:t>基于</w:t>
      </w:r>
      <w:r w:rsidRPr="00963FB1">
        <w:rPr>
          <w:rFonts w:hint="eastAsia"/>
          <w:spacing w:val="-8"/>
        </w:rPr>
        <w:t>GEE</w:t>
      </w:r>
      <w:r w:rsidRPr="00963FB1">
        <w:rPr>
          <w:rFonts w:hint="eastAsia"/>
          <w:spacing w:val="-8"/>
        </w:rPr>
        <w:t>的祁连山国家公园生态环境质量评价及成因分析</w:t>
      </w:r>
      <w:r>
        <w:rPr>
          <w:rFonts w:hint="eastAsia"/>
          <w:spacing w:val="-8"/>
        </w:rPr>
        <w:t>》（</w:t>
      </w:r>
      <w:r>
        <w:rPr>
          <w:rFonts w:hint="eastAsia"/>
          <w:spacing w:val="-8"/>
        </w:rPr>
        <w:t>PDF</w:t>
      </w:r>
      <w:r>
        <w:rPr>
          <w:rFonts w:hint="eastAsia"/>
          <w:spacing w:val="-8"/>
        </w:rPr>
        <w:t>）；</w:t>
      </w:r>
    </w:p>
    <w:p w14:paraId="1E2A705D" w14:textId="77777777" w:rsidR="00C41F8D" w:rsidRDefault="00C41F8D" w:rsidP="00C41F8D">
      <w:pPr>
        <w:spacing w:line="360" w:lineRule="exact"/>
        <w:ind w:leftChars="200" w:left="1002" w:hangingChars="300" w:hanging="582"/>
        <w:rPr>
          <w:spacing w:val="-8"/>
        </w:rPr>
      </w:pPr>
      <w:r>
        <w:rPr>
          <w:rFonts w:hint="eastAsia"/>
          <w:spacing w:val="-8"/>
        </w:rPr>
        <w:t xml:space="preserve">3.1.2  </w:t>
      </w:r>
      <w:r w:rsidRPr="002A379C">
        <w:rPr>
          <w:rFonts w:hint="eastAsia"/>
          <w:spacing w:val="-8"/>
        </w:rPr>
        <w:t>地理探测器分析</w:t>
      </w:r>
      <w:r>
        <w:rPr>
          <w:rFonts w:hint="eastAsia"/>
          <w:spacing w:val="-8"/>
        </w:rPr>
        <w:t>：讲解视频及样例；</w:t>
      </w:r>
    </w:p>
    <w:p w14:paraId="5D255E46" w14:textId="77777777" w:rsidR="00C41F8D" w:rsidRDefault="00C41F8D" w:rsidP="00C41F8D">
      <w:pPr>
        <w:spacing w:line="360" w:lineRule="exact"/>
        <w:ind w:leftChars="200" w:left="1002" w:hangingChars="300" w:hanging="582"/>
        <w:rPr>
          <w:spacing w:val="-8"/>
        </w:rPr>
      </w:pPr>
      <w:r>
        <w:rPr>
          <w:rFonts w:hint="eastAsia"/>
          <w:spacing w:val="-8"/>
        </w:rPr>
        <w:t xml:space="preserve">3.1.3  </w:t>
      </w:r>
      <w:r>
        <w:rPr>
          <w:rFonts w:hint="eastAsia"/>
          <w:spacing w:val="-8"/>
        </w:rPr>
        <w:t>基于</w:t>
      </w:r>
      <w:r>
        <w:rPr>
          <w:rFonts w:hint="eastAsia"/>
          <w:spacing w:val="-8"/>
        </w:rPr>
        <w:t>GEE</w:t>
      </w:r>
      <w:r>
        <w:rPr>
          <w:rFonts w:hint="eastAsia"/>
          <w:spacing w:val="-8"/>
        </w:rPr>
        <w:t>的</w:t>
      </w:r>
      <w:r>
        <w:rPr>
          <w:rFonts w:hint="eastAsia"/>
          <w:spacing w:val="-8"/>
        </w:rPr>
        <w:t>RSEI</w:t>
      </w:r>
      <w:r>
        <w:rPr>
          <w:rFonts w:hint="eastAsia"/>
          <w:spacing w:val="-8"/>
        </w:rPr>
        <w:t>计算：起点文献及代码；</w:t>
      </w:r>
    </w:p>
    <w:p w14:paraId="7D9E8FFF" w14:textId="77777777" w:rsidR="00C41F8D" w:rsidRPr="00E7521C" w:rsidRDefault="00C41F8D" w:rsidP="00C41F8D">
      <w:pPr>
        <w:spacing w:line="360" w:lineRule="exact"/>
        <w:ind w:leftChars="200" w:left="1002" w:hangingChars="300" w:hanging="582"/>
        <w:rPr>
          <w:spacing w:val="-8"/>
        </w:rPr>
      </w:pPr>
      <w:r>
        <w:rPr>
          <w:rFonts w:hint="eastAsia"/>
          <w:spacing w:val="-8"/>
        </w:rPr>
        <w:t xml:space="preserve">3.1.4  </w:t>
      </w:r>
      <w:r>
        <w:rPr>
          <w:rFonts w:hint="eastAsia"/>
          <w:spacing w:val="-8"/>
        </w:rPr>
        <w:t>基于</w:t>
      </w:r>
      <w:r>
        <w:rPr>
          <w:rFonts w:hint="eastAsia"/>
          <w:spacing w:val="-8"/>
        </w:rPr>
        <w:t>Python</w:t>
      </w:r>
      <w:r>
        <w:rPr>
          <w:rFonts w:hint="eastAsia"/>
          <w:spacing w:val="-8"/>
        </w:rPr>
        <w:t>的</w:t>
      </w:r>
      <w:r>
        <w:rPr>
          <w:rFonts w:hint="eastAsia"/>
          <w:spacing w:val="-8"/>
        </w:rPr>
        <w:t>RSEI</w:t>
      </w:r>
      <w:r>
        <w:rPr>
          <w:rFonts w:hint="eastAsia"/>
          <w:spacing w:val="-8"/>
        </w:rPr>
        <w:t>计算：起点文献及代码；</w:t>
      </w:r>
    </w:p>
    <w:p w14:paraId="47073168" w14:textId="77777777" w:rsidR="00C41F8D" w:rsidRPr="00366D90" w:rsidRDefault="00C41F8D" w:rsidP="00C41F8D">
      <w:pPr>
        <w:pStyle w:val="3"/>
        <w:numPr>
          <w:ilvl w:val="1"/>
          <w:numId w:val="5"/>
        </w:numPr>
        <w:tabs>
          <w:tab w:val="num" w:pos="360"/>
        </w:tabs>
        <w:spacing w:beforeLines="50" w:before="156" w:after="0" w:line="360" w:lineRule="exact"/>
        <w:ind w:left="357" w:hanging="357"/>
        <w:rPr>
          <w:rFonts w:hint="eastAsia"/>
          <w:sz w:val="21"/>
          <w:szCs w:val="21"/>
        </w:rPr>
      </w:pPr>
      <w:r w:rsidRPr="00366D90">
        <w:rPr>
          <w:rFonts w:hint="eastAsia"/>
          <w:sz w:val="21"/>
          <w:szCs w:val="21"/>
        </w:rPr>
        <w:t>具体要求</w:t>
      </w:r>
    </w:p>
    <w:p w14:paraId="79FF41B6" w14:textId="77777777" w:rsidR="00C41F8D" w:rsidRPr="003B24A0" w:rsidRDefault="00C41F8D" w:rsidP="00C41F8D">
      <w:pPr>
        <w:pStyle w:val="4"/>
        <w:spacing w:beforeLines="50" w:before="156" w:after="0" w:line="360" w:lineRule="exact"/>
        <w:rPr>
          <w:rFonts w:ascii="Times New Roman" w:eastAsia="宋体" w:hAnsi="Times New Roman"/>
          <w:spacing w:val="-8"/>
          <w:sz w:val="21"/>
          <w:szCs w:val="21"/>
        </w:rPr>
      </w:pPr>
      <w:r w:rsidRPr="003B24A0">
        <w:rPr>
          <w:rFonts w:ascii="Times New Roman" w:eastAsia="宋体" w:hAnsi="Times New Roman"/>
          <w:sz w:val="21"/>
          <w:szCs w:val="21"/>
        </w:rPr>
        <w:t xml:space="preserve">3.2.1  </w:t>
      </w:r>
      <w:r w:rsidRPr="003B24A0">
        <w:rPr>
          <w:rFonts w:ascii="Times New Roman" w:eastAsia="宋体" w:hAnsi="Times New Roman"/>
          <w:sz w:val="21"/>
          <w:szCs w:val="21"/>
        </w:rPr>
        <w:t>研究</w:t>
      </w:r>
      <w:r>
        <w:rPr>
          <w:rFonts w:ascii="Times New Roman" w:eastAsia="宋体" w:hAnsi="Times New Roman" w:hint="eastAsia"/>
          <w:sz w:val="21"/>
          <w:szCs w:val="21"/>
        </w:rPr>
        <w:t>区及研究</w:t>
      </w:r>
      <w:r w:rsidRPr="003B24A0">
        <w:rPr>
          <w:rFonts w:ascii="Times New Roman" w:eastAsia="宋体" w:hAnsi="Times New Roman"/>
          <w:sz w:val="21"/>
          <w:szCs w:val="21"/>
        </w:rPr>
        <w:t>内容</w:t>
      </w:r>
    </w:p>
    <w:p w14:paraId="5088E8A4" w14:textId="77777777" w:rsidR="00C41F8D" w:rsidRDefault="00C41F8D" w:rsidP="00C41F8D">
      <w:pPr>
        <w:spacing w:line="360" w:lineRule="exact"/>
        <w:ind w:leftChars="500" w:left="1050"/>
        <w:rPr>
          <w:spacing w:val="-8"/>
        </w:rPr>
      </w:pPr>
      <w:r>
        <w:rPr>
          <w:rFonts w:hint="eastAsia"/>
        </w:rPr>
        <w:t>以襄樊为研究区（以“个人作业</w:t>
      </w:r>
      <w:r>
        <w:rPr>
          <w:rFonts w:hint="eastAsia"/>
        </w:rPr>
        <w:t>2_RSEI</w:t>
      </w:r>
      <w:r>
        <w:rPr>
          <w:rFonts w:hint="eastAsia"/>
        </w:rPr>
        <w:t>练习”为起点，“</w:t>
      </w:r>
      <w:r w:rsidRPr="00CA70AD">
        <w:rPr>
          <w:rFonts w:hint="eastAsia"/>
          <w:highlight w:val="yellow"/>
        </w:rPr>
        <w:t>研究区</w:t>
      </w:r>
      <w:r w:rsidRPr="00CA70AD">
        <w:rPr>
          <w:rFonts w:hint="eastAsia"/>
          <w:highlight w:val="yellow"/>
        </w:rPr>
        <w:t>.</w:t>
      </w:r>
      <w:proofErr w:type="spellStart"/>
      <w:r w:rsidRPr="00CA70AD">
        <w:rPr>
          <w:rFonts w:hint="eastAsia"/>
          <w:highlight w:val="yellow"/>
        </w:rPr>
        <w:t>shp</w:t>
      </w:r>
      <w:proofErr w:type="spellEnd"/>
      <w:r>
        <w:rPr>
          <w:rFonts w:hint="eastAsia"/>
        </w:rPr>
        <w:t>”），进行“基于遥感的</w:t>
      </w:r>
      <w:r w:rsidRPr="00E7521C">
        <w:rPr>
          <w:rFonts w:hint="eastAsia"/>
          <w:spacing w:val="-8"/>
        </w:rPr>
        <w:t>自然生态环境</w:t>
      </w:r>
      <w:r>
        <w:rPr>
          <w:rFonts w:hint="eastAsia"/>
          <w:spacing w:val="-8"/>
        </w:rPr>
        <w:t>质量评价及成因分析</w:t>
      </w:r>
      <w:r>
        <w:rPr>
          <w:rFonts w:hint="eastAsia"/>
        </w:rPr>
        <w:t>”</w:t>
      </w:r>
      <w:r>
        <w:rPr>
          <w:rFonts w:hint="eastAsia"/>
          <w:spacing w:val="-8"/>
        </w:rPr>
        <w:t>（模仿祁连山案例）；</w:t>
      </w:r>
    </w:p>
    <w:p w14:paraId="2F51A96E" w14:textId="77777777" w:rsidR="00C41F8D" w:rsidRDefault="00C41F8D" w:rsidP="00C41F8D">
      <w:pPr>
        <w:pStyle w:val="4"/>
        <w:spacing w:before="0" w:after="0" w:line="360" w:lineRule="exact"/>
        <w:rPr>
          <w:rFonts w:hint="eastAsia"/>
        </w:rPr>
      </w:pPr>
      <w:r w:rsidRPr="003B24A0">
        <w:rPr>
          <w:rFonts w:ascii="Times New Roman" w:eastAsia="宋体" w:hAnsi="Times New Roman" w:hint="eastAsia"/>
          <w:sz w:val="21"/>
          <w:szCs w:val="21"/>
        </w:rPr>
        <w:t xml:space="preserve">3.2.2  </w:t>
      </w:r>
      <w:r w:rsidRPr="003B24A0">
        <w:rPr>
          <w:rFonts w:ascii="Times New Roman" w:eastAsia="宋体" w:hAnsi="Times New Roman" w:hint="eastAsia"/>
          <w:sz w:val="21"/>
          <w:szCs w:val="21"/>
        </w:rPr>
        <w:t>数据</w:t>
      </w:r>
    </w:p>
    <w:p w14:paraId="6ADDB03C" w14:textId="77777777" w:rsidR="00C41F8D" w:rsidRDefault="00C41F8D" w:rsidP="00C41F8D">
      <w:pPr>
        <w:spacing w:line="360" w:lineRule="exact"/>
        <w:ind w:leftChars="500" w:left="1050"/>
      </w:pPr>
      <w:r>
        <w:rPr>
          <w:rFonts w:hint="eastAsia"/>
        </w:rPr>
        <w:t>以</w:t>
      </w:r>
      <w:r>
        <w:rPr>
          <w:rFonts w:hint="eastAsia"/>
        </w:rPr>
        <w:t>Landsat-8</w:t>
      </w:r>
      <w:r>
        <w:rPr>
          <w:rFonts w:hint="eastAsia"/>
        </w:rPr>
        <w:t>和</w:t>
      </w:r>
      <w:r>
        <w:rPr>
          <w:rFonts w:hint="eastAsia"/>
        </w:rPr>
        <w:t>Landsat-9</w:t>
      </w:r>
      <w:r>
        <w:rPr>
          <w:rFonts w:hint="eastAsia"/>
        </w:rPr>
        <w:t>数据为主要数据源（自行下载，等间隔，如：</w:t>
      </w:r>
      <w:r>
        <w:rPr>
          <w:rFonts w:hint="eastAsia"/>
        </w:rPr>
        <w:t>2015</w:t>
      </w:r>
      <w:r>
        <w:rPr>
          <w:rFonts w:hint="eastAsia"/>
        </w:rPr>
        <w:t>，</w:t>
      </w:r>
      <w:r w:rsidRPr="00D4559E">
        <w:rPr>
          <w:rFonts w:hint="eastAsia"/>
          <w:highlight w:val="yellow"/>
        </w:rPr>
        <w:t>2017</w:t>
      </w:r>
      <w:r>
        <w:rPr>
          <w:rFonts w:hint="eastAsia"/>
          <w:highlight w:val="yellow"/>
        </w:rPr>
        <w:t>，</w:t>
      </w:r>
      <w:r>
        <w:rPr>
          <w:rFonts w:hint="eastAsia"/>
        </w:rPr>
        <w:t xml:space="preserve"> 2019</w:t>
      </w:r>
      <w:r>
        <w:rPr>
          <w:rFonts w:hint="eastAsia"/>
        </w:rPr>
        <w:t>，</w:t>
      </w:r>
      <w:r>
        <w:rPr>
          <w:rFonts w:hint="eastAsia"/>
        </w:rPr>
        <w:t>2021</w:t>
      </w:r>
      <w:r>
        <w:rPr>
          <w:rFonts w:hint="eastAsia"/>
        </w:rPr>
        <w:t>，</w:t>
      </w:r>
      <w:r>
        <w:rPr>
          <w:rFonts w:hint="eastAsia"/>
        </w:rPr>
        <w:t>2023</w:t>
      </w:r>
      <w:r>
        <w:rPr>
          <w:rFonts w:hint="eastAsia"/>
        </w:rPr>
        <w:t>，</w:t>
      </w:r>
      <w:r>
        <w:rPr>
          <w:rFonts w:hint="eastAsia"/>
        </w:rPr>
        <w:t>2025</w:t>
      </w:r>
      <w:r>
        <w:rPr>
          <w:rFonts w:hint="eastAsia"/>
        </w:rPr>
        <w:t>，</w:t>
      </w:r>
      <w:r w:rsidRPr="008A58FB">
        <w:rPr>
          <w:rFonts w:hint="eastAsia"/>
          <w:highlight w:val="yellow"/>
        </w:rPr>
        <w:t>6-9</w:t>
      </w:r>
      <w:r w:rsidRPr="008A58FB">
        <w:rPr>
          <w:rFonts w:hint="eastAsia"/>
          <w:highlight w:val="yellow"/>
        </w:rPr>
        <w:t>月份期间</w:t>
      </w:r>
      <w:r>
        <w:rPr>
          <w:rFonts w:hint="eastAsia"/>
        </w:rPr>
        <w:t>植被旺盛季节，地表反射率数据）</w:t>
      </w:r>
    </w:p>
    <w:p w14:paraId="55BECE61" w14:textId="77777777" w:rsidR="00C41F8D" w:rsidRDefault="00C41F8D" w:rsidP="00C41F8D">
      <w:pPr>
        <w:pStyle w:val="4"/>
        <w:spacing w:before="0" w:after="0" w:line="360" w:lineRule="exact"/>
        <w:rPr>
          <w:rFonts w:hint="eastAsia"/>
        </w:rPr>
      </w:pPr>
      <w:r w:rsidRPr="003B24A0">
        <w:rPr>
          <w:rFonts w:ascii="Times New Roman" w:eastAsia="宋体" w:hAnsi="Times New Roman" w:hint="eastAsia"/>
          <w:sz w:val="21"/>
          <w:szCs w:val="21"/>
        </w:rPr>
        <w:t xml:space="preserve">3.2.3  </w:t>
      </w:r>
      <w:r w:rsidRPr="003B24A0">
        <w:rPr>
          <w:rFonts w:ascii="Times New Roman" w:eastAsia="宋体" w:hAnsi="Times New Roman" w:hint="eastAsia"/>
          <w:sz w:val="21"/>
          <w:szCs w:val="21"/>
        </w:rPr>
        <w:t>分</w:t>
      </w:r>
      <w:r w:rsidRPr="003B24A0">
        <w:rPr>
          <w:rFonts w:ascii="Times New Roman" w:eastAsia="宋体" w:hAnsi="Times New Roman" w:hint="eastAsia"/>
          <w:sz w:val="21"/>
          <w:szCs w:val="21"/>
        </w:rPr>
        <w:t>2</w:t>
      </w:r>
      <w:r>
        <w:rPr>
          <w:rFonts w:ascii="Times New Roman" w:eastAsia="宋体" w:hAnsi="Times New Roman" w:hint="eastAsia"/>
          <w:sz w:val="21"/>
          <w:szCs w:val="21"/>
        </w:rPr>
        <w:t>次</w:t>
      </w:r>
      <w:r w:rsidRPr="003B24A0">
        <w:rPr>
          <w:rFonts w:ascii="Times New Roman" w:eastAsia="宋体" w:hAnsi="Times New Roman" w:hint="eastAsia"/>
          <w:sz w:val="21"/>
          <w:szCs w:val="21"/>
        </w:rPr>
        <w:t>完成</w:t>
      </w:r>
    </w:p>
    <w:p w14:paraId="14003E53" w14:textId="77777777" w:rsidR="00C41F8D" w:rsidRDefault="00C41F8D" w:rsidP="00C41F8D">
      <w:pPr>
        <w:numPr>
          <w:ilvl w:val="0"/>
          <w:numId w:val="1"/>
        </w:numPr>
        <w:spacing w:line="360" w:lineRule="exact"/>
      </w:pPr>
      <w:r>
        <w:rPr>
          <w:rFonts w:hint="eastAsia"/>
        </w:rPr>
        <w:t>Part 1</w:t>
      </w:r>
      <w:r>
        <w:rPr>
          <w:rFonts w:hint="eastAsia"/>
        </w:rPr>
        <w:t>（</w:t>
      </w:r>
      <w:r w:rsidRPr="007E2047">
        <w:rPr>
          <w:rFonts w:hint="eastAsia"/>
          <w:b/>
          <w:bCs/>
          <w:color w:val="FF0000"/>
        </w:rPr>
        <w:t>必做</w:t>
      </w:r>
      <w:r>
        <w:rPr>
          <w:rFonts w:hint="eastAsia"/>
        </w:rPr>
        <w:t>）：基于</w:t>
      </w:r>
      <w:r>
        <w:rPr>
          <w:rFonts w:hint="eastAsia"/>
        </w:rPr>
        <w:t>ENVI</w:t>
      </w:r>
      <w:r>
        <w:rPr>
          <w:rFonts w:hint="eastAsia"/>
        </w:rPr>
        <w:t>软件完成；</w:t>
      </w:r>
    </w:p>
    <w:p w14:paraId="6863BCE2" w14:textId="6AFDC0E6" w:rsidR="00C41F8D" w:rsidRDefault="00C41F8D" w:rsidP="00C41F8D">
      <w:pPr>
        <w:numPr>
          <w:ilvl w:val="0"/>
          <w:numId w:val="1"/>
        </w:numPr>
        <w:spacing w:line="360" w:lineRule="exact"/>
      </w:pPr>
      <w:r>
        <w:rPr>
          <w:rFonts w:hint="eastAsia"/>
        </w:rPr>
        <w:t>Part 2</w:t>
      </w:r>
      <w:r>
        <w:rPr>
          <w:rFonts w:hint="eastAsia"/>
        </w:rPr>
        <w:t>（</w:t>
      </w:r>
      <w:r w:rsidR="00B17D8F" w:rsidRPr="000B2D5A">
        <w:rPr>
          <w:rFonts w:hint="eastAsia"/>
          <w:b/>
          <w:bCs/>
          <w:color w:val="FF0000"/>
        </w:rPr>
        <w:t>选做</w:t>
      </w:r>
      <w:r w:rsidR="00B17D8F">
        <w:rPr>
          <w:rFonts w:hint="eastAsia"/>
          <w:b/>
          <w:bCs/>
          <w:color w:val="FF0000"/>
        </w:rPr>
        <w:t>：</w:t>
      </w:r>
      <w:r w:rsidR="00B17D8F">
        <w:rPr>
          <w:rFonts w:hint="eastAsia"/>
          <w:b/>
          <w:bCs/>
          <w:color w:val="FF0000"/>
        </w:rPr>
        <w:t>2</w:t>
      </w:r>
      <w:r w:rsidR="00B17D8F">
        <w:rPr>
          <w:rFonts w:hint="eastAsia"/>
          <w:b/>
          <w:bCs/>
          <w:color w:val="FF0000"/>
        </w:rPr>
        <w:t>选</w:t>
      </w:r>
      <w:r w:rsidR="00B17D8F">
        <w:rPr>
          <w:rFonts w:hint="eastAsia"/>
          <w:b/>
          <w:bCs/>
          <w:color w:val="FF0000"/>
        </w:rPr>
        <w:t>1</w:t>
      </w:r>
      <w:r w:rsidR="00B17D8F">
        <w:rPr>
          <w:rFonts w:hint="eastAsia"/>
          <w:b/>
          <w:bCs/>
          <w:color w:val="FF0000"/>
        </w:rPr>
        <w:t>，也可选</w:t>
      </w:r>
      <w:r w:rsidR="00B17D8F">
        <w:rPr>
          <w:rFonts w:hint="eastAsia"/>
          <w:b/>
          <w:bCs/>
          <w:color w:val="FF0000"/>
        </w:rPr>
        <w:t>2</w:t>
      </w:r>
      <w:r w:rsidR="00B17D8F">
        <w:rPr>
          <w:rFonts w:hint="eastAsia"/>
          <w:b/>
          <w:bCs/>
          <w:color w:val="FF0000"/>
        </w:rPr>
        <w:t>个都做</w:t>
      </w:r>
      <w:r>
        <w:rPr>
          <w:rFonts w:hint="eastAsia"/>
        </w:rPr>
        <w:t>）：</w:t>
      </w:r>
    </w:p>
    <w:p w14:paraId="555215EC" w14:textId="77777777" w:rsidR="00C41F8D" w:rsidRDefault="00C41F8D" w:rsidP="00C41F8D">
      <w:pPr>
        <w:numPr>
          <w:ilvl w:val="1"/>
          <w:numId w:val="1"/>
        </w:numPr>
        <w:spacing w:line="360" w:lineRule="exact"/>
      </w:pPr>
      <w:r>
        <w:rPr>
          <w:rFonts w:hint="eastAsia"/>
        </w:rPr>
        <w:t>基于</w:t>
      </w:r>
      <w:r>
        <w:rPr>
          <w:rFonts w:hint="eastAsia"/>
        </w:rPr>
        <w:t>GEE</w:t>
      </w:r>
      <w:r>
        <w:rPr>
          <w:rFonts w:hint="eastAsia"/>
        </w:rPr>
        <w:t>完成；</w:t>
      </w:r>
    </w:p>
    <w:p w14:paraId="491FE72F" w14:textId="77777777" w:rsidR="00C41F8D" w:rsidRDefault="00C41F8D" w:rsidP="00C41F8D">
      <w:pPr>
        <w:numPr>
          <w:ilvl w:val="1"/>
          <w:numId w:val="1"/>
        </w:numPr>
        <w:spacing w:line="360" w:lineRule="exact"/>
      </w:pPr>
      <w:r>
        <w:rPr>
          <w:rFonts w:hint="eastAsia"/>
        </w:rPr>
        <w:t>基于</w:t>
      </w:r>
      <w:r>
        <w:rPr>
          <w:rFonts w:hint="eastAsia"/>
        </w:rPr>
        <w:t>Python</w:t>
      </w:r>
      <w:r>
        <w:rPr>
          <w:rFonts w:hint="eastAsia"/>
        </w:rPr>
        <w:t>（或</w:t>
      </w:r>
      <w:r>
        <w:rPr>
          <w:rFonts w:hint="eastAsia"/>
        </w:rPr>
        <w:t>GEE</w:t>
      </w:r>
      <w:r>
        <w:rPr>
          <w:rFonts w:hint="eastAsia"/>
        </w:rPr>
        <w:t>与</w:t>
      </w:r>
      <w:r>
        <w:rPr>
          <w:rFonts w:hint="eastAsia"/>
        </w:rPr>
        <w:t>Python</w:t>
      </w:r>
      <w:r>
        <w:rPr>
          <w:rFonts w:hint="eastAsia"/>
        </w:rPr>
        <w:t>）完成；</w:t>
      </w:r>
    </w:p>
    <w:p w14:paraId="67F4D7DB" w14:textId="77777777" w:rsidR="00C41F8D" w:rsidRDefault="00C41F8D" w:rsidP="00C41F8D">
      <w:pPr>
        <w:pStyle w:val="4"/>
        <w:spacing w:before="0" w:after="0" w:line="360" w:lineRule="exact"/>
        <w:rPr>
          <w:rFonts w:hint="eastAsia"/>
        </w:rPr>
      </w:pPr>
      <w:r w:rsidRPr="003B24A0">
        <w:rPr>
          <w:rFonts w:ascii="Times New Roman" w:eastAsia="宋体" w:hAnsi="Times New Roman" w:hint="eastAsia"/>
          <w:sz w:val="21"/>
          <w:szCs w:val="21"/>
        </w:rPr>
        <w:t xml:space="preserve">3.2.4  </w:t>
      </w:r>
      <w:r w:rsidRPr="003B24A0">
        <w:rPr>
          <w:rFonts w:ascii="Times New Roman" w:eastAsia="宋体" w:hAnsi="Times New Roman" w:hint="eastAsia"/>
          <w:sz w:val="21"/>
          <w:szCs w:val="21"/>
        </w:rPr>
        <w:t>提交内容</w:t>
      </w:r>
    </w:p>
    <w:p w14:paraId="3709C7F9" w14:textId="77777777" w:rsidR="00C41F8D" w:rsidRDefault="00C41F8D" w:rsidP="00C41F8D">
      <w:pPr>
        <w:numPr>
          <w:ilvl w:val="0"/>
          <w:numId w:val="2"/>
        </w:numPr>
        <w:spacing w:line="360" w:lineRule="exact"/>
      </w:pPr>
      <w:r>
        <w:rPr>
          <w:rFonts w:hint="eastAsia"/>
        </w:rPr>
        <w:t>原始数据；</w:t>
      </w:r>
    </w:p>
    <w:p w14:paraId="0D496604" w14:textId="77777777" w:rsidR="00C41F8D" w:rsidRPr="00203379" w:rsidRDefault="00C41F8D" w:rsidP="00C41F8D">
      <w:pPr>
        <w:numPr>
          <w:ilvl w:val="0"/>
          <w:numId w:val="2"/>
        </w:numPr>
        <w:spacing w:line="360" w:lineRule="exact"/>
        <w:rPr>
          <w:spacing w:val="-8"/>
        </w:rPr>
      </w:pPr>
      <w:r w:rsidRPr="00203379">
        <w:rPr>
          <w:rFonts w:hint="eastAsia"/>
          <w:spacing w:val="-8"/>
        </w:rPr>
        <w:t>实验报告（</w:t>
      </w:r>
      <w:r w:rsidRPr="00203379">
        <w:rPr>
          <w:rFonts w:hint="eastAsia"/>
          <w:spacing w:val="-8"/>
          <w:highlight w:val="yellow"/>
        </w:rPr>
        <w:t>首页标注小组成员具体分工</w:t>
      </w:r>
      <w:r w:rsidRPr="00203379">
        <w:rPr>
          <w:rFonts w:hint="eastAsia"/>
          <w:spacing w:val="-8"/>
        </w:rPr>
        <w:t>）：包括：数据说明及注意事项；实验技术流程图（每个完成方式单独一个流程图）；从原始数据开始，做了哪些处理（截图）；</w:t>
      </w:r>
    </w:p>
    <w:p w14:paraId="53DB50AA" w14:textId="77777777" w:rsidR="00C41F8D" w:rsidRDefault="00C41F8D" w:rsidP="00C41F8D">
      <w:pPr>
        <w:numPr>
          <w:ilvl w:val="0"/>
          <w:numId w:val="2"/>
        </w:numPr>
        <w:spacing w:line="360" w:lineRule="exact"/>
      </w:pPr>
      <w:r>
        <w:rPr>
          <w:rFonts w:hint="eastAsia"/>
        </w:rPr>
        <w:t>完整的代码（如果有选做</w:t>
      </w:r>
      <w:r>
        <w:rPr>
          <w:rFonts w:hint="eastAsia"/>
        </w:rPr>
        <w:t>Part 2</w:t>
      </w:r>
      <w:r>
        <w:rPr>
          <w:rFonts w:hint="eastAsia"/>
        </w:rPr>
        <w:t>）；</w:t>
      </w:r>
    </w:p>
    <w:p w14:paraId="1FB25FDA" w14:textId="77777777" w:rsidR="00C41F8D" w:rsidRDefault="00C41F8D" w:rsidP="00C41F8D">
      <w:pPr>
        <w:numPr>
          <w:ilvl w:val="0"/>
          <w:numId w:val="2"/>
        </w:numPr>
        <w:spacing w:line="360" w:lineRule="exact"/>
      </w:pPr>
      <w:r>
        <w:rPr>
          <w:rFonts w:hint="eastAsia"/>
        </w:rPr>
        <w:t>完成过程中</w:t>
      </w:r>
      <w:r w:rsidRPr="00EA7F1F">
        <w:rPr>
          <w:rFonts w:hint="eastAsia"/>
          <w:highlight w:val="yellow"/>
        </w:rPr>
        <w:t>碰到的问题</w:t>
      </w:r>
      <w:r>
        <w:rPr>
          <w:rFonts w:hint="eastAsia"/>
        </w:rPr>
        <w:t>，是否已经解决，如何解决的，未解决的还有哪些；</w:t>
      </w:r>
    </w:p>
    <w:p w14:paraId="1913FCB9" w14:textId="77777777" w:rsidR="00C41F8D" w:rsidRDefault="00C41F8D" w:rsidP="00C41F8D">
      <w:pPr>
        <w:numPr>
          <w:ilvl w:val="0"/>
          <w:numId w:val="2"/>
        </w:numPr>
        <w:spacing w:line="360" w:lineRule="exact"/>
      </w:pPr>
      <w:r>
        <w:rPr>
          <w:rFonts w:hint="eastAsia"/>
        </w:rPr>
        <w:t>未来有哪些</w:t>
      </w:r>
      <w:r w:rsidRPr="0033363E">
        <w:rPr>
          <w:rFonts w:hint="eastAsia"/>
          <w:highlight w:val="yellow"/>
        </w:rPr>
        <w:t>可以改进、完善和拓展的部分</w:t>
      </w:r>
      <w:r>
        <w:rPr>
          <w:rFonts w:hint="eastAsia"/>
          <w:highlight w:val="yellow"/>
        </w:rPr>
        <w:t>（如果有选做</w:t>
      </w:r>
      <w:r>
        <w:rPr>
          <w:rFonts w:hint="eastAsia"/>
          <w:highlight w:val="yellow"/>
        </w:rPr>
        <w:t>Part 2</w:t>
      </w:r>
      <w:r>
        <w:rPr>
          <w:rFonts w:hint="eastAsia"/>
          <w:highlight w:val="yellow"/>
        </w:rPr>
        <w:t>，则可在</w:t>
      </w:r>
      <w:r>
        <w:rPr>
          <w:rFonts w:hint="eastAsia"/>
          <w:highlight w:val="yellow"/>
        </w:rPr>
        <w:t>Part2</w:t>
      </w:r>
      <w:r>
        <w:rPr>
          <w:rFonts w:hint="eastAsia"/>
          <w:highlight w:val="yellow"/>
        </w:rPr>
        <w:t>的报告中，将</w:t>
      </w:r>
      <w:r>
        <w:rPr>
          <w:rFonts w:hint="eastAsia"/>
          <w:highlight w:val="yellow"/>
        </w:rPr>
        <w:t>Part2</w:t>
      </w:r>
      <w:r>
        <w:rPr>
          <w:rFonts w:hint="eastAsia"/>
          <w:highlight w:val="yellow"/>
        </w:rPr>
        <w:t>与</w:t>
      </w:r>
      <w:r>
        <w:rPr>
          <w:rFonts w:hint="eastAsia"/>
          <w:highlight w:val="yellow"/>
        </w:rPr>
        <w:t>Part1</w:t>
      </w:r>
      <w:r>
        <w:rPr>
          <w:rFonts w:hint="eastAsia"/>
          <w:highlight w:val="yellow"/>
        </w:rPr>
        <w:t>进行对比）；</w:t>
      </w:r>
    </w:p>
    <w:p w14:paraId="2ED30679" w14:textId="77777777" w:rsidR="00C41F8D" w:rsidRDefault="00C41F8D" w:rsidP="00C41F8D">
      <w:pPr>
        <w:numPr>
          <w:ilvl w:val="0"/>
          <w:numId w:val="2"/>
        </w:numPr>
        <w:spacing w:line="360" w:lineRule="exact"/>
      </w:pPr>
      <w:r w:rsidRPr="00C43EA2">
        <w:rPr>
          <w:rFonts w:hint="eastAsia"/>
        </w:rPr>
        <w:t>主要参考文献</w:t>
      </w:r>
      <w:r>
        <w:rPr>
          <w:rFonts w:hint="eastAsia"/>
        </w:rPr>
        <w:t>（</w:t>
      </w:r>
      <w:r>
        <w:rPr>
          <w:rFonts w:hint="eastAsia"/>
        </w:rPr>
        <w:t>PDF</w:t>
      </w:r>
      <w:r>
        <w:rPr>
          <w:rFonts w:hint="eastAsia"/>
        </w:rPr>
        <w:t>格式）</w:t>
      </w:r>
    </w:p>
    <w:p w14:paraId="70AC0B73" w14:textId="77777777" w:rsidR="00C41F8D" w:rsidRDefault="00C41F8D" w:rsidP="00C41F8D">
      <w:pPr>
        <w:pStyle w:val="4"/>
        <w:spacing w:before="0" w:after="0" w:line="360" w:lineRule="exact"/>
        <w:rPr>
          <w:rFonts w:hint="eastAsia"/>
        </w:rPr>
      </w:pPr>
      <w:r w:rsidRPr="003B24A0">
        <w:rPr>
          <w:rFonts w:ascii="Times New Roman" w:eastAsia="宋体" w:hAnsi="Times New Roman" w:hint="eastAsia"/>
          <w:sz w:val="21"/>
          <w:szCs w:val="21"/>
        </w:rPr>
        <w:t xml:space="preserve">3.2.5  </w:t>
      </w:r>
      <w:r w:rsidRPr="003B24A0">
        <w:rPr>
          <w:rFonts w:ascii="Times New Roman" w:eastAsia="宋体" w:hAnsi="Times New Roman" w:hint="eastAsia"/>
          <w:sz w:val="21"/>
          <w:szCs w:val="21"/>
        </w:rPr>
        <w:t>提交方式</w:t>
      </w:r>
    </w:p>
    <w:p w14:paraId="13401D29" w14:textId="77777777" w:rsidR="00C41F8D" w:rsidRDefault="00C41F8D" w:rsidP="00C41F8D">
      <w:pPr>
        <w:numPr>
          <w:ilvl w:val="0"/>
          <w:numId w:val="3"/>
        </w:numPr>
        <w:spacing w:line="360" w:lineRule="exact"/>
      </w:pPr>
      <w:r>
        <w:rPr>
          <w:rFonts w:hint="eastAsia"/>
        </w:rPr>
        <w:t>以小组为单位完成，分</w:t>
      </w:r>
      <w:r>
        <w:rPr>
          <w:rFonts w:hint="eastAsia"/>
          <w:b/>
          <w:bCs/>
          <w:color w:val="FF0000"/>
        </w:rPr>
        <w:t>2</w:t>
      </w:r>
      <w:r>
        <w:rPr>
          <w:rFonts w:hint="eastAsia"/>
          <w:b/>
          <w:bCs/>
          <w:color w:val="FF0000"/>
        </w:rPr>
        <w:t>次</w:t>
      </w:r>
      <w:r>
        <w:rPr>
          <w:rFonts w:hint="eastAsia"/>
        </w:rPr>
        <w:t>完成，每次</w:t>
      </w:r>
      <w:r>
        <w:rPr>
          <w:rFonts w:hint="eastAsia"/>
          <w:b/>
          <w:bCs/>
          <w:color w:val="FF0000"/>
        </w:rPr>
        <w:t>2</w:t>
      </w:r>
      <w:r w:rsidRPr="001A632F">
        <w:rPr>
          <w:rFonts w:hint="eastAsia"/>
          <w:b/>
          <w:bCs/>
          <w:color w:val="FF0000"/>
        </w:rPr>
        <w:t>份文档</w:t>
      </w:r>
      <w:r w:rsidRPr="001A632F">
        <w:rPr>
          <w:rFonts w:hint="eastAsia"/>
          <w:color w:val="0070C0"/>
        </w:rPr>
        <w:t>（</w:t>
      </w:r>
      <w:proofErr w:type="spellStart"/>
      <w:r w:rsidRPr="001A632F">
        <w:rPr>
          <w:rFonts w:hint="eastAsia"/>
          <w:color w:val="0070C0"/>
        </w:rPr>
        <w:t>word</w:t>
      </w:r>
      <w:r>
        <w:rPr>
          <w:rFonts w:hint="eastAsia"/>
          <w:color w:val="0070C0"/>
        </w:rPr>
        <w:t>+</w:t>
      </w:r>
      <w:r w:rsidRPr="001A632F">
        <w:rPr>
          <w:rFonts w:hint="eastAsia"/>
          <w:color w:val="0070C0"/>
        </w:rPr>
        <w:t>PDF</w:t>
      </w:r>
      <w:proofErr w:type="spellEnd"/>
      <w:r w:rsidRPr="001A632F">
        <w:rPr>
          <w:rFonts w:hint="eastAsia"/>
          <w:color w:val="0070C0"/>
        </w:rPr>
        <w:t>）</w:t>
      </w:r>
      <w:r>
        <w:rPr>
          <w:rFonts w:hint="eastAsia"/>
        </w:rPr>
        <w:t>；</w:t>
      </w:r>
    </w:p>
    <w:p w14:paraId="1DAB7468" w14:textId="77777777" w:rsidR="00C41F8D" w:rsidRDefault="00C41F8D" w:rsidP="00C41F8D">
      <w:pPr>
        <w:numPr>
          <w:ilvl w:val="0"/>
          <w:numId w:val="3"/>
        </w:numPr>
        <w:spacing w:line="360" w:lineRule="exact"/>
      </w:pPr>
      <w:r>
        <w:rPr>
          <w:rFonts w:hint="eastAsia"/>
        </w:rPr>
        <w:t>以</w:t>
      </w:r>
      <w:r w:rsidRPr="009D3848">
        <w:rPr>
          <w:rFonts w:hint="eastAsia"/>
          <w:color w:val="FF0000"/>
        </w:rPr>
        <w:t>压缩包</w:t>
      </w:r>
      <w:r>
        <w:rPr>
          <w:rFonts w:hint="eastAsia"/>
        </w:rPr>
        <w:t>形式提交到“腾讯微云”，命名格式：</w:t>
      </w:r>
      <w:r w:rsidRPr="009D3848">
        <w:rPr>
          <w:rFonts w:hint="eastAsia"/>
          <w:highlight w:val="yellow"/>
        </w:rPr>
        <w:t>“</w:t>
      </w:r>
      <w:r>
        <w:rPr>
          <w:rFonts w:hint="eastAsia"/>
          <w:highlight w:val="yellow"/>
        </w:rPr>
        <w:t>诸葛亮</w:t>
      </w:r>
      <w:r w:rsidRPr="009D3848">
        <w:rPr>
          <w:rFonts w:hint="eastAsia"/>
          <w:highlight w:val="yellow"/>
        </w:rPr>
        <w:t>小组</w:t>
      </w:r>
      <w:r w:rsidRPr="009D3848">
        <w:rPr>
          <w:rFonts w:hint="eastAsia"/>
          <w:highlight w:val="yellow"/>
        </w:rPr>
        <w:t>_RSEI</w:t>
      </w:r>
      <w:r w:rsidRPr="009D3848">
        <w:rPr>
          <w:rFonts w:hint="eastAsia"/>
          <w:highlight w:val="yellow"/>
        </w:rPr>
        <w:t>综合（</w:t>
      </w:r>
      <w:r w:rsidRPr="009D3848">
        <w:rPr>
          <w:rFonts w:hint="eastAsia"/>
          <w:highlight w:val="yellow"/>
        </w:rPr>
        <w:t>Part1</w:t>
      </w:r>
      <w:r w:rsidRPr="009D3848">
        <w:rPr>
          <w:rFonts w:hint="eastAsia"/>
          <w:highlight w:val="yellow"/>
        </w:rPr>
        <w:t>）</w:t>
      </w:r>
      <w:r w:rsidRPr="009D3848">
        <w:rPr>
          <w:rFonts w:hint="eastAsia"/>
          <w:highlight w:val="yellow"/>
        </w:rPr>
        <w:t>.</w:t>
      </w:r>
      <w:proofErr w:type="spellStart"/>
      <w:r w:rsidRPr="009D3848">
        <w:rPr>
          <w:rFonts w:hint="eastAsia"/>
          <w:highlight w:val="yellow"/>
        </w:rPr>
        <w:t>rar</w:t>
      </w:r>
      <w:proofErr w:type="spellEnd"/>
      <w:r>
        <w:rPr>
          <w:rFonts w:hint="eastAsia"/>
        </w:rPr>
        <w:t>”；</w:t>
      </w:r>
      <w:r w:rsidRPr="009D3848">
        <w:rPr>
          <w:rFonts w:hint="eastAsia"/>
          <w:highlight w:val="yellow"/>
        </w:rPr>
        <w:t>“</w:t>
      </w:r>
      <w:r>
        <w:rPr>
          <w:rFonts w:hint="eastAsia"/>
          <w:highlight w:val="yellow"/>
        </w:rPr>
        <w:t>诸葛亮</w:t>
      </w:r>
      <w:r w:rsidRPr="009D3848">
        <w:rPr>
          <w:rFonts w:hint="eastAsia"/>
          <w:highlight w:val="yellow"/>
        </w:rPr>
        <w:t>小组</w:t>
      </w:r>
      <w:r w:rsidRPr="009D3848">
        <w:rPr>
          <w:rFonts w:hint="eastAsia"/>
          <w:highlight w:val="yellow"/>
        </w:rPr>
        <w:t>_RSEI</w:t>
      </w:r>
      <w:r w:rsidRPr="009D3848">
        <w:rPr>
          <w:rFonts w:hint="eastAsia"/>
          <w:highlight w:val="yellow"/>
        </w:rPr>
        <w:t>综合（</w:t>
      </w:r>
      <w:r w:rsidRPr="009D3848">
        <w:rPr>
          <w:rFonts w:hint="eastAsia"/>
          <w:highlight w:val="yellow"/>
        </w:rPr>
        <w:t>Part2</w:t>
      </w:r>
      <w:r w:rsidRPr="009D3848">
        <w:rPr>
          <w:rFonts w:hint="eastAsia"/>
          <w:highlight w:val="yellow"/>
        </w:rPr>
        <w:t>）</w:t>
      </w:r>
      <w:r w:rsidRPr="009D3848">
        <w:rPr>
          <w:rFonts w:hint="eastAsia"/>
          <w:highlight w:val="yellow"/>
        </w:rPr>
        <w:t>.</w:t>
      </w:r>
      <w:proofErr w:type="spellStart"/>
      <w:r w:rsidRPr="009D3848">
        <w:rPr>
          <w:rFonts w:hint="eastAsia"/>
          <w:highlight w:val="yellow"/>
        </w:rPr>
        <w:t>rar</w:t>
      </w:r>
      <w:proofErr w:type="spellEnd"/>
      <w:r>
        <w:rPr>
          <w:rFonts w:hint="eastAsia"/>
        </w:rPr>
        <w:t>”</w:t>
      </w:r>
    </w:p>
    <w:p w14:paraId="559D6A55" w14:textId="77777777" w:rsidR="00C41F8D" w:rsidRDefault="00C41F8D" w:rsidP="00C41F8D">
      <w:pPr>
        <w:pStyle w:val="4"/>
        <w:spacing w:before="0" w:after="0" w:line="360" w:lineRule="exact"/>
        <w:rPr>
          <w:rFonts w:hint="eastAsia"/>
        </w:rPr>
      </w:pPr>
      <w:r w:rsidRPr="003B24A0">
        <w:rPr>
          <w:rFonts w:ascii="Times New Roman" w:eastAsia="宋体" w:hAnsi="Times New Roman" w:hint="eastAsia"/>
          <w:sz w:val="21"/>
          <w:szCs w:val="21"/>
        </w:rPr>
        <w:t>3.2.6</w:t>
      </w:r>
      <w:r>
        <w:rPr>
          <w:rFonts w:ascii="Times New Roman" w:eastAsia="宋体" w:hAnsi="Times New Roman" w:hint="eastAsia"/>
          <w:sz w:val="21"/>
          <w:szCs w:val="21"/>
        </w:rPr>
        <w:t xml:space="preserve">  </w:t>
      </w:r>
      <w:r w:rsidRPr="003B24A0">
        <w:rPr>
          <w:rFonts w:ascii="Times New Roman" w:eastAsia="宋体" w:hAnsi="Times New Roman" w:hint="eastAsia"/>
          <w:sz w:val="21"/>
          <w:szCs w:val="21"/>
        </w:rPr>
        <w:t>提交与报告时间</w:t>
      </w:r>
    </w:p>
    <w:p w14:paraId="130533B2" w14:textId="77777777" w:rsidR="00C41F8D" w:rsidRDefault="00C41F8D" w:rsidP="00C41F8D">
      <w:pPr>
        <w:numPr>
          <w:ilvl w:val="0"/>
          <w:numId w:val="4"/>
        </w:numPr>
        <w:spacing w:line="360" w:lineRule="exact"/>
      </w:pPr>
      <w:r>
        <w:rPr>
          <w:rFonts w:hint="eastAsia"/>
        </w:rPr>
        <w:t>Part1</w:t>
      </w:r>
      <w:r>
        <w:rPr>
          <w:rFonts w:hint="eastAsia"/>
        </w:rPr>
        <w:t>：</w:t>
      </w:r>
      <w:r>
        <w:rPr>
          <w:rFonts w:hint="eastAsia"/>
          <w:color w:val="FF0000"/>
        </w:rPr>
        <w:t>5</w:t>
      </w:r>
      <w:r w:rsidRPr="0033363E">
        <w:rPr>
          <w:rFonts w:hint="eastAsia"/>
          <w:color w:val="FF0000"/>
        </w:rPr>
        <w:t>月</w:t>
      </w:r>
      <w:r>
        <w:rPr>
          <w:rFonts w:hint="eastAsia"/>
          <w:color w:val="FF0000"/>
        </w:rPr>
        <w:t>5</w:t>
      </w:r>
      <w:r w:rsidRPr="0033363E">
        <w:rPr>
          <w:rFonts w:hint="eastAsia"/>
          <w:color w:val="FF0000"/>
        </w:rPr>
        <w:t>日周</w:t>
      </w:r>
      <w:r>
        <w:rPr>
          <w:rFonts w:hint="eastAsia"/>
          <w:color w:val="FF0000"/>
        </w:rPr>
        <w:t>二</w:t>
      </w:r>
      <w:r w:rsidRPr="0033363E">
        <w:rPr>
          <w:rFonts w:hint="eastAsia"/>
          <w:color w:val="FF0000"/>
        </w:rPr>
        <w:t>中午</w:t>
      </w:r>
      <w:r w:rsidRPr="0033363E">
        <w:rPr>
          <w:rFonts w:hint="eastAsia"/>
          <w:color w:val="FF0000"/>
        </w:rPr>
        <w:t>12:00</w:t>
      </w:r>
      <w:r w:rsidRPr="0033363E">
        <w:rPr>
          <w:rFonts w:hint="eastAsia"/>
          <w:color w:val="FF0000"/>
        </w:rPr>
        <w:t>之前</w:t>
      </w:r>
      <w:r>
        <w:rPr>
          <w:rFonts w:hint="eastAsia"/>
        </w:rPr>
        <w:t>（约</w:t>
      </w:r>
      <w:r>
        <w:rPr>
          <w:rFonts w:hint="eastAsia"/>
        </w:rPr>
        <w:t>3</w:t>
      </w:r>
      <w:r>
        <w:rPr>
          <w:rFonts w:hint="eastAsia"/>
        </w:rPr>
        <w:t>周时间）；报告时间：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</w:t>
      </w:r>
    </w:p>
    <w:p w14:paraId="499CEDF5" w14:textId="77777777" w:rsidR="00C41F8D" w:rsidRDefault="00C41F8D" w:rsidP="00C41F8D">
      <w:pPr>
        <w:numPr>
          <w:ilvl w:val="0"/>
          <w:numId w:val="4"/>
        </w:numPr>
        <w:spacing w:line="360" w:lineRule="exact"/>
      </w:pPr>
      <w:r>
        <w:rPr>
          <w:rFonts w:hint="eastAsia"/>
        </w:rPr>
        <w:t>Part2</w:t>
      </w:r>
      <w:r>
        <w:rPr>
          <w:rFonts w:hint="eastAsia"/>
        </w:rPr>
        <w:t>：</w:t>
      </w:r>
      <w:r>
        <w:rPr>
          <w:rFonts w:hint="eastAsia"/>
          <w:color w:val="FF0000"/>
        </w:rPr>
        <w:t>5</w:t>
      </w:r>
      <w:r w:rsidRPr="0033363E">
        <w:rPr>
          <w:rFonts w:hint="eastAsia"/>
          <w:color w:val="FF0000"/>
        </w:rPr>
        <w:t>月</w:t>
      </w:r>
      <w:r>
        <w:rPr>
          <w:rFonts w:hint="eastAsia"/>
          <w:color w:val="FF0000"/>
        </w:rPr>
        <w:t>26</w:t>
      </w:r>
      <w:r w:rsidRPr="0033363E">
        <w:rPr>
          <w:rFonts w:hint="eastAsia"/>
          <w:color w:val="FF0000"/>
        </w:rPr>
        <w:t>日周</w:t>
      </w:r>
      <w:r>
        <w:rPr>
          <w:rFonts w:hint="eastAsia"/>
          <w:color w:val="FF0000"/>
        </w:rPr>
        <w:t>二</w:t>
      </w:r>
      <w:r w:rsidRPr="0033363E">
        <w:rPr>
          <w:rFonts w:hint="eastAsia"/>
          <w:color w:val="FF0000"/>
        </w:rPr>
        <w:t>中午</w:t>
      </w:r>
      <w:r w:rsidRPr="0033363E">
        <w:rPr>
          <w:rFonts w:hint="eastAsia"/>
          <w:color w:val="FF0000"/>
        </w:rPr>
        <w:t>12:00</w:t>
      </w:r>
      <w:r w:rsidRPr="0033363E">
        <w:rPr>
          <w:rFonts w:hint="eastAsia"/>
          <w:color w:val="FF0000"/>
        </w:rPr>
        <w:t>之前</w:t>
      </w:r>
      <w:r>
        <w:rPr>
          <w:rFonts w:hint="eastAsia"/>
        </w:rPr>
        <w:t>（约</w:t>
      </w:r>
      <w:r>
        <w:rPr>
          <w:rFonts w:hint="eastAsia"/>
        </w:rPr>
        <w:t>3</w:t>
      </w:r>
      <w:r>
        <w:rPr>
          <w:rFonts w:hint="eastAsia"/>
        </w:rPr>
        <w:t>周时间）；报告时间：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</w:t>
      </w:r>
    </w:p>
    <w:p w14:paraId="0BC1F39D" w14:textId="0C10B0A5" w:rsidR="003D4DD3" w:rsidRDefault="00C41F8D" w:rsidP="0069311D">
      <w:pPr>
        <w:numPr>
          <w:ilvl w:val="0"/>
          <w:numId w:val="4"/>
        </w:numPr>
        <w:spacing w:line="400" w:lineRule="exact"/>
      </w:pPr>
      <w:r w:rsidRPr="00C41F8D">
        <w:rPr>
          <w:rFonts w:hint="eastAsia"/>
          <w:spacing w:val="-6"/>
        </w:rPr>
        <w:t>每次报告时，每个小组推荐</w:t>
      </w:r>
      <w:r w:rsidRPr="00C41F8D">
        <w:rPr>
          <w:rFonts w:hint="eastAsia"/>
          <w:spacing w:val="-6"/>
        </w:rPr>
        <w:t>1-2</w:t>
      </w:r>
      <w:r w:rsidRPr="00C41F8D">
        <w:rPr>
          <w:rFonts w:hint="eastAsia"/>
          <w:spacing w:val="-6"/>
        </w:rPr>
        <w:t>位代表上台交流（特别是之前没有上台过的同学）</w:t>
      </w:r>
    </w:p>
    <w:sectPr w:rsidR="003D4D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B1EC5"/>
    <w:multiLevelType w:val="hybridMultilevel"/>
    <w:tmpl w:val="79DEBB4C"/>
    <w:lvl w:ilvl="0" w:tplc="16EC9A5E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28AF77BE"/>
    <w:multiLevelType w:val="hybridMultilevel"/>
    <w:tmpl w:val="1EA044B4"/>
    <w:lvl w:ilvl="0" w:tplc="9A84405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2" w15:restartNumberingAfterBreak="0">
    <w:nsid w:val="2E7F7498"/>
    <w:multiLevelType w:val="multilevel"/>
    <w:tmpl w:val="55B6A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A9B15F8"/>
    <w:multiLevelType w:val="hybridMultilevel"/>
    <w:tmpl w:val="50AA0A6C"/>
    <w:lvl w:ilvl="0" w:tplc="5E3A6F68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2982D536">
      <w:start w:val="1"/>
      <w:numFmt w:val="decimalEnclosedCircle"/>
      <w:lvlText w:val="%2"/>
      <w:lvlJc w:val="left"/>
      <w:pPr>
        <w:ind w:left="1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9841011"/>
    <w:multiLevelType w:val="hybridMultilevel"/>
    <w:tmpl w:val="F63C1AF4"/>
    <w:lvl w:ilvl="0" w:tplc="731EB90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275019768">
    <w:abstractNumId w:val="3"/>
  </w:num>
  <w:num w:numId="2" w16cid:durableId="913779388">
    <w:abstractNumId w:val="4"/>
  </w:num>
  <w:num w:numId="3" w16cid:durableId="570044329">
    <w:abstractNumId w:val="1"/>
  </w:num>
  <w:num w:numId="4" w16cid:durableId="579095348">
    <w:abstractNumId w:val="0"/>
  </w:num>
  <w:num w:numId="5" w16cid:durableId="1911114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F8D"/>
    <w:rsid w:val="000078B4"/>
    <w:rsid w:val="003D4DD3"/>
    <w:rsid w:val="005F7C9A"/>
    <w:rsid w:val="0069311D"/>
    <w:rsid w:val="00A5450F"/>
    <w:rsid w:val="00B17D8F"/>
    <w:rsid w:val="00C0477B"/>
    <w:rsid w:val="00C10559"/>
    <w:rsid w:val="00C4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658F1"/>
  <w15:chartTrackingRefBased/>
  <w15:docId w15:val="{1598D55A-2963-43E3-8444-5A92F4D3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F8D"/>
    <w:pPr>
      <w:widowControl w:val="0"/>
      <w:jc w:val="both"/>
    </w:pPr>
    <w:rPr>
      <w:rFonts w:cs="Times New Roman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C41F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C41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C41F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C41F8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F8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F8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F8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F8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F8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1F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1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1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1F8D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1F8D"/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1F8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1F8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1F8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1F8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1F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1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F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1F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1F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1F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1F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1F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1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1F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1F8D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C41F8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2Char">
    <w:name w:val="标题 2 Char"/>
    <w:rsid w:val="00C41F8D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rsid w:val="00C41F8D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805</Characters>
  <Application>Microsoft Office Word</Application>
  <DocSecurity>0</DocSecurity>
  <Lines>6</Lines>
  <Paragraphs>1</Paragraphs>
  <ScaleCrop>false</ScaleCrop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2026-04-14T08:18:00Z</dcterms:created>
  <dcterms:modified xsi:type="dcterms:W3CDTF">2026-04-15T14:48:00Z</dcterms:modified>
</cp:coreProperties>
</file>