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AA934">
      <w:pPr>
        <w:framePr w:hSpace="180" w:wrap="around" w:vAnchor="text" w:hAnchor="text" w:y="24"/>
        <w:suppressOverlap/>
        <w:tabs>
          <w:tab w:val="left" w:pos="780"/>
        </w:tabs>
        <w:snapToGrid w:val="0"/>
        <w:spacing w:line="240" w:lineRule="auto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样卷一</w:t>
      </w:r>
    </w:p>
    <w:p w14:paraId="5F9432A4">
      <w:pPr>
        <w:framePr w:hSpace="180" w:wrap="around" w:vAnchor="text" w:hAnchor="text" w:y="24"/>
        <w:suppressOverlap/>
        <w:tabs>
          <w:tab w:val="left" w:pos="780"/>
        </w:tabs>
        <w:snapToGrid w:val="0"/>
        <w:spacing w:line="240" w:lineRule="auto"/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壶穴</w:t>
      </w:r>
      <w:r>
        <w:rPr>
          <w:szCs w:val="21"/>
        </w:rPr>
        <w:t>与</w:t>
      </w:r>
      <w:r>
        <w:rPr>
          <w:rFonts w:hint="eastAsia"/>
          <w:szCs w:val="21"/>
          <w:lang w:val="en-US" w:eastAsia="zh-CN"/>
        </w:rPr>
        <w:t>岩坎</w:t>
      </w:r>
      <w:r>
        <w:rPr>
          <w:szCs w:val="21"/>
        </w:rPr>
        <w:t>。</w:t>
      </w:r>
    </w:p>
    <w:p w14:paraId="3F73DF49">
      <w:pPr>
        <w:framePr w:hSpace="180" w:wrap="around" w:vAnchor="text" w:hAnchor="text" w:y="24"/>
        <w:suppressOverlap/>
        <w:tabs>
          <w:tab w:val="left" w:pos="780"/>
        </w:tabs>
        <w:snapToGrid w:val="0"/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壶穴：</w:t>
      </w:r>
      <w:r>
        <w:rPr>
          <w:rFonts w:hint="eastAsia"/>
          <w:color w:val="FF0000"/>
          <w:szCs w:val="21"/>
          <w:lang w:val="en-US" w:eastAsia="zh-CN"/>
        </w:rPr>
        <w:t>基岩河床中被水流冲击磨蚀形成的深穴</w:t>
      </w:r>
      <w:r>
        <w:rPr>
          <w:rFonts w:hint="eastAsia"/>
          <w:szCs w:val="21"/>
          <w:lang w:val="en-US" w:eastAsia="zh-CN"/>
        </w:rPr>
        <w:t>，其多形成于瀑布下方，由急湍的河水冲击河床基岩而形成，深度可达数米至数十米。壶穴的形态多种多样，但通常具有光滑的内壁和平坦的底部。</w:t>
      </w:r>
    </w:p>
    <w:p w14:paraId="3F9742E9">
      <w:pPr>
        <w:framePr w:hSpace="180" w:wrap="around" w:vAnchor="text" w:hAnchor="text" w:y="24"/>
        <w:suppressOverlap/>
        <w:tabs>
          <w:tab w:val="left" w:pos="780"/>
        </w:tabs>
        <w:snapToGrid w:val="0"/>
        <w:spacing w:line="360" w:lineRule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岩坎：岩坎是基岩河床中较坚硬岩石横亘于河床底部形成的瀑布或跌水，并构成上游河段的地方侵蚀基准面。岩坎的形成与构造或岩性有关，有些活动断层可直接形成岩坎，岩坎位置和断层位置一致；有时岩坎位于活动断层上游方一定距离，这是因岩坎向源后退之故。</w:t>
      </w:r>
    </w:p>
    <w:p w14:paraId="6DCED141">
      <w:pPr>
        <w:framePr w:hSpace="180" w:wrap="around" w:vAnchor="text" w:hAnchor="text" w:y="24"/>
        <w:suppressOverlap/>
        <w:tabs>
          <w:tab w:val="left" w:pos="780"/>
        </w:tabs>
        <w:snapToGrid w:val="0"/>
        <w:spacing w:line="360" w:lineRule="auto"/>
        <w:rPr>
          <w:szCs w:val="21"/>
        </w:rPr>
      </w:pPr>
      <w:r>
        <w:rPr>
          <w:szCs w:val="21"/>
        </w:rPr>
        <w:t>2. 鼓丘与</w:t>
      </w:r>
      <w:r>
        <w:rPr>
          <w:rFonts w:hint="eastAsia" w:hAnsi="宋体"/>
          <w:b w:val="0"/>
          <w:bCs/>
          <w:szCs w:val="21"/>
          <w:lang w:val="en-US" w:eastAsia="zh-CN"/>
        </w:rPr>
        <w:t>蛇形丘</w:t>
      </w:r>
      <w:r>
        <w:rPr>
          <w:szCs w:val="21"/>
        </w:rPr>
        <w:t>。</w:t>
      </w:r>
    </w:p>
    <w:p w14:paraId="10E6005F">
      <w:pPr>
        <w:framePr w:hSpace="180" w:wrap="around" w:vAnchor="text" w:hAnchor="text" w:y="24"/>
        <w:suppressOverlap/>
        <w:tabs>
          <w:tab w:val="left" w:pos="780"/>
        </w:tabs>
        <w:snapToGrid w:val="0"/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鼓丘：</w:t>
      </w:r>
      <w:r>
        <w:rPr>
          <w:rFonts w:hint="eastAsia"/>
          <w:color w:val="FF0000"/>
          <w:szCs w:val="21"/>
          <w:lang w:val="en-US" w:eastAsia="zh-CN"/>
        </w:rPr>
        <w:t>由一个基岩核心和冰砾泥覆盖的一种小丘</w:t>
      </w:r>
      <w:r>
        <w:rPr>
          <w:rFonts w:hint="eastAsia"/>
          <w:szCs w:val="21"/>
          <w:lang w:val="en-US" w:eastAsia="zh-CN"/>
        </w:rPr>
        <w:t>。平面呈椭圆形，长轴与冰流方向一致，纵剖面呈不对称的上凸形。迎冰面陡，是基岩，背冰面缓，是冰碛物，或基岩被冰碛物完全覆盖。高度可达数十米。</w:t>
      </w:r>
    </w:p>
    <w:p w14:paraId="74102176">
      <w:pPr>
        <w:framePr w:hSpace="180" w:wrap="around" w:vAnchor="text" w:hAnchor="text" w:y="24"/>
        <w:suppressOverlap/>
        <w:tabs>
          <w:tab w:val="left" w:pos="780"/>
        </w:tabs>
        <w:snapToGrid w:val="0"/>
        <w:spacing w:line="360" w:lineRule="auto"/>
        <w:rPr>
          <w:rFonts w:hint="default"/>
          <w:szCs w:val="21"/>
          <w:lang w:val="en-US" w:eastAsia="zh-CN"/>
        </w:rPr>
      </w:pPr>
      <w:r>
        <w:rPr>
          <w:rFonts w:hint="eastAsia" w:hAnsi="宋体"/>
          <w:b w:val="0"/>
          <w:bCs/>
          <w:szCs w:val="21"/>
          <w:lang w:val="en-US" w:eastAsia="zh-CN"/>
        </w:rPr>
        <w:t>蛇形丘</w:t>
      </w:r>
      <w:r>
        <w:rPr>
          <w:rFonts w:hint="eastAsia" w:hAnsi="宋体"/>
          <w:bCs/>
          <w:szCs w:val="21"/>
          <w:lang w:val="en-US" w:eastAsia="zh-CN"/>
        </w:rPr>
        <w:t>：一种</w:t>
      </w:r>
      <w:r>
        <w:rPr>
          <w:rFonts w:hint="eastAsia" w:hAnsi="宋体"/>
          <w:bCs/>
          <w:color w:val="FF0000"/>
          <w:szCs w:val="21"/>
          <w:lang w:val="en-US" w:eastAsia="zh-CN"/>
        </w:rPr>
        <w:t>主要分布在大陆冰川区的狭长而曲折的垄岗地形</w:t>
      </w:r>
      <w:r>
        <w:rPr>
          <w:rFonts w:hint="eastAsia" w:hAnsi="宋体"/>
          <w:bCs/>
          <w:szCs w:val="21"/>
          <w:lang w:val="en-US" w:eastAsia="zh-CN"/>
        </w:rPr>
        <w:t>，由于它蜿蜒伸展如蛇，故称为蛇形丘。它的长度约数千米至数十千米，高10-30米，组成物质几乎都是有分选的成层砂砾。</w:t>
      </w:r>
    </w:p>
    <w:p w14:paraId="5AA0E677">
      <w:pPr>
        <w:framePr w:hSpace="180" w:wrap="around" w:vAnchor="text" w:hAnchor="text" w:y="24"/>
        <w:suppressOverlap/>
        <w:numPr>
          <w:ilvl w:val="0"/>
          <w:numId w:val="1"/>
        </w:numPr>
        <w:tabs>
          <w:tab w:val="left" w:pos="780"/>
        </w:tabs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黄土塬与黄土墚</w:t>
      </w:r>
      <w:r>
        <w:rPr>
          <w:rFonts w:hint="eastAsia"/>
          <w:szCs w:val="21"/>
        </w:rPr>
        <w:t>。</w:t>
      </w:r>
    </w:p>
    <w:p w14:paraId="476BA4FD">
      <w:pPr>
        <w:framePr w:hSpace="180" w:wrap="around" w:vAnchor="text" w:hAnchor="text" w:y="24"/>
        <w:suppressOverlap/>
        <w:numPr>
          <w:ilvl w:val="0"/>
          <w:numId w:val="0"/>
        </w:numPr>
        <w:tabs>
          <w:tab w:val="left" w:pos="780"/>
        </w:tabs>
        <w:snapToGrid w:val="0"/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黄土塬：黄土塬是黄土堆积的高原面，四周为沟谷，从平面上看，黄土塬常呈花瓣状。塬的顶面部分地势极平坦，坡度不到1°，塬的边缘地带的坡度可增至5°。黄土塬是在平缓的古地面上由黄土堆积而成的大面积平坦高地。</w:t>
      </w:r>
    </w:p>
    <w:p w14:paraId="0E65E24C">
      <w:pPr>
        <w:framePr w:hSpace="180" w:wrap="around" w:vAnchor="text" w:hAnchor="text" w:y="24"/>
        <w:suppressOverlap/>
        <w:numPr>
          <w:ilvl w:val="0"/>
          <w:numId w:val="0"/>
        </w:numPr>
        <w:tabs>
          <w:tab w:val="left" w:pos="780"/>
        </w:tabs>
        <w:snapToGrid w:val="0"/>
        <w:spacing w:line="360" w:lineRule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黄土墚：黄土墚是长条形的黄土高地。它是在丘陵长垛的古地面上由黄土堆积而成，或是黄土塬受沟谷切割而成的黄土樑状地形。根据黄土墚的形态特征可分为平顶墚和斜顶墚。黄土平顶墚的顶部比较平坦，宽度不一。黄土斜墚顶部宽度不大，横剖面呈明显的穹形。</w:t>
      </w:r>
    </w:p>
    <w:p w14:paraId="1510A7EC">
      <w:pPr>
        <w:framePr w:hSpace="180" w:wrap="around" w:vAnchor="text" w:hAnchor="text" w:y="24"/>
        <w:suppressOverlap/>
        <w:numPr>
          <w:ilvl w:val="0"/>
          <w:numId w:val="1"/>
        </w:numPr>
        <w:tabs>
          <w:tab w:val="left" w:pos="780"/>
        </w:tabs>
        <w:snapToGrid w:val="0"/>
        <w:spacing w:line="360" w:lineRule="auto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连岛坝</w:t>
      </w:r>
      <w:r>
        <w:rPr>
          <w:rFonts w:hint="eastAsia"/>
          <w:szCs w:val="21"/>
        </w:rPr>
        <w:t>与拦湾坝</w:t>
      </w:r>
      <w:r>
        <w:rPr>
          <w:szCs w:val="21"/>
        </w:rPr>
        <w:t>。</w:t>
      </w:r>
    </w:p>
    <w:p w14:paraId="7F0E71A1">
      <w:pPr>
        <w:framePr w:hSpace="180" w:wrap="around" w:vAnchor="text" w:hAnchor="text" w:y="24"/>
        <w:suppressOverlap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80"/>
        </w:tabs>
        <w:snapToGrid w:val="0"/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拦湾坝：拦湾坝是海湾外侧湾口处堆积的沙坝。由于海岸外侧呷角为屏障，在蝉角的内侧海</w:t>
      </w:r>
    </w:p>
    <w:p w14:paraId="25DA8F4D">
      <w:pPr>
        <w:framePr w:hSpace="180" w:wrap="around" w:vAnchor="text" w:hAnchor="text" w:y="24"/>
        <w:suppressOverlap/>
        <w:numPr>
          <w:ilvl w:val="0"/>
          <w:numId w:val="0"/>
        </w:numPr>
        <w:tabs>
          <w:tab w:val="left" w:pos="780"/>
        </w:tabs>
        <w:snapToGrid w:val="0"/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域形成波影区，波能降低，进入波影区的泥沙搬运能力减弱便发生堆积形成沙嘴。沙嘴不断增长与啤角相连形成拦湾坝。</w:t>
      </w:r>
    </w:p>
    <w:p w14:paraId="161B2FCD">
      <w:pPr>
        <w:pStyle w:val="2"/>
        <w:framePr w:hSpace="180" w:wrap="around" w:vAnchor="text" w:hAnchor="text" w:y="24"/>
        <w:suppressOverlap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连岛坝：是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连接岛屿与陆地的沙坝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。岸外岛屿在岛屿和陆地之间形成波影区，波影区的波浪作用减弱、搬运能力降低，泥沙流入后逐渐在岸边堆积，形成三角洲形沙嘴，逐渐扩大后与岛屿连在一起形成连岛坝。</w:t>
      </w:r>
    </w:p>
    <w:p w14:paraId="5163171C">
      <w:pPr>
        <w:framePr w:hSpace="180" w:wrap="around" w:vAnchor="text" w:hAnchor="text" w:y="24"/>
        <w:suppressOverlap/>
        <w:numPr>
          <w:ilvl w:val="0"/>
          <w:numId w:val="0"/>
        </w:numPr>
        <w:tabs>
          <w:tab w:val="left" w:pos="780"/>
        </w:tabs>
        <w:snapToGrid w:val="0"/>
        <w:spacing w:line="360" w:lineRule="auto"/>
        <w:ind w:leftChars="0"/>
        <w:rPr>
          <w:rFonts w:hint="default"/>
          <w:szCs w:val="21"/>
          <w:lang w:val="en-US" w:eastAsia="zh-CN"/>
        </w:rPr>
      </w:pPr>
    </w:p>
    <w:p w14:paraId="711887D4">
      <w:pPr>
        <w:framePr w:hSpace="180" w:wrap="around" w:vAnchor="text" w:hAnchor="text" w:y="24"/>
        <w:suppressOverlap/>
        <w:numPr>
          <w:ilvl w:val="0"/>
          <w:numId w:val="1"/>
        </w:numPr>
        <w:tabs>
          <w:tab w:val="left" w:pos="780"/>
        </w:tabs>
        <w:snapToGrid w:val="0"/>
        <w:spacing w:line="360" w:lineRule="auto"/>
        <w:ind w:left="0" w:leftChars="0" w:firstLine="0" w:firstLineChars="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单面山</w:t>
      </w:r>
      <w:r>
        <w:rPr>
          <w:szCs w:val="21"/>
        </w:rPr>
        <w:t>与</w:t>
      </w:r>
      <w:r>
        <w:rPr>
          <w:rFonts w:hint="eastAsia"/>
          <w:szCs w:val="21"/>
        </w:rPr>
        <w:t>猪背脊</w:t>
      </w:r>
      <w:r>
        <w:rPr>
          <w:rFonts w:hint="eastAsia"/>
          <w:szCs w:val="21"/>
          <w:lang w:eastAsia="zh-CN"/>
        </w:rPr>
        <w:t>。</w:t>
      </w:r>
    </w:p>
    <w:p w14:paraId="64860613">
      <w:pPr>
        <w:framePr w:hSpace="180" w:wrap="around" w:vAnchor="text" w:hAnchor="text" w:y="24"/>
        <w:suppressOverlap/>
        <w:numPr>
          <w:ilvl w:val="0"/>
          <w:numId w:val="0"/>
        </w:numPr>
        <w:tabs>
          <w:tab w:val="left" w:pos="780"/>
        </w:tabs>
        <w:snapToGrid w:val="0"/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单面山：</w:t>
      </w:r>
      <w:r>
        <w:rPr>
          <w:rFonts w:hint="eastAsia"/>
          <w:color w:val="FF0000"/>
          <w:szCs w:val="21"/>
          <w:lang w:val="en-US" w:eastAsia="zh-CN"/>
        </w:rPr>
        <w:t>沿岩层走向延伸的山岭，两侧不对称</w:t>
      </w:r>
      <w:r>
        <w:rPr>
          <w:rFonts w:hint="eastAsia"/>
          <w:szCs w:val="21"/>
          <w:lang w:val="en-US" w:eastAsia="zh-CN"/>
        </w:rPr>
        <w:t>：一坡短而陡，一坡长而缓。与岩层倾向相反的为前坡，与岩层倾向一致的为后坡。前坡较陡峭，常形成悬崖峭壁。后坡较缓，是一个长而缓的平整坡面。</w:t>
      </w:r>
    </w:p>
    <w:p w14:paraId="61C45F8E">
      <w:pPr>
        <w:framePr w:hSpace="180" w:wrap="around" w:vAnchor="text" w:hAnchor="text" w:y="24"/>
        <w:suppressOverlap/>
        <w:numPr>
          <w:ilvl w:val="0"/>
          <w:numId w:val="0"/>
        </w:numPr>
        <w:tabs>
          <w:tab w:val="left" w:pos="780"/>
        </w:tabs>
        <w:snapToGrid w:val="0"/>
        <w:spacing w:line="360" w:lineRule="auto"/>
        <w:ind w:leftChars="0"/>
        <w:rPr>
          <w:szCs w:val="21"/>
        </w:rPr>
      </w:pPr>
      <w:r>
        <w:rPr>
          <w:rFonts w:hint="eastAsia"/>
          <w:szCs w:val="21"/>
          <w:lang w:val="en-US" w:eastAsia="zh-CN"/>
        </w:rPr>
        <w:t>猪背脊：</w:t>
      </w:r>
      <w:r>
        <w:rPr>
          <w:rFonts w:hint="eastAsia"/>
          <w:color w:val="FF0000"/>
          <w:szCs w:val="21"/>
          <w:lang w:val="en-US" w:eastAsia="zh-CN"/>
        </w:rPr>
        <w:t>岩层倾斜角度较大的单倾地貌构造</w:t>
      </w:r>
      <w:r>
        <w:rPr>
          <w:rFonts w:hint="eastAsia"/>
          <w:szCs w:val="21"/>
          <w:lang w:val="en-US" w:eastAsia="zh-CN"/>
        </w:rPr>
        <w:t>。由于岩层的倾斜角度较大，岩层面所控制的后坡与侵蚀所造成的前坡在坡度和长度上大致相等。</w:t>
      </w:r>
    </w:p>
    <w:p w14:paraId="5A5526FF">
      <w:pPr>
        <w:snapToGrid w:val="0"/>
        <w:spacing w:line="360" w:lineRule="auto"/>
        <w:rPr>
          <w:rFonts w:ascii="Times New Roman" w:hAnsi="Times New Roman" w:eastAsia="黑体"/>
          <w:sz w:val="28"/>
          <w:szCs w:val="28"/>
        </w:rPr>
      </w:pPr>
      <w:r>
        <w:rPr>
          <w:rFonts w:ascii="Times New Roman" w:hAnsi="Times New Roman" w:eastAsia="黑体"/>
          <w:sz w:val="28"/>
          <w:szCs w:val="28"/>
        </w:rPr>
        <w:t>四.简述题</w:t>
      </w:r>
    </w:p>
    <w:p w14:paraId="5BCE6272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szCs w:val="21"/>
        </w:rPr>
      </w:pPr>
      <w:r>
        <w:rPr>
          <w:kern w:val="2"/>
          <w:sz w:val="21"/>
          <w:szCs w:val="21"/>
          <w:lang w:val="en-US" w:eastAsia="zh-CN" w:bidi="ar-SA"/>
        </w:rPr>
        <w:t>1.</w:t>
      </w:r>
      <w:r>
        <w:rPr>
          <w:rFonts w:hint="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szCs w:val="21"/>
        </w:rPr>
        <w:t>简述</w:t>
      </w:r>
      <w:r>
        <w:rPr>
          <w:rFonts w:hint="eastAsia"/>
          <w:szCs w:val="21"/>
        </w:rPr>
        <w:t>在地下水影响下产生滑坡的主要机理</w:t>
      </w:r>
      <w:r>
        <w:rPr>
          <w:szCs w:val="21"/>
        </w:rPr>
        <w:t>。</w:t>
      </w:r>
    </w:p>
    <w:p w14:paraId="4D8D653D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地下水可以使土体发生复杂的物理化学过程而失去稳定，从而产生滑坡。</w:t>
      </w:r>
    </w:p>
    <w:p w14:paraId="69DD2F10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 土体颗粒间的</w:t>
      </w:r>
      <w:r>
        <w:rPr>
          <w:rFonts w:hint="eastAsia"/>
          <w:color w:val="FF0000"/>
          <w:szCs w:val="21"/>
          <w:lang w:val="en-US" w:eastAsia="zh-CN"/>
        </w:rPr>
        <w:t>孔隙水</w:t>
      </w:r>
      <w:r>
        <w:rPr>
          <w:rFonts w:hint="eastAsia"/>
          <w:szCs w:val="21"/>
          <w:lang w:val="en-US" w:eastAsia="zh-CN"/>
        </w:rPr>
        <w:t>将降低细颗粒间的吸附力；</w:t>
      </w:r>
    </w:p>
    <w:p w14:paraId="5D5C9B40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② </w:t>
      </w:r>
      <w:r>
        <w:rPr>
          <w:rFonts w:hint="eastAsia"/>
          <w:color w:val="FF0000"/>
          <w:szCs w:val="21"/>
          <w:lang w:val="en-US" w:eastAsia="zh-CN"/>
        </w:rPr>
        <w:t>地下水能溶解</w:t>
      </w:r>
      <w:r>
        <w:rPr>
          <w:rFonts w:hint="eastAsia"/>
          <w:szCs w:val="21"/>
          <w:lang w:val="en-US" w:eastAsia="zh-CN"/>
        </w:rPr>
        <w:t>土体中的胶结物，如黄土中的碳酸钙，使土地失去黏结力；</w:t>
      </w:r>
    </w:p>
    <w:p w14:paraId="3D746B45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③ </w:t>
      </w:r>
      <w:r>
        <w:rPr>
          <w:rFonts w:hint="eastAsia"/>
          <w:color w:val="FF0000"/>
          <w:szCs w:val="21"/>
          <w:lang w:val="en-US" w:eastAsia="zh-CN"/>
        </w:rPr>
        <w:t>饱含水分的土体</w:t>
      </w:r>
      <w:r>
        <w:rPr>
          <w:rFonts w:hint="eastAsia"/>
          <w:szCs w:val="21"/>
          <w:lang w:val="en-US" w:eastAsia="zh-CN"/>
        </w:rPr>
        <w:t>，增加土体单位体积的重量，因而加大平行滑动面的重力分力；</w:t>
      </w:r>
    </w:p>
    <w:p w14:paraId="33237B30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④ </w:t>
      </w:r>
      <w:r>
        <w:rPr>
          <w:rFonts w:hint="eastAsia"/>
          <w:color w:val="FF0000"/>
          <w:szCs w:val="21"/>
          <w:lang w:val="en-US" w:eastAsia="zh-CN"/>
        </w:rPr>
        <w:t>地下水运动时产生动压力</w:t>
      </w:r>
      <w:r>
        <w:rPr>
          <w:rFonts w:hint="eastAsia"/>
          <w:szCs w:val="21"/>
          <w:lang w:val="en-US" w:eastAsia="zh-CN"/>
        </w:rPr>
        <w:t>，能使土地发生滑动；</w:t>
      </w:r>
    </w:p>
    <w:p w14:paraId="5805EBBA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⑤ </w:t>
      </w:r>
      <w:r>
        <w:rPr>
          <w:rFonts w:hint="eastAsia"/>
          <w:color w:val="FF0000"/>
          <w:szCs w:val="21"/>
          <w:lang w:val="en-US" w:eastAsia="zh-CN"/>
        </w:rPr>
        <w:t>地下水沿滑动面运动</w:t>
      </w:r>
      <w:r>
        <w:rPr>
          <w:rFonts w:hint="eastAsia"/>
          <w:szCs w:val="21"/>
          <w:lang w:val="en-US" w:eastAsia="zh-CN"/>
        </w:rPr>
        <w:t>，使摩擦系数减小，阻力降低。</w:t>
      </w:r>
    </w:p>
    <w:p w14:paraId="23650F00">
      <w:pPr>
        <w:numPr>
          <w:ilvl w:val="0"/>
          <w:numId w:val="0"/>
        </w:numPr>
        <w:snapToGrid w:val="0"/>
        <w:spacing w:line="400" w:lineRule="exact"/>
        <w:ind w:left="420" w:leftChars="0" w:hanging="420" w:firstLineChars="0"/>
        <w:rPr>
          <w:rFonts w:hint="default"/>
          <w:szCs w:val="21"/>
          <w:lang w:val="en-US" w:eastAsia="zh-CN"/>
        </w:rPr>
      </w:pPr>
    </w:p>
    <w:p w14:paraId="2587C959">
      <w:pPr>
        <w:numPr>
          <w:ilvl w:val="0"/>
          <w:numId w:val="2"/>
        </w:numPr>
        <w:snapToGrid w:val="0"/>
        <w:spacing w:line="400" w:lineRule="exact"/>
        <w:ind w:left="420" w:leftChars="0" w:hanging="420" w:firstLineChars="0"/>
        <w:rPr>
          <w:szCs w:val="21"/>
        </w:rPr>
      </w:pPr>
      <w:r>
        <w:rPr>
          <w:rFonts w:hint="eastAsia"/>
          <w:szCs w:val="21"/>
        </w:rPr>
        <w:t>简述</w:t>
      </w:r>
      <w:r>
        <w:rPr>
          <w:rFonts w:hint="eastAsia"/>
          <w:szCs w:val="21"/>
          <w:lang w:val="en-US" w:eastAsia="zh-CN"/>
        </w:rPr>
        <w:t>分汊型河床基本概念与成因</w:t>
      </w:r>
      <w:r>
        <w:rPr>
          <w:szCs w:val="21"/>
        </w:rPr>
        <w:t>。</w:t>
      </w:r>
    </w:p>
    <w:p w14:paraId="7898E2A0">
      <w:pPr>
        <w:numPr>
          <w:ilvl w:val="0"/>
          <w:numId w:val="3"/>
        </w:numPr>
        <w:snapToGrid w:val="0"/>
        <w:spacing w:line="400" w:lineRule="exact"/>
        <w:ind w:leftChars="0"/>
        <w:rPr>
          <w:rFonts w:hint="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>有些河流的河床分成许多汊，宽窄相间，称为为汉河。如有两个汊河段相连，形似发辫，又称辫流。</w:t>
      </w:r>
    </w:p>
    <w:p w14:paraId="5E82A745">
      <w:pPr>
        <w:numPr>
          <w:ilvl w:val="0"/>
          <w:numId w:val="3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由于河床中形成心滩，使河床分汉,这种汉河随心滩的发展而变化</w:t>
      </w:r>
    </w:p>
    <w:p w14:paraId="725A25F8">
      <w:pPr>
        <w:numPr>
          <w:ilvl w:val="0"/>
          <w:numId w:val="3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位于河漫滩边缘的沙嘴，当水位上涨淹没沙嘴时，沙嘴被切割成沟槽，河床便发生分</w:t>
      </w:r>
      <w:r>
        <w:rPr>
          <w:rFonts w:hint="eastAsia"/>
          <w:szCs w:val="21"/>
          <w:lang w:val="en-US" w:eastAsia="zh-CN"/>
        </w:rPr>
        <w:t>汊</w:t>
      </w:r>
      <w:r>
        <w:rPr>
          <w:rFonts w:hint="default"/>
          <w:szCs w:val="21"/>
          <w:lang w:val="en-US" w:eastAsia="zh-CN"/>
        </w:rPr>
        <w:t>，形成</w:t>
      </w:r>
      <w:r>
        <w:rPr>
          <w:rFonts w:hint="eastAsia"/>
          <w:szCs w:val="21"/>
          <w:lang w:val="en-US" w:eastAsia="zh-CN"/>
        </w:rPr>
        <w:t>汊</w:t>
      </w:r>
      <w:r>
        <w:rPr>
          <w:rFonts w:hint="default"/>
          <w:szCs w:val="21"/>
          <w:lang w:val="en-US" w:eastAsia="zh-CN"/>
        </w:rPr>
        <w:t>河</w:t>
      </w:r>
    </w:p>
    <w:p w14:paraId="72CA8602">
      <w:pPr>
        <w:numPr>
          <w:ilvl w:val="0"/>
          <w:numId w:val="3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曲流截弯取直后形成</w:t>
      </w:r>
      <w:r>
        <w:rPr>
          <w:rFonts w:hint="eastAsia"/>
          <w:szCs w:val="21"/>
          <w:lang w:val="en-US" w:eastAsia="zh-CN"/>
        </w:rPr>
        <w:t>汊河</w:t>
      </w:r>
    </w:p>
    <w:p w14:paraId="4504D3A1">
      <w:pPr>
        <w:numPr>
          <w:ilvl w:val="0"/>
          <w:numId w:val="3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在河口三角洲地区或冲积平原地区，由于地势平缓，河流经常改道，常形成许多汉河,但各汊河的流量和水位高度都不相同,各汊</w:t>
      </w:r>
      <w:r>
        <w:rPr>
          <w:rFonts w:hint="eastAsia"/>
          <w:szCs w:val="21"/>
          <w:lang w:val="en-US" w:eastAsia="zh-CN"/>
        </w:rPr>
        <w:t>河之间，很容易被冲溃连通，形成辫流。</w:t>
      </w:r>
    </w:p>
    <w:p w14:paraId="262F3E92">
      <w:pPr>
        <w:numPr>
          <w:numId w:val="0"/>
        </w:numPr>
        <w:snapToGrid w:val="0"/>
        <w:spacing w:line="400" w:lineRule="exact"/>
        <w:rPr>
          <w:rFonts w:hint="default"/>
          <w:szCs w:val="21"/>
          <w:lang w:val="en-US" w:eastAsia="zh-CN"/>
        </w:rPr>
      </w:pPr>
    </w:p>
    <w:p w14:paraId="520088DF">
      <w:pPr>
        <w:numPr>
          <w:ilvl w:val="0"/>
          <w:numId w:val="2"/>
        </w:numPr>
        <w:snapToGrid w:val="0"/>
        <w:spacing w:line="400" w:lineRule="exact"/>
        <w:ind w:left="420" w:leftChars="0" w:hanging="420" w:firstLineChars="0"/>
        <w:rPr>
          <w:szCs w:val="21"/>
        </w:rPr>
      </w:pPr>
      <w:r>
        <w:rPr>
          <w:rFonts w:hint="eastAsia"/>
          <w:szCs w:val="21"/>
        </w:rPr>
        <w:t>简述</w:t>
      </w:r>
      <w:r>
        <w:rPr>
          <w:rFonts w:hint="eastAsia"/>
          <w:szCs w:val="21"/>
          <w:lang w:val="en-US" w:eastAsia="zh-CN"/>
        </w:rPr>
        <w:t>泥石流基本概念及其固体物质的主要来源</w:t>
      </w:r>
      <w:r>
        <w:rPr>
          <w:szCs w:val="21"/>
        </w:rPr>
        <w:t>。</w:t>
      </w:r>
    </w:p>
    <w:p w14:paraId="459267A0">
      <w:pPr>
        <w:numPr>
          <w:ilvl w:val="0"/>
          <w:numId w:val="4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泥石流是山地沟谷中含大量松散碎眉的洪流，它常在暴雨或融雪时期突然暴发，运动速度很快（每秒数米），历时短暂（数小时）在它的源头常有滑坡或崩塌，在下游出山口堆积成泥石流堆积扇。</w:t>
      </w:r>
    </w:p>
    <w:p w14:paraId="46A37121">
      <w:pPr>
        <w:numPr>
          <w:ilvl w:val="0"/>
          <w:numId w:val="4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构造破碎带为混石流提供大量的碎屑物质来源</w:t>
      </w:r>
    </w:p>
    <w:p w14:paraId="5A0BB667">
      <w:pPr>
        <w:numPr>
          <w:ilvl w:val="0"/>
          <w:numId w:val="4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岩石风化形成的大最碎屑物质</w:t>
      </w:r>
    </w:p>
    <w:p w14:paraId="7C6757C4">
      <w:pPr>
        <w:numPr>
          <w:ilvl w:val="0"/>
          <w:numId w:val="4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山地区的厚层冰破物，如西藏东南的晚更新世冰硕物厚达100~200m,成为当地泥石流固体物质的主要来源；</w:t>
      </w:r>
    </w:p>
    <w:p w14:paraId="0CCFB21E">
      <w:pPr>
        <w:numPr>
          <w:ilvl w:val="0"/>
          <w:numId w:val="4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烈地震造成山崩滑坡，使土石体汇集于山谷，导致泥石流形成</w:t>
      </w:r>
    </w:p>
    <w:p w14:paraId="136A5EF5">
      <w:pPr>
        <w:numPr>
          <w:ilvl w:val="0"/>
          <w:numId w:val="4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在斜坡地由于人工堆积矿渣和垃圾，受雨水浸透而形成泥石流</w:t>
      </w:r>
    </w:p>
    <w:p w14:paraId="5288A30F">
      <w:pPr>
        <w:numPr>
          <w:ilvl w:val="0"/>
          <w:numId w:val="2"/>
        </w:numPr>
        <w:snapToGrid w:val="0"/>
        <w:spacing w:line="400" w:lineRule="exact"/>
        <w:ind w:left="420" w:leftChars="0" w:hanging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概述大洋中脊的地貌特征及其成因</w:t>
      </w:r>
      <w:r>
        <w:rPr>
          <w:rFonts w:hint="eastAsia"/>
          <w:szCs w:val="21"/>
        </w:rPr>
        <w:t>。</w:t>
      </w:r>
    </w:p>
    <w:p w14:paraId="2D39B988">
      <w:pPr>
        <w:numPr>
          <w:numId w:val="0"/>
        </w:numPr>
        <w:snapToGrid w:val="0"/>
        <w:spacing w:line="400" w:lineRule="exact"/>
        <w:ind w:leftChars="0"/>
        <w:rPr>
          <w:szCs w:val="21"/>
        </w:rPr>
      </w:pPr>
    </w:p>
    <w:p w14:paraId="60C704BE">
      <w:pPr>
        <w:numPr>
          <w:ilvl w:val="0"/>
          <w:numId w:val="5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大洋中脊常分布在大洋中心部位，是地球上最长的海底山系。</w:t>
      </w:r>
    </w:p>
    <w:p w14:paraId="6840BEB9">
      <w:pPr>
        <w:numPr>
          <w:ilvl w:val="0"/>
          <w:numId w:val="5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大洋中脊的地形比较复杂，有一系列和大洋中脊平行的纵向岭脊和谷地，它们相间排列，愈接近中脊轴部地形起伏愈大</w:t>
      </w:r>
      <w:r>
        <w:rPr>
          <w:rFonts w:hint="eastAsia"/>
          <w:szCs w:val="21"/>
          <w:lang w:val="en-US" w:eastAsia="zh-CN"/>
        </w:rPr>
        <w:t>。</w:t>
      </w:r>
    </w:p>
    <w:p w14:paraId="4ED92B84">
      <w:pPr>
        <w:numPr>
          <w:ilvl w:val="0"/>
          <w:numId w:val="5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这些岭脊和谷地被系列横向转换断层切断成不连续</w:t>
      </w:r>
      <w:r>
        <w:rPr>
          <w:rFonts w:hint="eastAsia"/>
          <w:szCs w:val="21"/>
          <w:lang w:val="en-US" w:eastAsia="zh-CN"/>
        </w:rPr>
        <w:t>的地段。</w:t>
      </w:r>
    </w:p>
    <w:p w14:paraId="5BD5234B">
      <w:pPr>
        <w:numPr>
          <w:ilvl w:val="0"/>
          <w:numId w:val="5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在谷地和横向转换断层交汇处，还形成一些很深的横向凹槽，岭脊处形成陡峭高崖</w:t>
      </w:r>
    </w:p>
    <w:p w14:paraId="122EDD03">
      <w:pPr>
        <w:numPr>
          <w:ilvl w:val="0"/>
          <w:numId w:val="5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大洋中脊是热地慢物质上痛的地方，当地慢物质上涌时,大洋中脊顶部受拉张而裂开，形成纵向裂谷。同时，岩浆溢出，新洋底不断在中脊顶部形成。地慢物质继续上涌，使中脊顶再次拉张，并不断向两侧扩展推移，因而距大洋中脊两侧越远，洋底年龄越</w:t>
      </w:r>
      <w:r>
        <w:rPr>
          <w:rFonts w:hint="eastAsia"/>
          <w:szCs w:val="21"/>
          <w:lang w:val="en-US" w:eastAsia="zh-CN"/>
        </w:rPr>
        <w:t>老</w:t>
      </w:r>
    </w:p>
    <w:p w14:paraId="038884C4">
      <w:pPr>
        <w:numPr>
          <w:numId w:val="0"/>
        </w:numPr>
        <w:snapToGrid w:val="0"/>
        <w:spacing w:line="400" w:lineRule="exact"/>
        <w:rPr>
          <w:rFonts w:hint="default"/>
          <w:szCs w:val="21"/>
          <w:lang w:val="en-US" w:eastAsia="zh-CN"/>
        </w:rPr>
      </w:pPr>
      <w:bookmarkStart w:id="0" w:name="_GoBack"/>
      <w:bookmarkEnd w:id="0"/>
    </w:p>
    <w:p w14:paraId="5E0925A6">
      <w:pPr>
        <w:numPr>
          <w:ilvl w:val="0"/>
          <w:numId w:val="2"/>
        </w:numPr>
        <w:snapToGrid w:val="0"/>
        <w:spacing w:line="400" w:lineRule="exact"/>
        <w:ind w:left="420" w:leftChars="0" w:hanging="42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概述定量评价坡地地貌灾害需收集和综合分析的相关资料。</w:t>
      </w:r>
    </w:p>
    <w:p w14:paraId="2DC3D668">
      <w:pPr>
        <w:numPr>
          <w:ilvl w:val="0"/>
          <w:numId w:val="6"/>
        </w:numPr>
        <w:snapToGrid w:val="0"/>
        <w:spacing w:line="400" w:lineRule="exact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坡地位置、地形地质条件、土壤环境的相关研究报告、特殊的土地利用和河流调查图件；</w:t>
      </w:r>
    </w:p>
    <w:p w14:paraId="704BD2EF">
      <w:pPr>
        <w:numPr>
          <w:ilvl w:val="0"/>
          <w:numId w:val="6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坡地航空相片和卫星影像</w:t>
      </w:r>
    </w:p>
    <w:p w14:paraId="5D8E8F06">
      <w:pPr>
        <w:numPr>
          <w:ilvl w:val="0"/>
          <w:numId w:val="6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相关水文资料，包含水位、降水量、水量、含沙量等资料；</w:t>
      </w:r>
    </w:p>
    <w:p w14:paraId="7ED6D847">
      <w:pPr>
        <w:numPr>
          <w:ilvl w:val="0"/>
          <w:numId w:val="6"/>
        </w:numPr>
        <w:snapToGrid w:val="0"/>
        <w:spacing w:line="400" w:lineRule="exact"/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相关气象资料，包含降水、降雪、风力、温度；</w:t>
      </w:r>
    </w:p>
    <w:p w14:paraId="1918977D"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相关的灾害和土地利用研究报告。</w:t>
      </w:r>
    </w:p>
    <w:p w14:paraId="58CB2BF5"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</w:p>
    <w:p w14:paraId="611D741B"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样卷二</w:t>
      </w:r>
    </w:p>
    <w:p w14:paraId="48580214">
      <w:pPr>
        <w:snapToGrid w:val="0"/>
        <w:spacing w:line="440" w:lineRule="exact"/>
        <w:rPr>
          <w:rFonts w:ascii="Times New Roman" w:hAnsi="Times New Roman" w:eastAsia="黑体"/>
          <w:bCs/>
          <w:sz w:val="28"/>
          <w:szCs w:val="28"/>
        </w:rPr>
      </w:pPr>
      <w:r>
        <w:rPr>
          <w:rFonts w:ascii="Times New Roman" w:hAnsi="Times New Roman" w:eastAsia="黑体"/>
          <w:bCs/>
          <w:sz w:val="28"/>
          <w:szCs w:val="28"/>
        </w:rPr>
        <w:t>三、名词解释</w:t>
      </w:r>
    </w:p>
    <w:p w14:paraId="3B663199">
      <w:pPr>
        <w:snapToGrid w:val="0"/>
        <w:spacing w:line="440" w:lineRule="exact"/>
        <w:rPr>
          <w:rFonts w:hint="eastAsia" w:hAnsi="宋体"/>
          <w:bCs/>
          <w:szCs w:val="21"/>
          <w:lang w:val="en-US" w:eastAsia="zh-CN"/>
        </w:rPr>
      </w:pPr>
      <w:r>
        <w:rPr>
          <w:bCs/>
          <w:szCs w:val="21"/>
        </w:rPr>
        <w:t xml:space="preserve">1. </w:t>
      </w:r>
      <w:r>
        <w:rPr>
          <w:rFonts w:hint="eastAsia" w:hAnsi="宋体"/>
          <w:bCs/>
          <w:szCs w:val="21"/>
        </w:rPr>
        <w:t>石芽与</w:t>
      </w:r>
      <w:r>
        <w:rPr>
          <w:rFonts w:hint="eastAsia" w:hAnsi="宋体"/>
          <w:bCs/>
          <w:szCs w:val="21"/>
          <w:lang w:val="en-US" w:eastAsia="zh-CN"/>
        </w:rPr>
        <w:t>溶沟</w:t>
      </w:r>
    </w:p>
    <w:p w14:paraId="6D96BABE">
      <w:pPr>
        <w:snapToGrid w:val="0"/>
        <w:spacing w:line="440" w:lineRule="exact"/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溶沟和石芽是石灰岩表面的溶解地貌。水流沿石灰岩表面流动，溶蚀和侵蚀出许多凹槽，称为溶沟。</w:t>
      </w:r>
      <w:r>
        <w:rPr>
          <w:rFonts w:hint="eastAsia"/>
          <w:bCs/>
          <w:color w:val="FF0000"/>
          <w:szCs w:val="21"/>
          <w:lang w:val="en-US" w:eastAsia="zh-CN"/>
        </w:rPr>
        <w:t>溶沟之间突出的部分</w:t>
      </w:r>
      <w:r>
        <w:rPr>
          <w:rFonts w:hint="eastAsia"/>
          <w:bCs/>
          <w:szCs w:val="21"/>
          <w:lang w:val="en-US" w:eastAsia="zh-CN"/>
        </w:rPr>
        <w:t>称为石芽。石芽分为裸露石芽和埋藏石芽，埋藏的石芽多是在雨水渗透的过程中形成。</w:t>
      </w:r>
    </w:p>
    <w:p w14:paraId="1DF4BC4E">
      <w:pPr>
        <w:snapToGrid w:val="0"/>
        <w:spacing w:line="440" w:lineRule="exact"/>
        <w:rPr>
          <w:rFonts w:hint="default"/>
          <w:bCs/>
          <w:szCs w:val="21"/>
          <w:lang w:val="en-US" w:eastAsia="zh-CN"/>
        </w:rPr>
      </w:pPr>
    </w:p>
    <w:p w14:paraId="0ACF8BB9">
      <w:pPr>
        <w:numPr>
          <w:ilvl w:val="0"/>
          <w:numId w:val="7"/>
        </w:numPr>
        <w:snapToGrid w:val="0"/>
        <w:spacing w:line="440" w:lineRule="exact"/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t>石窝与雅丹</w:t>
      </w:r>
    </w:p>
    <w:p w14:paraId="049B84F7">
      <w:pPr>
        <w:numPr>
          <w:ilvl w:val="0"/>
          <w:numId w:val="0"/>
        </w:numPr>
        <w:snapToGrid w:val="0"/>
        <w:spacing w:line="440" w:lineRule="exact"/>
        <w:rPr>
          <w:rFonts w:hint="eastAsia" w:hAnsi="宋体"/>
          <w:bCs/>
          <w:szCs w:val="21"/>
          <w:lang w:val="en-US" w:eastAsia="zh-CN"/>
        </w:rPr>
      </w:pPr>
      <w:r>
        <w:rPr>
          <w:rFonts w:hint="eastAsia" w:hAnsi="宋体"/>
          <w:b/>
          <w:bCs w:val="0"/>
          <w:szCs w:val="21"/>
          <w:lang w:val="en-US" w:eastAsia="zh-CN"/>
        </w:rPr>
        <w:t>石窝</w:t>
      </w:r>
      <w:r>
        <w:rPr>
          <w:rFonts w:hint="eastAsia" w:hAnsi="宋体"/>
          <w:bCs/>
          <w:szCs w:val="21"/>
          <w:lang w:val="en-US" w:eastAsia="zh-CN"/>
        </w:rPr>
        <w:t>：陡峭的</w:t>
      </w:r>
      <w:r>
        <w:rPr>
          <w:rFonts w:hint="eastAsia" w:hAnsi="宋体"/>
          <w:bCs/>
          <w:color w:val="FF0000"/>
          <w:szCs w:val="21"/>
          <w:lang w:val="en-US" w:eastAsia="zh-CN"/>
        </w:rPr>
        <w:t>岩壁受风沙的吹蚀和磨蚀</w:t>
      </w:r>
      <w:r>
        <w:rPr>
          <w:rFonts w:hint="eastAsia" w:hAnsi="宋体"/>
          <w:bCs/>
          <w:szCs w:val="21"/>
          <w:lang w:val="en-US" w:eastAsia="zh-CN"/>
        </w:rPr>
        <w:t>，在其表面形成大小不等、形状各异的</w:t>
      </w:r>
      <w:r>
        <w:rPr>
          <w:rFonts w:hint="eastAsia" w:hAnsi="宋体"/>
          <w:bCs/>
          <w:color w:val="FF0000"/>
          <w:szCs w:val="21"/>
          <w:lang w:val="en-US" w:eastAsia="zh-CN"/>
        </w:rPr>
        <w:t>凹坑</w:t>
      </w:r>
      <w:r>
        <w:rPr>
          <w:rFonts w:hint="eastAsia" w:hAnsi="宋体"/>
          <w:bCs/>
          <w:szCs w:val="21"/>
          <w:lang w:val="en-US" w:eastAsia="zh-CN"/>
        </w:rPr>
        <w:t>，其直径大多为数十厘米，深达10-15厘米。群集和分散使得岩石表面具有蜂窝状的外观，称为石窝。</w:t>
      </w:r>
    </w:p>
    <w:p w14:paraId="43563A7F">
      <w:pPr>
        <w:numPr>
          <w:ilvl w:val="0"/>
          <w:numId w:val="0"/>
        </w:numPr>
        <w:snapToGrid w:val="0"/>
        <w:spacing w:line="440" w:lineRule="exact"/>
        <w:rPr>
          <w:rFonts w:hint="default" w:hAnsi="宋体"/>
          <w:bCs/>
          <w:szCs w:val="21"/>
          <w:lang w:val="en-US" w:eastAsia="zh-CN"/>
        </w:rPr>
      </w:pPr>
      <w:r>
        <w:rPr>
          <w:rFonts w:hint="eastAsia" w:hAnsi="宋体"/>
          <w:b/>
          <w:bCs w:val="0"/>
          <w:szCs w:val="21"/>
          <w:lang w:val="en-US" w:eastAsia="zh-CN"/>
        </w:rPr>
        <w:t>雅丹</w:t>
      </w:r>
      <w:r>
        <w:rPr>
          <w:rFonts w:hint="eastAsia" w:hAnsi="宋体"/>
          <w:bCs/>
          <w:szCs w:val="21"/>
          <w:lang w:val="en-US" w:eastAsia="zh-CN"/>
        </w:rPr>
        <w:t>：</w:t>
      </w:r>
      <w:r>
        <w:rPr>
          <w:rFonts w:hint="eastAsia" w:hAnsi="宋体"/>
          <w:bCs/>
          <w:color w:val="FF0000"/>
          <w:szCs w:val="21"/>
          <w:lang w:val="en-US" w:eastAsia="zh-CN"/>
        </w:rPr>
        <w:t>极干旱地区的一些干涸的湖底常因干缩而裂开，风沿着裂隙吹蚀使得裂隙愈来愈大</w:t>
      </w:r>
      <w:r>
        <w:rPr>
          <w:rFonts w:hint="eastAsia" w:hAnsi="宋体"/>
          <w:bCs/>
          <w:szCs w:val="21"/>
          <w:lang w:val="en-US" w:eastAsia="zh-CN"/>
        </w:rPr>
        <w:t>，使得原本平坦的地面发育成许多不规则的背鳍型的垄脊和宽浅沟槽，这种支离破碎的地貌称为雅丹。</w:t>
      </w:r>
    </w:p>
    <w:p w14:paraId="0077070F">
      <w:pPr>
        <w:snapToGrid w:val="0"/>
        <w:spacing w:line="440" w:lineRule="exact"/>
        <w:rPr>
          <w:rFonts w:hint="eastAsia" w:hAnsi="宋体"/>
          <w:bCs/>
          <w:szCs w:val="21"/>
        </w:rPr>
      </w:pPr>
      <w:r>
        <w:rPr>
          <w:bCs/>
          <w:szCs w:val="21"/>
        </w:rPr>
        <w:t xml:space="preserve">3. </w:t>
      </w:r>
      <w:r>
        <w:rPr>
          <w:rFonts w:hint="eastAsia" w:hAnsi="宋体"/>
          <w:bCs/>
          <w:szCs w:val="21"/>
        </w:rPr>
        <w:t>羊背石与蛇形丘</w:t>
      </w:r>
    </w:p>
    <w:p w14:paraId="3BE94374">
      <w:pPr>
        <w:snapToGrid w:val="0"/>
        <w:spacing w:line="440" w:lineRule="exact"/>
        <w:rPr>
          <w:rFonts w:hint="eastAsia" w:hAnsi="宋体"/>
          <w:bCs/>
          <w:szCs w:val="21"/>
          <w:lang w:val="en-US" w:eastAsia="zh-CN"/>
        </w:rPr>
      </w:pPr>
      <w:r>
        <w:rPr>
          <w:rFonts w:hint="eastAsia" w:hAnsi="宋体"/>
          <w:b/>
          <w:bCs w:val="0"/>
          <w:szCs w:val="21"/>
          <w:lang w:val="en-US" w:eastAsia="zh-CN"/>
        </w:rPr>
        <w:t>羊背石</w:t>
      </w:r>
      <w:r>
        <w:rPr>
          <w:rFonts w:hint="eastAsia" w:hAnsi="宋体"/>
          <w:bCs/>
          <w:szCs w:val="21"/>
          <w:lang w:val="en-US" w:eastAsia="zh-CN"/>
        </w:rPr>
        <w:t>：</w:t>
      </w:r>
      <w:r>
        <w:rPr>
          <w:rFonts w:hint="eastAsia" w:hAnsi="宋体"/>
          <w:bCs/>
          <w:color w:val="FF0000"/>
          <w:szCs w:val="21"/>
          <w:lang w:val="en-US" w:eastAsia="zh-CN"/>
        </w:rPr>
        <w:t>冰川基床上的一种侵蚀地形</w:t>
      </w:r>
      <w:r>
        <w:rPr>
          <w:rFonts w:hint="eastAsia" w:hAnsi="宋体"/>
          <w:bCs/>
          <w:szCs w:val="21"/>
          <w:lang w:val="en-US" w:eastAsia="zh-CN"/>
        </w:rPr>
        <w:t>，是由基岩组成的小丘，远望犹如伏地的羊群，称为羊背石。</w:t>
      </w:r>
    </w:p>
    <w:p w14:paraId="2023DDE7">
      <w:pPr>
        <w:snapToGrid w:val="0"/>
        <w:spacing w:line="440" w:lineRule="exact"/>
        <w:rPr>
          <w:rFonts w:hint="default" w:hAnsi="宋体"/>
          <w:bCs/>
          <w:szCs w:val="21"/>
          <w:lang w:val="en-US" w:eastAsia="zh-CN"/>
        </w:rPr>
      </w:pPr>
      <w:r>
        <w:rPr>
          <w:rFonts w:hint="eastAsia" w:hAnsi="宋体"/>
          <w:b/>
          <w:bCs w:val="0"/>
          <w:szCs w:val="21"/>
          <w:lang w:val="en-US" w:eastAsia="zh-CN"/>
        </w:rPr>
        <w:t>蛇形丘</w:t>
      </w:r>
      <w:r>
        <w:rPr>
          <w:rFonts w:hint="eastAsia" w:hAnsi="宋体"/>
          <w:bCs/>
          <w:szCs w:val="21"/>
          <w:lang w:val="en-US" w:eastAsia="zh-CN"/>
        </w:rPr>
        <w:t>：一种</w:t>
      </w:r>
      <w:r>
        <w:rPr>
          <w:rFonts w:hint="eastAsia" w:hAnsi="宋体"/>
          <w:bCs/>
          <w:color w:val="FF0000"/>
          <w:szCs w:val="21"/>
          <w:lang w:val="en-US" w:eastAsia="zh-CN"/>
        </w:rPr>
        <w:t>主要分布在大陆冰川区的狭长而曲折的垄岗地形</w:t>
      </w:r>
      <w:r>
        <w:rPr>
          <w:rFonts w:hint="eastAsia" w:hAnsi="宋体"/>
          <w:bCs/>
          <w:szCs w:val="21"/>
          <w:lang w:val="en-US" w:eastAsia="zh-CN"/>
        </w:rPr>
        <w:t>，由于它蜿蜒伸展如蛇，故称为蛇形丘。它的长度约数千米至数十千米，高10-30米，组成物质几乎都是有分选的成层砂砾。</w:t>
      </w:r>
    </w:p>
    <w:p w14:paraId="36C8D565">
      <w:pPr>
        <w:numPr>
          <w:ilvl w:val="0"/>
          <w:numId w:val="0"/>
        </w:numPr>
        <w:snapToGrid w:val="0"/>
        <w:spacing w:line="440" w:lineRule="exact"/>
        <w:ind w:leftChars="0"/>
        <w:rPr>
          <w:rFonts w:hint="default" w:hAnsi="宋体"/>
          <w:bCs/>
          <w:szCs w:val="21"/>
          <w:lang w:val="en-US" w:eastAsia="zh-CN"/>
        </w:rPr>
      </w:pPr>
      <w:r>
        <w:rPr>
          <w:rFonts w:hint="eastAsia" w:hAnsi="宋体"/>
          <w:bCs/>
          <w:szCs w:val="21"/>
          <w:lang w:val="en-US" w:eastAsia="zh-CN"/>
        </w:rPr>
        <w:t>4.背斜山和向斜谷</w:t>
      </w:r>
    </w:p>
    <w:p w14:paraId="5E834053">
      <w:pPr>
        <w:numPr>
          <w:ilvl w:val="0"/>
          <w:numId w:val="0"/>
        </w:numPr>
        <w:snapToGrid w:val="0"/>
        <w:spacing w:line="440" w:lineRule="exact"/>
        <w:ind w:leftChars="0"/>
        <w:rPr>
          <w:rFonts w:hint="default" w:hAnsi="宋体"/>
          <w:bCs/>
          <w:szCs w:val="21"/>
          <w:lang w:val="en-US" w:eastAsia="zh-CN"/>
        </w:rPr>
      </w:pPr>
      <w:r>
        <w:rPr>
          <w:rFonts w:hint="default" w:hAnsi="宋体"/>
          <w:bCs/>
          <w:szCs w:val="21"/>
          <w:lang w:val="en-US" w:eastAsia="zh-CN"/>
        </w:rPr>
        <w:t>背斜山与向斜谷是褶皱构造形成的地貌类型</w:t>
      </w:r>
    </w:p>
    <w:p w14:paraId="6BF7541E">
      <w:pPr>
        <w:numPr>
          <w:ilvl w:val="0"/>
          <w:numId w:val="0"/>
        </w:numPr>
        <w:snapToGrid w:val="0"/>
        <w:spacing w:line="440" w:lineRule="exact"/>
        <w:ind w:leftChars="0"/>
        <w:rPr>
          <w:rFonts w:hint="eastAsia" w:hAnsi="宋体"/>
          <w:bCs/>
          <w:szCs w:val="21"/>
          <w:lang w:val="en-US" w:eastAsia="zh-CN"/>
        </w:rPr>
      </w:pPr>
      <w:r>
        <w:rPr>
          <w:rFonts w:hint="eastAsia" w:hAnsi="宋体"/>
          <w:bCs/>
          <w:szCs w:val="21"/>
          <w:lang w:val="en-US" w:eastAsia="zh-CN"/>
        </w:rPr>
        <w:t>背斜山背斜是岩层向上拱曲的褶皱，常形成山岭；背斜山中部岩层老、两翼新，形态呈拱形背斜核部岩层受张力易发育裂隙</w:t>
      </w:r>
    </w:p>
    <w:p w14:paraId="0D9C6245">
      <w:pPr>
        <w:numPr>
          <w:ilvl w:val="0"/>
          <w:numId w:val="0"/>
        </w:numPr>
        <w:snapToGrid w:val="0"/>
        <w:spacing w:line="440" w:lineRule="exact"/>
        <w:ind w:leftChars="0"/>
        <w:rPr>
          <w:rFonts w:hint="eastAsia" w:hAnsi="宋体"/>
          <w:bCs/>
          <w:szCs w:val="21"/>
          <w:lang w:val="en-US" w:eastAsia="zh-CN"/>
        </w:rPr>
      </w:pPr>
      <w:r>
        <w:rPr>
          <w:rFonts w:hint="eastAsia" w:hAnsi="宋体"/>
          <w:bCs/>
          <w:szCs w:val="21"/>
          <w:lang w:val="en-US" w:eastAsia="zh-CN"/>
        </w:rPr>
        <w:t>向斜谷：向斜是岩层向下弯曲的褶皱，多发育为谷地。向斜谷中部岩层新、两翼老，形态呈槽状。向斜槽部岩层受挤压更紧实。</w:t>
      </w:r>
    </w:p>
    <w:p w14:paraId="3D16367C">
      <w:pPr>
        <w:numPr>
          <w:ilvl w:val="0"/>
          <w:numId w:val="0"/>
        </w:numPr>
        <w:snapToGrid w:val="0"/>
        <w:spacing w:line="440" w:lineRule="exact"/>
        <w:ind w:leftChars="0"/>
        <w:rPr>
          <w:rFonts w:hint="default" w:hAnsi="宋体"/>
          <w:bCs/>
          <w:szCs w:val="21"/>
          <w:lang w:val="en-US" w:eastAsia="zh-CN"/>
        </w:rPr>
      </w:pPr>
      <w:r>
        <w:rPr>
          <w:rFonts w:hint="default" w:hAnsi="宋体"/>
          <w:bCs/>
          <w:szCs w:val="21"/>
          <w:lang w:val="en-US" w:eastAsia="zh-CN"/>
        </w:rPr>
        <w:t>二者均源于地壳水平挤压应力作用。背斜因垂向隆升形成山体，但后期顶部张裂可能被侵蚀成谷（地形倒置）；向斜因构造下凹或差异侵蚀保留为谷地</w:t>
      </w:r>
    </w:p>
    <w:p w14:paraId="73E232F0">
      <w:pPr>
        <w:numPr>
          <w:ilvl w:val="0"/>
          <w:numId w:val="0"/>
        </w:numPr>
        <w:snapToGrid w:val="0"/>
        <w:spacing w:line="440" w:lineRule="exact"/>
        <w:ind w:leftChars="0"/>
        <w:rPr>
          <w:rFonts w:hAnsi="宋体"/>
          <w:bCs/>
          <w:szCs w:val="21"/>
        </w:rPr>
      </w:pPr>
      <w:r>
        <w:rPr>
          <w:rFonts w:hint="eastAsia" w:hAnsi="宋体"/>
          <w:bCs/>
          <w:szCs w:val="21"/>
          <w:lang w:val="en-US" w:eastAsia="zh-CN"/>
        </w:rPr>
        <w:t>5.</w:t>
      </w:r>
      <w:r>
        <w:rPr>
          <w:rFonts w:hint="eastAsia" w:hAnsi="宋体"/>
          <w:bCs/>
          <w:szCs w:val="21"/>
        </w:rPr>
        <w:t>马尔式火山和维苏威式火山</w:t>
      </w:r>
    </w:p>
    <w:p w14:paraId="41FB22A6">
      <w:pPr>
        <w:numPr>
          <w:ilvl w:val="0"/>
          <w:numId w:val="0"/>
        </w:numPr>
        <w:snapToGrid w:val="0"/>
        <w:spacing w:line="440" w:lineRule="exact"/>
        <w:ind w:leftChars="0"/>
        <w:rPr>
          <w:rFonts w:hint="eastAsia" w:hAnsi="宋体"/>
          <w:bCs/>
          <w:szCs w:val="21"/>
          <w:lang w:val="en-US" w:eastAsia="zh-CN"/>
        </w:rPr>
      </w:pPr>
      <w:r>
        <w:rPr>
          <w:rFonts w:hint="eastAsia" w:hAnsi="宋体"/>
          <w:b/>
          <w:bCs w:val="0"/>
          <w:szCs w:val="21"/>
          <w:lang w:val="en-US" w:eastAsia="zh-CN"/>
        </w:rPr>
        <w:t>马尔式火山</w:t>
      </w:r>
      <w:r>
        <w:rPr>
          <w:rFonts w:hint="eastAsia" w:hAnsi="宋体"/>
          <w:bCs/>
          <w:szCs w:val="21"/>
          <w:lang w:val="en-US" w:eastAsia="zh-CN"/>
        </w:rPr>
        <w:t>：</w:t>
      </w:r>
      <w:r>
        <w:rPr>
          <w:rFonts w:hint="eastAsia" w:hAnsi="宋体"/>
          <w:bCs/>
          <w:color w:val="FF0000"/>
          <w:szCs w:val="21"/>
          <w:lang w:val="en-US" w:eastAsia="zh-CN"/>
        </w:rPr>
        <w:t>一种只有火山口而没有火山锥的火山</w:t>
      </w:r>
      <w:r>
        <w:rPr>
          <w:rFonts w:hint="eastAsia" w:hAnsi="宋体"/>
          <w:bCs/>
          <w:szCs w:val="21"/>
          <w:lang w:val="en-US" w:eastAsia="zh-CN"/>
        </w:rPr>
        <w:t>，在地面大都只留有一种漏斗状的洼地。由于气体自地下迸发出来，爆炸作用很强，但没有熔岩和火山灰喷出。</w:t>
      </w:r>
    </w:p>
    <w:p w14:paraId="2BDA83CE">
      <w:pPr>
        <w:numPr>
          <w:ilvl w:val="0"/>
          <w:numId w:val="0"/>
        </w:numPr>
        <w:snapToGrid w:val="0"/>
        <w:spacing w:line="440" w:lineRule="exact"/>
        <w:ind w:leftChars="0"/>
        <w:rPr>
          <w:rFonts w:hint="default" w:hAnsi="宋体"/>
          <w:bCs/>
          <w:szCs w:val="21"/>
          <w:lang w:val="en-US" w:eastAsia="zh-CN"/>
        </w:rPr>
      </w:pPr>
      <w:r>
        <w:rPr>
          <w:rFonts w:hint="eastAsia" w:hAnsi="宋体"/>
          <w:b/>
          <w:bCs w:val="0"/>
          <w:szCs w:val="21"/>
          <w:lang w:val="en-US" w:eastAsia="zh-CN"/>
        </w:rPr>
        <w:t>维苏威式火山</w:t>
      </w:r>
      <w:r>
        <w:rPr>
          <w:rFonts w:hint="eastAsia" w:hAnsi="宋体"/>
          <w:bCs/>
          <w:szCs w:val="21"/>
          <w:lang w:val="en-US" w:eastAsia="zh-CN"/>
        </w:rPr>
        <w:t>：</w:t>
      </w:r>
      <w:r>
        <w:rPr>
          <w:rFonts w:hint="eastAsia" w:hAnsi="宋体"/>
          <w:bCs/>
          <w:color w:val="FF0000"/>
          <w:szCs w:val="21"/>
          <w:lang w:val="en-US" w:eastAsia="zh-CN"/>
        </w:rPr>
        <w:t>由玄武岩和火山碎屑物互层构成的火山</w:t>
      </w:r>
      <w:r>
        <w:rPr>
          <w:rFonts w:hint="eastAsia" w:hAnsi="宋体"/>
          <w:bCs/>
          <w:szCs w:val="21"/>
          <w:lang w:val="en-US" w:eastAsia="zh-CN"/>
        </w:rPr>
        <w:t>，是由火山强烈喷发时从火山口喷射出来的松散物在周围堆积起来，最终形成的由火山渣、火山灰和熔岩流互相叠置的火山锥。</w:t>
      </w:r>
    </w:p>
    <w:p w14:paraId="18F88BE9">
      <w:pPr>
        <w:snapToGrid w:val="0"/>
        <w:spacing w:line="440" w:lineRule="exact"/>
        <w:rPr>
          <w:rFonts w:ascii="Times New Roman" w:hAnsi="Times New Roman" w:eastAsia="黑体"/>
          <w:bCs/>
          <w:sz w:val="28"/>
          <w:szCs w:val="28"/>
        </w:rPr>
      </w:pPr>
      <w:r>
        <w:rPr>
          <w:rFonts w:ascii="Times New Roman" w:hAnsi="Times New Roman" w:eastAsia="黑体"/>
          <w:bCs/>
          <w:sz w:val="28"/>
          <w:szCs w:val="28"/>
        </w:rPr>
        <w:t>四、简</w:t>
      </w:r>
      <w:r>
        <w:rPr>
          <w:rFonts w:hint="eastAsia" w:ascii="Times New Roman" w:hAnsi="Times New Roman" w:eastAsia="黑体"/>
          <w:bCs/>
          <w:sz w:val="28"/>
          <w:szCs w:val="28"/>
          <w:lang w:val="en-US" w:eastAsia="zh-CN"/>
        </w:rPr>
        <w:t>述</w:t>
      </w:r>
      <w:r>
        <w:rPr>
          <w:rFonts w:ascii="Times New Roman" w:hAnsi="Times New Roman" w:eastAsia="黑体"/>
          <w:bCs/>
          <w:sz w:val="28"/>
          <w:szCs w:val="28"/>
        </w:rPr>
        <w:t>题</w:t>
      </w:r>
    </w:p>
    <w:p w14:paraId="1521907E">
      <w:pPr>
        <w:snapToGrid w:val="0"/>
        <w:spacing w:line="440" w:lineRule="exac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1.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Cs w:val="21"/>
        </w:rPr>
        <w:t>简述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粘性泥石流的基本特征</w:t>
      </w:r>
      <w:r>
        <w:rPr>
          <w:rFonts w:hint="default" w:ascii="Times New Roman" w:hAnsi="Times New Roman" w:cs="Times New Roman"/>
          <w:bCs/>
          <w:szCs w:val="21"/>
        </w:rPr>
        <w:t>。</w:t>
      </w:r>
    </w:p>
    <w:p w14:paraId="6EA80F5C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① </w:t>
      </w:r>
      <w:r>
        <w:rPr>
          <w:rFonts w:hint="eastAsia" w:ascii="Times New Roman" w:hAnsi="Times New Roman" w:cs="Times New Roman"/>
          <w:bCs/>
          <w:color w:val="FF0000"/>
          <w:szCs w:val="21"/>
          <w:lang w:val="en-US" w:eastAsia="zh-CN"/>
        </w:rPr>
        <w:t>构造破碎带、岩石风化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为泥石流提供碎屑物质来源；</w:t>
      </w:r>
    </w:p>
    <w:p w14:paraId="0AB96AFD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② </w:t>
      </w:r>
      <w:r>
        <w:rPr>
          <w:rFonts w:hint="eastAsia" w:ascii="Times New Roman" w:hAnsi="Times New Roman" w:cs="Times New Roman"/>
          <w:bCs/>
          <w:color w:val="FF0000"/>
          <w:szCs w:val="21"/>
          <w:lang w:val="en-US" w:eastAsia="zh-CN"/>
        </w:rPr>
        <w:t>高山地区的厚层冰碛物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是泥石流固体物质的主要来源；</w:t>
      </w:r>
    </w:p>
    <w:p w14:paraId="273624AE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③ 地震造成</w:t>
      </w:r>
      <w:r>
        <w:rPr>
          <w:rFonts w:hint="eastAsia" w:ascii="Times New Roman" w:hAnsi="Times New Roman" w:cs="Times New Roman"/>
          <w:bCs/>
          <w:color w:val="FF0000"/>
          <w:szCs w:val="21"/>
          <w:lang w:val="en-US" w:eastAsia="zh-CN"/>
        </w:rPr>
        <w:t>滑坡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，使土石体汇集于山谷；</w:t>
      </w:r>
    </w:p>
    <w:p w14:paraId="31C053DE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④ 泥石流</w:t>
      </w:r>
      <w:r>
        <w:rPr>
          <w:rFonts w:hint="eastAsia" w:ascii="Times New Roman" w:hAnsi="Times New Roman" w:cs="Times New Roman"/>
          <w:bCs/>
          <w:color w:val="FF0000"/>
          <w:szCs w:val="21"/>
          <w:lang w:val="en-US" w:eastAsia="zh-CN"/>
        </w:rPr>
        <w:t>水体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来自集中降雨、快速冰雪融化和冰湖溃决；</w:t>
      </w:r>
    </w:p>
    <w:p w14:paraId="0B263E7D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⑤ 人类经济活动的影响。</w:t>
      </w:r>
    </w:p>
    <w:p w14:paraId="3868D5AC">
      <w:pPr>
        <w:snapToGrid w:val="0"/>
        <w:spacing w:line="44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</w:p>
    <w:p w14:paraId="292D6E4D">
      <w:pPr>
        <w:snapToGrid w:val="0"/>
        <w:spacing w:line="440" w:lineRule="exac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2.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Cs w:val="21"/>
        </w:rPr>
        <w:t>简述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河口</w:t>
      </w:r>
      <w:r>
        <w:rPr>
          <w:rFonts w:hint="default" w:ascii="Times New Roman" w:hAnsi="Times New Roman" w:cs="Times New Roman"/>
          <w:bCs/>
          <w:szCs w:val="21"/>
        </w:rPr>
        <w:t>三角洲的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发育过程</w:t>
      </w:r>
      <w:r>
        <w:rPr>
          <w:rFonts w:hint="default" w:ascii="Times New Roman" w:hAnsi="Times New Roman" w:cs="Times New Roman"/>
          <w:bCs/>
          <w:szCs w:val="21"/>
        </w:rPr>
        <w:t>。</w:t>
      </w:r>
    </w:p>
    <w:p w14:paraId="1D094DA6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① 当河流进人广阔的海洋时，河水很快分散，形成较大的水面比降，尤其在洪水水期这种现象更为明显，因而在河口前方发生强烈冲刷，形成深坑，并把冲刷的物质带到浅海，形成心滩。如果河流入海处的水下坡度平缓,流速很慢，河流所携带的一部分冲积物便发生沉积，河口西侧形成沙嘴，河口的前方水下斜坡上形成沙坝。沙坝和心滩发展成堆积沙岛，使河床分汉，三角洲进一步增长。</w:t>
      </w:r>
    </w:p>
    <w:p w14:paraId="6DF350FD">
      <w:pPr>
        <w:numPr>
          <w:numId w:val="0"/>
        </w:numPr>
        <w:snapToGrid w:val="0"/>
        <w:spacing w:line="440" w:lineRule="exact"/>
        <w:rPr>
          <w:rFonts w:hint="default" w:ascii="Times New Roman" w:hAnsi="Times New Roman" w:cs="Times New Roman"/>
          <w:bCs/>
          <w:szCs w:val="21"/>
          <w:lang w:val="en-US" w:eastAsia="zh-CN"/>
        </w:rPr>
      </w:pPr>
    </w:p>
    <w:p w14:paraId="08121706">
      <w:pPr>
        <w:snapToGrid w:val="0"/>
        <w:spacing w:line="440" w:lineRule="exact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3.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Cs/>
          <w:szCs w:val="21"/>
        </w:rPr>
        <w:t>简述大陆架的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主要结构类型</w:t>
      </w:r>
      <w:r>
        <w:rPr>
          <w:rFonts w:hint="default" w:ascii="Times New Roman" w:hAnsi="Times New Roman" w:cs="Times New Roman"/>
          <w:bCs/>
          <w:szCs w:val="21"/>
        </w:rPr>
        <w:t>。</w:t>
      </w:r>
    </w:p>
    <w:p w14:paraId="32069659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① 大陆架内侧由基岩组成，外侧由三角洲堆积物组成。这种类型的大陆架堆积时间不长，大陆架的基岩部分仍不断受侵蚀；</w:t>
      </w:r>
    </w:p>
    <w:p w14:paraId="50EFD602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② 堆积物按次庄堆积在基岩上，在大陆架的外缘也堆积了很厚的沉积物。这类大陆架上的沉积物受海面升降影响并形成一些平坦面。</w:t>
      </w:r>
    </w:p>
    <w:p w14:paraId="1EA2F9A9">
      <w:pPr>
        <w:snapToGrid w:val="0"/>
        <w:spacing w:line="440" w:lineRule="exact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③基岩上仅有极薄的沉积物，大陆架主要由基岩构成。这是侵蚀型的大陆架。</w:t>
      </w:r>
    </w:p>
    <w:p w14:paraId="61475C6A">
      <w:pPr>
        <w:numPr>
          <w:numId w:val="0"/>
        </w:numPr>
        <w:snapToGrid w:val="0"/>
        <w:spacing w:line="440" w:lineRule="exact"/>
        <w:ind w:left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④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大陆架外缘出露基岩，内侧盆地中填充了厚层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沉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积物</w:t>
      </w:r>
    </w:p>
    <w:p w14:paraId="52D5CB0C">
      <w:pPr>
        <w:numPr>
          <w:numId w:val="0"/>
        </w:numPr>
        <w:snapToGrid w:val="0"/>
        <w:spacing w:line="440" w:lineRule="exact"/>
        <w:ind w:left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⑤</w:t>
      </w:r>
      <w:r>
        <w:rPr>
          <w:rFonts w:hint="default" w:ascii="Times New Roman" w:hAnsi="Times New Roman" w:cs="Times New Roman"/>
          <w:bCs/>
          <w:szCs w:val="21"/>
          <w:lang w:val="en-US" w:eastAsia="zh-CN"/>
        </w:rPr>
        <w:t>多层结构的大陆架，上部为未固结沉积物，中间为固结沉积物，下部是基岩。</w:t>
      </w:r>
    </w:p>
    <w:p w14:paraId="76975D68">
      <w:pPr>
        <w:numPr>
          <w:numId w:val="0"/>
        </w:numPr>
        <w:snapToGrid w:val="0"/>
        <w:spacing w:line="440" w:lineRule="exact"/>
        <w:ind w:leftChars="0"/>
        <w:rPr>
          <w:rFonts w:hint="default" w:ascii="Times New Roman" w:hAnsi="Times New Roman" w:cs="Times New Roman"/>
          <w:bCs/>
          <w:szCs w:val="21"/>
          <w:lang w:val="en-US" w:eastAsia="zh-CN"/>
        </w:rPr>
      </w:pPr>
    </w:p>
    <w:p w14:paraId="6B731472">
      <w:pPr>
        <w:numPr>
          <w:numId w:val="0"/>
        </w:numPr>
        <w:snapToGrid w:val="0"/>
        <w:spacing w:line="440" w:lineRule="exact"/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简述影响地貌灾害的因素。</w:t>
      </w:r>
    </w:p>
    <w:p w14:paraId="4079F464">
      <w:pPr>
        <w:pStyle w:val="2"/>
        <w:spacing w:before="0" w:beforeAutospacing="0" w:after="0" w:afterAutospacing="0" w:line="360" w:lineRule="auto"/>
        <w:ind w:firstLine="420" w:firstLineChars="20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地貌变化受构造运动、岩性、气候、水文河人类活动等因素控制；</w:t>
      </w:r>
    </w:p>
    <w:p w14:paraId="65DB1C41">
      <w:pPr>
        <w:pStyle w:val="2"/>
        <w:spacing w:before="0" w:beforeAutospacing="0" w:after="0" w:afterAutospacing="0" w:line="36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② 断层活动造成构造抬升或下降、侵蚀基准面变化引起的侵蚀速率的变化都可能引起地形起伏变化；</w:t>
      </w:r>
    </w:p>
    <w:p w14:paraId="7AF9F6EA">
      <w:pPr>
        <w:pStyle w:val="2"/>
        <w:spacing w:before="0" w:beforeAutospacing="0" w:after="0" w:afterAutospacing="0" w:line="360" w:lineRule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③ 气候变化可以改变地貌过程，影响侵蚀速率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气候变化使流域内径流量和含沙量发生变化，基准面受湖泊水量的变化以及海面升降的影响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</w:t>
      </w:r>
    </w:p>
    <w:p w14:paraId="50882907">
      <w:pPr>
        <w:numPr>
          <w:numId w:val="0"/>
        </w:numPr>
        <w:snapToGrid w:val="0"/>
        <w:spacing w:line="400" w:lineRule="exact"/>
        <w:rPr>
          <w:rFonts w:hint="eastAsia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④ 人类活动造成的土地利用变化或植被破坏显著影响了河流系统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。人类活动也会引起河流水量、含沙量和基准面变化</w:t>
      </w:r>
    </w:p>
    <w:p w14:paraId="5E20FE0D"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样卷三</w:t>
      </w:r>
    </w:p>
    <w:p w14:paraId="7D5C4C1E">
      <w:pPr>
        <w:pStyle w:val="2"/>
        <w:numPr>
          <w:ilvl w:val="0"/>
          <w:numId w:val="8"/>
        </w:numPr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坡积裙</w:t>
      </w:r>
    </w:p>
    <w:p w14:paraId="38A7DC14">
      <w:pPr>
        <w:pStyle w:val="2"/>
        <w:numPr>
          <w:numId w:val="0"/>
        </w:numPr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坡积裙堆积在山麓平原或山间盆地的边缘，或是在河谷底部，其纵向地形线呈微下凹的曲</w:t>
      </w:r>
    </w:p>
    <w:p w14:paraId="0DF22152">
      <w:pPr>
        <w:pStyle w:val="2"/>
        <w:numPr>
          <w:numId w:val="0"/>
        </w:numPr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线，坡度一般为7°~10，边缘逐渐变缓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。坡积裙的碎屑物质的岩性成分取决于坡地的基岩成分。组成坡积裙的物质有粗略分选和微具层理结构。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以坡面片流作用为主，水流顺坡而下时动能较弱，搬运能力有限，碎屑物随坡度骤减而堆积；重力作用辅助碎屑向坡脚运移，长期累积形成连续分布的坡积体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。</w:t>
      </w:r>
    </w:p>
    <w:p w14:paraId="14FB31B9">
      <w:pPr>
        <w:pStyle w:val="2"/>
        <w:numPr>
          <w:ilvl w:val="0"/>
          <w:numId w:val="9"/>
        </w:numPr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落水洞</w:t>
      </w:r>
    </w:p>
    <w:p w14:paraId="5C832E8A">
      <w:pPr>
        <w:pStyle w:val="2"/>
        <w:numPr>
          <w:ilvl w:val="0"/>
          <w:numId w:val="0"/>
        </w:numPr>
        <w:spacing w:before="0" w:beforeAutospacing="0" w:after="0" w:afterAutospacing="0" w:line="360" w:lineRule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落水洞是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岩溶地区地表水流向地下河或者地下溶洞的通道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是由垂直方向流水对裂隙不断溶蚀并伴随塌陷形成的。其常常分布在溶蚀洼地和岩溶沟谷内，大小不等，形状不同。按垂直断面的形态特征可分为裂隙状、竖井状、漏斗状，按分布方向可分为垂直、倾斜和弯曲。</w:t>
      </w:r>
    </w:p>
    <w:p w14:paraId="19148318">
      <w:pPr>
        <w:pStyle w:val="2"/>
        <w:numPr>
          <w:ilvl w:val="0"/>
          <w:numId w:val="9"/>
        </w:numPr>
        <w:spacing w:before="0" w:beforeAutospacing="0" w:after="0" w:afterAutospacing="0" w:line="360" w:lineRule="auto"/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连岛坝</w:t>
      </w:r>
    </w:p>
    <w:p w14:paraId="5C4AF9D3">
      <w:pPr>
        <w:pStyle w:val="2"/>
        <w:numPr>
          <w:numId w:val="0"/>
        </w:numPr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连岛坝是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连接岛屿与陆地的沙坝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。岸外岛屿在岛屿和陆地之间形成波影区，波影区的波浪作用减弱、搬运能力降低，泥沙流入后逐渐在岸边堆积，形成三角洲形沙嘴，逐渐扩大后与岛屿连在一起形成连岛坝</w:t>
      </w:r>
    </w:p>
    <w:p w14:paraId="19CD817E">
      <w:pPr>
        <w:pStyle w:val="2"/>
        <w:numPr>
          <w:ilvl w:val="0"/>
          <w:numId w:val="9"/>
        </w:numPr>
        <w:spacing w:before="0" w:beforeAutospacing="0" w:after="0" w:afterAutospacing="0" w:line="360" w:lineRule="auto"/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单面山</w:t>
      </w:r>
    </w:p>
    <w:p w14:paraId="77065284">
      <w:pPr>
        <w:pStyle w:val="2"/>
        <w:numPr>
          <w:numId w:val="0"/>
        </w:numPr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单面山：</w:t>
      </w:r>
      <w:r>
        <w:rPr>
          <w:rFonts w:hint="eastAsia"/>
          <w:color w:val="FF0000"/>
          <w:sz w:val="21"/>
          <w:szCs w:val="21"/>
          <w:lang w:val="en-US" w:eastAsia="zh-CN"/>
        </w:rPr>
        <w:t>沿岩层走向延伸的山岭，两侧不对称</w:t>
      </w:r>
      <w:r>
        <w:rPr>
          <w:rFonts w:hint="eastAsia"/>
          <w:sz w:val="21"/>
          <w:szCs w:val="21"/>
          <w:lang w:val="en-US" w:eastAsia="zh-CN"/>
        </w:rPr>
        <w:t>：一坡短而陡，一坡长而缓。与岩层倾向相反的为前坡，与岩层倾向一致的为后坡。前坡较陡峭，常形成悬崖峭壁。后坡较缓，是一个长而缓的平整坡面</w:t>
      </w:r>
      <w:r>
        <w:rPr>
          <w:rFonts w:hint="eastAsia"/>
          <w:szCs w:val="21"/>
          <w:lang w:val="en-US" w:eastAsia="zh-CN"/>
        </w:rPr>
        <w:t>。</w:t>
      </w:r>
    </w:p>
    <w:p w14:paraId="27C1948F">
      <w:pPr>
        <w:pStyle w:val="2"/>
        <w:numPr>
          <w:ilvl w:val="0"/>
          <w:numId w:val="9"/>
        </w:numPr>
        <w:spacing w:before="0" w:beforeAutospacing="0" w:after="0" w:afterAutospacing="0" w:line="360" w:lineRule="auto"/>
        <w:ind w:left="0" w:leftChars="0" w:firstLine="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维苏威式火山</w:t>
      </w:r>
    </w:p>
    <w:p w14:paraId="32495AA0">
      <w:pPr>
        <w:pStyle w:val="2"/>
        <w:numPr>
          <w:numId w:val="0"/>
        </w:numPr>
        <w:spacing w:before="0" w:beforeAutospacing="0" w:after="0" w:afterAutospacing="0" w:line="360" w:lineRule="auto"/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hAnsi="宋体"/>
          <w:b/>
          <w:bCs w:val="0"/>
          <w:sz w:val="21"/>
          <w:szCs w:val="21"/>
          <w:lang w:val="en-US" w:eastAsia="zh-CN"/>
        </w:rPr>
        <w:t>维苏威式火山</w:t>
      </w:r>
      <w:r>
        <w:rPr>
          <w:rFonts w:hint="eastAsia" w:hAnsi="宋体"/>
          <w:bCs/>
          <w:sz w:val="21"/>
          <w:szCs w:val="21"/>
          <w:lang w:val="en-US" w:eastAsia="zh-CN"/>
        </w:rPr>
        <w:t>：</w:t>
      </w:r>
      <w:r>
        <w:rPr>
          <w:rFonts w:hint="eastAsia" w:hAnsi="宋体"/>
          <w:bCs/>
          <w:color w:val="FF0000"/>
          <w:sz w:val="21"/>
          <w:szCs w:val="21"/>
          <w:lang w:val="en-US" w:eastAsia="zh-CN"/>
        </w:rPr>
        <w:t>由玄武岩和火山碎屑物互层构成的火山</w:t>
      </w:r>
      <w:r>
        <w:rPr>
          <w:rFonts w:hint="eastAsia" w:hAnsi="宋体"/>
          <w:bCs/>
          <w:sz w:val="21"/>
          <w:szCs w:val="21"/>
          <w:lang w:val="en-US" w:eastAsia="zh-CN"/>
        </w:rPr>
        <w:t>，是由火山强烈喷发时从火山口喷射出来的松散物在周围堆积起来，最终形成的由火山渣、火山灰和熔岩流互相叠置的火山锥。</w:t>
      </w:r>
    </w:p>
    <w:p w14:paraId="5DA1AF0A">
      <w:pPr>
        <w:pStyle w:val="3"/>
        <w:spacing w:line="400" w:lineRule="exact"/>
        <w:rPr>
          <w:rFonts w:ascii="Times New Roman" w:hAnsi="Times New Roman" w:eastAsia="黑体"/>
          <w:sz w:val="28"/>
          <w:szCs w:val="28"/>
        </w:rPr>
      </w:pPr>
      <w:r>
        <w:rPr>
          <w:rFonts w:ascii="Times New Roman" w:hAnsi="Times New Roman" w:eastAsia="黑体"/>
          <w:sz w:val="28"/>
          <w:szCs w:val="28"/>
        </w:rPr>
        <w:t>五、简述题</w:t>
      </w:r>
    </w:p>
    <w:p w14:paraId="698464E9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1"/>
          <w:szCs w:val="21"/>
        </w:rPr>
        <w:t>简述崩塌形成的条件。</w:t>
      </w:r>
    </w:p>
    <w:p w14:paraId="1E4C4AB2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① 地形条件：坡度达到一定角度时，岩屑重力的沿斜坡方向分力能克服摩擦阻力向下移动，坡底相对高度大于50m时可能出现大型坍塌；</w:t>
      </w:r>
    </w:p>
    <w:p w14:paraId="369855BC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② 地质条件：岩石中的节理、断层、地层产状和岩性都对坍塌有直接影响；</w:t>
      </w:r>
    </w:p>
    <w:p w14:paraId="6A7331FA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③ 气候条件：气候可使岩石风化破碎，加快坡底坍塌形成的时间；</w:t>
      </w:r>
    </w:p>
    <w:p w14:paraId="0C653422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④ 地震因素：地震是坍塌的触发因素；</w:t>
      </w:r>
    </w:p>
    <w:p w14:paraId="25EBAF43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⑤ 人为因素：人类的经济活动可能使山坡平衡受到破坏，发生坍塌。</w:t>
      </w:r>
    </w:p>
    <w:p w14:paraId="5D44FAE3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17F6566B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简述根据诱发因素划分的泥石流类型基本特征</w:t>
      </w:r>
      <w:r>
        <w:rPr>
          <w:rFonts w:hint="eastAsia" w:ascii="Times New Roman" w:hAnsi="Times New Roman" w:cs="Times New Roman"/>
          <w:sz w:val="21"/>
          <w:szCs w:val="21"/>
        </w:rPr>
        <w:t>。</w:t>
      </w:r>
    </w:p>
    <w:p w14:paraId="0FECDFC2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①降雨型泥石流是以降雨为水源形成的泥石流，另外暴雨常能形成泥石流；形成强度很大的泥石流，造成生命财产的很大损失</w:t>
      </w:r>
    </w:p>
    <w:p w14:paraId="4DA66E84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② 融雪型泥石流是现代冰川(积雪）沟谷区在夏秋委节，由于久晴高温.冰雪快速融化而突然暴发的泥石流，或者是高山冰崩或雪崩物质堵塞沟谷或覆盖坡地，冰雪消融而形成的泥</w:t>
      </w:r>
    </w:p>
    <w:p w14:paraId="6B184BBE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石流。</w:t>
      </w:r>
    </w:p>
    <w:p w14:paraId="59A4EC75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③ 暴雨和融雪混合型泥石流是以两者为水源形成的泥石流。；</w:t>
      </w:r>
    </w:p>
    <w:p w14:paraId="4BB9B1B3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④ 溃决型泥石流是指高山冰川地带，冰湖湖堤被湖水冲溃而形成的一种突然暴发的泥</w:t>
      </w:r>
    </w:p>
    <w:p w14:paraId="3871DA48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石流。</w:t>
      </w:r>
    </w:p>
    <w:p w14:paraId="3B6259F0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⑤ 地震型泥石流除由地震直接诱发形成泥石流外，还有由地震形成山崩和滑坡为泥石</w:t>
      </w:r>
    </w:p>
    <w:p w14:paraId="2EDBB278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流提供松散固体物质，同时地震破坏水坝,为泥石流提供水源，或者因地震山崩堵塞河谷，形成堤坝并阻水成湖，一旦堤坝溃决便形成泥石流。</w:t>
      </w:r>
    </w:p>
    <w:p w14:paraId="5A296F02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49376F8D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简述构造运动对洪积扇发育的影响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。</w:t>
      </w:r>
    </w:p>
    <w:p w14:paraId="7506FFD9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① 构造运动对洪积扇的发育有直接影响和间接影响两种情况。</w:t>
      </w:r>
    </w:p>
    <w:p w14:paraId="6FB538FA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②如果在洪视扇范围内发生构造运动，洪积扇的平面形态和内部结构将直接受到影响例如,在洪积扇范围内发生构造拗陷，而洪积扇的堆积速度和基底下沉速度一致时,洪积扇的平面形态和剖面结构按正常状态发展；当洪积扇基底发生褶皱运动时，在相对下降地段，堆积较厚,洪积扇面展宽,相对上升地段堆积较薄，扇面收缩变窄。</w:t>
      </w:r>
    </w:p>
    <w:p w14:paraId="3E4589B7">
      <w:pPr>
        <w:pStyle w:val="2"/>
        <w:spacing w:before="0" w:beforeAutospacing="0" w:after="0" w:afterAutospacing="0"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③在洪积扇上游流域山地的构造运动性质发生变化，侵蚀作用可能增强，亦可能减弱，使供</w:t>
      </w:r>
    </w:p>
    <w:p w14:paraId="05C225F7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给洪积扇的物质增多或减少，从而间接影响洪积扇的发育。 当山地上升快，洪积扇剖面从下向上沉积物颗粒变粗。当山地停止后，沉积物颗粒逐渐从下往上变细。</w:t>
      </w:r>
    </w:p>
    <w:p w14:paraId="2D2CF59B"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5588FA39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简述溶洞化学堆积物成因及其形成的不同地貌类型</w:t>
      </w:r>
      <w:r>
        <w:rPr>
          <w:rFonts w:hint="eastAsia" w:ascii="Times New Roman" w:hAnsi="Times New Roman" w:cs="Times New Roman"/>
          <w:sz w:val="21"/>
          <w:szCs w:val="21"/>
        </w:rPr>
        <w:t>。</w:t>
      </w:r>
    </w:p>
    <w:p w14:paraId="25415427">
      <w:pPr>
        <w:pStyle w:val="2"/>
        <w:numPr>
          <w:ilvl w:val="0"/>
          <w:numId w:val="10"/>
        </w:numPr>
        <w:spacing w:before="0" w:beforeAutospacing="0"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地下水沿着石灰岩细小的孔隙和裂隙流动时,碳酸钙分解为钙离子和碳酸氢根并随水流走，当水流出裂隙时二氧化碳的分压隆低和温度升高，水中二氧化碳逸出碳酸钙沉积下来，形成石灰华,在洞穴中常成为石钟乳、石笋、石柱、石幕、石华 。</w:t>
      </w:r>
    </w:p>
    <w:p w14:paraId="6A4B1FDF">
      <w:pPr>
        <w:pStyle w:val="2"/>
        <w:numPr>
          <w:ilvl w:val="0"/>
          <w:numId w:val="10"/>
        </w:numPr>
        <w:spacing w:before="0" w:beforeAutospacing="0" w:after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地下水从洞内顶壁渗出时，滞留在洞顶上的小水滴中的CaCO 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逐渐沉积并向下伸展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悬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挂，形似钟乳，称为石钟乳。</w:t>
      </w:r>
    </w:p>
    <w:p w14:paraId="4F83B5E7">
      <w:pPr>
        <w:pStyle w:val="2"/>
        <w:numPr>
          <w:ilvl w:val="0"/>
          <w:numId w:val="10"/>
        </w:numPr>
        <w:spacing w:before="0" w:beforeAutospacing="0" w:after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石笋是从洞顶滴落下来的水落到洞底，其中的CaCO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:逐渐沉积形成的</w:t>
      </w:r>
    </w:p>
    <w:p w14:paraId="240C70B1">
      <w:pPr>
        <w:pStyle w:val="2"/>
        <w:numPr>
          <w:ilvl w:val="0"/>
          <w:numId w:val="10"/>
        </w:numPr>
        <w:spacing w:before="0" w:beforeAutospacing="0" w:after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石钟乳和石笋各自向相对方向伸长,最后连接起来，成为石柱</w:t>
      </w:r>
    </w:p>
    <w:p w14:paraId="069DF113">
      <w:pPr>
        <w:pStyle w:val="2"/>
        <w:numPr>
          <w:ilvl w:val="0"/>
          <w:numId w:val="10"/>
        </w:numPr>
        <w:spacing w:before="0" w:beforeAutospacing="0" w:after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从洞壁沿裂隙渗出的水，CaCO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呈片状沉积，如同帷幕一样展开,称为石幕</w:t>
      </w:r>
    </w:p>
    <w:p w14:paraId="0795DA41">
      <w:pPr>
        <w:pStyle w:val="2"/>
        <w:numPr>
          <w:numId w:val="0"/>
        </w:numPr>
        <w:spacing w:before="0" w:beforeAutospacing="0" w:after="0" w:afterAutospacing="0" w:line="360" w:lineRule="auto"/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594573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简述泥石流危险性区划可选择的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项指标</w:t>
      </w:r>
    </w:p>
    <w:p w14:paraId="110A0CCA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泥石流沟分布密度（y)，即单位面积内泥石流沟的条数(条/(10 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km 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));</w:t>
      </w:r>
    </w:p>
    <w:p w14:paraId="1C656962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洪灾发生频率(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)，在日降雨量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&gt;=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50mm或连续3日降雨量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&gt;=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平均日降水量的24~30倍的条件下，可能发生洪水灾害,在统计期限内,共水灾害发生的次数与洪水灾害可能发生次数之比，即洪水发生频率，可用百分比表示;</w:t>
      </w:r>
    </w:p>
    <w:p w14:paraId="07C341F9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岩石风化程度系数(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），即风化岩石单轴干抗压强度除以新鲜岩石单轴干抗压强度，用小数表示;</w:t>
      </w:r>
    </w:p>
    <w:p w14:paraId="139EE6F1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月降雨量变差系数 (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)，即降雨量在年内各月分配情况，用小数表示；</w:t>
      </w:r>
    </w:p>
    <w:p w14:paraId="6E46D80E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断裂带密度（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），即单位面积内断裂带的总长度（km/（10 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km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）；</w:t>
      </w:r>
    </w:p>
    <w:p w14:paraId="64FAE73C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年内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.&gt;=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25mm大雨日数（x</w:t>
      </w:r>
      <w:r>
        <w:rPr>
          <w:rFonts w:hint="eastAsia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）;</w:t>
      </w:r>
    </w:p>
    <w:p w14:paraId="74C7618C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25°坡耕地面积百分比(x</w:t>
      </w:r>
      <w:r>
        <w:rPr>
          <w:rFonts w:hint="eastAsia" w:ascii="Times New Roman" w:hAnsi="Times New Roman" w:eastAsia="宋体" w:cs="Times New Roman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）;</w:t>
      </w:r>
    </w:p>
    <w:p w14:paraId="44109333">
      <w:pPr>
        <w:pStyle w:val="2"/>
        <w:numPr>
          <w:ilvl w:val="0"/>
          <w:numId w:val="11"/>
        </w:numPr>
        <w:spacing w:before="0" w:beforeAutospacing="0" w:after="0" w:afterAutospacing="0" w:line="240" w:lineRule="auto"/>
        <w:ind w:left="0" w:leftChars="0" w:firstLine="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25°坡地面积百分（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6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)</w:t>
      </w:r>
    </w:p>
    <w:p w14:paraId="7D55BB19">
      <w:p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47896"/>
    <w:multiLevelType w:val="singleLevel"/>
    <w:tmpl w:val="8E44789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54E4F6B"/>
    <w:multiLevelType w:val="singleLevel"/>
    <w:tmpl w:val="C54E4F6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CD0058B9"/>
    <w:multiLevelType w:val="singleLevel"/>
    <w:tmpl w:val="CD0058B9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107EF26A"/>
    <w:multiLevelType w:val="singleLevel"/>
    <w:tmpl w:val="107EF26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1FD123FE"/>
    <w:multiLevelType w:val="singleLevel"/>
    <w:tmpl w:val="1FD123F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2FA72FE8"/>
    <w:multiLevelType w:val="singleLevel"/>
    <w:tmpl w:val="2FA72FE8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34F2C5B4"/>
    <w:multiLevelType w:val="singleLevel"/>
    <w:tmpl w:val="34F2C5B4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36F08F14"/>
    <w:multiLevelType w:val="singleLevel"/>
    <w:tmpl w:val="36F08F1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DB2FF6"/>
    <w:multiLevelType w:val="singleLevel"/>
    <w:tmpl w:val="59DB2FF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D305E8A"/>
    <w:multiLevelType w:val="singleLevel"/>
    <w:tmpl w:val="5D305E8A"/>
    <w:lvl w:ilvl="0" w:tentative="0">
      <w:start w:val="3"/>
      <w:numFmt w:val="decimal"/>
      <w:suff w:val="space"/>
      <w:lvlText w:val="%1."/>
      <w:lvlJc w:val="left"/>
    </w:lvl>
  </w:abstractNum>
  <w:abstractNum w:abstractNumId="10">
    <w:nsid w:val="6F4E50B1"/>
    <w:multiLevelType w:val="singleLevel"/>
    <w:tmpl w:val="6F4E50B1"/>
    <w:lvl w:ilvl="0" w:tentative="0">
      <w:start w:val="2"/>
      <w:numFmt w:val="decimal"/>
      <w:suff w:val="space"/>
      <w:lvlText w:val="%1."/>
      <w:lvlJc w:val="left"/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07FA7"/>
    <w:rsid w:val="153B05FD"/>
    <w:rsid w:val="1B464643"/>
    <w:rsid w:val="5F80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4526</Words>
  <Characters>4568</Characters>
  <Lines>0</Lines>
  <Paragraphs>0</Paragraphs>
  <TotalTime>96</TotalTime>
  <ScaleCrop>false</ScaleCrop>
  <LinksUpToDate>false</LinksUpToDate>
  <CharactersWithSpaces>4628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2025-05-21T14:26:00Z</dcterms:created>
  <dc:creator>WPS_1644043529</dc:creator>
  <cp:lastModifiedBy>WPS_1644043529</cp:lastModifiedBy>
  <dcterms:modified xsi:type="dcterms:W3CDTF">2025-05-22T12:22:35Z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734AF17B1055420D8AD6C3F84FF728A7_11</vt:lpwstr>
  </property>
  <property fmtid="{D5CDD505-2E9C-101B-9397-08002B2CF9AE}" pid="4" name="KSOTemplateDocerSaveRecord">
    <vt:lpwstr>eyJoZGlkIjoiZDkyYmZiYzZjNjlkODY2YmQ4MGVjOGVlODVmNGM0MjEiLCJ1c2VySWQiOiIxMzIyODM1NjcwIn0=</vt:lpwstr>
  </property>
</Properties>
</file>