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CAC" w:rsidRDefault="00915CAC" w:rsidP="00915CAC">
      <w:pPr>
        <w:jc w:val="center"/>
        <w:rPr>
          <w:rFonts w:ascii="宋体" w:hAnsi="宋体"/>
          <w:b/>
          <w:sz w:val="30"/>
        </w:rPr>
      </w:pPr>
      <w:r>
        <w:rPr>
          <w:rFonts w:ascii="宋体" w:hAnsi="宋体" w:hint="eastAsia"/>
          <w:bCs/>
          <w:sz w:val="36"/>
        </w:rPr>
        <w:t xml:space="preserve">  苏州大学</w:t>
      </w:r>
      <w:r>
        <w:rPr>
          <w:rFonts w:ascii="宋体" w:hAnsi="宋体" w:hint="eastAsia"/>
          <w:bCs/>
          <w:sz w:val="36"/>
          <w:u w:val="single"/>
        </w:rPr>
        <w:t xml:space="preserve"> 模拟电路  </w:t>
      </w:r>
      <w:r>
        <w:rPr>
          <w:rFonts w:ascii="宋体" w:hAnsi="宋体" w:hint="eastAsia"/>
          <w:bCs/>
          <w:sz w:val="36"/>
        </w:rPr>
        <w:t>课程试卷</w:t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  <w:b/>
          <w:sz w:val="30"/>
        </w:rPr>
        <w:t>（</w:t>
      </w:r>
      <w:r>
        <w:rPr>
          <w:rFonts w:ascii="宋体" w:hAnsi="宋体"/>
          <w:b/>
          <w:sz w:val="30"/>
        </w:rPr>
        <w:t>B）卷</w:t>
      </w:r>
      <w:r>
        <w:rPr>
          <w:rFonts w:ascii="宋体" w:hAnsi="宋体"/>
        </w:rPr>
        <w:t xml:space="preserve"> </w:t>
      </w:r>
      <w:r>
        <w:rPr>
          <w:rFonts w:ascii="宋体" w:hAnsi="宋体"/>
          <w:b/>
          <w:sz w:val="30"/>
        </w:rPr>
        <w:t xml:space="preserve">  共8页</w:t>
      </w:r>
    </w:p>
    <w:p w:rsidR="00915CAC" w:rsidRDefault="00915CAC" w:rsidP="00915CAC">
      <w:pPr>
        <w:rPr>
          <w:rFonts w:ascii="宋体" w:hAnsi="宋体" w:hint="eastAsia"/>
          <w:sz w:val="28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  <w:b/>
          <w:sz w:val="28"/>
        </w:rPr>
        <w:t>考试形式</w:t>
      </w:r>
      <w:r>
        <w:rPr>
          <w:rFonts w:ascii="宋体" w:hAnsi="宋体" w:hint="eastAsia"/>
          <w:b/>
          <w:sz w:val="28"/>
          <w:u w:val="single"/>
        </w:rPr>
        <w:t xml:space="preserve"> 闭 </w:t>
      </w:r>
      <w:r>
        <w:rPr>
          <w:rFonts w:ascii="宋体" w:hAnsi="宋体" w:hint="eastAsia"/>
          <w:b/>
          <w:sz w:val="28"/>
        </w:rPr>
        <w:t>卷</w:t>
      </w:r>
      <w:r>
        <w:rPr>
          <w:rFonts w:ascii="宋体" w:hAnsi="宋体" w:hint="eastAsia"/>
          <w:b/>
          <w:sz w:val="28"/>
        </w:rPr>
        <w:tab/>
        <w:t xml:space="preserve">   201</w:t>
      </w:r>
      <w:r>
        <w:rPr>
          <w:rFonts w:ascii="宋体" w:hAnsi="宋体"/>
          <w:b/>
          <w:sz w:val="28"/>
        </w:rPr>
        <w:t>7</w:t>
      </w:r>
      <w:r>
        <w:rPr>
          <w:rFonts w:ascii="宋体" w:hAnsi="宋体" w:hint="eastAsia"/>
          <w:b/>
          <w:sz w:val="28"/>
        </w:rPr>
        <w:t>年</w:t>
      </w:r>
      <w:r>
        <w:rPr>
          <w:rFonts w:ascii="宋体" w:hAnsi="宋体"/>
          <w:b/>
          <w:sz w:val="28"/>
        </w:rPr>
        <w:t>1</w:t>
      </w:r>
      <w:r>
        <w:rPr>
          <w:rFonts w:ascii="宋体" w:hAnsi="宋体" w:hint="eastAsia"/>
          <w:b/>
          <w:sz w:val="28"/>
        </w:rPr>
        <w:t>月</w:t>
      </w:r>
    </w:p>
    <w:p w:rsidR="00915CAC" w:rsidRDefault="00915CAC" w:rsidP="00915CAC">
      <w:pPr>
        <w:ind w:firstLine="42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院系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>电子信息学院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年级</w:t>
      </w:r>
      <w:r>
        <w:rPr>
          <w:rFonts w:ascii="宋体" w:hAnsi="宋体"/>
          <w:sz w:val="28"/>
          <w:u w:val="single"/>
        </w:rPr>
        <w:t xml:space="preserve">            </w:t>
      </w:r>
      <w:r>
        <w:rPr>
          <w:rFonts w:ascii="宋体" w:hAnsi="宋体" w:hint="eastAsia"/>
          <w:sz w:val="28"/>
        </w:rPr>
        <w:t>专业</w:t>
      </w:r>
      <w:r>
        <w:rPr>
          <w:rFonts w:ascii="宋体" w:hAnsi="宋体"/>
          <w:sz w:val="28"/>
          <w:u w:val="single"/>
        </w:rPr>
        <w:t xml:space="preserve">      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    </w:t>
      </w:r>
    </w:p>
    <w:p w:rsidR="00915CAC" w:rsidRDefault="00915CAC" w:rsidP="00915CAC">
      <w:pPr>
        <w:ind w:firstLine="42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学号</w:t>
      </w:r>
      <w:r>
        <w:rPr>
          <w:rFonts w:ascii="宋体" w:hAnsi="宋体"/>
          <w:sz w:val="28"/>
          <w:u w:val="single"/>
        </w:rPr>
        <w:t xml:space="preserve">           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姓名</w:t>
      </w:r>
      <w:r>
        <w:rPr>
          <w:rFonts w:ascii="宋体" w:hAnsi="宋体"/>
          <w:sz w:val="28"/>
          <w:u w:val="single"/>
        </w:rPr>
        <w:t xml:space="preserve">            </w:t>
      </w:r>
      <w:r>
        <w:rPr>
          <w:rFonts w:ascii="宋体" w:hAnsi="宋体" w:hint="eastAsia"/>
          <w:sz w:val="28"/>
        </w:rPr>
        <w:t>成绩</w:t>
      </w:r>
      <w:r>
        <w:rPr>
          <w:rFonts w:ascii="宋体" w:hAnsi="宋体"/>
          <w:sz w:val="28"/>
          <w:u w:val="single"/>
        </w:rPr>
        <w:t xml:space="preserve">      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    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852"/>
        <w:gridCol w:w="650"/>
        <w:gridCol w:w="650"/>
        <w:gridCol w:w="650"/>
        <w:gridCol w:w="650"/>
        <w:gridCol w:w="650"/>
        <w:gridCol w:w="650"/>
        <w:gridCol w:w="650"/>
      </w:tblGrid>
      <w:tr w:rsidR="00915CAC" w:rsidRPr="007E0686" w:rsidTr="00C4508A">
        <w:tblPrEx>
          <w:tblCellMar>
            <w:top w:w="0" w:type="dxa"/>
            <w:bottom w:w="0" w:type="dxa"/>
          </w:tblCellMar>
        </w:tblPrEx>
        <w:trPr>
          <w:cantSplit/>
          <w:trHeight w:val="405"/>
          <w:jc w:val="center"/>
        </w:trPr>
        <w:tc>
          <w:tcPr>
            <w:tcW w:w="852" w:type="dxa"/>
            <w:vMerge w:val="restart"/>
            <w:vAlign w:val="center"/>
          </w:tcPr>
          <w:p w:rsidR="00915CAC" w:rsidRPr="00601FC8" w:rsidRDefault="00915CAC" w:rsidP="00C4508A">
            <w:pPr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总</w:t>
            </w:r>
            <w:r w:rsidRPr="00601FC8">
              <w:rPr>
                <w:rFonts w:hint="eastAsia"/>
                <w:color w:val="000000"/>
              </w:rPr>
              <w:t xml:space="preserve">  </w:t>
            </w:r>
            <w:r w:rsidRPr="00601FC8">
              <w:rPr>
                <w:rFonts w:hint="eastAsia"/>
                <w:color w:val="000000"/>
              </w:rPr>
              <w:t>分</w:t>
            </w:r>
          </w:p>
        </w:tc>
        <w:tc>
          <w:tcPr>
            <w:tcW w:w="852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题</w:t>
            </w:r>
            <w:r w:rsidRPr="00601FC8">
              <w:rPr>
                <w:rFonts w:hint="eastAsia"/>
                <w:color w:val="000000"/>
              </w:rPr>
              <w:t xml:space="preserve"> </w:t>
            </w:r>
            <w:r w:rsidRPr="00601FC8">
              <w:rPr>
                <w:rFonts w:hint="eastAsia"/>
                <w:color w:val="000000"/>
              </w:rPr>
              <w:t>号</w:t>
            </w: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一</w:t>
            </w: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二</w:t>
            </w: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三</w:t>
            </w: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四</w:t>
            </w: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五</w:t>
            </w: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六</w:t>
            </w: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七</w:t>
            </w:r>
          </w:p>
        </w:tc>
      </w:tr>
      <w:tr w:rsidR="00915CAC" w:rsidRPr="007E0686" w:rsidTr="00C4508A">
        <w:tblPrEx>
          <w:tblCellMar>
            <w:top w:w="0" w:type="dxa"/>
            <w:bottom w:w="0" w:type="dxa"/>
          </w:tblCellMar>
        </w:tblPrEx>
        <w:trPr>
          <w:cantSplit/>
          <w:trHeight w:val="405"/>
          <w:jc w:val="center"/>
        </w:trPr>
        <w:tc>
          <w:tcPr>
            <w:tcW w:w="852" w:type="dxa"/>
            <w:vMerge/>
            <w:vAlign w:val="center"/>
          </w:tcPr>
          <w:p w:rsidR="00915CAC" w:rsidRPr="00601FC8" w:rsidRDefault="00915CAC" w:rsidP="00C4508A">
            <w:pPr>
              <w:rPr>
                <w:rFonts w:hint="eastAsia"/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题</w:t>
            </w:r>
            <w:r w:rsidRPr="00601FC8">
              <w:rPr>
                <w:rFonts w:hint="eastAsia"/>
                <w:color w:val="000000"/>
              </w:rPr>
              <w:t xml:space="preserve"> </w:t>
            </w:r>
            <w:r w:rsidRPr="00601FC8">
              <w:rPr>
                <w:rFonts w:hint="eastAsia"/>
                <w:color w:val="000000"/>
              </w:rPr>
              <w:t>分</w:t>
            </w: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80</w:t>
            </w: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915CAC" w:rsidRPr="007E0686" w:rsidTr="00C4508A">
        <w:tblPrEx>
          <w:tblCellMar>
            <w:top w:w="0" w:type="dxa"/>
            <w:bottom w:w="0" w:type="dxa"/>
          </w:tblCellMar>
        </w:tblPrEx>
        <w:trPr>
          <w:cantSplit/>
          <w:trHeight w:val="405"/>
          <w:jc w:val="center"/>
        </w:trPr>
        <w:tc>
          <w:tcPr>
            <w:tcW w:w="852" w:type="dxa"/>
            <w:vAlign w:val="center"/>
          </w:tcPr>
          <w:p w:rsidR="00915CAC" w:rsidRPr="00601FC8" w:rsidRDefault="00915CAC" w:rsidP="00C4508A">
            <w:pPr>
              <w:ind w:left="-113" w:right="-113"/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合分人</w:t>
            </w:r>
          </w:p>
        </w:tc>
        <w:tc>
          <w:tcPr>
            <w:tcW w:w="852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得</w:t>
            </w:r>
            <w:r w:rsidRPr="00601FC8">
              <w:rPr>
                <w:rFonts w:hint="eastAsia"/>
                <w:color w:val="000000"/>
              </w:rPr>
              <w:t xml:space="preserve"> </w:t>
            </w:r>
            <w:r w:rsidRPr="00601FC8">
              <w:rPr>
                <w:rFonts w:hint="eastAsia"/>
                <w:color w:val="000000"/>
              </w:rPr>
              <w:t>分</w:t>
            </w: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50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</w:p>
        </w:tc>
      </w:tr>
    </w:tbl>
    <w:p w:rsidR="00915CAC" w:rsidRDefault="00915CAC" w:rsidP="00915CAC">
      <w:pPr>
        <w:rPr>
          <w:rFonts w:hint="eastAsi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267335</wp:posOffset>
                </wp:positionV>
                <wp:extent cx="5126355" cy="466725"/>
                <wp:effectExtent l="0" t="4445" r="635" b="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635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CAC" w:rsidRDefault="00915CAC" w:rsidP="00915CAC">
                            <w:pPr>
                              <w:rPr>
                                <w:rFonts w:eastAsia="黑体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一、课程教学目标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（共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20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分）</w:t>
                            </w:r>
                          </w:p>
                          <w:p w:rsidR="00915CAC" w:rsidRDefault="00915CAC" w:rsidP="00915CAC">
                            <w:pPr>
                              <w:rPr>
                                <w:rFonts w:eastAsia="黑体" w:hint="eastAsia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对教学目标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的掌握情况进行命题，可以多种形式考题应能反映学生的能力掌握情况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32.05pt;margin-top:21.05pt;width:403.6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5FjQIAAAUFAAAOAAAAZHJzL2Uyb0RvYy54bWysVF2O0zAQfkfiDpbfu/khaZuo6Wq3SxHS&#10;AistHMC1ncbCsYPtNl1WnAWJNw7BcRDXYOy03S7wgBB5cDz2+PM3M994dr5rJdpyY4VWFU7OYoy4&#10;opoJta7wu7fL0RQj64hiRGrFK3zHLT6fP30y67uSp7rRknGDAETZsu8q3DjXlVFkacNbYs90xxVs&#10;1tq0xIFp1hEzpAf0VkZpHI+jXhvWGU25tbB6NWziecCva07dm7q23CFZYeDmwmjCuPJjNJ+Rcm1I&#10;1wi6p0H+gUVLhIJLj1BXxBG0MeI3qFZQo62u3RnVbaTrWlAeYoBokviXaG4b0vEQCyTHdsc02f8H&#10;S19vbwwSDGqXYaRICzX68fnr929fECxAdvrOluB0290YH5/trjV9b5HSi4aoNb8wRvcNJww4Jd4/&#10;enTAGxaOolX/SjPAJhunQ6J2tWk9IKQA7UI97o714DuHKCzmSTp+lucYUdjLxuNJmocrSHk43Rnr&#10;XnDdIj+psIF6B3SyvbbOsyHlwSWw11KwpZAyGGa9WkiDtgS0sQzfHt2euknlnZX2xwbEYQVIwh1+&#10;z9MNtb4vkjSLL9NitBxPJ6NsmeWjYhJPR3FSXBbjOCuyq+UnTzDJykYwxtW1UPyguyT7u7ruO2BQ&#10;TFAe6itc5JCdENcpe3saZBy+PwXZCgdtKEVb4enRiZS+sM8Vg7BJ6YiQwzx6TD9kGXJw+IesBBn4&#10;yg8KcrvVDlC8HFaa3YEgjIZ6QUfC2wGTRpuPGPXQhxW2HzbEcIzkSwWiKpIs840bjCyfpGCY053V&#10;6Q5RFKAq7DAapgs3NPumM2LdwE1JyJHSFyDEWgSNPLDayxd6LQSzfxd8M5/awevh9Zr/BAAA//8D&#10;AFBLAwQUAAYACAAAACEAdgjAzd4AAAAJAQAADwAAAGRycy9kb3ducmV2LnhtbEyPwU7DMAyG70i8&#10;Q2Qkbizp6MIoTSeEtBNwYEPi6jVZW9E4pUm38vaYE5ws6//0+3O5mX0vTm6MXSAD2UKBcFQH21Fj&#10;4H2/vVmDiAnJYh/IGfh2ETbV5UWJhQ1nenOnXWoEl1As0ECb0lBIGevWeYyLMDji7BhGj4nXsZF2&#10;xDOX+14uldLSY0d8ocXBPbWu/txN3gDq3H69Hm9f9s+TxvtmVtvVhzLm+mp+fACR3Jz+YPjVZ3Wo&#10;2OkQJrJR9AZ0njFpIF/y5Hx9l+UgDgxmKw2yKuX/D6ofAAAA//8DAFBLAQItABQABgAIAAAAIQC2&#10;gziS/gAAAOEBAAATAAAAAAAAAAAAAAAAAAAAAABbQ29udGVudF9UeXBlc10ueG1sUEsBAi0AFAAG&#10;AAgAAAAhADj9If/WAAAAlAEAAAsAAAAAAAAAAAAAAAAALwEAAF9yZWxzLy5yZWxzUEsBAi0AFAAG&#10;AAgAAAAhAAG+3kWNAgAABQUAAA4AAAAAAAAAAAAAAAAALgIAAGRycy9lMm9Eb2MueG1sUEsBAi0A&#10;FAAGAAgAAAAhAHYIwM3eAAAACQEAAA8AAAAAAAAAAAAAAAAA5wQAAGRycy9kb3ducmV2LnhtbFBL&#10;BQYAAAAABAAEAPMAAADyBQAAAAA=&#10;" stroked="f">
                <v:textbox>
                  <w:txbxContent>
                    <w:p w:rsidR="00915CAC" w:rsidRDefault="00915CAC" w:rsidP="00915CAC">
                      <w:pPr>
                        <w:rPr>
                          <w:rFonts w:eastAsia="黑体" w:hint="eastAsia"/>
                          <w:b/>
                          <w:bCs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</w:rPr>
                        <w:t>一、课程教学目标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1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（共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20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分）</w:t>
                      </w:r>
                    </w:p>
                    <w:p w:rsidR="00915CAC" w:rsidRDefault="00915CAC" w:rsidP="00915CAC">
                      <w:pPr>
                        <w:rPr>
                          <w:rFonts w:eastAsia="黑体" w:hint="eastAsia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</w:rPr>
                        <w:t>对教学目标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1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的掌握情况进行命题，可以多种形式考题应能反映学生的能力掌握情况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8"/>
      </w:tblGrid>
      <w:tr w:rsidR="00915CAC" w:rsidRPr="00601FC8" w:rsidTr="00C4508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668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>得分</w:t>
            </w:r>
          </w:p>
        </w:tc>
      </w:tr>
      <w:tr w:rsidR="00915CAC" w:rsidRPr="00601FC8" w:rsidTr="00C4508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668" w:type="dxa"/>
            <w:vAlign w:val="center"/>
          </w:tcPr>
          <w:p w:rsidR="00915CAC" w:rsidRPr="00601FC8" w:rsidRDefault="00915CAC" w:rsidP="00C4508A">
            <w:pPr>
              <w:jc w:val="center"/>
              <w:rPr>
                <w:rFonts w:hint="eastAsia"/>
                <w:color w:val="000000"/>
              </w:rPr>
            </w:pPr>
            <w:r w:rsidRPr="00601FC8"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915CAC" w:rsidRDefault="00915CAC" w:rsidP="00915CAC">
      <w:pPr>
        <w:adjustRightInd w:val="0"/>
        <w:snapToGrid w:val="0"/>
        <w:rPr>
          <w:color w:val="000000"/>
        </w:rPr>
      </w:pPr>
    </w:p>
    <w:p w:rsidR="00915CAC" w:rsidRDefault="00915CAC" w:rsidP="00915CAC">
      <w:pPr>
        <w:adjustRightInd w:val="0"/>
        <w:snapToGrid w:val="0"/>
        <w:rPr>
          <w:rFonts w:hint="eastAsia"/>
          <w:color w:val="000000"/>
        </w:rPr>
      </w:pPr>
      <w:r w:rsidRPr="00C232E2">
        <w:rPr>
          <w:rFonts w:hint="eastAsia"/>
          <w:color w:val="000000"/>
        </w:rPr>
        <w:t>本试卷</w:t>
      </w:r>
      <w:r>
        <w:rPr>
          <w:rFonts w:hint="eastAsia"/>
          <w:color w:val="000000"/>
        </w:rPr>
        <w:t>设计</w:t>
      </w:r>
      <w:r w:rsidRPr="006A3875">
        <w:rPr>
          <w:rFonts w:hint="eastAsia"/>
          <w:color w:val="000000"/>
        </w:rPr>
        <w:t>一个</w:t>
      </w:r>
      <w:r w:rsidRPr="0077540C">
        <w:rPr>
          <w:rFonts w:hint="eastAsia"/>
          <w:color w:val="000000"/>
        </w:rPr>
        <w:t>声控电路</w:t>
      </w:r>
      <w:r>
        <w:rPr>
          <w:rFonts w:hint="eastAsia"/>
          <w:color w:val="000000"/>
        </w:rPr>
        <w:t>，</w:t>
      </w:r>
      <w:r w:rsidRPr="0077540C">
        <w:rPr>
          <w:rFonts w:hint="eastAsia"/>
          <w:color w:val="000000"/>
        </w:rPr>
        <w:t>包括发射电路和接收电路两部分</w:t>
      </w:r>
      <w:r>
        <w:rPr>
          <w:rFonts w:hint="eastAsia"/>
          <w:color w:val="000000"/>
        </w:rPr>
        <w:t>。</w:t>
      </w:r>
      <w:r w:rsidRPr="009036AD">
        <w:rPr>
          <w:rFonts w:hint="eastAsia"/>
          <w:color w:val="000000"/>
        </w:rPr>
        <w:t>发射电路</w:t>
      </w:r>
      <w:r>
        <w:rPr>
          <w:rFonts w:hint="eastAsia"/>
          <w:color w:val="000000"/>
        </w:rPr>
        <w:t>如</w:t>
      </w:r>
      <w:r>
        <w:rPr>
          <w:color w:val="000000"/>
        </w:rPr>
        <w:t>图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所示</w:t>
      </w:r>
      <w:r>
        <w:rPr>
          <w:color w:val="000000"/>
        </w:rPr>
        <w:t>，</w:t>
      </w:r>
      <w:r w:rsidRPr="009036AD">
        <w:rPr>
          <w:rFonts w:hint="eastAsia"/>
          <w:color w:val="000000"/>
        </w:rPr>
        <w:t>采用电池</w:t>
      </w:r>
      <w:r w:rsidRPr="009036AD">
        <w:rPr>
          <w:color w:val="000000"/>
          <w:position w:val="-12"/>
        </w:rPr>
        <w:object w:dxaOrig="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pt" o:ole="">
            <v:imagedata r:id="rId7" o:title=""/>
          </v:shape>
          <o:OLEObject Type="Embed" ProgID="Equation.DSMT4" ShapeID="_x0000_i1025" DrawAspect="Content" ObjectID="_1575100679" r:id="rId8"/>
        </w:object>
      </w:r>
      <w:r>
        <w:rPr>
          <w:rFonts w:hint="eastAsia"/>
          <w:color w:val="000000"/>
        </w:rPr>
        <w:t>供电，</w:t>
      </w:r>
      <w:r w:rsidRPr="009036AD">
        <w:rPr>
          <w:rFonts w:hint="eastAsia"/>
          <w:color w:val="000000"/>
        </w:rPr>
        <w:t>振荡器产生特定频率</w:t>
      </w:r>
      <w:r w:rsidRPr="009036AD">
        <w:rPr>
          <w:color w:val="000000"/>
          <w:position w:val="-12"/>
        </w:rPr>
        <w:object w:dxaOrig="279" w:dyaOrig="360">
          <v:shape id="_x0000_i1026" type="#_x0000_t75" style="width:14.25pt;height:18pt" o:ole="">
            <v:imagedata r:id="rId9" o:title=""/>
          </v:shape>
          <o:OLEObject Type="Embed" ProgID="Equation.DSMT4" ShapeID="_x0000_i1026" DrawAspect="Content" ObjectID="_1575100681" r:id="rId10"/>
        </w:object>
      </w:r>
      <w:r w:rsidRPr="009036AD">
        <w:rPr>
          <w:rFonts w:hint="eastAsia"/>
          <w:color w:val="000000"/>
        </w:rPr>
        <w:t>的正弦波</w:t>
      </w:r>
      <w:r>
        <w:rPr>
          <w:rFonts w:hint="eastAsia"/>
          <w:color w:val="000000"/>
        </w:rPr>
        <w:t>，</w:t>
      </w:r>
      <w:r w:rsidRPr="009036AD">
        <w:rPr>
          <w:rFonts w:hint="eastAsia"/>
          <w:color w:val="000000"/>
        </w:rPr>
        <w:t>经过射极跟随器</w:t>
      </w:r>
      <w:r>
        <w:rPr>
          <w:rFonts w:hint="eastAsia"/>
          <w:color w:val="000000"/>
        </w:rPr>
        <w:t>，</w:t>
      </w:r>
      <w:r w:rsidRPr="009036AD">
        <w:rPr>
          <w:rFonts w:hint="eastAsia"/>
          <w:color w:val="000000"/>
        </w:rPr>
        <w:t>送到功率放大器</w:t>
      </w:r>
      <w:r>
        <w:rPr>
          <w:rFonts w:hint="eastAsia"/>
          <w:color w:val="000000"/>
        </w:rPr>
        <w:t>，</w:t>
      </w:r>
      <w:r w:rsidRPr="009036AD">
        <w:rPr>
          <w:rFonts w:hint="eastAsia"/>
          <w:color w:val="000000"/>
        </w:rPr>
        <w:t>驱动喇叭发出特定频率的声音</w:t>
      </w:r>
      <w:r>
        <w:rPr>
          <w:rFonts w:hint="eastAsia"/>
          <w:color w:val="000000"/>
        </w:rPr>
        <w:t>。接收</w:t>
      </w:r>
      <w:r w:rsidRPr="009036AD">
        <w:rPr>
          <w:rFonts w:hint="eastAsia"/>
          <w:color w:val="000000"/>
        </w:rPr>
        <w:t>电路</w:t>
      </w:r>
      <w:r>
        <w:rPr>
          <w:rFonts w:hint="eastAsia"/>
          <w:color w:val="000000"/>
        </w:rPr>
        <w:t>如</w:t>
      </w:r>
      <w:r>
        <w:rPr>
          <w:color w:val="000000"/>
        </w:rPr>
        <w:t>图</w:t>
      </w:r>
      <w:r>
        <w:rPr>
          <w:color w:val="000000"/>
        </w:rPr>
        <w:t>2</w:t>
      </w:r>
      <w:r>
        <w:rPr>
          <w:rFonts w:hint="eastAsia"/>
          <w:color w:val="000000"/>
        </w:rPr>
        <w:t>所示，</w:t>
      </w:r>
      <w:r w:rsidRPr="009036AD">
        <w:rPr>
          <w:rFonts w:hint="eastAsia"/>
          <w:color w:val="000000"/>
        </w:rPr>
        <w:t>由驻极体话筒</w:t>
      </w:r>
      <w:r>
        <w:rPr>
          <w:rFonts w:hint="eastAsia"/>
          <w:color w:val="000000"/>
        </w:rPr>
        <w:t>MIC</w:t>
      </w:r>
      <w:r w:rsidRPr="009036AD">
        <w:rPr>
          <w:rFonts w:hint="eastAsia"/>
          <w:color w:val="000000"/>
        </w:rPr>
        <w:t>接收声音</w:t>
      </w:r>
      <w:r>
        <w:rPr>
          <w:rFonts w:hint="eastAsia"/>
          <w:color w:val="000000"/>
        </w:rPr>
        <w:t>。</w:t>
      </w:r>
      <w:r w:rsidRPr="009036AD">
        <w:rPr>
          <w:rFonts w:hint="eastAsia"/>
          <w:color w:val="000000"/>
        </w:rPr>
        <w:t>话筒工作时需要直流偏置</w:t>
      </w:r>
      <w:r>
        <w:rPr>
          <w:rFonts w:hint="eastAsia"/>
          <w:color w:val="000000"/>
        </w:rPr>
        <w:t>，</w:t>
      </w:r>
      <w:r w:rsidRPr="009036AD">
        <w:rPr>
          <w:color w:val="000000"/>
          <w:position w:val="-12"/>
        </w:rPr>
        <w:object w:dxaOrig="300" w:dyaOrig="360">
          <v:shape id="_x0000_i1027" type="#_x0000_t75" style="width:15pt;height:18pt" o:ole="">
            <v:imagedata r:id="rId11" o:title=""/>
          </v:shape>
          <o:OLEObject Type="Embed" ProgID="Equation.DSMT4" ShapeID="_x0000_i1027" DrawAspect="Content" ObjectID="_1575100683" r:id="rId12"/>
        </w:object>
      </w:r>
      <w:r>
        <w:rPr>
          <w:rFonts w:hint="eastAsia"/>
          <w:color w:val="000000"/>
        </w:rPr>
        <w:t>、</w:t>
      </w:r>
      <w:r w:rsidRPr="009036AD">
        <w:rPr>
          <w:color w:val="000000"/>
          <w:position w:val="-12"/>
        </w:rPr>
        <w:object w:dxaOrig="279" w:dyaOrig="360">
          <v:shape id="_x0000_i1028" type="#_x0000_t75" style="width:14.25pt;height:18pt" o:ole="">
            <v:imagedata r:id="rId13" o:title=""/>
          </v:shape>
          <o:OLEObject Type="Embed" ProgID="Equation.DSMT4" ShapeID="_x0000_i1028" DrawAspect="Content" ObjectID="_1575100685" r:id="rId14"/>
        </w:object>
      </w:r>
      <w:r w:rsidRPr="009036AD">
        <w:rPr>
          <w:rFonts w:hint="eastAsia"/>
          <w:color w:val="000000"/>
        </w:rPr>
        <w:t>用于抵消话筒的直流偏置</w:t>
      </w:r>
      <w:r>
        <w:rPr>
          <w:rFonts w:hint="eastAsia"/>
          <w:color w:val="000000"/>
        </w:rPr>
        <w:t>电压。声音信号</w:t>
      </w:r>
      <w:r w:rsidRPr="00E44C70">
        <w:rPr>
          <w:rFonts w:hint="eastAsia"/>
          <w:color w:val="000000"/>
        </w:rPr>
        <w:t>经过差分放大电路</w:t>
      </w:r>
      <w:r>
        <w:rPr>
          <w:rFonts w:hint="eastAsia"/>
          <w:color w:val="000000"/>
        </w:rPr>
        <w:t>和</w:t>
      </w:r>
      <w:r w:rsidRPr="00E44C70">
        <w:rPr>
          <w:rFonts w:hint="eastAsia"/>
          <w:color w:val="000000"/>
        </w:rPr>
        <w:t>运放构成的仪表放大器电路进行放大</w:t>
      </w:r>
      <w:r>
        <w:rPr>
          <w:rFonts w:hint="eastAsia"/>
          <w:color w:val="000000"/>
        </w:rPr>
        <w:t>，</w:t>
      </w:r>
      <w:r w:rsidRPr="00A934F6">
        <w:rPr>
          <w:rFonts w:hint="eastAsia"/>
          <w:color w:val="000000"/>
        </w:rPr>
        <w:t>经过滤波器滤除干扰和噪声</w:t>
      </w:r>
      <w:r>
        <w:rPr>
          <w:rFonts w:hint="eastAsia"/>
          <w:color w:val="000000"/>
        </w:rPr>
        <w:t>，</w:t>
      </w:r>
      <w:r w:rsidRPr="00AE3602">
        <w:rPr>
          <w:rFonts w:hint="eastAsia"/>
          <w:color w:val="000000"/>
        </w:rPr>
        <w:t>取出频率为</w:t>
      </w:r>
      <w:r w:rsidRPr="009036AD">
        <w:rPr>
          <w:color w:val="000000"/>
          <w:position w:val="-12"/>
        </w:rPr>
        <w:object w:dxaOrig="279" w:dyaOrig="360">
          <v:shape id="_x0000_i1029" type="#_x0000_t75" style="width:14.25pt;height:18pt" o:ole="">
            <v:imagedata r:id="rId9" o:title=""/>
          </v:shape>
          <o:OLEObject Type="Embed" ProgID="Equation.DSMT4" ShapeID="_x0000_i1029" DrawAspect="Content" ObjectID="_1575100687" r:id="rId15"/>
        </w:object>
      </w:r>
      <w:r>
        <w:rPr>
          <w:rFonts w:hint="eastAsia"/>
          <w:color w:val="000000"/>
        </w:rPr>
        <w:t>的</w:t>
      </w:r>
      <w:r>
        <w:rPr>
          <w:color w:val="000000"/>
        </w:rPr>
        <w:t>正弦波</w:t>
      </w:r>
      <w:r>
        <w:rPr>
          <w:rFonts w:hint="eastAsia"/>
          <w:color w:val="000000"/>
        </w:rPr>
        <w:t>，</w:t>
      </w:r>
      <w:r w:rsidRPr="00BB7AB9">
        <w:rPr>
          <w:rFonts w:hint="eastAsia"/>
          <w:color w:val="000000"/>
        </w:rPr>
        <w:t>送到</w:t>
      </w:r>
      <w:r w:rsidRPr="00AA1D17">
        <w:rPr>
          <w:rFonts w:hint="eastAsia"/>
          <w:color w:val="000000"/>
        </w:rPr>
        <w:t>比较器</w:t>
      </w:r>
      <w:r>
        <w:rPr>
          <w:rFonts w:hint="eastAsia"/>
          <w:color w:val="000000"/>
        </w:rPr>
        <w:t>中</w:t>
      </w:r>
      <w:r>
        <w:rPr>
          <w:color w:val="000000"/>
        </w:rPr>
        <w:t>与</w:t>
      </w:r>
      <w:r w:rsidRPr="00AA1D17">
        <w:rPr>
          <w:rFonts w:hint="eastAsia"/>
          <w:color w:val="000000"/>
        </w:rPr>
        <w:t>预</w:t>
      </w:r>
      <w:r>
        <w:rPr>
          <w:rFonts w:hint="eastAsia"/>
          <w:color w:val="000000"/>
        </w:rPr>
        <w:t>设</w:t>
      </w:r>
      <w:r w:rsidRPr="00AA1D17">
        <w:rPr>
          <w:rFonts w:hint="eastAsia"/>
          <w:color w:val="000000"/>
        </w:rPr>
        <w:t>的门限电</w:t>
      </w:r>
      <w:r>
        <w:rPr>
          <w:rFonts w:hint="eastAsia"/>
          <w:color w:val="000000"/>
        </w:rPr>
        <w:t>压</w:t>
      </w:r>
      <w:r w:rsidRPr="00AA1D17">
        <w:rPr>
          <w:rFonts w:hint="eastAsia"/>
          <w:color w:val="000000"/>
        </w:rPr>
        <w:t>做比较</w:t>
      </w:r>
      <w:r>
        <w:rPr>
          <w:rFonts w:hint="eastAsia"/>
          <w:color w:val="000000"/>
        </w:rPr>
        <w:t>，</w:t>
      </w:r>
      <w:r w:rsidRPr="00AA1D17">
        <w:rPr>
          <w:rFonts w:hint="eastAsia"/>
          <w:color w:val="000000"/>
        </w:rPr>
        <w:t>当</w:t>
      </w:r>
      <w:r w:rsidRPr="00AE3602">
        <w:rPr>
          <w:color w:val="000000"/>
          <w:position w:val="-12"/>
        </w:rPr>
        <w:object w:dxaOrig="300" w:dyaOrig="360">
          <v:shape id="_x0000_i1030" type="#_x0000_t75" style="width:15pt;height:18pt" o:ole="">
            <v:imagedata r:id="rId16" o:title=""/>
          </v:shape>
          <o:OLEObject Type="Embed" ProgID="Equation.DSMT4" ShapeID="_x0000_i1030" DrawAspect="Content" ObjectID="_1575100689" r:id="rId17"/>
        </w:object>
      </w:r>
      <w:r w:rsidRPr="00AA1D17">
        <w:rPr>
          <w:rFonts w:hint="eastAsia"/>
          <w:color w:val="000000"/>
        </w:rPr>
        <w:t>超过一定</w:t>
      </w:r>
      <w:r>
        <w:rPr>
          <w:rFonts w:hint="eastAsia"/>
          <w:color w:val="000000"/>
        </w:rPr>
        <w:t>限值</w:t>
      </w:r>
      <w:r w:rsidRPr="00AA1D17">
        <w:rPr>
          <w:rFonts w:hint="eastAsia"/>
          <w:color w:val="000000"/>
        </w:rPr>
        <w:t>时</w:t>
      </w:r>
      <w:r w:rsidRPr="00AE3602">
        <w:rPr>
          <w:rFonts w:hint="eastAsia"/>
          <w:color w:val="000000"/>
        </w:rPr>
        <w:t>比较器输出方波</w:t>
      </w:r>
      <w:r>
        <w:rPr>
          <w:rFonts w:hint="eastAsia"/>
          <w:color w:val="000000"/>
        </w:rPr>
        <w:t>，</w:t>
      </w:r>
      <w:r w:rsidRPr="004D4957">
        <w:rPr>
          <w:rFonts w:hint="eastAsia"/>
          <w:color w:val="000000"/>
        </w:rPr>
        <w:t>经过平均值电路取出平均直流分量</w:t>
      </w:r>
      <w:r w:rsidRPr="00AE3602">
        <w:rPr>
          <w:color w:val="000000"/>
          <w:position w:val="-12"/>
        </w:rPr>
        <w:object w:dxaOrig="320" w:dyaOrig="360">
          <v:shape id="_x0000_i1031" type="#_x0000_t75" style="width:15.75pt;height:18pt" o:ole="">
            <v:imagedata r:id="rId18" o:title=""/>
          </v:shape>
          <o:OLEObject Type="Embed" ProgID="Equation.DSMT4" ShapeID="_x0000_i1031" DrawAspect="Content" ObjectID="_1575100691" r:id="rId19"/>
        </w:object>
      </w:r>
      <w:r>
        <w:rPr>
          <w:rFonts w:hint="eastAsia"/>
          <w:color w:val="000000"/>
        </w:rPr>
        <w:t>。</w:t>
      </w:r>
      <w:r w:rsidRPr="00AA1D17">
        <w:rPr>
          <w:rFonts w:hint="eastAsia"/>
          <w:color w:val="000000"/>
        </w:rPr>
        <w:t>当</w:t>
      </w:r>
      <w:r w:rsidRPr="00AE3602">
        <w:rPr>
          <w:color w:val="000000"/>
          <w:position w:val="-12"/>
        </w:rPr>
        <w:object w:dxaOrig="300" w:dyaOrig="360">
          <v:shape id="_x0000_i1032" type="#_x0000_t75" style="width:15pt;height:18pt" o:ole="">
            <v:imagedata r:id="rId16" o:title=""/>
          </v:shape>
          <o:OLEObject Type="Embed" ProgID="Equation.DSMT4" ShapeID="_x0000_i1032" DrawAspect="Content" ObjectID="_1575100693" r:id="rId20"/>
        </w:object>
      </w:r>
      <w:r>
        <w:rPr>
          <w:rFonts w:hint="eastAsia"/>
          <w:color w:val="000000"/>
        </w:rPr>
        <w:t>较小时</w:t>
      </w:r>
      <w:r>
        <w:rPr>
          <w:color w:val="000000"/>
        </w:rPr>
        <w:t>，</w:t>
      </w:r>
      <w:r w:rsidRPr="00AE3602">
        <w:rPr>
          <w:rFonts w:hint="eastAsia"/>
          <w:color w:val="000000"/>
        </w:rPr>
        <w:t>比较器输出</w:t>
      </w:r>
      <w:r>
        <w:rPr>
          <w:rFonts w:hint="eastAsia"/>
          <w:color w:val="000000"/>
        </w:rPr>
        <w:t>为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，</w:t>
      </w:r>
      <w:r w:rsidRPr="00AE3602">
        <w:rPr>
          <w:color w:val="000000"/>
          <w:position w:val="-12"/>
        </w:rPr>
        <w:object w:dxaOrig="320" w:dyaOrig="360">
          <v:shape id="_x0000_i1033" type="#_x0000_t75" style="width:15.75pt;height:18pt" o:ole="">
            <v:imagedata r:id="rId18" o:title=""/>
          </v:shape>
          <o:OLEObject Type="Embed" ProgID="Equation.DSMT4" ShapeID="_x0000_i1033" DrawAspect="Content" ObjectID="_1575100695" r:id="rId21"/>
        </w:object>
      </w:r>
      <w:r>
        <w:rPr>
          <w:rFonts w:hint="eastAsia"/>
          <w:color w:val="000000"/>
        </w:rPr>
        <w:t>也</w:t>
      </w:r>
      <w:r>
        <w:rPr>
          <w:color w:val="000000"/>
        </w:rPr>
        <w:t>为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。</w:t>
      </w:r>
      <w:r w:rsidRPr="00AE3602">
        <w:rPr>
          <w:color w:val="000000"/>
          <w:position w:val="-12"/>
        </w:rPr>
        <w:object w:dxaOrig="320" w:dyaOrig="360">
          <v:shape id="_x0000_i1034" type="#_x0000_t75" style="width:15.75pt;height:18pt" o:ole="">
            <v:imagedata r:id="rId18" o:title=""/>
          </v:shape>
          <o:OLEObject Type="Embed" ProgID="Equation.DSMT4" ShapeID="_x0000_i1034" DrawAspect="Content" ObjectID="_1575100697" r:id="rId22"/>
        </w:object>
      </w:r>
      <w:r w:rsidRPr="004D4957">
        <w:rPr>
          <w:rFonts w:hint="eastAsia"/>
          <w:color w:val="000000"/>
        </w:rPr>
        <w:t>可作为开关信号用于后续电路控制电</w:t>
      </w:r>
      <w:r>
        <w:rPr>
          <w:rFonts w:hint="eastAsia"/>
          <w:color w:val="000000"/>
        </w:rPr>
        <w:t>气</w:t>
      </w:r>
      <w:r w:rsidRPr="004D4957">
        <w:rPr>
          <w:rFonts w:hint="eastAsia"/>
          <w:color w:val="000000"/>
        </w:rPr>
        <w:t>设备</w:t>
      </w:r>
      <w:r>
        <w:rPr>
          <w:rFonts w:hint="eastAsia"/>
          <w:color w:val="000000"/>
        </w:rPr>
        <w:t>。</w:t>
      </w:r>
      <w:r w:rsidRPr="004D4957">
        <w:rPr>
          <w:rFonts w:hint="eastAsia"/>
          <w:color w:val="000000"/>
        </w:rPr>
        <w:t>不同</w:t>
      </w:r>
      <w:r>
        <w:rPr>
          <w:rFonts w:hint="eastAsia"/>
          <w:color w:val="000000"/>
        </w:rPr>
        <w:t>遥控</w:t>
      </w:r>
      <w:r w:rsidRPr="004D4957">
        <w:rPr>
          <w:rFonts w:hint="eastAsia"/>
          <w:color w:val="000000"/>
        </w:rPr>
        <w:t>指令对应不同的</w:t>
      </w:r>
      <w:r>
        <w:rPr>
          <w:rFonts w:hint="eastAsia"/>
          <w:color w:val="000000"/>
        </w:rPr>
        <w:t>发射端</w:t>
      </w:r>
      <w:r w:rsidRPr="004D4957">
        <w:rPr>
          <w:rFonts w:hint="eastAsia"/>
          <w:color w:val="000000"/>
        </w:rPr>
        <w:t>频率</w:t>
      </w:r>
      <w:r w:rsidRPr="009036AD">
        <w:rPr>
          <w:color w:val="000000"/>
          <w:position w:val="-12"/>
        </w:rPr>
        <w:object w:dxaOrig="279" w:dyaOrig="360">
          <v:shape id="_x0000_i1035" type="#_x0000_t75" style="width:14.25pt;height:18pt" o:ole="">
            <v:imagedata r:id="rId9" o:title=""/>
          </v:shape>
          <o:OLEObject Type="Embed" ProgID="Equation.DSMT4" ShapeID="_x0000_i1035" DrawAspect="Content" ObjectID="_1575100699" r:id="rId23"/>
        </w:object>
      </w:r>
      <w:r>
        <w:rPr>
          <w:rFonts w:hint="eastAsia"/>
          <w:color w:val="000000"/>
        </w:rPr>
        <w:t>，</w:t>
      </w:r>
      <w:r w:rsidRPr="004D4957">
        <w:rPr>
          <w:rFonts w:hint="eastAsia"/>
          <w:color w:val="000000"/>
        </w:rPr>
        <w:t>配合</w:t>
      </w:r>
      <w:r>
        <w:rPr>
          <w:rFonts w:hint="eastAsia"/>
          <w:color w:val="000000"/>
        </w:rPr>
        <w:t>接收</w:t>
      </w:r>
      <w:r>
        <w:rPr>
          <w:color w:val="000000"/>
        </w:rPr>
        <w:t>端</w:t>
      </w:r>
      <w:r w:rsidRPr="004D4957">
        <w:rPr>
          <w:rFonts w:hint="eastAsia"/>
          <w:color w:val="000000"/>
        </w:rPr>
        <w:t>不同频率</w:t>
      </w:r>
      <w:r>
        <w:rPr>
          <w:rFonts w:hint="eastAsia"/>
          <w:color w:val="000000"/>
        </w:rPr>
        <w:t>的</w:t>
      </w:r>
      <w:r w:rsidRPr="004D4957">
        <w:rPr>
          <w:rFonts w:hint="eastAsia"/>
          <w:color w:val="000000"/>
        </w:rPr>
        <w:t>滤波器</w:t>
      </w:r>
      <w:r>
        <w:rPr>
          <w:rFonts w:hint="eastAsia"/>
          <w:color w:val="000000"/>
        </w:rPr>
        <w:t>，</w:t>
      </w:r>
      <w:r w:rsidRPr="004D4957">
        <w:rPr>
          <w:rFonts w:hint="eastAsia"/>
          <w:color w:val="000000"/>
        </w:rPr>
        <w:t>即可执行不同的</w:t>
      </w:r>
      <w:r>
        <w:rPr>
          <w:rFonts w:hint="eastAsia"/>
          <w:color w:val="000000"/>
        </w:rPr>
        <w:t>控制</w:t>
      </w:r>
      <w:r>
        <w:rPr>
          <w:color w:val="000000"/>
        </w:rPr>
        <w:t>操作。</w:t>
      </w:r>
    </w:p>
    <w:p w:rsidR="00915CAC" w:rsidRDefault="00915CAC" w:rsidP="00915CAC">
      <w:pPr>
        <w:adjustRightInd w:val="0"/>
        <w:snapToGrid w:val="0"/>
        <w:rPr>
          <w:rFonts w:hint="eastAsia"/>
          <w:color w:val="000000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（</w:t>
      </w:r>
      <w:r w:rsidRPr="00C232E2">
        <w:rPr>
          <w:rFonts w:hint="eastAsia"/>
          <w:color w:val="000000"/>
        </w:rPr>
        <w:t>本试卷中</w:t>
      </w:r>
      <w:r>
        <w:rPr>
          <w:rFonts w:hint="eastAsia"/>
          <w:color w:val="000000"/>
        </w:rPr>
        <w:t>各试题</w:t>
      </w:r>
      <w:r w:rsidRPr="00C232E2">
        <w:rPr>
          <w:rFonts w:hint="eastAsia"/>
          <w:color w:val="000000"/>
        </w:rPr>
        <w:t>可能存在依赖关系</w:t>
      </w:r>
      <w:r>
        <w:rPr>
          <w:rFonts w:hint="eastAsia"/>
          <w:color w:val="000000"/>
        </w:rPr>
        <w:t>，</w:t>
      </w:r>
      <w:r w:rsidRPr="003475BF">
        <w:rPr>
          <w:rFonts w:hint="eastAsia"/>
          <w:color w:val="000000"/>
        </w:rPr>
        <w:t>若</w:t>
      </w:r>
      <w:r>
        <w:rPr>
          <w:rFonts w:hint="eastAsia"/>
          <w:color w:val="000000"/>
        </w:rPr>
        <w:t>某</w:t>
      </w:r>
      <w:r>
        <w:rPr>
          <w:color w:val="000000"/>
        </w:rPr>
        <w:t>题</w:t>
      </w:r>
      <w:r w:rsidRPr="003475BF">
        <w:rPr>
          <w:rFonts w:hint="eastAsia"/>
          <w:color w:val="000000"/>
        </w:rPr>
        <w:t>有一参数未能求出</w:t>
      </w:r>
      <w:r>
        <w:rPr>
          <w:rFonts w:hint="eastAsia"/>
          <w:color w:val="000000"/>
        </w:rPr>
        <w:t>或</w:t>
      </w:r>
      <w:r>
        <w:rPr>
          <w:color w:val="000000"/>
        </w:rPr>
        <w:t>计算错误</w:t>
      </w:r>
      <w:r>
        <w:rPr>
          <w:rFonts w:hint="eastAsia"/>
          <w:color w:val="000000"/>
        </w:rPr>
        <w:t>，</w:t>
      </w:r>
      <w:r w:rsidRPr="003475BF">
        <w:rPr>
          <w:rFonts w:hint="eastAsia"/>
          <w:color w:val="000000"/>
        </w:rPr>
        <w:t>在其他题目中出现</w:t>
      </w:r>
      <w:r>
        <w:rPr>
          <w:rFonts w:hint="eastAsia"/>
          <w:color w:val="000000"/>
        </w:rPr>
        <w:t>该</w:t>
      </w:r>
      <w:r>
        <w:rPr>
          <w:color w:val="000000"/>
        </w:rPr>
        <w:t>参数</w:t>
      </w:r>
      <w:r w:rsidRPr="003475BF">
        <w:rPr>
          <w:rFonts w:hint="eastAsia"/>
          <w:color w:val="000000"/>
        </w:rPr>
        <w:t>时可用</w:t>
      </w:r>
      <w:r>
        <w:rPr>
          <w:rFonts w:hint="eastAsia"/>
          <w:color w:val="000000"/>
        </w:rPr>
        <w:t>符号</w:t>
      </w:r>
      <w:r w:rsidRPr="003475BF">
        <w:rPr>
          <w:rFonts w:hint="eastAsia"/>
          <w:color w:val="000000"/>
        </w:rPr>
        <w:t>代替</w:t>
      </w:r>
      <w:r>
        <w:rPr>
          <w:rFonts w:hint="eastAsia"/>
          <w:color w:val="000000"/>
        </w:rPr>
        <w:t>，</w:t>
      </w:r>
      <w:r w:rsidRPr="00AD6C7C">
        <w:rPr>
          <w:rFonts w:hint="eastAsia"/>
          <w:color w:val="000000"/>
        </w:rPr>
        <w:t>不再重复扣分</w:t>
      </w:r>
      <w:r>
        <w:rPr>
          <w:rFonts w:hint="eastAsia"/>
          <w:color w:val="000000"/>
        </w:rPr>
        <w:t>。</w:t>
      </w:r>
      <w:r>
        <w:rPr>
          <w:color w:val="000000"/>
        </w:rPr>
        <w:t>）</w:t>
      </w:r>
      <w:r>
        <w:rPr>
          <w:color w:val="000000"/>
        </w:rPr>
        <w:t xml:space="preserve"> </w:t>
      </w:r>
    </w:p>
    <w:p w:rsidR="00915CAC" w:rsidRDefault="00915CAC" w:rsidP="00915CAC">
      <w:pPr>
        <w:jc w:val="center"/>
        <w:rPr>
          <w:color w:val="000000"/>
        </w:rPr>
      </w:pPr>
    </w:p>
    <w:p w:rsidR="00915CAC" w:rsidRDefault="00915CAC" w:rsidP="00915CAC">
      <w:pPr>
        <w:adjustRightInd w:val="0"/>
        <w:snapToGrid w:val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514725" cy="2266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AC" w:rsidRDefault="00915CAC" w:rsidP="00915CAC">
      <w:pPr>
        <w:adjustRightInd w:val="0"/>
        <w:snapToGrid w:val="0"/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 xml:space="preserve">1   </w:t>
      </w:r>
      <w:r w:rsidRPr="0077540C">
        <w:rPr>
          <w:rFonts w:hint="eastAsia"/>
          <w:color w:val="000000"/>
        </w:rPr>
        <w:t>声控</w:t>
      </w:r>
      <w:r>
        <w:rPr>
          <w:rFonts w:hint="eastAsia"/>
          <w:color w:val="000000"/>
        </w:rPr>
        <w:t>发射</w:t>
      </w:r>
      <w:r w:rsidRPr="00C23311">
        <w:rPr>
          <w:rFonts w:hint="eastAsia"/>
          <w:color w:val="000000"/>
        </w:rPr>
        <w:t>电路</w:t>
      </w:r>
    </w:p>
    <w:p w:rsidR="00915CAC" w:rsidRDefault="00915CAC" w:rsidP="00915CAC">
      <w:pPr>
        <w:adjustRightInd w:val="0"/>
        <w:snapToGrid w:val="0"/>
        <w:jc w:val="center"/>
        <w:rPr>
          <w:rFonts w:hint="eastAsia"/>
          <w:color w:val="000000"/>
        </w:rPr>
      </w:pPr>
    </w:p>
    <w:p w:rsidR="00915CAC" w:rsidRDefault="00915CAC" w:rsidP="00915CAC">
      <w:pPr>
        <w:adjustRightInd w:val="0"/>
        <w:snapToGrid w:val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543550" cy="3733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AC" w:rsidRDefault="00915CAC" w:rsidP="00915CAC">
      <w:pPr>
        <w:adjustRightInd w:val="0"/>
        <w:snapToGrid w:val="0"/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   </w:t>
      </w:r>
      <w:r w:rsidRPr="0077540C">
        <w:rPr>
          <w:rFonts w:hint="eastAsia"/>
          <w:color w:val="000000"/>
        </w:rPr>
        <w:t>声控</w:t>
      </w:r>
      <w:r>
        <w:rPr>
          <w:rFonts w:hint="eastAsia"/>
          <w:color w:val="000000"/>
        </w:rPr>
        <w:t>接收</w:t>
      </w:r>
      <w:r w:rsidRPr="00C23311">
        <w:rPr>
          <w:rFonts w:hint="eastAsia"/>
          <w:color w:val="000000"/>
        </w:rPr>
        <w:t>电路</w:t>
      </w:r>
    </w:p>
    <w:p w:rsidR="00915CAC" w:rsidRDefault="00915CAC" w:rsidP="00915CAC">
      <w:pPr>
        <w:adjustRightInd w:val="0"/>
        <w:snapToGrid w:val="0"/>
        <w:jc w:val="center"/>
        <w:rPr>
          <w:color w:val="000000"/>
        </w:rPr>
      </w:pPr>
    </w:p>
    <w:p w:rsidR="00915CAC" w:rsidRDefault="00915CAC" w:rsidP="00915CAC">
      <w:pPr>
        <w:adjustRightInd w:val="0"/>
        <w:snapToGrid w:val="0"/>
        <w:jc w:val="center"/>
        <w:rPr>
          <w:color w:val="000000"/>
        </w:rPr>
      </w:pPr>
    </w:p>
    <w:p w:rsidR="00915CAC" w:rsidRDefault="00915CAC" w:rsidP="00915CAC">
      <w:pPr>
        <w:adjustRightInd w:val="0"/>
        <w:snapToGrid w:val="0"/>
        <w:jc w:val="center"/>
        <w:rPr>
          <w:rFonts w:hint="eastAsia"/>
          <w:color w:val="000000"/>
        </w:rPr>
      </w:pPr>
    </w:p>
    <w:p w:rsidR="00915CAC" w:rsidRDefault="00915CAC" w:rsidP="00915CAC">
      <w:pPr>
        <w:rPr>
          <w:color w:val="000000"/>
        </w:rPr>
      </w:pPr>
      <w:r w:rsidRPr="00601FC8">
        <w:rPr>
          <w:color w:val="000000"/>
        </w:rPr>
        <w:t xml:space="preserve">1. </w:t>
      </w:r>
      <w:r w:rsidRPr="00601FC8">
        <w:rPr>
          <w:rFonts w:hint="eastAsia"/>
          <w:color w:val="000000"/>
        </w:rPr>
        <w:t>（</w:t>
      </w:r>
      <w:r w:rsidRPr="00601FC8">
        <w:rPr>
          <w:rFonts w:hint="eastAsia"/>
          <w:color w:val="000000"/>
        </w:rPr>
        <w:t>10</w:t>
      </w:r>
      <w:r w:rsidRPr="00601FC8">
        <w:rPr>
          <w:rFonts w:hint="eastAsia"/>
          <w:color w:val="000000"/>
        </w:rPr>
        <w:t>分）</w:t>
      </w:r>
    </w:p>
    <w:p w:rsidR="00915CAC" w:rsidRDefault="00915CAC" w:rsidP="00915CAC">
      <w:pPr>
        <w:ind w:left="525" w:hangingChars="250" w:hanging="52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</w:rPr>
        <w:t>T5</w:t>
      </w:r>
      <w:r w:rsidRPr="004B2941">
        <w:rPr>
          <w:rFonts w:hint="eastAsia"/>
          <w:color w:val="000000"/>
        </w:rPr>
        <w:t>构成什么类型的</w:t>
      </w:r>
      <w:r w:rsidRPr="006E3CC4">
        <w:rPr>
          <w:rFonts w:hint="eastAsia"/>
          <w:color w:val="000000"/>
        </w:rPr>
        <w:t>正弦波振荡器</w:t>
      </w:r>
      <w:r w:rsidRPr="004B2941">
        <w:rPr>
          <w:rFonts w:hint="eastAsia"/>
          <w:color w:val="000000"/>
        </w:rPr>
        <w:t>？</w:t>
      </w:r>
      <w:r>
        <w:rPr>
          <w:color w:val="000000"/>
        </w:rPr>
        <w:t xml:space="preserve"> </w:t>
      </w:r>
    </w:p>
    <w:p w:rsidR="00915CAC" w:rsidRDefault="00915CAC" w:rsidP="00915CAC">
      <w:pPr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color w:val="000000"/>
        </w:rPr>
        <w:t>）</w:t>
      </w:r>
      <w:r>
        <w:rPr>
          <w:rFonts w:hint="eastAsia"/>
          <w:color w:val="000000"/>
        </w:rPr>
        <w:t>T</w:t>
      </w:r>
      <w:r>
        <w:rPr>
          <w:color w:val="000000"/>
        </w:rPr>
        <w:t>6</w:t>
      </w:r>
      <w:r w:rsidRPr="004B2941">
        <w:rPr>
          <w:rFonts w:hint="eastAsia"/>
          <w:color w:val="000000"/>
        </w:rPr>
        <w:t>构成的</w:t>
      </w:r>
      <w:r w:rsidRPr="006E3CC4">
        <w:rPr>
          <w:rFonts w:hint="eastAsia"/>
          <w:color w:val="000000"/>
        </w:rPr>
        <w:t>射极跟随器</w:t>
      </w:r>
      <w:r w:rsidRPr="004B2941">
        <w:rPr>
          <w:rFonts w:hint="eastAsia"/>
          <w:color w:val="000000"/>
        </w:rPr>
        <w:t>电路</w:t>
      </w:r>
      <w:r>
        <w:rPr>
          <w:rFonts w:hint="eastAsia"/>
          <w:color w:val="000000"/>
        </w:rPr>
        <w:t>，</w:t>
      </w:r>
      <w:r w:rsidRPr="006E3CC4">
        <w:rPr>
          <w:rFonts w:hint="eastAsia"/>
          <w:color w:val="000000"/>
        </w:rPr>
        <w:t>其电压增益</w:t>
      </w:r>
      <w:r>
        <w:rPr>
          <w:rFonts w:hint="eastAsia"/>
          <w:color w:val="000000"/>
        </w:rPr>
        <w:t>、</w:t>
      </w:r>
      <w:r w:rsidRPr="006E3CC4">
        <w:rPr>
          <w:rFonts w:hint="eastAsia"/>
          <w:color w:val="000000"/>
        </w:rPr>
        <w:t>输入电阻和输出电阻有什么特点？</w:t>
      </w:r>
      <w:r>
        <w:rPr>
          <w:color w:val="000000"/>
        </w:rPr>
        <w:t xml:space="preserve"> </w:t>
      </w:r>
    </w:p>
    <w:p w:rsidR="00915CAC" w:rsidRDefault="00915CAC" w:rsidP="00915CAC">
      <w:pPr>
        <w:ind w:left="525" w:hangingChars="250" w:hanging="52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T1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T2</w:t>
      </w:r>
      <w:r>
        <w:rPr>
          <w:rFonts w:hint="eastAsia"/>
          <w:color w:val="000000"/>
        </w:rPr>
        <w:t>构成</w:t>
      </w:r>
      <w:r w:rsidRPr="004B2941">
        <w:rPr>
          <w:rFonts w:hint="eastAsia"/>
          <w:color w:val="000000"/>
        </w:rPr>
        <w:t>什么类型的功率放大电路？该电路存在什么失真？采用什么电路可以消除此类失真？</w:t>
      </w:r>
    </w:p>
    <w:p w:rsidR="00915CAC" w:rsidRDefault="00915CAC" w:rsidP="00915CAC"/>
    <w:p w:rsidR="00915CAC" w:rsidRPr="001205CE" w:rsidRDefault="00915CAC" w:rsidP="00915CAC"/>
    <w:p w:rsidR="00915CAC" w:rsidRPr="009D0E1E" w:rsidRDefault="00915CAC" w:rsidP="00915CAC"/>
    <w:p w:rsidR="00915CAC" w:rsidRDefault="00915CAC" w:rsidP="00915CAC"/>
    <w:p w:rsidR="00915CAC" w:rsidRDefault="00915CAC" w:rsidP="00915CAC">
      <w:pPr>
        <w:rPr>
          <w:rFonts w:hint="eastAsia"/>
        </w:rPr>
      </w:pPr>
    </w:p>
    <w:p w:rsidR="00915CAC" w:rsidRDefault="00915CAC" w:rsidP="00915CAC">
      <w:pPr>
        <w:rPr>
          <w:szCs w:val="21"/>
        </w:rPr>
      </w:pPr>
      <w:r>
        <w:br w:type="page"/>
      </w:r>
      <w:r>
        <w:rPr>
          <w:rFonts w:hint="eastAsia"/>
          <w:color w:val="000000"/>
        </w:rPr>
        <w:lastRenderedPageBreak/>
        <w:t>2</w:t>
      </w:r>
      <w:r w:rsidRPr="00601FC8">
        <w:rPr>
          <w:color w:val="000000"/>
        </w:rPr>
        <w:t xml:space="preserve">. </w:t>
      </w:r>
      <w:r w:rsidRPr="00601FC8">
        <w:rPr>
          <w:rFonts w:hint="eastAsia"/>
          <w:color w:val="000000"/>
        </w:rPr>
        <w:t>（</w:t>
      </w:r>
      <w:r w:rsidRPr="00601FC8">
        <w:rPr>
          <w:rFonts w:hint="eastAsia"/>
          <w:color w:val="000000"/>
        </w:rPr>
        <w:t>10</w:t>
      </w:r>
      <w:r w:rsidRPr="00601FC8"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中</w:t>
      </w:r>
      <w:r>
        <w:rPr>
          <w:color w:val="000000"/>
        </w:rPr>
        <w:t>，</w:t>
      </w:r>
      <w:r>
        <w:rPr>
          <w:rFonts w:hint="eastAsia"/>
          <w:color w:val="000000"/>
        </w:rPr>
        <w:t>运放</w:t>
      </w:r>
      <w:r>
        <w:rPr>
          <w:rFonts w:hint="eastAsia"/>
          <w:color w:val="000000"/>
        </w:rPr>
        <w:t>A1</w:t>
      </w:r>
      <w:r>
        <w:rPr>
          <w:rFonts w:hint="eastAsia"/>
          <w:color w:val="000000"/>
        </w:rPr>
        <w:t>、</w:t>
      </w:r>
      <w:r>
        <w:rPr>
          <w:color w:val="000000"/>
        </w:rPr>
        <w:t>A2</w:t>
      </w:r>
      <w:r>
        <w:rPr>
          <w:rFonts w:hint="eastAsia"/>
          <w:color w:val="000000"/>
        </w:rPr>
        <w:t>、</w:t>
      </w:r>
      <w:r>
        <w:rPr>
          <w:color w:val="000000"/>
        </w:rPr>
        <w:t>A3</w:t>
      </w:r>
      <w:r>
        <w:rPr>
          <w:rFonts w:hint="eastAsia"/>
          <w:color w:val="000000"/>
        </w:rPr>
        <w:t>也</w:t>
      </w:r>
      <w:r>
        <w:rPr>
          <w:color w:val="000000"/>
        </w:rPr>
        <w:t>可</w:t>
      </w:r>
      <w:r>
        <w:rPr>
          <w:rFonts w:hint="eastAsia"/>
          <w:color w:val="000000"/>
        </w:rPr>
        <w:t>采用</w:t>
      </w:r>
      <w:r w:rsidRPr="004B5F49">
        <w:rPr>
          <w:rFonts w:hint="eastAsia"/>
          <w:color w:val="000000"/>
        </w:rPr>
        <w:t>集成的仪表放大器芯片</w:t>
      </w:r>
      <w:r>
        <w:rPr>
          <w:rFonts w:hint="eastAsia"/>
          <w:color w:val="000000"/>
        </w:rPr>
        <w:t>INA</w:t>
      </w:r>
      <w:r>
        <w:rPr>
          <w:color w:val="000000"/>
        </w:rPr>
        <w:t>128</w:t>
      </w:r>
      <w:r>
        <w:rPr>
          <w:rFonts w:hint="eastAsia"/>
          <w:color w:val="000000"/>
        </w:rPr>
        <w:t>，</w:t>
      </w:r>
      <w:r w:rsidRPr="004750C3">
        <w:rPr>
          <w:szCs w:val="21"/>
        </w:rPr>
        <w:t>数据手册上的</w:t>
      </w:r>
      <w:r>
        <w:rPr>
          <w:rFonts w:hint="eastAsia"/>
          <w:szCs w:val="21"/>
        </w:rPr>
        <w:t>某</w:t>
      </w:r>
      <w:r w:rsidRPr="004750C3">
        <w:rPr>
          <w:szCs w:val="21"/>
        </w:rPr>
        <w:t>特性曲线如图</w:t>
      </w:r>
      <w:r>
        <w:rPr>
          <w:szCs w:val="21"/>
        </w:rPr>
        <w:t>2</w:t>
      </w:r>
      <w:r w:rsidRPr="004750C3">
        <w:rPr>
          <w:szCs w:val="21"/>
        </w:rPr>
        <w:t>所示</w:t>
      </w:r>
      <w:r>
        <w:rPr>
          <w:rFonts w:hint="eastAsia"/>
          <w:szCs w:val="21"/>
        </w:rPr>
        <w:t>，部分</w:t>
      </w:r>
      <w:r w:rsidRPr="00D76C91">
        <w:rPr>
          <w:rFonts w:hint="eastAsia"/>
          <w:szCs w:val="21"/>
        </w:rPr>
        <w:t>参数表如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</w:t>
      </w:r>
      <w:r w:rsidRPr="00D76C91">
        <w:rPr>
          <w:rFonts w:hint="eastAsia"/>
          <w:szCs w:val="21"/>
        </w:rPr>
        <w:t>所示</w:t>
      </w:r>
      <w:r>
        <w:rPr>
          <w:rFonts w:hint="eastAsia"/>
          <w:szCs w:val="21"/>
        </w:rPr>
        <w:t>，</w:t>
      </w:r>
      <w:r>
        <w:rPr>
          <w:szCs w:val="21"/>
        </w:rPr>
        <w:t>G</w:t>
      </w:r>
      <w:r>
        <w:rPr>
          <w:rFonts w:hint="eastAsia"/>
          <w:szCs w:val="21"/>
        </w:rPr>
        <w:t>表示</w:t>
      </w:r>
      <w:r>
        <w:rPr>
          <w:szCs w:val="21"/>
        </w:rPr>
        <w:t>增益，</w:t>
      </w:r>
      <w:r>
        <w:rPr>
          <w:szCs w:val="21"/>
        </w:rPr>
        <w:t>INA128</w:t>
      </w:r>
      <w:r>
        <w:rPr>
          <w:szCs w:val="21"/>
        </w:rPr>
        <w:t>增益可调</w:t>
      </w:r>
      <w:r w:rsidRPr="004750C3">
        <w:rPr>
          <w:szCs w:val="21"/>
        </w:rPr>
        <w:t>。</w:t>
      </w:r>
    </w:p>
    <w:p w:rsidR="00915CAC" w:rsidRDefault="00915CAC" w:rsidP="00915CAC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4542155</wp:posOffset>
            </wp:positionH>
            <wp:positionV relativeFrom="paragraph">
              <wp:posOffset>197485</wp:posOffset>
            </wp:positionV>
            <wp:extent cx="511810" cy="3657600"/>
            <wp:effectExtent l="0" t="0" r="254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000000"/>
        </w:rPr>
        <w:t xml:space="preserve">                                   </w:t>
      </w: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1  INA</w:t>
      </w:r>
      <w:r>
        <w:rPr>
          <w:color w:val="000000"/>
        </w:rPr>
        <w:t xml:space="preserve">128 </w:t>
      </w:r>
      <w:r>
        <w:rPr>
          <w:rFonts w:hint="eastAsia"/>
          <w:color w:val="000000"/>
        </w:rPr>
        <w:t>参数</w:t>
      </w:r>
      <w:r>
        <w:rPr>
          <w:color w:val="000000"/>
        </w:rPr>
        <w:t>表</w:t>
      </w:r>
    </w:p>
    <w:p w:rsidR="00915CAC" w:rsidRDefault="00915CAC" w:rsidP="00915CAC">
      <w:pPr>
        <w:adjustRightInd w:val="0"/>
        <w:snapToGrid w:val="0"/>
        <w:rPr>
          <w:color w:val="000000"/>
        </w:rPr>
      </w:pPr>
      <w:r>
        <w:rPr>
          <w:noProof/>
        </w:rPr>
        <w:drawing>
          <wp:inline distT="0" distB="0" distL="0" distR="0">
            <wp:extent cx="4591050" cy="365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3C2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924175" cy="2133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AC" w:rsidRDefault="00915CAC" w:rsidP="00915CAC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增益</w:t>
      </w:r>
      <w:r>
        <w:rPr>
          <w:color w:val="000000"/>
        </w:rPr>
        <w:t>特性</w:t>
      </w:r>
      <w:r>
        <w:rPr>
          <w:color w:val="000000"/>
        </w:rPr>
        <w:t xml:space="preserve"> </w:t>
      </w:r>
    </w:p>
    <w:p w:rsidR="00915CAC" w:rsidRDefault="00915CAC" w:rsidP="00915CAC">
      <w:pPr>
        <w:adjustRightInd w:val="0"/>
        <w:snapToGrid w:val="0"/>
        <w:rPr>
          <w:color w:val="000000"/>
        </w:rPr>
      </w:pPr>
      <w:r w:rsidRPr="004750C3">
        <w:rPr>
          <w:szCs w:val="21"/>
        </w:rPr>
        <w:t>（</w:t>
      </w:r>
      <w:r w:rsidRPr="004750C3">
        <w:rPr>
          <w:szCs w:val="21"/>
        </w:rPr>
        <w:t>1</w:t>
      </w:r>
      <w:r w:rsidRPr="004750C3">
        <w:rPr>
          <w:szCs w:val="21"/>
        </w:rPr>
        <w:t>）</w:t>
      </w:r>
      <w:r>
        <w:rPr>
          <w:rFonts w:hint="eastAsia"/>
          <w:szCs w:val="21"/>
        </w:rPr>
        <w:t>根据图</w:t>
      </w:r>
      <w:r>
        <w:rPr>
          <w:szCs w:val="21"/>
        </w:rPr>
        <w:t>2</w:t>
      </w:r>
      <w:r w:rsidRPr="003848CD">
        <w:rPr>
          <w:rFonts w:hint="eastAsia"/>
          <w:szCs w:val="21"/>
        </w:rPr>
        <w:t>可以得到什么结论？</w:t>
      </w:r>
      <w:r w:rsidRPr="00526476">
        <w:rPr>
          <w:rFonts w:hint="eastAsia"/>
          <w:szCs w:val="21"/>
        </w:rPr>
        <w:t>由图可知</w:t>
      </w:r>
      <w:r>
        <w:rPr>
          <w:rFonts w:hint="eastAsia"/>
          <w:szCs w:val="21"/>
        </w:rPr>
        <w:t>输入</w:t>
      </w:r>
      <w:r>
        <w:rPr>
          <w:szCs w:val="21"/>
        </w:rPr>
        <w:t>信号频率</w:t>
      </w:r>
      <w:r>
        <w:rPr>
          <w:rFonts w:hint="eastAsia"/>
          <w:szCs w:val="21"/>
        </w:rPr>
        <w:t>1</w:t>
      </w:r>
      <w:r>
        <w:rPr>
          <w:szCs w:val="21"/>
        </w:rPr>
        <w:t>MHz</w:t>
      </w:r>
      <w:r>
        <w:rPr>
          <w:rFonts w:hint="eastAsia"/>
          <w:szCs w:val="21"/>
        </w:rPr>
        <w:t>时</w:t>
      </w:r>
      <w:r>
        <w:rPr>
          <w:szCs w:val="21"/>
        </w:rPr>
        <w:t>，</w:t>
      </w:r>
      <w:r>
        <w:rPr>
          <w:color w:val="000000"/>
        </w:rPr>
        <w:t>INA128</w:t>
      </w:r>
      <w:r>
        <w:rPr>
          <w:rFonts w:hint="eastAsia"/>
          <w:color w:val="000000"/>
        </w:rPr>
        <w:t>的</w:t>
      </w:r>
      <w:r w:rsidRPr="003848CD">
        <w:rPr>
          <w:rFonts w:hint="eastAsia"/>
          <w:color w:val="000000"/>
        </w:rPr>
        <w:t>增益</w:t>
      </w:r>
      <w:r>
        <w:rPr>
          <w:rFonts w:hint="eastAsia"/>
          <w:color w:val="000000"/>
        </w:rPr>
        <w:t>约多</w:t>
      </w:r>
    </w:p>
    <w:p w:rsidR="00915CAC" w:rsidRDefault="00915CAC" w:rsidP="00915CAC">
      <w:pPr>
        <w:adjustRightInd w:val="0"/>
        <w:snapToGrid w:val="0"/>
        <w:ind w:firstLineChars="250" w:firstLine="525"/>
        <w:rPr>
          <w:rFonts w:hint="eastAsia"/>
          <w:color w:val="000000"/>
        </w:rPr>
      </w:pPr>
      <w:r>
        <w:rPr>
          <w:rFonts w:hint="eastAsia"/>
          <w:color w:val="000000"/>
        </w:rPr>
        <w:t>少倍？</w:t>
      </w:r>
    </w:p>
    <w:p w:rsidR="00915CAC" w:rsidRDefault="00915CAC" w:rsidP="00915CAC">
      <w:pPr>
        <w:adjustRightInd w:val="0"/>
        <w:snapToGrid w:val="0"/>
        <w:rPr>
          <w:szCs w:val="21"/>
        </w:rPr>
      </w:pPr>
      <w:r w:rsidRPr="004750C3">
        <w:rPr>
          <w:szCs w:val="21"/>
        </w:rPr>
        <w:t>（</w:t>
      </w:r>
      <w:r w:rsidRPr="004750C3">
        <w:rPr>
          <w:szCs w:val="21"/>
        </w:rPr>
        <w:t>2</w:t>
      </w:r>
      <w:r w:rsidRPr="004750C3">
        <w:rPr>
          <w:szCs w:val="21"/>
        </w:rPr>
        <w:t>）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Common</w:t>
      </w:r>
      <w:r>
        <w:rPr>
          <w:szCs w:val="21"/>
        </w:rPr>
        <w:t>-Mode Rejection</w:t>
      </w:r>
      <w:r w:rsidRPr="000F13C2">
        <w:rPr>
          <w:rFonts w:hint="eastAsia"/>
          <w:szCs w:val="21"/>
        </w:rPr>
        <w:t>代表什么</w:t>
      </w:r>
      <w:r>
        <w:rPr>
          <w:rFonts w:hint="eastAsia"/>
          <w:szCs w:val="21"/>
        </w:rPr>
        <w:t>指标</w:t>
      </w:r>
      <w:r w:rsidRPr="000F13C2">
        <w:rPr>
          <w:rFonts w:hint="eastAsia"/>
          <w:szCs w:val="21"/>
        </w:rPr>
        <w:t>？该指标与什么因素有关？</w:t>
      </w:r>
    </w:p>
    <w:p w:rsidR="00915CAC" w:rsidRDefault="00915CAC" w:rsidP="00915CAC">
      <w:pPr>
        <w:adjustRightInd w:val="0"/>
        <w:snapToGrid w:val="0"/>
        <w:rPr>
          <w:rFonts w:ascii="宋体"/>
          <w:szCs w:val="21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color w:val="000000"/>
        </w:rPr>
        <w:t>）</w:t>
      </w:r>
      <w:r>
        <w:rPr>
          <w:rFonts w:hint="eastAsia"/>
          <w:color w:val="000000"/>
        </w:rPr>
        <w:t>除</w:t>
      </w:r>
      <w:r>
        <w:rPr>
          <w:rFonts w:hint="eastAsia"/>
          <w:szCs w:val="21"/>
        </w:rPr>
        <w:t>Common</w:t>
      </w:r>
      <w:r>
        <w:rPr>
          <w:szCs w:val="21"/>
        </w:rPr>
        <w:t>-Mode Rejection</w:t>
      </w:r>
      <w:r>
        <w:rPr>
          <w:rFonts w:hint="eastAsia"/>
          <w:szCs w:val="21"/>
        </w:rPr>
        <w:t>外</w:t>
      </w:r>
      <w:r>
        <w:rPr>
          <w:szCs w:val="21"/>
        </w:rPr>
        <w:t>，</w:t>
      </w:r>
      <w:r>
        <w:rPr>
          <w:rFonts w:hint="eastAsia"/>
          <w:szCs w:val="21"/>
        </w:rPr>
        <w:t>另</w:t>
      </w:r>
      <w:r w:rsidRPr="00C71C44">
        <w:rPr>
          <w:rFonts w:hint="eastAsia"/>
          <w:szCs w:val="21"/>
        </w:rPr>
        <w:t>选</w:t>
      </w:r>
      <w:r>
        <w:rPr>
          <w:rFonts w:hint="eastAsia"/>
          <w:szCs w:val="21"/>
        </w:rPr>
        <w:t>3</w:t>
      </w:r>
      <w:r w:rsidRPr="00C71C44">
        <w:rPr>
          <w:rFonts w:hint="eastAsia"/>
          <w:szCs w:val="21"/>
        </w:rPr>
        <w:t>个参数</w:t>
      </w:r>
      <w:r>
        <w:rPr>
          <w:rFonts w:hint="eastAsia"/>
          <w:szCs w:val="21"/>
        </w:rPr>
        <w:t>，根据</w:t>
      </w:r>
      <w:r>
        <w:rPr>
          <w:szCs w:val="21"/>
        </w:rPr>
        <w:t>课程所学知识，</w:t>
      </w:r>
      <w:r w:rsidRPr="00C71C44">
        <w:rPr>
          <w:rFonts w:hint="eastAsia"/>
          <w:szCs w:val="21"/>
        </w:rPr>
        <w:t>说明</w:t>
      </w:r>
      <w:r>
        <w:rPr>
          <w:rFonts w:ascii="宋体" w:hint="eastAsia"/>
          <w:szCs w:val="21"/>
        </w:rPr>
        <w:t>其</w:t>
      </w:r>
      <w:r w:rsidRPr="003A4063">
        <w:rPr>
          <w:rFonts w:ascii="宋体" w:hint="eastAsia"/>
          <w:szCs w:val="21"/>
        </w:rPr>
        <w:t>中文名称。</w:t>
      </w:r>
    </w:p>
    <w:p w:rsidR="00915CAC" w:rsidRPr="000E2FF9" w:rsidRDefault="00915CAC" w:rsidP="00915CAC">
      <w:pPr>
        <w:adjustRightInd w:val="0"/>
        <w:snapToGrid w:val="0"/>
        <w:rPr>
          <w:rFonts w:hint="eastAsia"/>
          <w:szCs w:val="21"/>
        </w:rPr>
      </w:pPr>
    </w:p>
    <w:p w:rsidR="00915CAC" w:rsidRPr="00746DEC" w:rsidRDefault="00915CAC" w:rsidP="00915CAC"/>
    <w:p w:rsidR="00915CAC" w:rsidRPr="000F13C2" w:rsidRDefault="00915CAC" w:rsidP="00915CAC"/>
    <w:p w:rsidR="00915CAC" w:rsidRDefault="00915CAC" w:rsidP="00915CAC">
      <w:pPr>
        <w:rPr>
          <w:rFonts w:hint="eastAsia"/>
        </w:rPr>
      </w:pPr>
    </w:p>
    <w:p w:rsidR="00915CAC" w:rsidRDefault="00915CAC" w:rsidP="00915CAC"/>
    <w:p w:rsidR="00915CAC" w:rsidRDefault="00915CAC" w:rsidP="00915CAC">
      <w:pPr>
        <w:rPr>
          <w:rFonts w:hint="eastAsia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3567430</wp:posOffset>
            </wp:positionH>
            <wp:positionV relativeFrom="paragraph">
              <wp:posOffset>777875</wp:posOffset>
            </wp:positionV>
            <wp:extent cx="1722755" cy="186182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215265</wp:posOffset>
                </wp:positionV>
                <wp:extent cx="5126355" cy="466725"/>
                <wp:effectExtent l="0" t="0" r="0" b="381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635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CAC" w:rsidRDefault="00915CAC" w:rsidP="00915CAC">
                            <w:pPr>
                              <w:rPr>
                                <w:rFonts w:eastAsia="黑体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二、课程教学目标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（共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80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分）</w:t>
                            </w:r>
                          </w:p>
                          <w:p w:rsidR="00915CAC" w:rsidRDefault="00915CAC" w:rsidP="00915CAC">
                            <w:pPr>
                              <w:rPr>
                                <w:rFonts w:eastAsia="黑体" w:hint="eastAsia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对教学目标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的掌握情况进行命题，可以多种形式考题应能反映学生的能力掌握情况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left:0;text-align:left;margin-left:31.35pt;margin-top:16.95pt;width:403.6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XMjgIAAAwFAAAOAAAAZHJzL2Uyb0RvYy54bWysVF2O0zAQfkfiDpbfu/khaZuo6Wq3pQhp&#10;gZUWDuA6TmPh2MZ2my6IsyDxxiE4DuIajJ22dIEHhMiD47HHn7+Z+cazy30n0I4Zy5WscHIRY8Qk&#10;VTWXmwq/eb0aTTGyjsiaCCVZhe+ZxZfzx49mvS5ZqlolamYQgEhb9rrCrXO6jCJLW9YRe6E0k7DZ&#10;KNMRB6bZRLUhPaB3IkrjeBz1ytTaKMqshdXlsInnAb9pGHWvmsYyh0SFgZsLownj2o/RfEbKjSG6&#10;5fRAg/wDi45wCZeeoJbEEbQ1/DeojlOjrGrcBVVdpJqGUxZigGiS+Jdo7lqiWYgFkmP1KU32/8HS&#10;l7tbg3gNtUswkqSDGn3/9OXb188IFiA7vbYlON3pW+Pjs/pG0bcWSbVoidywK2NU3zJSA6fgHz04&#10;4A0LR9G6f6FqwCZbp0Ki9o3pPCCkAO1DPe5P9WB7hygs5kk6fpLnGFHYy8bjSZp7ShEpj6e1se4Z&#10;Ux3ykwobqHdAJ7sb6wbXo0tgrwSvV1yIYJjNeiEM2hHQxip8B3R77iakd5bKHxsQhxUgCXf4PU83&#10;1PpDkaRZfJ0Wo9V4OhllqywfFZN4OoqT4roYx1mRLVcfPcEkK1te10zecMmOukuyv6vroQMGxQTl&#10;ob7CRQ7ZCXGds7fnQcbh+1OQHXfQhoJ3FZ6enEjpC/tU1hA2KR3hYphHD+mHgkAOjv+QlSADX/lB&#10;QW6/3g8qO2pqrep70IVRUDZoTHhCYNIq8x6jHtqxwvbdlhiGkXguQVtFkmW+f4OR5ZMUDHO+sz7f&#10;IZICVIUdRsN04Yae32rDNy3clIRUSXUFemx4kIrX6sAKIvEGtFyI6fA8+J4+t4PXz0ds/gMAAP//&#10;AwBQSwMEFAAGAAgAAAAhAEYQAk7eAAAACQEAAA8AAABkcnMvZG93bnJldi54bWxMj8FOwzAQRO9I&#10;/IO1SNyo3aYkbYhTIaSegAMtEtdt7CZR43WInTb8PcuJHlfzNPum2EyuE2c7hNaThvlMgbBUedNS&#10;reFzv31YgQgRyWDnyWr4sQE25e1NgbnxF/qw512sBZdQyFFDE2OfSxmqxjoMM99b4uzoB4eRz6GW&#10;ZsALl7tOLpRKpcOW+EODvX1pbHXajU4Dpkvz/X5M3vavY4rrelLbxy+l9f3d9PwEItop/sPwp8/q&#10;ULLTwY9kgug0pIuMSQ1JsgbB+SpTvO3AoMqWIMtCXi8ofwEAAP//AwBQSwECLQAUAAYACAAAACEA&#10;toM4kv4AAADhAQAAEwAAAAAAAAAAAAAAAAAAAAAAW0NvbnRlbnRfVHlwZXNdLnhtbFBLAQItABQA&#10;BgAIAAAAIQA4/SH/1gAAAJQBAAALAAAAAAAAAAAAAAAAAC8BAABfcmVscy8ucmVsc1BLAQItABQA&#10;BgAIAAAAIQDuvRXMjgIAAAwFAAAOAAAAAAAAAAAAAAAAAC4CAABkcnMvZTJvRG9jLnhtbFBLAQIt&#10;ABQABgAIAAAAIQBGEAJO3gAAAAkBAAAPAAAAAAAAAAAAAAAAAOgEAABkcnMvZG93bnJldi54bWxQ&#10;SwUGAAAAAAQABADzAAAA8wUAAAAA&#10;" stroked="f">
                <v:textbox>
                  <w:txbxContent>
                    <w:p w:rsidR="00915CAC" w:rsidRDefault="00915CAC" w:rsidP="00915CAC">
                      <w:pPr>
                        <w:rPr>
                          <w:rFonts w:eastAsia="黑体" w:hint="eastAsia"/>
                          <w:b/>
                          <w:bCs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</w:rPr>
                        <w:t>二、课程教学目标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2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（共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80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分）</w:t>
                      </w:r>
                    </w:p>
                    <w:p w:rsidR="00915CAC" w:rsidRDefault="00915CAC" w:rsidP="00915CAC">
                      <w:pPr>
                        <w:rPr>
                          <w:rFonts w:eastAsia="黑体" w:hint="eastAsia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</w:rPr>
                        <w:t>对教学目标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2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的掌握情况进行命题，可以多种形式考题应能反映学生的能力掌握情况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8"/>
      </w:tblGrid>
      <w:tr w:rsidR="00915CAC" w:rsidRPr="00A03C16" w:rsidTr="00C4508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668" w:type="dxa"/>
            <w:vAlign w:val="center"/>
          </w:tcPr>
          <w:p w:rsidR="00915CAC" w:rsidRPr="00A03C16" w:rsidRDefault="00915CAC" w:rsidP="00C4508A">
            <w:pPr>
              <w:jc w:val="center"/>
              <w:rPr>
                <w:rFonts w:hint="eastAsia"/>
                <w:color w:val="000000"/>
              </w:rPr>
            </w:pPr>
            <w:r w:rsidRPr="00A03C16">
              <w:rPr>
                <w:rFonts w:hint="eastAsia"/>
                <w:color w:val="000000"/>
              </w:rPr>
              <w:lastRenderedPageBreak/>
              <w:t>得分</w:t>
            </w:r>
          </w:p>
        </w:tc>
      </w:tr>
      <w:tr w:rsidR="00915CAC" w:rsidRPr="00A03C16" w:rsidTr="00C4508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668" w:type="dxa"/>
            <w:vAlign w:val="center"/>
          </w:tcPr>
          <w:p w:rsidR="00915CAC" w:rsidRPr="00A03C16" w:rsidRDefault="00915CAC" w:rsidP="00C4508A">
            <w:pPr>
              <w:jc w:val="center"/>
              <w:rPr>
                <w:rFonts w:hint="eastAsia"/>
                <w:color w:val="000000"/>
              </w:rPr>
            </w:pPr>
            <w:r w:rsidRPr="00A03C16"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915CAC" w:rsidRDefault="00915CAC" w:rsidP="00915CAC">
      <w:pPr>
        <w:adjustRightInd w:val="0"/>
        <w:snapToGrid w:val="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3</w:t>
      </w:r>
      <w:r w:rsidRPr="001163FD">
        <w:rPr>
          <w:color w:val="000000"/>
        </w:rPr>
        <w:t xml:space="preserve">.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 w:rsidRPr="00F6239E"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>对于图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中</w:t>
      </w:r>
      <w:r w:rsidRPr="000B1143">
        <w:rPr>
          <w:rFonts w:hint="eastAsia"/>
          <w:color w:val="000000"/>
        </w:rPr>
        <w:t>正弦波振荡电路</w:t>
      </w:r>
      <w:r>
        <w:rPr>
          <w:rFonts w:hint="eastAsia"/>
          <w:color w:val="000000"/>
        </w:rPr>
        <w:t>，电容</w:t>
      </w:r>
      <w:r>
        <w:rPr>
          <w:color w:val="000000"/>
        </w:rPr>
        <w:t>C1</w:t>
      </w:r>
      <w:r>
        <w:rPr>
          <w:rFonts w:hint="eastAsia"/>
          <w:color w:val="000000"/>
        </w:rPr>
        <w:t>、</w:t>
      </w:r>
      <w:r>
        <w:rPr>
          <w:color w:val="000000"/>
        </w:rPr>
        <w:t>C4</w:t>
      </w:r>
      <w:r>
        <w:rPr>
          <w:rFonts w:hint="eastAsia"/>
          <w:color w:val="000000"/>
        </w:rPr>
        <w:t>、</w:t>
      </w:r>
      <w:r>
        <w:rPr>
          <w:color w:val="000000"/>
        </w:rPr>
        <w:t>C5</w:t>
      </w:r>
      <w:r w:rsidRPr="00A52F97">
        <w:rPr>
          <w:rFonts w:hint="eastAsia"/>
          <w:color w:val="000000"/>
        </w:rPr>
        <w:t>容量较大</w:t>
      </w:r>
      <w:r>
        <w:rPr>
          <w:rFonts w:hint="eastAsia"/>
          <w:color w:val="000000"/>
        </w:rPr>
        <w:t>，</w:t>
      </w:r>
      <w:r w:rsidRPr="00A52F97">
        <w:rPr>
          <w:rFonts w:hint="eastAsia"/>
          <w:color w:val="000000"/>
        </w:rPr>
        <w:t>交流</w:t>
      </w:r>
      <w:r>
        <w:rPr>
          <w:rFonts w:hint="eastAsia"/>
          <w:color w:val="000000"/>
        </w:rPr>
        <w:t>时</w:t>
      </w:r>
      <w:r w:rsidRPr="00A52F97">
        <w:rPr>
          <w:rFonts w:hint="eastAsia"/>
          <w:color w:val="000000"/>
        </w:rPr>
        <w:t>可视为短路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。</w:t>
      </w:r>
    </w:p>
    <w:p w:rsidR="00915CAC" w:rsidRDefault="00915CAC" w:rsidP="00915CAC">
      <w:pPr>
        <w:adjustRightInd w:val="0"/>
        <w:snapToGrid w:val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D87044">
        <w:rPr>
          <w:rFonts w:hint="eastAsia"/>
        </w:rPr>
        <w:t>使用相位平衡条件判断能</w:t>
      </w:r>
      <w:r>
        <w:rPr>
          <w:rFonts w:hint="eastAsia"/>
        </w:rPr>
        <w:t>否产生正弦波振荡。</w:t>
      </w:r>
    </w:p>
    <w:p w:rsidR="00915CAC" w:rsidRDefault="00915CAC" w:rsidP="00915CAC">
      <w:pPr>
        <w:adjustRightInd w:val="0"/>
        <w:snapToGrid w:val="0"/>
        <w:jc w:val="left"/>
        <w:rPr>
          <w:rFonts w:hint="eastAsia"/>
          <w:color w:val="000000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）写出</w:t>
      </w:r>
      <w:r w:rsidRPr="00A52F97">
        <w:rPr>
          <w:rFonts w:hint="eastAsia"/>
        </w:rPr>
        <w:t>该电路的振荡频率公式</w:t>
      </w:r>
      <w:r>
        <w:rPr>
          <w:rFonts w:hint="eastAsia"/>
        </w:rPr>
        <w:t>。若</w:t>
      </w:r>
      <w:r w:rsidRPr="00D87044">
        <w:rPr>
          <w:rFonts w:hint="eastAsia"/>
          <w:color w:val="000000"/>
        </w:rPr>
        <w:t>要求输出</w:t>
      </w:r>
      <w:r>
        <w:rPr>
          <w:rFonts w:hint="eastAsia"/>
          <w:color w:val="000000"/>
        </w:rPr>
        <w:t>频率</w:t>
      </w:r>
      <w:r>
        <w:rPr>
          <w:rFonts w:hint="eastAsia"/>
          <w:color w:val="000000"/>
        </w:rPr>
        <w:t xml:space="preserve"> </w:t>
      </w:r>
    </w:p>
    <w:p w:rsidR="00915CAC" w:rsidRDefault="00915CAC" w:rsidP="00915CAC">
      <w:pPr>
        <w:adjustRightInd w:val="0"/>
        <w:snapToGrid w:val="0"/>
        <w:ind w:firstLineChars="200" w:firstLine="420"/>
        <w:jc w:val="left"/>
        <w:rPr>
          <w:szCs w:val="21"/>
        </w:rPr>
      </w:pPr>
      <w:r w:rsidRPr="00D87044">
        <w:rPr>
          <w:color w:val="000000"/>
          <w:position w:val="-12"/>
        </w:rPr>
        <w:object w:dxaOrig="1160" w:dyaOrig="360">
          <v:shape id="_x0000_i1036" type="#_x0000_t75" style="width:57.75pt;height:18pt" o:ole="">
            <v:imagedata r:id="rId30" o:title=""/>
          </v:shape>
          <o:OLEObject Type="Embed" ProgID="Equation.DSMT4" ShapeID="_x0000_i1036" DrawAspect="Content" ObjectID="_1575100701" r:id="rId31"/>
        </w:object>
      </w:r>
      <w:r>
        <w:rPr>
          <w:rFonts w:hint="eastAsia"/>
          <w:color w:val="000000"/>
        </w:rPr>
        <w:t>，</w:t>
      </w:r>
      <w:r>
        <w:t>取</w:t>
      </w:r>
      <w:r>
        <w:rPr>
          <w:szCs w:val="21"/>
        </w:rPr>
        <w:t>C</w:t>
      </w:r>
      <w:r w:rsidRPr="00DE6DF0">
        <w:rPr>
          <w:szCs w:val="21"/>
          <w:vertAlign w:val="subscript"/>
        </w:rPr>
        <w:t>2</w:t>
      </w:r>
      <w:r w:rsidRPr="000654A9">
        <w:rPr>
          <w:szCs w:val="21"/>
        </w:rPr>
        <w:t>=</w:t>
      </w:r>
      <w:r>
        <w:rPr>
          <w:szCs w:val="21"/>
        </w:rPr>
        <w:t>C</w:t>
      </w:r>
      <w:r>
        <w:rPr>
          <w:szCs w:val="21"/>
          <w:vertAlign w:val="subscript"/>
        </w:rPr>
        <w:t>3</w:t>
      </w:r>
      <w:r>
        <w:rPr>
          <w:szCs w:val="21"/>
        </w:rPr>
        <w:t>=0.12</w:t>
      </w:r>
      <w:r w:rsidRPr="00F915CB">
        <w:rPr>
          <w:szCs w:val="21"/>
        </w:rPr>
        <w:t>μF</w:t>
      </w:r>
      <w:r>
        <w:rPr>
          <w:rFonts w:hint="eastAsia"/>
          <w:szCs w:val="21"/>
        </w:rPr>
        <w:t>，</w:t>
      </w:r>
      <w:r>
        <w:rPr>
          <w:szCs w:val="21"/>
        </w:rPr>
        <w:t>求</w:t>
      </w:r>
      <w:r>
        <w:rPr>
          <w:szCs w:val="21"/>
        </w:rPr>
        <w:t>L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。</w:t>
      </w:r>
    </w:p>
    <w:p w:rsidR="00915CAC" w:rsidRPr="000654A9" w:rsidRDefault="00915CAC" w:rsidP="00915CAC">
      <w:pPr>
        <w:adjustRightInd w:val="0"/>
        <w:snapToGrid w:val="0"/>
        <w:jc w:val="left"/>
        <w:rPr>
          <w:rFonts w:hint="eastAsia"/>
          <w:color w:val="000000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                          </w:t>
      </w:r>
    </w:p>
    <w:p w:rsidR="00915CAC" w:rsidRPr="00DE6DF0" w:rsidRDefault="00915CAC" w:rsidP="00915CAC">
      <w:pPr>
        <w:adjustRightInd w:val="0"/>
        <w:snapToGrid w:val="0"/>
        <w:rPr>
          <w:color w:val="000000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</w:p>
    <w:p w:rsidR="00915CAC" w:rsidRPr="003A4063" w:rsidRDefault="00915CAC" w:rsidP="00915CAC">
      <w:pPr>
        <w:rPr>
          <w:rFonts w:hint="eastAsia"/>
          <w:szCs w:val="21"/>
        </w:rPr>
      </w:pPr>
      <w:r w:rsidRPr="003A4063">
        <w:rPr>
          <w:szCs w:val="21"/>
        </w:rPr>
        <w:t xml:space="preserve">  </w:t>
      </w:r>
    </w:p>
    <w:p w:rsidR="00915CAC" w:rsidRPr="000654A9" w:rsidRDefault="00915CAC" w:rsidP="00915CAC">
      <w:pPr>
        <w:adjustRightInd w:val="0"/>
        <w:snapToGrid w:val="0"/>
        <w:rPr>
          <w:color w:val="000000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128905</wp:posOffset>
            </wp:positionV>
            <wp:extent cx="1091565" cy="142303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CAC" w:rsidRDefault="00915CAC" w:rsidP="00915CAC">
      <w:pPr>
        <w:adjustRightInd w:val="0"/>
        <w:snapToGrid w:val="0"/>
        <w:rPr>
          <w:szCs w:val="21"/>
        </w:rPr>
      </w:pPr>
      <w:r>
        <w:rPr>
          <w:color w:val="000000"/>
        </w:rPr>
        <w:t>4</w:t>
      </w:r>
      <w:r w:rsidRPr="001163FD">
        <w:rPr>
          <w:color w:val="000000"/>
        </w:rPr>
        <w:t xml:space="preserve">.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 w:rsidRPr="00F6239E"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>对于图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中</w:t>
      </w:r>
      <w:r w:rsidRPr="00E10550">
        <w:rPr>
          <w:rFonts w:hint="eastAsia"/>
          <w:color w:val="000000"/>
        </w:rPr>
        <w:t>功率放大电路</w:t>
      </w:r>
      <w:r>
        <w:rPr>
          <w:rFonts w:hint="eastAsia"/>
          <w:color w:val="000000"/>
        </w:rPr>
        <w:t>，电源电压</w:t>
      </w:r>
      <w:r w:rsidRPr="000A4DD8">
        <w:rPr>
          <w:color w:val="000000"/>
          <w:position w:val="-12"/>
        </w:rPr>
        <w:object w:dxaOrig="999" w:dyaOrig="360">
          <v:shape id="_x0000_i1037" type="#_x0000_t75" style="width:50.25pt;height:18pt" o:ole="">
            <v:imagedata r:id="rId33" o:title=""/>
          </v:shape>
          <o:OLEObject Type="Embed" ProgID="Equation.DSMT4" ShapeID="_x0000_i1037" DrawAspect="Content" ObjectID="_1575100703" r:id="rId34"/>
        </w:object>
      </w:r>
      <w:r>
        <w:rPr>
          <w:rFonts w:hint="eastAsia"/>
          <w:color w:val="000000"/>
        </w:rPr>
        <w:t>，喇叭阻抗</w:t>
      </w:r>
      <w:r w:rsidRPr="00AA2E2A">
        <w:rPr>
          <w:color w:val="000000"/>
          <w:position w:val="-12"/>
        </w:rPr>
        <w:object w:dxaOrig="880" w:dyaOrig="360">
          <v:shape id="_x0000_i1038" type="#_x0000_t75" style="width:44.25pt;height:18pt" o:ole="">
            <v:imagedata r:id="rId35" o:title=""/>
          </v:shape>
          <o:OLEObject Type="Embed" ProgID="Equation.DSMT4" ShapeID="_x0000_i1038" DrawAspect="Content" ObjectID="_1575100705" r:id="rId36"/>
        </w:object>
      </w:r>
      <w:r>
        <w:rPr>
          <w:rFonts w:hint="eastAsia"/>
          <w:color w:val="000000"/>
        </w:rPr>
        <w:t>。设</w:t>
      </w:r>
      <w:r w:rsidRPr="00AA2E2A">
        <w:rPr>
          <w:rFonts w:hint="eastAsia"/>
          <w:color w:val="000000"/>
        </w:rPr>
        <w:t>功率管</w:t>
      </w:r>
      <w:r>
        <w:rPr>
          <w:rFonts w:hint="eastAsia"/>
          <w:color w:val="000000"/>
        </w:rPr>
        <w:t>T</w:t>
      </w:r>
      <w:r w:rsidRPr="00AA2E2A">
        <w:rPr>
          <w:rFonts w:hint="eastAsia"/>
          <w:color w:val="000000"/>
          <w:vertAlign w:val="subscript"/>
        </w:rPr>
        <w:t>1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T</w:t>
      </w:r>
      <w:r w:rsidRPr="00AA2E2A">
        <w:rPr>
          <w:rFonts w:hint="eastAsia"/>
          <w:color w:val="000000"/>
          <w:vertAlign w:val="subscript"/>
        </w:rPr>
        <w:t>2</w:t>
      </w:r>
      <w:r w:rsidRPr="00AA2E2A"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饱和压降</w:t>
      </w:r>
      <w:r w:rsidRPr="000A40C7">
        <w:rPr>
          <w:position w:val="-10"/>
          <w:szCs w:val="21"/>
        </w:rPr>
        <w:object w:dxaOrig="880" w:dyaOrig="300">
          <v:shape id="_x0000_i1039" type="#_x0000_t75" style="width:55.5pt;height:18.75pt" o:ole="">
            <v:imagedata r:id="rId37" o:title=""/>
          </v:shape>
          <o:OLEObject Type="Embed" ProgID="Equation.3" ShapeID="_x0000_i1039" DrawAspect="Content" ObjectID="_1575100707" r:id="rId38"/>
        </w:object>
      </w:r>
      <w:r>
        <w:rPr>
          <w:rFonts w:hint="eastAsia"/>
          <w:szCs w:val="21"/>
        </w:rPr>
        <w:t>，</w:t>
      </w:r>
      <w:r w:rsidRPr="00A91B5E">
        <w:rPr>
          <w:rFonts w:hint="eastAsia"/>
          <w:szCs w:val="21"/>
        </w:rPr>
        <w:t>忽略三极管发射</w:t>
      </w:r>
      <w:r>
        <w:rPr>
          <w:rFonts w:hint="eastAsia"/>
          <w:szCs w:val="21"/>
        </w:rPr>
        <w:t>结</w:t>
      </w:r>
      <w:r w:rsidRPr="00A91B5E">
        <w:rPr>
          <w:rFonts w:hint="eastAsia"/>
          <w:szCs w:val="21"/>
        </w:rPr>
        <w:t>导通</w:t>
      </w:r>
      <w:r>
        <w:rPr>
          <w:rFonts w:hint="eastAsia"/>
          <w:szCs w:val="21"/>
        </w:rPr>
        <w:t>电压</w:t>
      </w:r>
      <w:r w:rsidRPr="00A91B5E">
        <w:rPr>
          <w:position w:val="-12"/>
          <w:szCs w:val="21"/>
        </w:rPr>
        <w:object w:dxaOrig="380" w:dyaOrig="360">
          <v:shape id="_x0000_i1040" type="#_x0000_t75" style="width:18.75pt;height:18pt" o:ole="">
            <v:imagedata r:id="rId39" o:title=""/>
          </v:shape>
          <o:OLEObject Type="Embed" ProgID="Equation.DSMT4" ShapeID="_x0000_i1040" DrawAspect="Content" ObjectID="_1575100709" r:id="rId40"/>
        </w:object>
      </w:r>
      <w:r>
        <w:rPr>
          <w:rFonts w:hint="eastAsia"/>
          <w:szCs w:val="21"/>
        </w:rPr>
        <w:t>，</w:t>
      </w:r>
      <w:r>
        <w:rPr>
          <w:szCs w:val="21"/>
        </w:rPr>
        <w:t xml:space="preserve"> </w:t>
      </w:r>
      <w:r w:rsidRPr="000A4DD8">
        <w:rPr>
          <w:rFonts w:hint="eastAsia"/>
          <w:szCs w:val="21"/>
        </w:rPr>
        <w:t>输入电压</w:t>
      </w:r>
      <w:r w:rsidRPr="000A4DD8">
        <w:rPr>
          <w:position w:val="-12"/>
          <w:szCs w:val="21"/>
        </w:rPr>
        <w:object w:dxaOrig="300" w:dyaOrig="360">
          <v:shape id="_x0000_i1041" type="#_x0000_t75" style="width:15pt;height:18pt" o:ole="">
            <v:imagedata r:id="rId41" o:title=""/>
          </v:shape>
          <o:OLEObject Type="Embed" ProgID="Equation.DSMT4" ShapeID="_x0000_i1041" DrawAspect="Content" ObjectID="_1575100711" r:id="rId42"/>
        </w:object>
      </w:r>
      <w:r>
        <w:rPr>
          <w:rFonts w:hint="eastAsia"/>
          <w:szCs w:val="21"/>
        </w:rPr>
        <w:t>含</w:t>
      </w:r>
      <w:r w:rsidRPr="000A4DD8">
        <w:rPr>
          <w:rFonts w:hint="eastAsia"/>
          <w:szCs w:val="21"/>
        </w:rPr>
        <w:t>有</w:t>
      </w:r>
      <w:r w:rsidRPr="000A4DD8">
        <w:rPr>
          <w:color w:val="000000"/>
          <w:position w:val="-12"/>
        </w:rPr>
        <w:object w:dxaOrig="740" w:dyaOrig="360">
          <v:shape id="_x0000_i1042" type="#_x0000_t75" style="width:36.75pt;height:18pt" o:ole="">
            <v:imagedata r:id="rId43" o:title=""/>
          </v:shape>
          <o:OLEObject Type="Embed" ProgID="Equation.DSMT4" ShapeID="_x0000_i1042" DrawAspect="Content" ObjectID="_1575100713" r:id="rId44"/>
        </w:object>
      </w:r>
      <w:r>
        <w:rPr>
          <w:rFonts w:hint="eastAsia"/>
          <w:color w:val="000000"/>
        </w:rPr>
        <w:t>的直流偏置电压。</w:t>
      </w:r>
      <w:r>
        <w:rPr>
          <w:szCs w:val="21"/>
        </w:rPr>
        <w:t xml:space="preserve"> </w:t>
      </w:r>
    </w:p>
    <w:p w:rsidR="00915CAC" w:rsidRDefault="00915CAC" w:rsidP="00915CAC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）求此</w:t>
      </w:r>
      <w:r w:rsidRPr="00F1089C">
        <w:rPr>
          <w:rFonts w:hint="eastAsia"/>
          <w:szCs w:val="21"/>
        </w:rPr>
        <w:t>功放电路的最大</w:t>
      </w:r>
      <w:r>
        <w:rPr>
          <w:rFonts w:hint="eastAsia"/>
          <w:szCs w:val="21"/>
        </w:rPr>
        <w:t>电压</w:t>
      </w:r>
      <w:r w:rsidRPr="00F1089C">
        <w:rPr>
          <w:rFonts w:hint="eastAsia"/>
          <w:szCs w:val="21"/>
        </w:rPr>
        <w:t>输出幅度</w:t>
      </w:r>
      <w:r w:rsidRPr="00F1089C">
        <w:rPr>
          <w:position w:val="-12"/>
          <w:szCs w:val="21"/>
        </w:rPr>
        <w:object w:dxaOrig="360" w:dyaOrig="360">
          <v:shape id="_x0000_i1043" type="#_x0000_t75" style="width:18pt;height:18pt" o:ole="">
            <v:imagedata r:id="rId45" o:title=""/>
          </v:shape>
          <o:OLEObject Type="Embed" ProgID="Equation.DSMT4" ShapeID="_x0000_i1043" DrawAspect="Content" ObjectID="_1575100715" r:id="rId46"/>
        </w:object>
      </w:r>
      <w:r>
        <w:rPr>
          <w:rFonts w:hint="eastAsia"/>
          <w:szCs w:val="21"/>
        </w:rPr>
        <w:t>和</w:t>
      </w:r>
      <w:r w:rsidRPr="00F1089C">
        <w:rPr>
          <w:rFonts w:hint="eastAsia"/>
          <w:szCs w:val="21"/>
        </w:rPr>
        <w:t>最大输出功率</w:t>
      </w:r>
      <w:r w:rsidRPr="00F1089C">
        <w:rPr>
          <w:position w:val="-12"/>
          <w:szCs w:val="21"/>
        </w:rPr>
        <w:object w:dxaOrig="360" w:dyaOrig="360">
          <v:shape id="_x0000_i1044" type="#_x0000_t75" style="width:18pt;height:18pt" o:ole="">
            <v:imagedata r:id="rId47" o:title=""/>
          </v:shape>
          <o:OLEObject Type="Embed" ProgID="Equation.DSMT4" ShapeID="_x0000_i1044" DrawAspect="Content" ObjectID="_1575100717" r:id="rId48"/>
        </w:object>
      </w:r>
      <w:r>
        <w:rPr>
          <w:rFonts w:hint="eastAsia"/>
          <w:szCs w:val="21"/>
        </w:rPr>
        <w:t>。</w:t>
      </w:r>
    </w:p>
    <w:p w:rsidR="00915CAC" w:rsidRDefault="00915CAC" w:rsidP="00915CAC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）在</w:t>
      </w:r>
      <w:r w:rsidRPr="00F1089C">
        <w:rPr>
          <w:rFonts w:hint="eastAsia"/>
          <w:szCs w:val="21"/>
        </w:rPr>
        <w:t>最大输出功率时</w:t>
      </w:r>
      <w:r>
        <w:rPr>
          <w:rFonts w:hint="eastAsia"/>
          <w:szCs w:val="21"/>
        </w:rPr>
        <w:t>，</w:t>
      </w:r>
      <w:r w:rsidRPr="00F1089C">
        <w:rPr>
          <w:rFonts w:hint="eastAsia"/>
          <w:szCs w:val="21"/>
        </w:rPr>
        <w:t>计算此时</w:t>
      </w:r>
      <w:r>
        <w:rPr>
          <w:rFonts w:hint="eastAsia"/>
          <w:szCs w:val="21"/>
        </w:rPr>
        <w:t>的效率</w:t>
      </w:r>
      <w:r w:rsidRPr="00AC3024">
        <w:rPr>
          <w:position w:val="-10"/>
          <w:szCs w:val="21"/>
        </w:rPr>
        <w:object w:dxaOrig="200" w:dyaOrig="260">
          <v:shape id="_x0000_i1045" type="#_x0000_t75" style="width:9.75pt;height:12.75pt" o:ole="">
            <v:imagedata r:id="rId49" o:title=""/>
          </v:shape>
          <o:OLEObject Type="Embed" ProgID="Equation.DSMT4" ShapeID="_x0000_i1045" DrawAspect="Content" ObjectID="_1575100719" r:id="rId50"/>
        </w:object>
      </w:r>
      <w:r>
        <w:rPr>
          <w:rFonts w:hint="eastAsia"/>
          <w:szCs w:val="21"/>
        </w:rPr>
        <w:t>、直流</w:t>
      </w:r>
      <w:r w:rsidRPr="00F1089C">
        <w:rPr>
          <w:rFonts w:hint="eastAsia"/>
          <w:szCs w:val="21"/>
        </w:rPr>
        <w:t>电源</w:t>
      </w:r>
      <w:r w:rsidRPr="00AC3024">
        <w:rPr>
          <w:rFonts w:hint="eastAsia"/>
          <w:szCs w:val="21"/>
        </w:rPr>
        <w:t>提供的</w:t>
      </w:r>
      <w:r w:rsidRPr="00F1089C">
        <w:rPr>
          <w:rFonts w:hint="eastAsia"/>
          <w:szCs w:val="21"/>
        </w:rPr>
        <w:t>功率</w:t>
      </w:r>
      <w:r w:rsidRPr="00AC3024">
        <w:rPr>
          <w:position w:val="-12"/>
          <w:szCs w:val="21"/>
        </w:rPr>
        <w:object w:dxaOrig="279" w:dyaOrig="360">
          <v:shape id="_x0000_i1046" type="#_x0000_t75" style="width:14.25pt;height:18pt" o:ole="">
            <v:imagedata r:id="rId51" o:title=""/>
          </v:shape>
          <o:OLEObject Type="Embed" ProgID="Equation.DSMT4" ShapeID="_x0000_i1046" DrawAspect="Content" ObjectID="_1575100721" r:id="rId52"/>
        </w:object>
      </w:r>
      <w:r>
        <w:rPr>
          <w:rFonts w:hint="eastAsia"/>
          <w:szCs w:val="21"/>
        </w:rPr>
        <w:t>、</w:t>
      </w:r>
    </w:p>
    <w:p w:rsidR="00915CAC" w:rsidRDefault="00915CAC" w:rsidP="00915CAC">
      <w:pPr>
        <w:adjustRightInd w:val="0"/>
        <w:snapToGrid w:val="0"/>
        <w:ind w:firstLineChars="200" w:firstLine="420"/>
        <w:rPr>
          <w:szCs w:val="21"/>
        </w:rPr>
      </w:pPr>
      <w:r w:rsidRPr="00AC3024">
        <w:rPr>
          <w:rFonts w:hint="eastAsia"/>
          <w:szCs w:val="21"/>
        </w:rPr>
        <w:t>两个功率管的总管</w:t>
      </w:r>
      <w:r>
        <w:rPr>
          <w:rFonts w:hint="eastAsia"/>
          <w:szCs w:val="21"/>
        </w:rPr>
        <w:t>耗</w:t>
      </w:r>
      <w:r w:rsidRPr="00AC3024">
        <w:rPr>
          <w:position w:val="-12"/>
          <w:szCs w:val="21"/>
        </w:rPr>
        <w:object w:dxaOrig="279" w:dyaOrig="360">
          <v:shape id="_x0000_i1047" type="#_x0000_t75" style="width:14.25pt;height:18pt" o:ole="">
            <v:imagedata r:id="rId53" o:title=""/>
          </v:shape>
          <o:OLEObject Type="Embed" ProgID="Equation.DSMT4" ShapeID="_x0000_i1047" DrawAspect="Content" ObjectID="_1575100723" r:id="rId54"/>
        </w:object>
      </w:r>
      <w:r>
        <w:rPr>
          <w:rFonts w:hint="eastAsia"/>
          <w:szCs w:val="21"/>
        </w:rPr>
        <w:t>。</w:t>
      </w:r>
    </w:p>
    <w:p w:rsidR="00915CAC" w:rsidRPr="003A4063" w:rsidRDefault="00915CAC" w:rsidP="00915CAC">
      <w:pPr>
        <w:adjustRightInd w:val="0"/>
        <w:snapToGrid w:val="0"/>
        <w:ind w:left="424" w:rightChars="50" w:right="105" w:hangingChars="202" w:hanging="424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456B25">
        <w:rPr>
          <w:rFonts w:hint="eastAsia"/>
          <w:szCs w:val="21"/>
        </w:rPr>
        <w:t>选择功率管型号</w:t>
      </w:r>
      <w:r>
        <w:rPr>
          <w:rFonts w:hint="eastAsia"/>
          <w:szCs w:val="21"/>
        </w:rPr>
        <w:t>时，其</w:t>
      </w:r>
      <w:r w:rsidRPr="00456B25">
        <w:rPr>
          <w:rFonts w:hint="eastAsia"/>
          <w:szCs w:val="21"/>
        </w:rPr>
        <w:t>集电极最大电流</w:t>
      </w:r>
      <w:r w:rsidRPr="003A4063">
        <w:rPr>
          <w:position w:val="-12"/>
          <w:szCs w:val="21"/>
        </w:rPr>
        <w:object w:dxaOrig="420" w:dyaOrig="360">
          <v:shape id="_x0000_i1048" type="#_x0000_t75" style="width:21pt;height:18pt" o:ole="">
            <v:imagedata r:id="rId55" o:title=""/>
          </v:shape>
          <o:OLEObject Type="Embed" ProgID="Equation.3" ShapeID="_x0000_i1048" DrawAspect="Content" ObjectID="_1575100725" r:id="rId56"/>
        </w:object>
      </w:r>
      <w:r w:rsidRPr="003A4063">
        <w:rPr>
          <w:rFonts w:hint="eastAsia"/>
          <w:szCs w:val="21"/>
        </w:rPr>
        <w:t>、</w:t>
      </w:r>
      <w:r w:rsidRPr="00456B25">
        <w:rPr>
          <w:rFonts w:hint="eastAsia"/>
          <w:szCs w:val="21"/>
        </w:rPr>
        <w:t>集电极最大耗散功率</w:t>
      </w:r>
      <w:r w:rsidRPr="003A4063">
        <w:rPr>
          <w:position w:val="-12"/>
          <w:szCs w:val="21"/>
        </w:rPr>
        <w:object w:dxaOrig="440" w:dyaOrig="360">
          <v:shape id="_x0000_i1049" type="#_x0000_t75" style="width:21.75pt;height:18pt" o:ole="">
            <v:imagedata r:id="rId57" o:title=""/>
          </v:shape>
          <o:OLEObject Type="Embed" ProgID="Equation.3" ShapeID="_x0000_i1049" DrawAspect="Content" ObjectID="_1575100727" r:id="rId58"/>
        </w:object>
      </w:r>
      <w:r>
        <w:rPr>
          <w:rFonts w:hint="eastAsia"/>
          <w:szCs w:val="21"/>
        </w:rPr>
        <w:t>、</w:t>
      </w:r>
      <w:r w:rsidRPr="00456B25">
        <w:rPr>
          <w:rFonts w:hint="eastAsia"/>
          <w:szCs w:val="21"/>
        </w:rPr>
        <w:t>反向击穿电压</w:t>
      </w:r>
      <w:r w:rsidRPr="003A4063">
        <w:rPr>
          <w:position w:val="-14"/>
          <w:szCs w:val="21"/>
        </w:rPr>
        <w:object w:dxaOrig="780" w:dyaOrig="380">
          <v:shape id="_x0000_i1050" type="#_x0000_t75" style="width:39pt;height:18.75pt" o:ole="">
            <v:imagedata r:id="rId59" o:title=""/>
          </v:shape>
          <o:OLEObject Type="Embed" ProgID="Equation.3" ShapeID="_x0000_i1050" DrawAspect="Content" ObjectID="_1575100729" r:id="rId60"/>
        </w:object>
      </w:r>
      <w:r w:rsidRPr="00456B25">
        <w:rPr>
          <w:rFonts w:hint="eastAsia"/>
          <w:szCs w:val="21"/>
        </w:rPr>
        <w:t>应满足什么条件？</w:t>
      </w:r>
    </w:p>
    <w:p w:rsidR="00915CAC" w:rsidRDefault="00915CAC" w:rsidP="00915CAC">
      <w:pPr>
        <w:adjustRightInd w:val="0"/>
        <w:snapToGrid w:val="0"/>
        <w:rPr>
          <w:rFonts w:hint="eastAsia"/>
          <w:color w:val="000000"/>
        </w:rPr>
      </w:pPr>
      <w:r>
        <w:rPr>
          <w:szCs w:val="21"/>
        </w:rPr>
        <w:t xml:space="preserve"> </w:t>
      </w:r>
    </w:p>
    <w:p w:rsidR="00915CAC" w:rsidRPr="000A40C7" w:rsidRDefault="00915CAC" w:rsidP="00915CAC">
      <w:pPr>
        <w:adjustRightInd w:val="0"/>
        <w:snapToGrid w:val="0"/>
        <w:rPr>
          <w:color w:val="000000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</w:p>
    <w:p w:rsidR="00915CAC" w:rsidRPr="000A40C7" w:rsidRDefault="00915CAC" w:rsidP="00915CAC">
      <w:pPr>
        <w:adjustRightInd w:val="0"/>
        <w:snapToGrid w:val="0"/>
        <w:rPr>
          <w:color w:val="000000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</w:p>
    <w:p w:rsidR="00915CAC" w:rsidRPr="000A40C7" w:rsidRDefault="00915CAC" w:rsidP="00915CAC">
      <w:pPr>
        <w:adjustRightInd w:val="0"/>
        <w:snapToGrid w:val="0"/>
        <w:rPr>
          <w:color w:val="000000"/>
        </w:rPr>
      </w:pPr>
    </w:p>
    <w:p w:rsidR="00915CAC" w:rsidRPr="00F1089C" w:rsidRDefault="00915CAC" w:rsidP="00915CAC">
      <w:pPr>
        <w:adjustRightInd w:val="0"/>
        <w:snapToGrid w:val="0"/>
        <w:rPr>
          <w:color w:val="000000"/>
        </w:rPr>
      </w:pPr>
    </w:p>
    <w:p w:rsidR="00915CAC" w:rsidRDefault="00915CAC" w:rsidP="00915CAC">
      <w:pPr>
        <w:adjustRightInd w:val="0"/>
        <w:snapToGrid w:val="0"/>
        <w:rPr>
          <w:rFonts w:hint="eastAsia"/>
          <w:color w:val="000000"/>
        </w:rPr>
      </w:pPr>
    </w:p>
    <w:p w:rsidR="00915CAC" w:rsidRPr="006D531F" w:rsidRDefault="00915CAC" w:rsidP="00915CAC">
      <w:pPr>
        <w:adjustRightInd w:val="0"/>
        <w:snapToGrid w:val="0"/>
        <w:rPr>
          <w:rFonts w:hint="eastAsia"/>
          <w:szCs w:val="21"/>
        </w:rPr>
      </w:pPr>
      <w:r>
        <w:rPr>
          <w:color w:val="000000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31115</wp:posOffset>
            </wp:positionV>
            <wp:extent cx="1837690" cy="192786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000000"/>
        </w:rPr>
        <w:t>5.</w:t>
      </w:r>
      <w:r>
        <w:rPr>
          <w:color w:val="000000"/>
        </w:rPr>
        <w:t xml:space="preserve"> </w:t>
      </w:r>
      <w:r w:rsidRPr="006D531F">
        <w:rPr>
          <w:color w:val="000000"/>
        </w:rPr>
        <w:t>（</w:t>
      </w:r>
      <w:r w:rsidRPr="006D531F">
        <w:rPr>
          <w:color w:val="000000"/>
        </w:rPr>
        <w:t>10</w:t>
      </w:r>
      <w:r w:rsidRPr="006D531F">
        <w:rPr>
          <w:color w:val="000000"/>
        </w:rPr>
        <w:t>分）对于图</w:t>
      </w:r>
      <w:r>
        <w:rPr>
          <w:color w:val="000000"/>
        </w:rPr>
        <w:t>2</w:t>
      </w:r>
      <w:r w:rsidRPr="006D531F">
        <w:rPr>
          <w:color w:val="000000"/>
        </w:rPr>
        <w:t>中的差分放大电路，</w:t>
      </w:r>
      <w:r w:rsidRPr="006D531F">
        <w:rPr>
          <w:szCs w:val="21"/>
        </w:rPr>
        <w:t>两个</w:t>
      </w:r>
      <w:r w:rsidRPr="00B12A70">
        <w:rPr>
          <w:rFonts w:hint="eastAsia"/>
          <w:szCs w:val="21"/>
        </w:rPr>
        <w:t>场效应管</w:t>
      </w:r>
      <w:r>
        <w:rPr>
          <w:rFonts w:hint="eastAsia"/>
          <w:szCs w:val="21"/>
        </w:rPr>
        <w:t>低频跨导</w:t>
      </w:r>
      <w:r w:rsidRPr="00720020">
        <w:rPr>
          <w:position w:val="-12"/>
          <w:szCs w:val="21"/>
        </w:rPr>
        <w:object w:dxaOrig="1280" w:dyaOrig="360">
          <v:shape id="_x0000_i1051" type="#_x0000_t75" style="width:63.75pt;height:18pt" o:ole="">
            <v:imagedata r:id="rId62" o:title=""/>
          </v:shape>
          <o:OLEObject Type="Embed" ProgID="Equation.DSMT4" ShapeID="_x0000_i1051" DrawAspect="Content" ObjectID="_1575100731" r:id="rId63"/>
        </w:object>
      </w:r>
      <w:r w:rsidRPr="006D531F">
        <w:rPr>
          <w:szCs w:val="21"/>
        </w:rPr>
        <w:t>，</w:t>
      </w:r>
      <w:r w:rsidRPr="00720020">
        <w:rPr>
          <w:position w:val="-12"/>
          <w:szCs w:val="21"/>
        </w:rPr>
        <w:object w:dxaOrig="1140" w:dyaOrig="360">
          <v:shape id="_x0000_i1052" type="#_x0000_t75" style="width:57pt;height:18pt" o:ole="">
            <v:imagedata r:id="rId64" o:title=""/>
          </v:shape>
          <o:OLEObject Type="Embed" ProgID="Equation.DSMT4" ShapeID="_x0000_i1052" DrawAspect="Content" ObjectID="_1575100733" r:id="rId65"/>
        </w:object>
      </w:r>
      <w:r w:rsidRPr="006D531F">
        <w:rPr>
          <w:szCs w:val="21"/>
        </w:rPr>
        <w:t>，</w:t>
      </w:r>
      <w:r w:rsidRPr="00720020">
        <w:rPr>
          <w:rFonts w:hint="eastAsia"/>
          <w:szCs w:val="21"/>
        </w:rPr>
        <w:t>开启电压</w:t>
      </w:r>
      <w:r w:rsidRPr="00720020">
        <w:rPr>
          <w:position w:val="-12"/>
          <w:szCs w:val="21"/>
        </w:rPr>
        <w:object w:dxaOrig="840" w:dyaOrig="360">
          <v:shape id="_x0000_i1053" type="#_x0000_t75" style="width:42pt;height:18pt" o:ole="">
            <v:imagedata r:id="rId66" o:title=""/>
          </v:shape>
          <o:OLEObject Type="Embed" ProgID="Equation.DSMT4" ShapeID="_x0000_i1053" DrawAspect="Content" ObjectID="_1575100735" r:id="rId67"/>
        </w:object>
      </w:r>
      <w:r>
        <w:rPr>
          <w:rFonts w:hint="eastAsia"/>
          <w:szCs w:val="21"/>
        </w:rPr>
        <w:t>，</w:t>
      </w:r>
      <w:r w:rsidRPr="007A7A04">
        <w:rPr>
          <w:color w:val="000000"/>
          <w:position w:val="-12"/>
        </w:rPr>
        <w:object w:dxaOrig="1040" w:dyaOrig="360">
          <v:shape id="_x0000_i1054" type="#_x0000_t75" style="width:51.75pt;height:18pt" o:ole="">
            <v:imagedata r:id="rId68" o:title=""/>
          </v:shape>
          <o:OLEObject Type="Embed" ProgID="Equation.DSMT4" ShapeID="_x0000_i1054" DrawAspect="Content" ObjectID="_1575100737" r:id="rId69"/>
        </w:object>
      </w:r>
      <w:r>
        <w:rPr>
          <w:rFonts w:hint="eastAsia"/>
          <w:color w:val="000000"/>
        </w:rPr>
        <w:t>，</w:t>
      </w:r>
      <w:r w:rsidRPr="00720020">
        <w:rPr>
          <w:position w:val="-10"/>
          <w:szCs w:val="21"/>
        </w:rPr>
        <w:object w:dxaOrig="960" w:dyaOrig="300">
          <v:shape id="_x0000_i1055" type="#_x0000_t75" style="width:50.25pt;height:15.75pt" o:ole="">
            <v:imagedata r:id="rId70" o:title=""/>
          </v:shape>
          <o:OLEObject Type="Embed" ProgID="Equation.3" ShapeID="_x0000_i1055" DrawAspect="Content" ObjectID="_1575100739" r:id="rId71"/>
        </w:object>
      </w:r>
      <w:r>
        <w:rPr>
          <w:rFonts w:hint="eastAsia"/>
          <w:szCs w:val="21"/>
        </w:rPr>
        <w:t>，电流源</w:t>
      </w:r>
      <w:r w:rsidRPr="00720020">
        <w:rPr>
          <w:position w:val="-12"/>
          <w:szCs w:val="21"/>
        </w:rPr>
        <w:object w:dxaOrig="960" w:dyaOrig="360">
          <v:shape id="_x0000_i1056" type="#_x0000_t75" style="width:48pt;height:18pt" o:ole="">
            <v:imagedata r:id="rId72" o:title=""/>
          </v:shape>
          <o:OLEObject Type="Embed" ProgID="Equation.DSMT4" ShapeID="_x0000_i1056" DrawAspect="Content" ObjectID="_1575100741" r:id="rId73"/>
        </w:object>
      </w:r>
      <w:r>
        <w:rPr>
          <w:rFonts w:hint="eastAsia"/>
          <w:szCs w:val="21"/>
        </w:rPr>
        <w:t>，</w:t>
      </w:r>
      <w:r>
        <w:rPr>
          <w:szCs w:val="21"/>
        </w:rPr>
        <w:t xml:space="preserve"> </w:t>
      </w:r>
    </w:p>
    <w:p w:rsidR="00915CAC" w:rsidRDefault="00915CAC" w:rsidP="00915CAC">
      <w:pPr>
        <w:adjustRightInd w:val="0"/>
        <w:snapToGrid w:val="0"/>
        <w:rPr>
          <w:rFonts w:hint="eastAsia"/>
          <w:szCs w:val="21"/>
        </w:rPr>
      </w:pPr>
      <w:r w:rsidRPr="006D531F">
        <w:rPr>
          <w:szCs w:val="21"/>
        </w:rPr>
        <w:t>（</w:t>
      </w:r>
      <w:r w:rsidRPr="006D531F">
        <w:rPr>
          <w:szCs w:val="21"/>
        </w:rPr>
        <w:t>1</w:t>
      </w:r>
      <w:r w:rsidRPr="006D531F">
        <w:rPr>
          <w:szCs w:val="21"/>
        </w:rPr>
        <w:t>）求静态时（</w:t>
      </w:r>
      <w:r w:rsidRPr="006D531F">
        <w:rPr>
          <w:position w:val="-12"/>
          <w:szCs w:val="21"/>
        </w:rPr>
        <w:object w:dxaOrig="1280" w:dyaOrig="360">
          <v:shape id="_x0000_i1057" type="#_x0000_t75" style="width:63.75pt;height:18pt" o:ole="">
            <v:imagedata r:id="rId74" o:title=""/>
          </v:shape>
          <o:OLEObject Type="Embed" ProgID="Equation.DSMT4" ShapeID="_x0000_i1057" DrawAspect="Content" ObjectID="_1575100743" r:id="rId75"/>
        </w:object>
      </w:r>
      <w:r w:rsidRPr="006D531F">
        <w:rPr>
          <w:szCs w:val="21"/>
        </w:rPr>
        <w:t>）</w:t>
      </w:r>
      <w:r>
        <w:rPr>
          <w:rFonts w:hint="eastAsia"/>
          <w:szCs w:val="21"/>
        </w:rPr>
        <w:t>，</w:t>
      </w:r>
      <w:r w:rsidRPr="00B12A70">
        <w:rPr>
          <w:rFonts w:hint="eastAsia"/>
          <w:szCs w:val="21"/>
        </w:rPr>
        <w:t>场效应管</w:t>
      </w:r>
      <w:r w:rsidRPr="006D531F">
        <w:rPr>
          <w:szCs w:val="21"/>
        </w:rPr>
        <w:t>T</w:t>
      </w:r>
      <w:r w:rsidRPr="006D531F">
        <w:rPr>
          <w:szCs w:val="21"/>
          <w:vertAlign w:val="subscript"/>
        </w:rPr>
        <w:t>3</w:t>
      </w:r>
      <w:r>
        <w:rPr>
          <w:rFonts w:hint="eastAsia"/>
          <w:szCs w:val="21"/>
        </w:rPr>
        <w:t>的漏极电流</w:t>
      </w:r>
      <w:r>
        <w:rPr>
          <w:rFonts w:hint="eastAsia"/>
          <w:szCs w:val="21"/>
        </w:rPr>
        <w:t xml:space="preserve"> </w:t>
      </w:r>
    </w:p>
    <w:p w:rsidR="00915CAC" w:rsidRPr="003E0735" w:rsidRDefault="00915CAC" w:rsidP="00915CAC">
      <w:pPr>
        <w:adjustRightInd w:val="0"/>
        <w:snapToGrid w:val="0"/>
        <w:ind w:firstLineChars="300" w:firstLine="630"/>
        <w:rPr>
          <w:rFonts w:hint="eastAsia"/>
          <w:szCs w:val="21"/>
        </w:rPr>
      </w:pPr>
      <w:r w:rsidRPr="006D531F">
        <w:rPr>
          <w:i/>
          <w:szCs w:val="21"/>
        </w:rPr>
        <w:t>I</w:t>
      </w:r>
      <w:r>
        <w:rPr>
          <w:rFonts w:hint="eastAsia"/>
          <w:szCs w:val="21"/>
          <w:vertAlign w:val="subscript"/>
        </w:rPr>
        <w:t>D</w:t>
      </w:r>
      <w:r w:rsidRPr="006D531F">
        <w:rPr>
          <w:szCs w:val="21"/>
          <w:vertAlign w:val="subscript"/>
        </w:rPr>
        <w:t>Q</w:t>
      </w:r>
      <w:r w:rsidRPr="006D531F">
        <w:rPr>
          <w:szCs w:val="21"/>
        </w:rPr>
        <w:t>、</w:t>
      </w:r>
      <w:r>
        <w:rPr>
          <w:rFonts w:hint="eastAsia"/>
          <w:szCs w:val="21"/>
        </w:rPr>
        <w:t>漏</w:t>
      </w:r>
      <w:r w:rsidRPr="006D531F">
        <w:rPr>
          <w:rFonts w:hint="eastAsia"/>
          <w:szCs w:val="21"/>
        </w:rPr>
        <w:t>极对地电位</w:t>
      </w:r>
      <w:r w:rsidRPr="006D531F">
        <w:rPr>
          <w:i/>
          <w:szCs w:val="21"/>
        </w:rPr>
        <w:t>V</w:t>
      </w:r>
      <w:r>
        <w:rPr>
          <w:szCs w:val="21"/>
          <w:vertAlign w:val="subscript"/>
        </w:rPr>
        <w:t>D</w:t>
      </w:r>
      <w:r w:rsidRPr="006D531F">
        <w:rPr>
          <w:szCs w:val="21"/>
          <w:vertAlign w:val="subscript"/>
        </w:rPr>
        <w:t>Q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。</w:t>
      </w:r>
    </w:p>
    <w:p w:rsidR="00915CAC" w:rsidRDefault="00915CAC" w:rsidP="00915CAC">
      <w:pPr>
        <w:adjustRightInd w:val="0"/>
        <w:snapToGrid w:val="0"/>
        <w:rPr>
          <w:szCs w:val="21"/>
        </w:rPr>
      </w:pPr>
      <w:r w:rsidRPr="006D531F">
        <w:rPr>
          <w:szCs w:val="21"/>
        </w:rPr>
        <w:t>（</w:t>
      </w:r>
      <w:r>
        <w:rPr>
          <w:szCs w:val="21"/>
        </w:rPr>
        <w:t>2</w:t>
      </w:r>
      <w:r w:rsidRPr="006D531F">
        <w:rPr>
          <w:szCs w:val="21"/>
        </w:rPr>
        <w:t>）求</w:t>
      </w:r>
      <w:r>
        <w:rPr>
          <w:rFonts w:hint="eastAsia"/>
          <w:szCs w:val="21"/>
        </w:rPr>
        <w:t>差模</w:t>
      </w:r>
      <w:r w:rsidRPr="006D531F">
        <w:rPr>
          <w:szCs w:val="21"/>
        </w:rPr>
        <w:t>电压增益</w:t>
      </w:r>
      <w:r w:rsidRPr="006D531F">
        <w:rPr>
          <w:i/>
          <w:szCs w:val="21"/>
        </w:rPr>
        <w:t>A</w:t>
      </w:r>
      <w:r w:rsidRPr="006D531F">
        <w:rPr>
          <w:szCs w:val="21"/>
          <w:vertAlign w:val="subscript"/>
        </w:rPr>
        <w:t>vd</w:t>
      </w:r>
      <w:r w:rsidRPr="006D531F">
        <w:rPr>
          <w:szCs w:val="21"/>
        </w:rPr>
        <w:t>、</w:t>
      </w:r>
      <w:r>
        <w:rPr>
          <w:rFonts w:hint="eastAsia"/>
          <w:szCs w:val="21"/>
        </w:rPr>
        <w:t>差</w:t>
      </w:r>
      <w:r>
        <w:rPr>
          <w:szCs w:val="21"/>
        </w:rPr>
        <w:t>模</w:t>
      </w:r>
      <w:r w:rsidRPr="006D531F">
        <w:rPr>
          <w:szCs w:val="21"/>
        </w:rPr>
        <w:t>输入电阻</w:t>
      </w:r>
      <w:r w:rsidRPr="006D531F">
        <w:rPr>
          <w:i/>
          <w:szCs w:val="21"/>
        </w:rPr>
        <w:t>R</w:t>
      </w:r>
      <w:r w:rsidRPr="006D531F">
        <w:rPr>
          <w:szCs w:val="21"/>
          <w:vertAlign w:val="subscript"/>
        </w:rPr>
        <w:t>id</w:t>
      </w:r>
      <w:r w:rsidRPr="006D531F">
        <w:rPr>
          <w:szCs w:val="21"/>
        </w:rPr>
        <w:t>、输出电阻</w:t>
      </w:r>
      <w:r w:rsidRPr="006D531F">
        <w:rPr>
          <w:i/>
          <w:szCs w:val="21"/>
        </w:rPr>
        <w:t>R</w:t>
      </w:r>
      <w:r w:rsidRPr="006D531F">
        <w:rPr>
          <w:szCs w:val="21"/>
          <w:vertAlign w:val="subscript"/>
        </w:rPr>
        <w:t>o</w:t>
      </w:r>
      <w:r>
        <w:rPr>
          <w:rFonts w:hint="eastAsia"/>
          <w:szCs w:val="21"/>
        </w:rPr>
        <w:t>。</w:t>
      </w:r>
    </w:p>
    <w:p w:rsidR="00915CAC" w:rsidRPr="006D531F" w:rsidRDefault="00915CAC" w:rsidP="00915CAC">
      <w:pPr>
        <w:adjustRightInd w:val="0"/>
        <w:snapToGrid w:val="0"/>
        <w:rPr>
          <w:rFonts w:hint="eastAsia"/>
          <w:szCs w:val="21"/>
          <w:vertAlign w:val="subscript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szCs w:val="21"/>
        </w:rPr>
        <w:t>）</w:t>
      </w:r>
      <w:r w:rsidRPr="003E0735">
        <w:rPr>
          <w:rFonts w:hint="eastAsia"/>
          <w:szCs w:val="21"/>
        </w:rPr>
        <w:t>共模电压增益</w:t>
      </w:r>
      <w:r w:rsidRPr="006D531F">
        <w:rPr>
          <w:i/>
          <w:szCs w:val="21"/>
        </w:rPr>
        <w:t>A</w:t>
      </w:r>
      <w:r w:rsidRPr="006D531F">
        <w:rPr>
          <w:szCs w:val="21"/>
          <w:vertAlign w:val="subscript"/>
        </w:rPr>
        <w:t>v</w:t>
      </w:r>
      <w:r>
        <w:rPr>
          <w:szCs w:val="21"/>
          <w:vertAlign w:val="subscript"/>
        </w:rPr>
        <w:t>c</w:t>
      </w:r>
      <w:r w:rsidRPr="003E0735">
        <w:rPr>
          <w:rFonts w:hint="eastAsia"/>
          <w:szCs w:val="21"/>
        </w:rPr>
        <w:t>是多少？</w:t>
      </w:r>
    </w:p>
    <w:p w:rsidR="00915CAC" w:rsidRPr="006D531F" w:rsidRDefault="00915CAC" w:rsidP="00915CAC">
      <w:pPr>
        <w:adjustRightInd w:val="0"/>
        <w:snapToGrid w:val="0"/>
        <w:rPr>
          <w:szCs w:val="21"/>
        </w:rPr>
      </w:pPr>
      <w:r w:rsidRPr="006D531F">
        <w:rPr>
          <w:szCs w:val="21"/>
        </w:rPr>
        <w:t xml:space="preserve"> </w:t>
      </w:r>
    </w:p>
    <w:p w:rsidR="00915CAC" w:rsidRPr="001267B3" w:rsidRDefault="00915CAC" w:rsidP="00915CAC">
      <w:pPr>
        <w:rPr>
          <w:rFonts w:hint="eastAsia"/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rFonts w:hint="eastAsia"/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2946400</wp:posOffset>
            </wp:positionH>
            <wp:positionV relativeFrom="paragraph">
              <wp:posOffset>17780</wp:posOffset>
            </wp:positionV>
            <wp:extent cx="2955925" cy="222250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CAC" w:rsidRDefault="00915CAC" w:rsidP="00915CAC">
      <w:pPr>
        <w:adjustRightInd w:val="0"/>
        <w:snapToGrid w:val="0"/>
        <w:rPr>
          <w:color w:val="000000"/>
        </w:rPr>
      </w:pPr>
      <w:r>
        <w:rPr>
          <w:szCs w:val="21"/>
        </w:rPr>
        <w:t>6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 w:rsidRPr="00F6239E"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>对于</w:t>
      </w:r>
      <w:r>
        <w:rPr>
          <w:color w:val="000000"/>
        </w:rPr>
        <w:t>图</w:t>
      </w:r>
      <w:r>
        <w:rPr>
          <w:color w:val="000000"/>
        </w:rPr>
        <w:t>2</w:t>
      </w:r>
      <w:r w:rsidRPr="006D531F">
        <w:rPr>
          <w:color w:val="000000"/>
        </w:rPr>
        <w:t>中的</w:t>
      </w:r>
      <w:r w:rsidRPr="00844F60">
        <w:rPr>
          <w:rFonts w:hint="eastAsia"/>
          <w:color w:val="000000"/>
        </w:rPr>
        <w:t>仪表放大器</w:t>
      </w:r>
      <w:r>
        <w:rPr>
          <w:rFonts w:hint="eastAsia"/>
          <w:color w:val="000000"/>
        </w:rPr>
        <w:t>，输入</w:t>
      </w:r>
      <w:r w:rsidRPr="00844F60">
        <w:rPr>
          <w:color w:val="000000"/>
          <w:position w:val="-12"/>
        </w:rPr>
        <w:object w:dxaOrig="340" w:dyaOrig="360">
          <v:shape id="_x0000_i1058" type="#_x0000_t75" style="width:17.25pt;height:18pt" o:ole="">
            <v:imagedata r:id="rId77" o:title=""/>
          </v:shape>
          <o:OLEObject Type="Embed" ProgID="Equation.DSMT4" ShapeID="_x0000_i1058" DrawAspect="Content" ObjectID="_1575100745" r:id="rId78"/>
        </w:object>
      </w:r>
      <w:r>
        <w:rPr>
          <w:rFonts w:hint="eastAsia"/>
          <w:color w:val="000000"/>
        </w:rPr>
        <w:t>、</w:t>
      </w:r>
    </w:p>
    <w:p w:rsidR="00915CAC" w:rsidRPr="00297CCE" w:rsidRDefault="00915CAC" w:rsidP="00915CAC">
      <w:pPr>
        <w:adjustRightInd w:val="0"/>
        <w:snapToGrid w:val="0"/>
        <w:ind w:firstLineChars="200" w:firstLine="420"/>
        <w:rPr>
          <w:color w:val="000000"/>
        </w:rPr>
      </w:pPr>
      <w:r w:rsidRPr="00844F60">
        <w:rPr>
          <w:color w:val="000000"/>
          <w:position w:val="-12"/>
        </w:rPr>
        <w:object w:dxaOrig="360" w:dyaOrig="360">
          <v:shape id="_x0000_i1059" type="#_x0000_t75" style="width:18pt;height:18pt" o:ole="">
            <v:imagedata r:id="rId79" o:title=""/>
          </v:shape>
          <o:OLEObject Type="Embed" ProgID="Equation.DSMT4" ShapeID="_x0000_i1059" DrawAspect="Content" ObjectID="_1575100747" r:id="rId80"/>
        </w:object>
      </w:r>
      <w:r>
        <w:rPr>
          <w:rFonts w:hint="eastAsia"/>
          <w:color w:val="000000"/>
        </w:rPr>
        <w:t>已知，</w:t>
      </w:r>
      <w:r>
        <w:rPr>
          <w:color w:val="000000"/>
        </w:rPr>
        <w:t xml:space="preserve"> </w:t>
      </w:r>
    </w:p>
    <w:p w:rsidR="00915CAC" w:rsidRPr="003A4063" w:rsidRDefault="00915CAC" w:rsidP="00915CAC">
      <w:pPr>
        <w:adjustRightInd w:val="0"/>
        <w:snapToGrid w:val="0"/>
        <w:ind w:rightChars="54" w:right="113"/>
        <w:rPr>
          <w:rFonts w:hint="eastAsia"/>
          <w:szCs w:val="21"/>
        </w:rPr>
      </w:pPr>
      <w:r w:rsidRPr="003A4063"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  <w:szCs w:val="21"/>
        </w:rPr>
        <w:t>求</w:t>
      </w:r>
      <w:r w:rsidRPr="003A4063">
        <w:rPr>
          <w:rFonts w:hint="eastAsia"/>
          <w:szCs w:val="21"/>
        </w:rPr>
        <w:t>A1</w:t>
      </w:r>
      <w:r>
        <w:rPr>
          <w:rFonts w:hint="eastAsia"/>
          <w:szCs w:val="21"/>
        </w:rPr>
        <w:t>、</w:t>
      </w:r>
      <w:r>
        <w:rPr>
          <w:szCs w:val="21"/>
        </w:rPr>
        <w:t>A2</w:t>
      </w:r>
      <w:r w:rsidRPr="003A4063">
        <w:rPr>
          <w:rFonts w:hint="eastAsia"/>
          <w:szCs w:val="21"/>
        </w:rPr>
        <w:t>输出电压</w:t>
      </w:r>
      <w:r w:rsidRPr="00844F60">
        <w:rPr>
          <w:position w:val="-12"/>
          <w:szCs w:val="21"/>
        </w:rPr>
        <w:object w:dxaOrig="279" w:dyaOrig="360">
          <v:shape id="_x0000_i1060" type="#_x0000_t75" style="width:14.25pt;height:18pt" o:ole="">
            <v:imagedata r:id="rId81" o:title=""/>
          </v:shape>
          <o:OLEObject Type="Embed" ProgID="Equation.DSMT4" ShapeID="_x0000_i1060" DrawAspect="Content" ObjectID="_1575100749" r:id="rId82"/>
        </w:object>
      </w:r>
      <w:r w:rsidRPr="003A4063">
        <w:rPr>
          <w:rFonts w:hint="eastAsia"/>
          <w:szCs w:val="21"/>
        </w:rPr>
        <w:t>的表达式</w:t>
      </w:r>
      <w:r>
        <w:rPr>
          <w:rFonts w:hint="eastAsia"/>
          <w:szCs w:val="21"/>
        </w:rPr>
        <w:t>。</w:t>
      </w:r>
    </w:p>
    <w:p w:rsidR="00915CAC" w:rsidRDefault="00915CAC" w:rsidP="00915CAC">
      <w:pPr>
        <w:adjustRightInd w:val="0"/>
        <w:snapToGrid w:val="0"/>
        <w:ind w:rightChars="54" w:right="113"/>
        <w:rPr>
          <w:szCs w:val="21"/>
        </w:rPr>
      </w:pPr>
      <w:r w:rsidRPr="003A4063">
        <w:rPr>
          <w:rFonts w:hint="eastAsia"/>
          <w:szCs w:val="21"/>
        </w:rPr>
        <w:t>（</w:t>
      </w:r>
      <w:r>
        <w:rPr>
          <w:szCs w:val="21"/>
        </w:rPr>
        <w:t>2</w:t>
      </w:r>
      <w:r w:rsidRPr="003A4063">
        <w:rPr>
          <w:rFonts w:hint="eastAsia"/>
          <w:szCs w:val="21"/>
        </w:rPr>
        <w:t>）求整个电路电压增益</w:t>
      </w:r>
      <w:r w:rsidRPr="00844F60">
        <w:rPr>
          <w:position w:val="-30"/>
          <w:szCs w:val="21"/>
        </w:rPr>
        <w:object w:dxaOrig="1400" w:dyaOrig="680">
          <v:shape id="_x0000_i1061" type="#_x0000_t75" style="width:69.75pt;height:33.75pt" o:ole="">
            <v:imagedata r:id="rId83" o:title=""/>
          </v:shape>
          <o:OLEObject Type="Embed" ProgID="Equation.DSMT4" ShapeID="_x0000_i1061" DrawAspect="Content" ObjectID="_1575100751" r:id="rId84"/>
        </w:object>
      </w:r>
      <w:r w:rsidRPr="003A4063">
        <w:rPr>
          <w:rFonts w:hint="eastAsia"/>
          <w:szCs w:val="21"/>
        </w:rPr>
        <w:t>的表</w:t>
      </w:r>
    </w:p>
    <w:p w:rsidR="00915CAC" w:rsidRPr="003A4063" w:rsidRDefault="00915CAC" w:rsidP="00915CAC">
      <w:pPr>
        <w:adjustRightInd w:val="0"/>
        <w:snapToGrid w:val="0"/>
        <w:ind w:rightChars="54" w:right="113" w:firstLineChars="250" w:firstLine="525"/>
        <w:rPr>
          <w:rFonts w:hint="eastAsia"/>
          <w:szCs w:val="21"/>
        </w:rPr>
      </w:pPr>
      <w:r w:rsidRPr="003A4063">
        <w:rPr>
          <w:rFonts w:hint="eastAsia"/>
          <w:szCs w:val="21"/>
        </w:rPr>
        <w:t>达式</w:t>
      </w:r>
      <w:r>
        <w:rPr>
          <w:rFonts w:hint="eastAsia"/>
          <w:szCs w:val="21"/>
        </w:rPr>
        <w:t>。</w:t>
      </w:r>
    </w:p>
    <w:p w:rsidR="00915CAC" w:rsidRPr="00844F60" w:rsidRDefault="00915CAC" w:rsidP="00915CAC">
      <w:pPr>
        <w:rPr>
          <w:rFonts w:hint="eastAsia"/>
          <w:szCs w:val="21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szCs w:val="21"/>
        </w:rPr>
      </w:pPr>
    </w:p>
    <w:p w:rsidR="00915CAC" w:rsidRDefault="00915CAC" w:rsidP="00915CAC">
      <w:pPr>
        <w:adjustRightInd w:val="0"/>
        <w:snapToGrid w:val="0"/>
        <w:ind w:firstLineChars="100" w:firstLine="210"/>
        <w:rPr>
          <w:szCs w:val="21"/>
        </w:rPr>
      </w:pPr>
    </w:p>
    <w:p w:rsidR="00915CAC" w:rsidRDefault="00915CAC" w:rsidP="00915CAC">
      <w:pPr>
        <w:adjustRightInd w:val="0"/>
        <w:snapToGrid w:val="0"/>
        <w:ind w:firstLineChars="100" w:firstLine="210"/>
        <w:rPr>
          <w:szCs w:val="21"/>
        </w:rPr>
      </w:pPr>
    </w:p>
    <w:p w:rsidR="00915CAC" w:rsidRDefault="00915CAC" w:rsidP="00915CAC">
      <w:pPr>
        <w:adjustRightInd w:val="0"/>
        <w:snapToGrid w:val="0"/>
        <w:ind w:firstLineChars="100" w:firstLine="210"/>
        <w:rPr>
          <w:szCs w:val="21"/>
        </w:rPr>
      </w:pPr>
    </w:p>
    <w:p w:rsidR="00915CAC" w:rsidRDefault="00915CAC" w:rsidP="00915CAC">
      <w:pPr>
        <w:adjustRightInd w:val="0"/>
        <w:snapToGrid w:val="0"/>
        <w:ind w:firstLineChars="100" w:firstLine="210"/>
        <w:rPr>
          <w:szCs w:val="21"/>
        </w:rPr>
      </w:pPr>
    </w:p>
    <w:p w:rsidR="00915CAC" w:rsidRDefault="00915CAC" w:rsidP="00915CAC">
      <w:pPr>
        <w:adjustRightInd w:val="0"/>
        <w:snapToGrid w:val="0"/>
        <w:ind w:firstLineChars="100" w:firstLine="210"/>
        <w:rPr>
          <w:szCs w:val="21"/>
        </w:rPr>
      </w:pPr>
    </w:p>
    <w:p w:rsidR="00915CAC" w:rsidRDefault="00915CAC" w:rsidP="00915CAC">
      <w:pPr>
        <w:adjustRightInd w:val="0"/>
        <w:snapToGrid w:val="0"/>
        <w:ind w:firstLineChars="100" w:firstLine="210"/>
        <w:rPr>
          <w:szCs w:val="21"/>
        </w:rPr>
      </w:pPr>
    </w:p>
    <w:p w:rsidR="00915CAC" w:rsidRDefault="00915CAC" w:rsidP="00915CAC">
      <w:pPr>
        <w:adjustRightInd w:val="0"/>
        <w:snapToGrid w:val="0"/>
        <w:ind w:firstLineChars="100" w:firstLine="210"/>
        <w:rPr>
          <w:szCs w:val="21"/>
        </w:rPr>
      </w:pPr>
    </w:p>
    <w:p w:rsidR="00915CAC" w:rsidRDefault="00915CAC" w:rsidP="00915CAC">
      <w:pPr>
        <w:adjustRightInd w:val="0"/>
        <w:snapToGrid w:val="0"/>
        <w:ind w:firstLineChars="100" w:firstLine="210"/>
        <w:rPr>
          <w:szCs w:val="21"/>
        </w:rPr>
      </w:pPr>
    </w:p>
    <w:p w:rsidR="00915CAC" w:rsidRDefault="00915CAC" w:rsidP="00915CAC">
      <w:pPr>
        <w:adjustRightInd w:val="0"/>
        <w:snapToGrid w:val="0"/>
        <w:ind w:firstLineChars="100" w:firstLine="210"/>
        <w:rPr>
          <w:szCs w:val="21"/>
        </w:rPr>
      </w:pPr>
    </w:p>
    <w:p w:rsidR="00915CAC" w:rsidRDefault="00915CAC" w:rsidP="00915CAC">
      <w:pPr>
        <w:adjustRightInd w:val="0"/>
        <w:snapToGrid w:val="0"/>
        <w:ind w:firstLineChars="100" w:firstLine="210"/>
        <w:rPr>
          <w:szCs w:val="21"/>
        </w:rPr>
      </w:pPr>
    </w:p>
    <w:p w:rsidR="00915CAC" w:rsidRDefault="00915CAC" w:rsidP="00915CAC">
      <w:pPr>
        <w:adjustRightInd w:val="0"/>
        <w:snapToGrid w:val="0"/>
        <w:ind w:firstLineChars="100" w:firstLine="210"/>
        <w:rPr>
          <w:szCs w:val="21"/>
        </w:rPr>
      </w:pPr>
      <w:r>
        <w:rPr>
          <w:szCs w:val="21"/>
        </w:rPr>
        <w:br w:type="page"/>
      </w:r>
    </w:p>
    <w:p w:rsidR="00915CAC" w:rsidRDefault="00915CAC" w:rsidP="00915CAC">
      <w:pPr>
        <w:adjustRightInd w:val="0"/>
        <w:snapToGrid w:val="0"/>
        <w:rPr>
          <w:color w:val="000000"/>
        </w:rPr>
      </w:pPr>
      <w:r>
        <w:rPr>
          <w:szCs w:val="21"/>
        </w:rPr>
        <w:lastRenderedPageBreak/>
        <w:t>7</w:t>
      </w:r>
      <w:r>
        <w:rPr>
          <w:rFonts w:hint="eastAsia"/>
          <w:szCs w:val="21"/>
        </w:rPr>
        <w:t>.</w:t>
      </w:r>
      <w:r>
        <w:rPr>
          <w:color w:val="000000"/>
        </w:rPr>
        <w:t xml:space="preserve">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 w:rsidRPr="00F6239E">
        <w:rPr>
          <w:rFonts w:hint="eastAsia"/>
          <w:color w:val="000000"/>
        </w:rPr>
        <w:t>分）</w:t>
      </w:r>
      <w:r>
        <w:rPr>
          <w:rFonts w:hint="eastAsia"/>
          <w:color w:val="000000"/>
        </w:rPr>
        <w:t>对于图</w:t>
      </w:r>
      <w:r>
        <w:rPr>
          <w:color w:val="000000"/>
        </w:rPr>
        <w:t>2</w:t>
      </w:r>
      <w:r>
        <w:rPr>
          <w:rFonts w:hint="eastAsia"/>
          <w:color w:val="000000"/>
        </w:rPr>
        <w:t>中</w:t>
      </w:r>
      <w:r w:rsidRPr="00CF4EA1">
        <w:rPr>
          <w:rFonts w:hint="eastAsia"/>
          <w:color w:val="000000"/>
        </w:rPr>
        <w:t>的滤波器电路</w:t>
      </w:r>
      <w:r>
        <w:rPr>
          <w:rFonts w:hint="eastAsia"/>
          <w:color w:val="000000"/>
        </w:rPr>
        <w:t>，</w:t>
      </w:r>
      <w:r w:rsidRPr="00E14297">
        <w:rPr>
          <w:rFonts w:hint="eastAsia"/>
          <w:color w:val="000000"/>
        </w:rPr>
        <w:t>由两</w:t>
      </w:r>
      <w:r>
        <w:rPr>
          <w:rFonts w:hint="eastAsia"/>
          <w:color w:val="000000"/>
        </w:rPr>
        <w:t>级</w:t>
      </w:r>
      <w:r w:rsidRPr="00E14297">
        <w:rPr>
          <w:rFonts w:hint="eastAsia"/>
          <w:color w:val="000000"/>
        </w:rPr>
        <w:t>滤波器</w:t>
      </w:r>
      <w:r>
        <w:rPr>
          <w:rFonts w:hint="eastAsia"/>
          <w:color w:val="000000"/>
        </w:rPr>
        <w:t>A4</w:t>
      </w:r>
      <w:r>
        <w:rPr>
          <w:rFonts w:hint="eastAsia"/>
          <w:color w:val="000000"/>
        </w:rPr>
        <w:t>和</w:t>
      </w:r>
      <w:r>
        <w:rPr>
          <w:color w:val="000000"/>
        </w:rPr>
        <w:t>A5</w:t>
      </w:r>
      <w:r>
        <w:rPr>
          <w:rFonts w:hint="eastAsia"/>
          <w:color w:val="000000"/>
        </w:rPr>
        <w:t>串联相接而</w:t>
      </w:r>
      <w:r w:rsidRPr="00E14297">
        <w:rPr>
          <w:rFonts w:hint="eastAsia"/>
          <w:color w:val="000000"/>
        </w:rPr>
        <w:t>成</w:t>
      </w:r>
      <w:r>
        <w:rPr>
          <w:rFonts w:hint="eastAsia"/>
          <w:color w:val="000000"/>
        </w:rPr>
        <w:t>，</w:t>
      </w:r>
    </w:p>
    <w:p w:rsidR="00915CAC" w:rsidRPr="003A4063" w:rsidRDefault="00915CAC" w:rsidP="00915CAC">
      <w:pPr>
        <w:adjustRightInd w:val="0"/>
        <w:rPr>
          <w:rFonts w:hint="eastAsia"/>
          <w:szCs w:val="21"/>
        </w:rPr>
      </w:pPr>
      <w:r w:rsidRPr="003A4063">
        <w:rPr>
          <w:rFonts w:hint="eastAsia"/>
          <w:szCs w:val="21"/>
        </w:rPr>
        <w:t>（</w:t>
      </w:r>
      <w:r w:rsidRPr="003A4063">
        <w:rPr>
          <w:rFonts w:hint="eastAsia"/>
          <w:szCs w:val="21"/>
        </w:rPr>
        <w:t>1</w:t>
      </w:r>
      <w:r w:rsidRPr="003A4063">
        <w:rPr>
          <w:rFonts w:hint="eastAsia"/>
          <w:szCs w:val="21"/>
        </w:rPr>
        <w:t>）</w:t>
      </w:r>
      <w:r>
        <w:rPr>
          <w:rFonts w:hint="eastAsia"/>
          <w:szCs w:val="21"/>
        </w:rPr>
        <w:t>对于</w:t>
      </w:r>
      <w:r>
        <w:rPr>
          <w:szCs w:val="21"/>
        </w:rPr>
        <w:t>滤波器</w:t>
      </w:r>
      <w:r>
        <w:rPr>
          <w:szCs w:val="21"/>
        </w:rPr>
        <w:t>A4</w:t>
      </w:r>
      <w:r>
        <w:rPr>
          <w:rFonts w:hint="eastAsia"/>
          <w:szCs w:val="21"/>
        </w:rPr>
        <w:t>，</w:t>
      </w:r>
      <w:r w:rsidRPr="003A4063">
        <w:rPr>
          <w:rFonts w:hint="eastAsia"/>
          <w:szCs w:val="21"/>
        </w:rPr>
        <w:t>求传递函数</w:t>
      </w:r>
      <w:r w:rsidRPr="00CF4EA1">
        <w:rPr>
          <w:position w:val="-26"/>
          <w:szCs w:val="21"/>
        </w:rPr>
        <w:object w:dxaOrig="1579" w:dyaOrig="600">
          <v:shape id="_x0000_i1062" type="#_x0000_t75" style="width:78.75pt;height:30pt" o:ole="">
            <v:imagedata r:id="rId85" o:title=""/>
          </v:shape>
          <o:OLEObject Type="Embed" ProgID="Equation.3" ShapeID="_x0000_i1062" DrawAspect="Content" ObjectID="_1575100753" r:id="rId86"/>
        </w:object>
      </w:r>
    </w:p>
    <w:p w:rsidR="00915CAC" w:rsidRDefault="00915CAC" w:rsidP="00915CAC">
      <w:pPr>
        <w:adjustRightInd w:val="0"/>
        <w:jc w:val="left"/>
        <w:rPr>
          <w:szCs w:val="21"/>
        </w:rPr>
      </w:pPr>
      <w:r w:rsidRPr="003A4063">
        <w:rPr>
          <w:rFonts w:hint="eastAsia"/>
          <w:szCs w:val="21"/>
        </w:rPr>
        <w:t>（</w:t>
      </w:r>
      <w:r w:rsidRPr="003A4063">
        <w:rPr>
          <w:rFonts w:hint="eastAsia"/>
          <w:szCs w:val="21"/>
        </w:rPr>
        <w:t>2</w:t>
      </w:r>
      <w:r w:rsidRPr="003A4063">
        <w:rPr>
          <w:rFonts w:hint="eastAsia"/>
          <w:szCs w:val="21"/>
        </w:rPr>
        <w:t>）</w:t>
      </w:r>
      <w:r>
        <w:rPr>
          <w:rFonts w:hint="eastAsia"/>
          <w:szCs w:val="21"/>
        </w:rPr>
        <w:t>对于</w:t>
      </w:r>
      <w:r>
        <w:rPr>
          <w:szCs w:val="21"/>
        </w:rPr>
        <w:t>滤波器</w:t>
      </w:r>
      <w:r>
        <w:rPr>
          <w:szCs w:val="21"/>
        </w:rPr>
        <w:t>A4</w:t>
      </w:r>
      <w:r>
        <w:rPr>
          <w:rFonts w:hint="eastAsia"/>
          <w:szCs w:val="21"/>
        </w:rPr>
        <w:t>，</w:t>
      </w:r>
      <w:r w:rsidRPr="00CF4EA1">
        <w:rPr>
          <w:rFonts w:hint="eastAsia"/>
          <w:szCs w:val="21"/>
        </w:rPr>
        <w:t>根据传递函数</w:t>
      </w:r>
      <w:r>
        <w:rPr>
          <w:rFonts w:hint="eastAsia"/>
          <w:szCs w:val="21"/>
        </w:rPr>
        <w:t>，</w:t>
      </w:r>
      <w:r w:rsidRPr="00CF4EA1">
        <w:rPr>
          <w:rFonts w:hint="eastAsia"/>
          <w:szCs w:val="21"/>
        </w:rPr>
        <w:t>判断是什么类型的</w:t>
      </w:r>
      <w:r w:rsidRPr="003A4063">
        <w:rPr>
          <w:rFonts w:hint="eastAsia"/>
          <w:szCs w:val="21"/>
        </w:rPr>
        <w:t>滤波电路（高通</w:t>
      </w:r>
      <w:r w:rsidRPr="003A4063">
        <w:rPr>
          <w:rFonts w:hint="eastAsia"/>
          <w:szCs w:val="21"/>
        </w:rPr>
        <w:t>/</w:t>
      </w:r>
      <w:r w:rsidRPr="003A4063">
        <w:rPr>
          <w:rFonts w:hint="eastAsia"/>
          <w:szCs w:val="21"/>
        </w:rPr>
        <w:t>低通</w:t>
      </w:r>
      <w:r w:rsidRPr="003A4063">
        <w:rPr>
          <w:rFonts w:hint="eastAsia"/>
          <w:szCs w:val="21"/>
        </w:rPr>
        <w:t>/</w:t>
      </w:r>
      <w:r w:rsidRPr="003A4063">
        <w:rPr>
          <w:rFonts w:hint="eastAsia"/>
          <w:szCs w:val="21"/>
        </w:rPr>
        <w:t>带通</w:t>
      </w:r>
      <w:r w:rsidRPr="003A4063">
        <w:rPr>
          <w:rFonts w:hint="eastAsia"/>
          <w:szCs w:val="21"/>
        </w:rPr>
        <w:t>/</w:t>
      </w:r>
      <w:r w:rsidRPr="003A4063">
        <w:rPr>
          <w:rFonts w:hint="eastAsia"/>
          <w:szCs w:val="21"/>
        </w:rPr>
        <w:t>带阻），</w:t>
      </w:r>
      <w:r w:rsidRPr="003A4063">
        <w:rPr>
          <w:rFonts w:hint="eastAsia"/>
          <w:szCs w:val="21"/>
        </w:rPr>
        <w:t xml:space="preserve"> </w:t>
      </w:r>
    </w:p>
    <w:p w:rsidR="00915CAC" w:rsidRDefault="00915CAC" w:rsidP="00915CAC">
      <w:pPr>
        <w:adjustRightInd w:val="0"/>
        <w:ind w:firstLineChars="250" w:firstLine="525"/>
        <w:jc w:val="left"/>
        <w:rPr>
          <w:szCs w:val="21"/>
        </w:rPr>
      </w:pPr>
      <w:r w:rsidRPr="003A4063">
        <w:rPr>
          <w:rFonts w:hint="eastAsia"/>
          <w:szCs w:val="21"/>
        </w:rPr>
        <w:t>以及滤波器的阶数。</w:t>
      </w:r>
    </w:p>
    <w:p w:rsidR="00915CAC" w:rsidRDefault="00915CAC" w:rsidP="00915CAC">
      <w:pPr>
        <w:adjustRightInd w:val="0"/>
        <w:jc w:val="left"/>
        <w:rPr>
          <w:color w:val="000000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）按照图</w:t>
      </w:r>
      <w:r>
        <w:rPr>
          <w:szCs w:val="21"/>
        </w:rPr>
        <w:t>2</w:t>
      </w:r>
      <w:r>
        <w:rPr>
          <w:rFonts w:hint="eastAsia"/>
          <w:szCs w:val="21"/>
        </w:rPr>
        <w:t>的</w:t>
      </w:r>
      <w:r w:rsidRPr="0001734E">
        <w:rPr>
          <w:rFonts w:hint="eastAsia"/>
          <w:szCs w:val="21"/>
        </w:rPr>
        <w:t>设计需求</w:t>
      </w:r>
      <w:r>
        <w:rPr>
          <w:rFonts w:hint="eastAsia"/>
          <w:szCs w:val="21"/>
        </w:rPr>
        <w:t>，</w:t>
      </w:r>
      <w:r w:rsidRPr="00E14297">
        <w:rPr>
          <w:rFonts w:hint="eastAsia"/>
          <w:color w:val="000000"/>
        </w:rPr>
        <w:t>两</w:t>
      </w:r>
      <w:r>
        <w:rPr>
          <w:rFonts w:hint="eastAsia"/>
          <w:color w:val="000000"/>
        </w:rPr>
        <w:t>级</w:t>
      </w:r>
      <w:r w:rsidRPr="00E14297">
        <w:rPr>
          <w:rFonts w:hint="eastAsia"/>
          <w:color w:val="000000"/>
        </w:rPr>
        <w:t>滤波器</w:t>
      </w:r>
      <w:r>
        <w:rPr>
          <w:rFonts w:hint="eastAsia"/>
          <w:color w:val="000000"/>
        </w:rPr>
        <w:t>A4</w:t>
      </w:r>
      <w:r>
        <w:rPr>
          <w:rFonts w:hint="eastAsia"/>
          <w:color w:val="000000"/>
        </w:rPr>
        <w:t>和</w:t>
      </w:r>
      <w:r>
        <w:rPr>
          <w:color w:val="000000"/>
        </w:rPr>
        <w:t>A5</w:t>
      </w:r>
      <w:r>
        <w:rPr>
          <w:rFonts w:hint="eastAsia"/>
          <w:color w:val="000000"/>
        </w:rPr>
        <w:t>串联后</w:t>
      </w:r>
      <w:r w:rsidRPr="00CF4EA1">
        <w:rPr>
          <w:rFonts w:hint="eastAsia"/>
          <w:szCs w:val="21"/>
        </w:rPr>
        <w:t>是什么类型的</w:t>
      </w:r>
      <w:r w:rsidRPr="003A4063">
        <w:rPr>
          <w:rFonts w:hint="eastAsia"/>
          <w:szCs w:val="21"/>
        </w:rPr>
        <w:t>滤波电路</w:t>
      </w:r>
      <w:r>
        <w:rPr>
          <w:rFonts w:hint="eastAsia"/>
          <w:szCs w:val="21"/>
        </w:rPr>
        <w:t>？根据</w:t>
      </w:r>
      <w:r w:rsidRPr="0001734E">
        <w:rPr>
          <w:rFonts w:hint="eastAsia"/>
          <w:szCs w:val="21"/>
        </w:rPr>
        <w:t>前面</w:t>
      </w:r>
      <w:r>
        <w:rPr>
          <w:rFonts w:hint="eastAsia"/>
          <w:szCs w:val="21"/>
        </w:rPr>
        <w:t>各</w:t>
      </w:r>
      <w:r w:rsidRPr="0001734E">
        <w:rPr>
          <w:rFonts w:hint="eastAsia"/>
          <w:szCs w:val="21"/>
        </w:rPr>
        <w:t>小题的信息</w:t>
      </w:r>
      <w:r>
        <w:rPr>
          <w:rFonts w:hint="eastAsia"/>
          <w:szCs w:val="21"/>
        </w:rPr>
        <w:t>，</w:t>
      </w:r>
      <w:r w:rsidRPr="003556DE">
        <w:rPr>
          <w:rFonts w:hint="eastAsia"/>
          <w:szCs w:val="21"/>
        </w:rPr>
        <w:t>滤波器的截止频率</w:t>
      </w:r>
      <w:r>
        <w:rPr>
          <w:rFonts w:hint="eastAsia"/>
          <w:szCs w:val="21"/>
        </w:rPr>
        <w:t>（若为</w:t>
      </w:r>
      <w:r w:rsidRPr="003A4063">
        <w:rPr>
          <w:rFonts w:hint="eastAsia"/>
          <w:szCs w:val="21"/>
        </w:rPr>
        <w:t>高通</w:t>
      </w:r>
      <w:r w:rsidRPr="003A4063">
        <w:rPr>
          <w:rFonts w:hint="eastAsia"/>
          <w:szCs w:val="21"/>
        </w:rPr>
        <w:t>/</w:t>
      </w:r>
      <w:r w:rsidRPr="003A4063">
        <w:rPr>
          <w:rFonts w:hint="eastAsia"/>
          <w:szCs w:val="21"/>
        </w:rPr>
        <w:t>低通</w:t>
      </w:r>
      <w:r>
        <w:rPr>
          <w:szCs w:val="21"/>
        </w:rPr>
        <w:t>）</w:t>
      </w:r>
      <w:r>
        <w:rPr>
          <w:rFonts w:hint="eastAsia"/>
          <w:szCs w:val="21"/>
        </w:rPr>
        <w:t>或中心频率（若为</w:t>
      </w:r>
      <w:r w:rsidRPr="003A4063">
        <w:rPr>
          <w:rFonts w:hint="eastAsia"/>
          <w:szCs w:val="21"/>
        </w:rPr>
        <w:t>带通</w:t>
      </w:r>
      <w:r w:rsidRPr="003A4063">
        <w:rPr>
          <w:rFonts w:hint="eastAsia"/>
          <w:szCs w:val="21"/>
        </w:rPr>
        <w:t>/</w:t>
      </w:r>
      <w:r w:rsidRPr="003A4063">
        <w:rPr>
          <w:rFonts w:hint="eastAsia"/>
          <w:szCs w:val="21"/>
        </w:rPr>
        <w:t>带阻</w:t>
      </w:r>
      <w:r>
        <w:rPr>
          <w:szCs w:val="21"/>
        </w:rPr>
        <w:t>）</w:t>
      </w:r>
      <w:r w:rsidRPr="003556DE">
        <w:rPr>
          <w:rFonts w:hint="eastAsia"/>
          <w:szCs w:val="21"/>
        </w:rPr>
        <w:t>应该</w:t>
      </w:r>
      <w:r>
        <w:rPr>
          <w:rFonts w:hint="eastAsia"/>
          <w:szCs w:val="21"/>
        </w:rPr>
        <w:t>设计为</w:t>
      </w:r>
      <w:r w:rsidRPr="003556DE">
        <w:rPr>
          <w:rFonts w:hint="eastAsia"/>
          <w:szCs w:val="21"/>
        </w:rPr>
        <w:t>多少？</w:t>
      </w:r>
      <w:r>
        <w:rPr>
          <w:color w:val="000000"/>
        </w:rPr>
        <w:t xml:space="preserve"> </w:t>
      </w:r>
    </w:p>
    <w:p w:rsidR="00915CAC" w:rsidRDefault="00915CAC" w:rsidP="00915CAC">
      <w:pPr>
        <w:adjustRightInd w:val="0"/>
        <w:ind w:firstLineChars="450" w:firstLine="945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695700" cy="1495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AC" w:rsidRPr="000E0A5A" w:rsidRDefault="00915CAC" w:rsidP="00915CAC">
      <w:pPr>
        <w:adjustRightInd w:val="0"/>
        <w:rPr>
          <w:color w:val="000000"/>
        </w:rPr>
      </w:pPr>
    </w:p>
    <w:p w:rsidR="00915CAC" w:rsidRDefault="00915CAC" w:rsidP="00915CAC">
      <w:pPr>
        <w:adjustRightInd w:val="0"/>
        <w:rPr>
          <w:color w:val="000000"/>
        </w:rPr>
      </w:pPr>
    </w:p>
    <w:p w:rsidR="00915CAC" w:rsidRDefault="00915CAC" w:rsidP="00915CAC">
      <w:pPr>
        <w:adjustRightInd w:val="0"/>
        <w:rPr>
          <w:color w:val="000000"/>
        </w:rPr>
      </w:pPr>
    </w:p>
    <w:p w:rsidR="00915CAC" w:rsidRDefault="00915CAC" w:rsidP="00915CAC">
      <w:pPr>
        <w:adjustRightInd w:val="0"/>
        <w:rPr>
          <w:color w:val="000000"/>
        </w:rPr>
      </w:pPr>
    </w:p>
    <w:p w:rsidR="00915CAC" w:rsidRDefault="00915CAC" w:rsidP="00915CAC">
      <w:pPr>
        <w:adjustRightInd w:val="0"/>
        <w:rPr>
          <w:color w:val="000000"/>
        </w:rPr>
      </w:pPr>
    </w:p>
    <w:p w:rsidR="00915CAC" w:rsidRDefault="00915CAC" w:rsidP="00915CAC">
      <w:pPr>
        <w:adjustRightInd w:val="0"/>
        <w:rPr>
          <w:color w:val="000000"/>
        </w:rPr>
      </w:pPr>
    </w:p>
    <w:p w:rsidR="00915CAC" w:rsidRDefault="00915CAC" w:rsidP="00915CAC">
      <w:pPr>
        <w:adjustRightInd w:val="0"/>
        <w:rPr>
          <w:color w:val="000000"/>
        </w:rPr>
      </w:pPr>
    </w:p>
    <w:p w:rsidR="00915CAC" w:rsidRDefault="00915CAC" w:rsidP="00915CAC">
      <w:pPr>
        <w:adjustRightInd w:val="0"/>
        <w:rPr>
          <w:color w:val="000000"/>
        </w:rPr>
      </w:pPr>
    </w:p>
    <w:p w:rsidR="00915CAC" w:rsidRDefault="00915CAC" w:rsidP="00915CAC">
      <w:pPr>
        <w:adjustRightInd w:val="0"/>
        <w:rPr>
          <w:color w:val="000000"/>
        </w:rPr>
      </w:pPr>
    </w:p>
    <w:p w:rsidR="00915CAC" w:rsidRDefault="00915CAC" w:rsidP="00915CAC">
      <w:pPr>
        <w:adjustRightInd w:val="0"/>
        <w:rPr>
          <w:color w:val="000000"/>
        </w:rPr>
      </w:pPr>
    </w:p>
    <w:p w:rsidR="00915CAC" w:rsidRDefault="00915CAC" w:rsidP="00915CAC">
      <w:pPr>
        <w:adjustRightInd w:val="0"/>
        <w:rPr>
          <w:color w:val="000000"/>
        </w:rPr>
      </w:pPr>
    </w:p>
    <w:p w:rsidR="00915CAC" w:rsidRDefault="00915CAC" w:rsidP="00915CAC">
      <w:pPr>
        <w:adjustRightInd w:val="0"/>
        <w:rPr>
          <w:color w:val="000000"/>
        </w:rPr>
      </w:pPr>
    </w:p>
    <w:p w:rsidR="00915CAC" w:rsidRDefault="00915CAC" w:rsidP="00915CAC">
      <w:pPr>
        <w:adjustRightInd w:val="0"/>
        <w:rPr>
          <w:color w:val="000000"/>
        </w:rPr>
      </w:pPr>
    </w:p>
    <w:p w:rsidR="00915CAC" w:rsidRDefault="00915CAC" w:rsidP="00915CAC">
      <w:pPr>
        <w:adjustRightInd w:val="0"/>
        <w:rPr>
          <w:color w:val="000000"/>
        </w:rPr>
      </w:pPr>
    </w:p>
    <w:p w:rsidR="00915CAC" w:rsidRDefault="00915CAC" w:rsidP="00915CAC">
      <w:pPr>
        <w:adjustRightInd w:val="0"/>
        <w:snapToGrid w:val="0"/>
        <w:rPr>
          <w:rFonts w:hint="eastAsia"/>
          <w:color w:val="000000"/>
        </w:rPr>
      </w:pPr>
      <w:r>
        <w:rPr>
          <w:color w:val="000000"/>
        </w:rPr>
        <w:br w:type="page"/>
      </w:r>
      <w:r>
        <w:rPr>
          <w:color w:val="000000"/>
        </w:rPr>
        <w:lastRenderedPageBreak/>
        <w:t xml:space="preserve">8.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5</w:t>
      </w:r>
      <w:r w:rsidRPr="00F6239E">
        <w:rPr>
          <w:rFonts w:hint="eastAsia"/>
          <w:color w:val="000000"/>
        </w:rPr>
        <w:t>分）</w:t>
      </w:r>
      <w:r w:rsidRPr="00A90E63">
        <w:rPr>
          <w:rFonts w:hint="eastAsia"/>
          <w:color w:val="000000"/>
        </w:rPr>
        <w:t>对于图</w:t>
      </w:r>
      <w:r>
        <w:rPr>
          <w:rFonts w:hint="eastAsia"/>
          <w:color w:val="000000"/>
        </w:rPr>
        <w:t>2</w:t>
      </w:r>
      <w:r w:rsidRPr="00A90E63">
        <w:rPr>
          <w:rFonts w:hint="eastAsia"/>
          <w:color w:val="000000"/>
        </w:rPr>
        <w:t>中的比较</w:t>
      </w:r>
      <w:r>
        <w:rPr>
          <w:rFonts w:hint="eastAsia"/>
          <w:color w:val="000000"/>
        </w:rPr>
        <w:t>器电</w:t>
      </w:r>
      <w:r w:rsidRPr="00A90E63">
        <w:rPr>
          <w:rFonts w:hint="eastAsia"/>
          <w:color w:val="000000"/>
        </w:rPr>
        <w:t>路</w:t>
      </w:r>
      <w:r>
        <w:rPr>
          <w:rFonts w:hint="eastAsia"/>
          <w:color w:val="000000"/>
        </w:rPr>
        <w:t>，稳压管</w:t>
      </w:r>
      <w:r w:rsidRPr="00D9620C">
        <w:rPr>
          <w:color w:val="000000"/>
          <w:position w:val="-12"/>
        </w:rPr>
        <w:object w:dxaOrig="320" w:dyaOrig="360">
          <v:shape id="_x0000_i1063" type="#_x0000_t75" style="width:15.75pt;height:18pt" o:ole="">
            <v:imagedata r:id="rId88" o:title=""/>
          </v:shape>
          <o:OLEObject Type="Embed" ProgID="Equation.DSMT4" ShapeID="_x0000_i1063" DrawAspect="Content" ObjectID="_1575100755" r:id="rId89"/>
        </w:object>
      </w:r>
      <w:r>
        <w:rPr>
          <w:rFonts w:hint="eastAsia"/>
          <w:color w:val="000000"/>
        </w:rPr>
        <w:t>的稳定电压</w:t>
      </w:r>
      <w:r w:rsidRPr="00D9620C">
        <w:rPr>
          <w:color w:val="000000"/>
          <w:position w:val="-12"/>
        </w:rPr>
        <w:object w:dxaOrig="840" w:dyaOrig="360">
          <v:shape id="_x0000_i1064" type="#_x0000_t75" style="width:42pt;height:18pt" o:ole="">
            <v:imagedata r:id="rId90" o:title=""/>
          </v:shape>
          <o:OLEObject Type="Embed" ProgID="Equation.DSMT4" ShapeID="_x0000_i1064" DrawAspect="Content" ObjectID="_1575100757" r:id="rId91"/>
        </w:object>
      </w:r>
      <w:r>
        <w:rPr>
          <w:rFonts w:hint="eastAsia"/>
          <w:color w:val="000000"/>
        </w:rPr>
        <w:t>，</w:t>
      </w:r>
      <w:r w:rsidRPr="00D9620C">
        <w:rPr>
          <w:rFonts w:hint="eastAsia"/>
          <w:color w:val="000000"/>
        </w:rPr>
        <w:t>正向导通电压</w:t>
      </w:r>
      <w:r w:rsidRPr="00D9620C">
        <w:rPr>
          <w:color w:val="000000"/>
          <w:position w:val="-12"/>
        </w:rPr>
        <w:object w:dxaOrig="1080" w:dyaOrig="360">
          <v:shape id="_x0000_i1065" type="#_x0000_t75" style="width:54pt;height:18pt" o:ole="">
            <v:imagedata r:id="rId92" o:title=""/>
          </v:shape>
          <o:OLEObject Type="Embed" ProgID="Equation.DSMT4" ShapeID="_x0000_i1065" DrawAspect="Content" ObjectID="_1575100759" r:id="rId93"/>
        </w:object>
      </w:r>
      <w:r>
        <w:rPr>
          <w:rFonts w:hint="eastAsia"/>
          <w:color w:val="000000"/>
        </w:rPr>
        <w:t>。</w:t>
      </w:r>
      <w:r w:rsidRPr="0076370B">
        <w:rPr>
          <w:color w:val="000000"/>
          <w:position w:val="-12"/>
        </w:rPr>
        <w:object w:dxaOrig="1359" w:dyaOrig="360">
          <v:shape id="_x0000_i1066" type="#_x0000_t75" style="width:68.25pt;height:18pt" o:ole="">
            <v:imagedata r:id="rId94" o:title=""/>
          </v:shape>
          <o:OLEObject Type="Embed" ProgID="Equation.DSMT4" ShapeID="_x0000_i1066" DrawAspect="Content" ObjectID="_1575100761" r:id="rId95"/>
        </w:object>
      </w:r>
      <w:r>
        <w:rPr>
          <w:rFonts w:hint="eastAsia"/>
          <w:color w:val="000000"/>
        </w:rPr>
        <w:t>，取</w:t>
      </w:r>
      <w:r w:rsidRPr="00D9620C">
        <w:rPr>
          <w:color w:val="000000"/>
          <w:position w:val="-12"/>
        </w:rPr>
        <w:object w:dxaOrig="1020" w:dyaOrig="360">
          <v:shape id="_x0000_i1067" type="#_x0000_t75" style="width:51pt;height:18pt" o:ole="">
            <v:imagedata r:id="rId96" o:title=""/>
          </v:shape>
          <o:OLEObject Type="Embed" ProgID="Equation.DSMT4" ShapeID="_x0000_i1067" DrawAspect="Content" ObjectID="_1575100763" r:id="rId97"/>
        </w:object>
      </w:r>
      <w:r>
        <w:rPr>
          <w:rFonts w:hint="eastAsia"/>
          <w:color w:val="000000"/>
        </w:rPr>
        <w:t>。</w:t>
      </w:r>
      <w:r>
        <w:rPr>
          <w:color w:val="000000"/>
        </w:rPr>
        <w:t xml:space="preserve"> </w:t>
      </w:r>
      <w:r w:rsidRPr="008E72BD">
        <w:rPr>
          <w:rFonts w:hint="eastAsia"/>
          <w:color w:val="000000"/>
        </w:rPr>
        <w:t>要求输入</w:t>
      </w:r>
      <w:r w:rsidRPr="008E72BD">
        <w:rPr>
          <w:color w:val="000000"/>
          <w:position w:val="-12"/>
        </w:rPr>
        <w:object w:dxaOrig="300" w:dyaOrig="360">
          <v:shape id="_x0000_i1068" type="#_x0000_t75" style="width:15pt;height:18pt" o:ole="">
            <v:imagedata r:id="rId98" o:title=""/>
          </v:shape>
          <o:OLEObject Type="Embed" ProgID="Equation.DSMT4" ShapeID="_x0000_i1068" DrawAspect="Content" ObjectID="_1575100765" r:id="rId99"/>
        </w:object>
      </w:r>
      <w:r>
        <w:rPr>
          <w:rFonts w:hint="eastAsia"/>
          <w:color w:val="000000"/>
        </w:rPr>
        <w:t>大于</w:t>
      </w:r>
      <w:r>
        <w:rPr>
          <w:rFonts w:hint="eastAsia"/>
          <w:color w:val="000000"/>
        </w:rPr>
        <w:t>1</w:t>
      </w:r>
      <w:r>
        <w:rPr>
          <w:color w:val="000000"/>
        </w:rPr>
        <w:t>V</w:t>
      </w:r>
      <w:r>
        <w:rPr>
          <w:color w:val="000000"/>
        </w:rPr>
        <w:t>时，</w:t>
      </w:r>
      <w:r w:rsidRPr="008E72BD">
        <w:rPr>
          <w:rFonts w:hint="eastAsia"/>
          <w:color w:val="000000"/>
        </w:rPr>
        <w:t>输出高电平</w:t>
      </w:r>
      <w:r w:rsidRPr="00091B2A">
        <w:rPr>
          <w:position w:val="-12"/>
          <w:szCs w:val="21"/>
        </w:rPr>
        <w:object w:dxaOrig="420" w:dyaOrig="360">
          <v:shape id="_x0000_i1069" type="#_x0000_t75" style="width:21pt;height:18pt" o:ole="">
            <v:imagedata r:id="rId100" o:title=""/>
          </v:shape>
          <o:OLEObject Type="Embed" ProgID="Equation.DSMT4" ShapeID="_x0000_i1069" DrawAspect="Content" ObjectID="_1575100767" r:id="rId101"/>
        </w:object>
      </w:r>
      <w:r>
        <w:rPr>
          <w:rFonts w:hint="eastAsia"/>
          <w:color w:val="000000"/>
        </w:rPr>
        <w:t>。</w:t>
      </w:r>
      <w:r w:rsidRPr="008E72BD">
        <w:rPr>
          <w:color w:val="000000"/>
          <w:position w:val="-12"/>
        </w:rPr>
        <w:object w:dxaOrig="300" w:dyaOrig="360">
          <v:shape id="_x0000_i1070" type="#_x0000_t75" style="width:15pt;height:18pt" o:ole="">
            <v:imagedata r:id="rId98" o:title=""/>
          </v:shape>
          <o:OLEObject Type="Embed" ProgID="Equation.DSMT4" ShapeID="_x0000_i1070" DrawAspect="Content" ObjectID="_1575100769" r:id="rId102"/>
        </w:object>
      </w:r>
      <w:r>
        <w:rPr>
          <w:rFonts w:hint="eastAsia"/>
          <w:color w:val="000000"/>
        </w:rPr>
        <w:t>小于</w:t>
      </w:r>
      <w:r>
        <w:rPr>
          <w:rFonts w:hint="eastAsia"/>
          <w:color w:val="000000"/>
        </w:rPr>
        <w:t>1</w:t>
      </w:r>
      <w:r>
        <w:rPr>
          <w:color w:val="000000"/>
        </w:rPr>
        <w:t>V</w:t>
      </w:r>
      <w:r>
        <w:rPr>
          <w:color w:val="000000"/>
        </w:rPr>
        <w:t>时，</w:t>
      </w:r>
      <w:r w:rsidRPr="008E72BD">
        <w:rPr>
          <w:rFonts w:hint="eastAsia"/>
          <w:color w:val="000000"/>
        </w:rPr>
        <w:t>输出</w:t>
      </w:r>
      <w:r>
        <w:rPr>
          <w:rFonts w:hint="eastAsia"/>
          <w:color w:val="000000"/>
        </w:rPr>
        <w:t>低</w:t>
      </w:r>
      <w:r w:rsidRPr="008E72BD">
        <w:rPr>
          <w:rFonts w:hint="eastAsia"/>
          <w:color w:val="000000"/>
        </w:rPr>
        <w:t>电平</w:t>
      </w:r>
      <w:r w:rsidRPr="00091B2A">
        <w:rPr>
          <w:position w:val="-12"/>
          <w:szCs w:val="21"/>
        </w:rPr>
        <w:object w:dxaOrig="380" w:dyaOrig="360">
          <v:shape id="_x0000_i1071" type="#_x0000_t75" style="width:18.75pt;height:18pt" o:ole="">
            <v:imagedata r:id="rId103" o:title=""/>
          </v:shape>
          <o:OLEObject Type="Embed" ProgID="Equation.DSMT4" ShapeID="_x0000_i1071" DrawAspect="Content" ObjectID="_1575100771" r:id="rId104"/>
        </w:object>
      </w:r>
      <w:r>
        <w:rPr>
          <w:rFonts w:hint="eastAsia"/>
          <w:color w:val="000000"/>
        </w:rPr>
        <w:t>。运放</w:t>
      </w:r>
      <w:r>
        <w:rPr>
          <w:rFonts w:hint="eastAsia"/>
          <w:color w:val="000000"/>
        </w:rPr>
        <w:t>A6</w:t>
      </w:r>
      <w:r>
        <w:rPr>
          <w:color w:val="000000"/>
        </w:rPr>
        <w:t>的最大输出</w:t>
      </w:r>
      <w:r>
        <w:rPr>
          <w:rFonts w:hint="eastAsia"/>
          <w:color w:val="000000"/>
        </w:rPr>
        <w:t>为</w:t>
      </w:r>
      <w:r w:rsidRPr="00640974">
        <w:rPr>
          <w:color w:val="000000"/>
          <w:position w:val="-6"/>
        </w:rPr>
        <w:object w:dxaOrig="620" w:dyaOrig="279">
          <v:shape id="_x0000_i1072" type="#_x0000_t75" style="width:30.75pt;height:14.25pt" o:ole="">
            <v:imagedata r:id="rId105" o:title=""/>
          </v:shape>
          <o:OLEObject Type="Embed" ProgID="Equation.DSMT4" ShapeID="_x0000_i1072" DrawAspect="Content" ObjectID="_1575100773" r:id="rId106"/>
        </w:object>
      </w:r>
      <w:r>
        <w:rPr>
          <w:rFonts w:hint="eastAsia"/>
          <w:color w:val="000000"/>
        </w:rPr>
        <w:t>。</w:t>
      </w:r>
    </w:p>
    <w:p w:rsidR="00915CAC" w:rsidRPr="008E72BD" w:rsidRDefault="00915CAC" w:rsidP="00915CAC">
      <w:pPr>
        <w:adjustRightInd w:val="0"/>
        <w:snapToGrid w:val="0"/>
        <w:ind w:left="420" w:hangingChars="200" w:hanging="42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 w:rsidRPr="008E72BD">
        <w:rPr>
          <w:rFonts w:hint="eastAsia"/>
          <w:color w:val="000000"/>
        </w:rPr>
        <w:t>按照题意</w:t>
      </w:r>
      <w:r>
        <w:rPr>
          <w:rFonts w:hint="eastAsia"/>
          <w:color w:val="000000"/>
        </w:rPr>
        <w:t>，若</w:t>
      </w:r>
      <w:r w:rsidRPr="008E72BD">
        <w:rPr>
          <w:rFonts w:hint="eastAsia"/>
          <w:color w:val="000000"/>
        </w:rPr>
        <w:t>输入正弦波</w:t>
      </w:r>
      <w:r w:rsidRPr="008E72BD">
        <w:rPr>
          <w:color w:val="000000"/>
          <w:position w:val="-12"/>
        </w:rPr>
        <w:object w:dxaOrig="2220" w:dyaOrig="380">
          <v:shape id="_x0000_i1073" type="#_x0000_t75" style="width:111pt;height:18.75pt" o:ole="">
            <v:imagedata r:id="rId107" o:title=""/>
          </v:shape>
          <o:OLEObject Type="Embed" ProgID="Equation.DSMT4" ShapeID="_x0000_i1073" DrawAspect="Content" ObjectID="_1575100775" r:id="rId108"/>
        </w:object>
      </w:r>
      <w:r>
        <w:rPr>
          <w:rFonts w:hint="eastAsia"/>
          <w:color w:val="000000"/>
        </w:rPr>
        <w:t>，</w:t>
      </w:r>
      <w:r w:rsidRPr="008E72BD">
        <w:rPr>
          <w:rFonts w:hint="eastAsia"/>
          <w:color w:val="000000"/>
        </w:rPr>
        <w:t>画出输出波形</w:t>
      </w:r>
      <w:r w:rsidRPr="00C3020F">
        <w:rPr>
          <w:color w:val="000000"/>
          <w:position w:val="-12"/>
        </w:rPr>
        <w:object w:dxaOrig="260" w:dyaOrig="360">
          <v:shape id="_x0000_i1074" type="#_x0000_t75" style="width:12.75pt;height:18pt" o:ole="">
            <v:imagedata r:id="rId109" o:title=""/>
          </v:shape>
          <o:OLEObject Type="Embed" ProgID="Equation.DSMT4" ShapeID="_x0000_i1074" DrawAspect="Content" ObjectID="_1575100777" r:id="rId110"/>
        </w:object>
      </w:r>
      <w:r>
        <w:rPr>
          <w:rFonts w:hint="eastAsia"/>
          <w:color w:val="000000"/>
        </w:rPr>
        <w:t>。若</w:t>
      </w:r>
      <w:r w:rsidRPr="008E72BD">
        <w:rPr>
          <w:rFonts w:hint="eastAsia"/>
          <w:color w:val="000000"/>
        </w:rPr>
        <w:t>输入正弦波</w:t>
      </w:r>
      <w:r w:rsidRPr="008E72BD">
        <w:rPr>
          <w:color w:val="000000"/>
          <w:position w:val="-12"/>
        </w:rPr>
        <w:object w:dxaOrig="2400" w:dyaOrig="380">
          <v:shape id="_x0000_i1075" type="#_x0000_t75" style="width:120pt;height:18.75pt" o:ole="">
            <v:imagedata r:id="rId111" o:title=""/>
          </v:shape>
          <o:OLEObject Type="Embed" ProgID="Equation.DSMT4" ShapeID="_x0000_i1075" DrawAspect="Content" ObjectID="_1575100779" r:id="rId112"/>
        </w:object>
      </w:r>
      <w:r>
        <w:rPr>
          <w:rFonts w:hint="eastAsia"/>
          <w:color w:val="000000"/>
        </w:rPr>
        <w:t>，再</w:t>
      </w:r>
      <w:r w:rsidRPr="008E72BD">
        <w:rPr>
          <w:rFonts w:hint="eastAsia"/>
          <w:color w:val="000000"/>
        </w:rPr>
        <w:t>画出输出波形</w:t>
      </w:r>
      <w:r>
        <w:rPr>
          <w:rFonts w:hint="eastAsia"/>
          <w:color w:val="000000"/>
        </w:rPr>
        <w:t>。（</w:t>
      </w:r>
      <w:r w:rsidRPr="00C3020F">
        <w:rPr>
          <w:rFonts w:hint="eastAsia"/>
          <w:color w:val="000000"/>
        </w:rPr>
        <w:t>在同一个坐标系中画出</w:t>
      </w:r>
      <w:r w:rsidRPr="008E72BD">
        <w:rPr>
          <w:color w:val="000000"/>
          <w:position w:val="-12"/>
        </w:rPr>
        <w:object w:dxaOrig="300" w:dyaOrig="360">
          <v:shape id="_x0000_i1076" type="#_x0000_t75" style="width:15pt;height:18pt" o:ole="">
            <v:imagedata r:id="rId98" o:title=""/>
          </v:shape>
          <o:OLEObject Type="Embed" ProgID="Equation.DSMT4" ShapeID="_x0000_i1076" DrawAspect="Content" ObjectID="_1575100781" r:id="rId113"/>
        </w:object>
      </w:r>
      <w:r>
        <w:rPr>
          <w:rFonts w:hint="eastAsia"/>
          <w:color w:val="000000"/>
        </w:rPr>
        <w:t>、</w:t>
      </w:r>
      <w:r w:rsidRPr="00C3020F">
        <w:rPr>
          <w:color w:val="000000"/>
          <w:position w:val="-12"/>
        </w:rPr>
        <w:object w:dxaOrig="260" w:dyaOrig="360">
          <v:shape id="_x0000_i1077" type="#_x0000_t75" style="width:12.75pt;height:18pt" o:ole="">
            <v:imagedata r:id="rId109" o:title=""/>
          </v:shape>
          <o:OLEObject Type="Embed" ProgID="Equation.DSMT4" ShapeID="_x0000_i1077" DrawAspect="Content" ObjectID="_1575100783" r:id="rId114"/>
        </w:object>
      </w:r>
      <w:r>
        <w:rPr>
          <w:rFonts w:hint="eastAsia"/>
          <w:color w:val="000000"/>
        </w:rPr>
        <w:t>。</w:t>
      </w:r>
      <w:r w:rsidRPr="00C3020F">
        <w:rPr>
          <w:color w:val="000000"/>
          <w:position w:val="-12"/>
        </w:rPr>
        <w:object w:dxaOrig="260" w:dyaOrig="360">
          <v:shape id="_x0000_i1078" type="#_x0000_t75" style="width:12.75pt;height:18pt" o:ole="">
            <v:imagedata r:id="rId109" o:title=""/>
          </v:shape>
          <o:OLEObject Type="Embed" ProgID="Equation.DSMT4" ShapeID="_x0000_i1078" DrawAspect="Content" ObjectID="_1575100785" r:id="rId115"/>
        </w:object>
      </w:r>
      <w:r w:rsidRPr="008E72BD">
        <w:rPr>
          <w:rFonts w:hint="eastAsia"/>
          <w:color w:val="000000"/>
        </w:rPr>
        <w:t>输出高</w:t>
      </w:r>
      <w:r>
        <w:rPr>
          <w:rFonts w:hint="eastAsia"/>
          <w:color w:val="000000"/>
        </w:rPr>
        <w:t>低</w:t>
      </w:r>
      <w:r w:rsidRPr="008E72BD">
        <w:rPr>
          <w:rFonts w:hint="eastAsia"/>
          <w:color w:val="000000"/>
        </w:rPr>
        <w:t>电平</w:t>
      </w:r>
      <w:r>
        <w:rPr>
          <w:rFonts w:hint="eastAsia"/>
          <w:color w:val="000000"/>
        </w:rPr>
        <w:t>以</w:t>
      </w:r>
      <w:r>
        <w:rPr>
          <w:color w:val="000000"/>
        </w:rPr>
        <w:t>符号</w:t>
      </w:r>
      <w:r w:rsidRPr="00091B2A">
        <w:rPr>
          <w:position w:val="-12"/>
          <w:szCs w:val="21"/>
        </w:rPr>
        <w:object w:dxaOrig="420" w:dyaOrig="360">
          <v:shape id="_x0000_i1079" type="#_x0000_t75" style="width:21pt;height:18pt" o:ole="">
            <v:imagedata r:id="rId100" o:title=""/>
          </v:shape>
          <o:OLEObject Type="Embed" ProgID="Equation.DSMT4" ShapeID="_x0000_i1079" DrawAspect="Content" ObjectID="_1575100787" r:id="rId116"/>
        </w:object>
      </w:r>
      <w:r>
        <w:rPr>
          <w:rFonts w:hint="eastAsia"/>
          <w:szCs w:val="21"/>
        </w:rPr>
        <w:t>、</w:t>
      </w:r>
      <w:r w:rsidRPr="00091B2A">
        <w:rPr>
          <w:position w:val="-12"/>
          <w:szCs w:val="21"/>
        </w:rPr>
        <w:object w:dxaOrig="380" w:dyaOrig="360">
          <v:shape id="_x0000_i1080" type="#_x0000_t75" style="width:18.75pt;height:18pt" o:ole="">
            <v:imagedata r:id="rId103" o:title=""/>
          </v:shape>
          <o:OLEObject Type="Embed" ProgID="Equation.DSMT4" ShapeID="_x0000_i1080" DrawAspect="Content" ObjectID="_1575100789" r:id="rId117"/>
        </w:object>
      </w:r>
      <w:r>
        <w:rPr>
          <w:rFonts w:hint="eastAsia"/>
          <w:szCs w:val="21"/>
        </w:rPr>
        <w:t>表示）</w:t>
      </w:r>
    </w:p>
    <w:p w:rsidR="00915CAC" w:rsidRPr="003A4063" w:rsidRDefault="00915CAC" w:rsidP="00915CAC">
      <w:pPr>
        <w:adjustRightInd w:val="0"/>
        <w:snapToGrid w:val="0"/>
        <w:jc w:val="left"/>
        <w:rPr>
          <w:rFonts w:hint="eastAsia"/>
          <w:szCs w:val="21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 w:rsidRPr="003A4063">
        <w:rPr>
          <w:rFonts w:hint="eastAsia"/>
          <w:szCs w:val="21"/>
        </w:rPr>
        <w:t>求阈值电压</w:t>
      </w:r>
      <w:r w:rsidRPr="003A4063">
        <w:rPr>
          <w:position w:val="-10"/>
          <w:szCs w:val="21"/>
        </w:rPr>
        <w:object w:dxaOrig="279" w:dyaOrig="340">
          <v:shape id="_x0000_i1081" type="#_x0000_t75" style="width:14.25pt;height:17.25pt" o:ole="">
            <v:imagedata r:id="rId118" o:title=""/>
          </v:shape>
          <o:OLEObject Type="Embed" ProgID="Equation.3" ShapeID="_x0000_i1081" DrawAspect="Content" ObjectID="_1575100791" r:id="rId119"/>
        </w:object>
      </w:r>
      <w:r>
        <w:rPr>
          <w:rFonts w:hint="eastAsia"/>
          <w:szCs w:val="21"/>
        </w:rPr>
        <w:t>表达式。</w:t>
      </w:r>
      <w:r w:rsidRPr="00D9620C">
        <w:rPr>
          <w:rFonts w:hint="eastAsia"/>
          <w:color w:val="000000"/>
        </w:rPr>
        <w:t>为符合</w:t>
      </w:r>
      <w:r>
        <w:rPr>
          <w:rFonts w:hint="eastAsia"/>
          <w:color w:val="000000"/>
        </w:rPr>
        <w:t>上述设计</w:t>
      </w:r>
      <w:r w:rsidRPr="00D9620C">
        <w:rPr>
          <w:rFonts w:hint="eastAsia"/>
          <w:color w:val="000000"/>
        </w:rPr>
        <w:t>要求</w:t>
      </w:r>
      <w:r>
        <w:rPr>
          <w:rFonts w:hint="eastAsia"/>
          <w:color w:val="000000"/>
        </w:rPr>
        <w:t>，确定</w:t>
      </w:r>
      <w:r w:rsidRPr="00D9620C">
        <w:rPr>
          <w:color w:val="000000"/>
          <w:position w:val="-12"/>
        </w:rPr>
        <w:object w:dxaOrig="360" w:dyaOrig="360">
          <v:shape id="_x0000_i1082" type="#_x0000_t75" style="width:18pt;height:18pt" o:ole="">
            <v:imagedata r:id="rId120" o:title=""/>
          </v:shape>
          <o:OLEObject Type="Embed" ProgID="Equation.DSMT4" ShapeID="_x0000_i1082" DrawAspect="Content" ObjectID="_1575100793" r:id="rId121"/>
        </w:object>
      </w:r>
      <w:r>
        <w:rPr>
          <w:rFonts w:hint="eastAsia"/>
          <w:color w:val="000000"/>
        </w:rPr>
        <w:t>大小。</w:t>
      </w:r>
      <w:r>
        <w:rPr>
          <w:color w:val="000000"/>
        </w:rPr>
        <w:t xml:space="preserve">  </w:t>
      </w:r>
    </w:p>
    <w:p w:rsidR="00915CAC" w:rsidRDefault="00915CAC" w:rsidP="00915CAC">
      <w:pPr>
        <w:adjustRightInd w:val="0"/>
        <w:snapToGrid w:val="0"/>
        <w:jc w:val="left"/>
        <w:rPr>
          <w:szCs w:val="21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hint="eastAsia"/>
          <w:szCs w:val="21"/>
        </w:rPr>
        <w:t>求输</w:t>
      </w:r>
      <w:r w:rsidRPr="00091B2A">
        <w:rPr>
          <w:rFonts w:hint="eastAsia"/>
          <w:szCs w:val="21"/>
        </w:rPr>
        <w:t>出</w:t>
      </w:r>
      <w:r>
        <w:rPr>
          <w:rFonts w:hint="eastAsia"/>
          <w:szCs w:val="21"/>
        </w:rPr>
        <w:t>高电平</w:t>
      </w:r>
      <w:r w:rsidRPr="00091B2A">
        <w:rPr>
          <w:position w:val="-12"/>
          <w:szCs w:val="21"/>
        </w:rPr>
        <w:object w:dxaOrig="420" w:dyaOrig="360">
          <v:shape id="_x0000_i1083" type="#_x0000_t75" style="width:21pt;height:18pt" o:ole="">
            <v:imagedata r:id="rId100" o:title=""/>
          </v:shape>
          <o:OLEObject Type="Embed" ProgID="Equation.DSMT4" ShapeID="_x0000_i1083" DrawAspect="Content" ObjectID="_1575100795" r:id="rId122"/>
        </w:object>
      </w:r>
      <w:r>
        <w:rPr>
          <w:rFonts w:hint="eastAsia"/>
          <w:szCs w:val="21"/>
        </w:rPr>
        <w:t>和输</w:t>
      </w:r>
      <w:r w:rsidRPr="00091B2A">
        <w:rPr>
          <w:rFonts w:hint="eastAsia"/>
          <w:szCs w:val="21"/>
        </w:rPr>
        <w:t>出</w:t>
      </w:r>
      <w:r>
        <w:rPr>
          <w:rFonts w:hint="eastAsia"/>
          <w:szCs w:val="21"/>
        </w:rPr>
        <w:t>低</w:t>
      </w:r>
      <w:r w:rsidRPr="00091B2A">
        <w:rPr>
          <w:rFonts w:hint="eastAsia"/>
          <w:szCs w:val="21"/>
        </w:rPr>
        <w:t>电平</w:t>
      </w:r>
      <w:r w:rsidRPr="00091B2A">
        <w:rPr>
          <w:position w:val="-12"/>
          <w:szCs w:val="21"/>
        </w:rPr>
        <w:object w:dxaOrig="380" w:dyaOrig="360">
          <v:shape id="_x0000_i1084" type="#_x0000_t75" style="width:18.75pt;height:18pt" o:ole="">
            <v:imagedata r:id="rId103" o:title=""/>
          </v:shape>
          <o:OLEObject Type="Embed" ProgID="Equation.DSMT4" ShapeID="_x0000_i1084" DrawAspect="Content" ObjectID="_1575100797" r:id="rId123"/>
        </w:object>
      </w:r>
      <w:r>
        <w:rPr>
          <w:rFonts w:hint="eastAsia"/>
          <w:szCs w:val="21"/>
        </w:rPr>
        <w:t>，并</w:t>
      </w:r>
      <w:r w:rsidRPr="003A4063">
        <w:rPr>
          <w:rFonts w:hint="eastAsia"/>
          <w:szCs w:val="21"/>
        </w:rPr>
        <w:t>画出电路的传输特性。</w:t>
      </w:r>
    </w:p>
    <w:p w:rsidR="00915CAC" w:rsidRDefault="00915CAC" w:rsidP="00915CAC">
      <w:pPr>
        <w:adjustRightInd w:val="0"/>
        <w:snapToGrid w:val="0"/>
        <w:ind w:firstLineChars="950" w:firstLine="1995"/>
        <w:rPr>
          <w:rFonts w:hint="eastAsia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2600325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AC" w:rsidRDefault="00915CAC" w:rsidP="00915CAC">
      <w:pPr>
        <w:ind w:leftChars="200" w:left="420"/>
        <w:rPr>
          <w:rFonts w:hint="eastAsia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</w:p>
    <w:p w:rsidR="00915CAC" w:rsidRDefault="00915CAC" w:rsidP="00915CAC">
      <w:pPr>
        <w:adjustRightInd w:val="0"/>
        <w:snapToGrid w:val="0"/>
        <w:rPr>
          <w:rFonts w:hint="eastAsia"/>
          <w:color w:val="000000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</w:p>
    <w:p w:rsidR="00915CAC" w:rsidRDefault="00915CAC" w:rsidP="00915CAC">
      <w:pPr>
        <w:adjustRightInd w:val="0"/>
        <w:rPr>
          <w:szCs w:val="21"/>
        </w:rPr>
      </w:pPr>
    </w:p>
    <w:p w:rsidR="00915CAC" w:rsidRDefault="00915CAC" w:rsidP="00915CAC">
      <w:pPr>
        <w:adjustRightInd w:val="0"/>
        <w:rPr>
          <w:szCs w:val="21"/>
        </w:rPr>
      </w:pPr>
    </w:p>
    <w:p w:rsidR="00915CAC" w:rsidRDefault="00915CAC" w:rsidP="00915CAC">
      <w:pPr>
        <w:adjustRightInd w:val="0"/>
        <w:rPr>
          <w:szCs w:val="21"/>
        </w:rPr>
      </w:pPr>
    </w:p>
    <w:p w:rsidR="00915CAC" w:rsidRDefault="00915CAC" w:rsidP="00915CAC">
      <w:pPr>
        <w:adjustRightInd w:val="0"/>
        <w:rPr>
          <w:szCs w:val="21"/>
        </w:rPr>
      </w:pPr>
    </w:p>
    <w:p w:rsidR="00915CAC" w:rsidRDefault="00915CAC" w:rsidP="00915CAC">
      <w:pPr>
        <w:adjustRightInd w:val="0"/>
        <w:rPr>
          <w:szCs w:val="21"/>
        </w:rPr>
      </w:pPr>
    </w:p>
    <w:p w:rsidR="00915CAC" w:rsidRDefault="00915CAC" w:rsidP="00915CAC">
      <w:pPr>
        <w:adjustRightInd w:val="0"/>
        <w:rPr>
          <w:szCs w:val="21"/>
        </w:rPr>
      </w:pPr>
    </w:p>
    <w:p w:rsidR="00915CAC" w:rsidRDefault="00915CAC" w:rsidP="00915CAC">
      <w:pPr>
        <w:adjustRightInd w:val="0"/>
        <w:snapToGrid w:val="0"/>
        <w:rPr>
          <w:color w:val="000000"/>
        </w:rPr>
      </w:pPr>
      <w:r>
        <w:rPr>
          <w:color w:val="000000"/>
        </w:rPr>
        <w:br w:type="page"/>
      </w:r>
      <w:r>
        <w:rPr>
          <w:rFonts w:hint="eastAsia"/>
          <w:color w:val="000000"/>
        </w:rPr>
        <w:lastRenderedPageBreak/>
        <w:t>9</w:t>
      </w:r>
      <w:r>
        <w:rPr>
          <w:color w:val="000000"/>
        </w:rPr>
        <w:t xml:space="preserve">. </w:t>
      </w:r>
      <w:r w:rsidRPr="00F6239E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15</w:t>
      </w:r>
      <w:r w:rsidRPr="00F6239E">
        <w:rPr>
          <w:rFonts w:hint="eastAsia"/>
          <w:color w:val="000000"/>
        </w:rPr>
        <w:t>分）</w:t>
      </w:r>
      <w:r w:rsidRPr="009D3855">
        <w:rPr>
          <w:rFonts w:hint="eastAsia"/>
          <w:color w:val="000000"/>
        </w:rPr>
        <w:t>采用下图</w:t>
      </w:r>
      <w:r>
        <w:rPr>
          <w:rFonts w:hint="eastAsia"/>
          <w:color w:val="000000"/>
        </w:rPr>
        <w:t>所示线性稳压</w:t>
      </w:r>
      <w:r w:rsidRPr="009D3855">
        <w:rPr>
          <w:rFonts w:hint="eastAsia"/>
          <w:color w:val="000000"/>
        </w:rPr>
        <w:t>电源电路为图</w:t>
      </w:r>
      <w:r>
        <w:rPr>
          <w:color w:val="000000"/>
        </w:rPr>
        <w:t>2</w:t>
      </w:r>
      <w:r w:rsidRPr="00385C1B">
        <w:rPr>
          <w:rFonts w:hint="eastAsia"/>
          <w:color w:val="000000"/>
        </w:rPr>
        <w:t>声控接收</w:t>
      </w:r>
      <w:r w:rsidRPr="009D3855">
        <w:rPr>
          <w:rFonts w:hint="eastAsia"/>
          <w:color w:val="000000"/>
        </w:rPr>
        <w:t>电路供电</w:t>
      </w:r>
      <w:r>
        <w:rPr>
          <w:rFonts w:hint="eastAsia"/>
          <w:color w:val="000000"/>
        </w:rPr>
        <w:t>。要求</w:t>
      </w:r>
      <w:r w:rsidRPr="009D3855">
        <w:rPr>
          <w:color w:val="000000"/>
          <w:position w:val="-12"/>
        </w:rPr>
        <w:object w:dxaOrig="1340" w:dyaOrig="360">
          <v:shape id="_x0000_i1085" type="#_x0000_t75" style="width:66.75pt;height:18pt" o:ole="">
            <v:imagedata r:id="rId125" o:title=""/>
          </v:shape>
          <o:OLEObject Type="Embed" ProgID="Equation.DSMT4" ShapeID="_x0000_i1085" DrawAspect="Content" ObjectID="_1575100799" r:id="rId126"/>
        </w:object>
      </w:r>
      <w:r>
        <w:rPr>
          <w:rFonts w:hint="eastAsia"/>
          <w:color w:val="000000"/>
        </w:rPr>
        <w:t>，输出</w:t>
      </w:r>
      <w:r>
        <w:rPr>
          <w:color w:val="000000"/>
        </w:rPr>
        <w:t>电流</w:t>
      </w:r>
      <w:r w:rsidRPr="00FD053A">
        <w:rPr>
          <w:color w:val="000000"/>
          <w:position w:val="-12"/>
        </w:rPr>
        <w:object w:dxaOrig="999" w:dyaOrig="360">
          <v:shape id="_x0000_i1086" type="#_x0000_t75" style="width:50.25pt;height:18pt" o:ole="">
            <v:imagedata r:id="rId127" o:title=""/>
          </v:shape>
          <o:OLEObject Type="Embed" ProgID="Equation.DSMT4" ShapeID="_x0000_i1086" DrawAspect="Content" ObjectID="_1575100801" r:id="rId128"/>
        </w:object>
      </w:r>
      <w:r>
        <w:rPr>
          <w:rFonts w:hint="eastAsia"/>
          <w:color w:val="000000"/>
        </w:rPr>
        <w:t>供给</w:t>
      </w:r>
      <w:r w:rsidRPr="00385C1B">
        <w:rPr>
          <w:rFonts w:hint="eastAsia"/>
          <w:color w:val="000000"/>
        </w:rPr>
        <w:t>声控接收</w:t>
      </w:r>
      <w:r w:rsidRPr="009D3855">
        <w:rPr>
          <w:rFonts w:hint="eastAsia"/>
          <w:color w:val="000000"/>
        </w:rPr>
        <w:t>电路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TR</w:t>
      </w:r>
      <w:r w:rsidRPr="009D3855">
        <w:rPr>
          <w:color w:val="000000"/>
          <w:vertAlign w:val="subscript"/>
        </w:rPr>
        <w:t>1</w:t>
      </w:r>
      <w:r w:rsidRPr="009D3855">
        <w:rPr>
          <w:rFonts w:hint="eastAsia"/>
          <w:color w:val="000000"/>
        </w:rPr>
        <w:t>为电源变压器</w:t>
      </w:r>
      <w:r>
        <w:rPr>
          <w:rFonts w:hint="eastAsia"/>
          <w:color w:val="000000"/>
        </w:rPr>
        <w:t>，</w:t>
      </w:r>
      <w:r>
        <w:rPr>
          <w:color w:val="000000"/>
        </w:rPr>
        <w:t>将</w:t>
      </w:r>
      <w:r w:rsidRPr="009D3855">
        <w:rPr>
          <w:color w:val="000000"/>
          <w:position w:val="-12"/>
        </w:rPr>
        <w:object w:dxaOrig="1040" w:dyaOrig="360">
          <v:shape id="_x0000_i1087" type="#_x0000_t75" style="width:51.75pt;height:18pt" o:ole="">
            <v:imagedata r:id="rId129" o:title=""/>
          </v:shape>
          <o:OLEObject Type="Embed" ProgID="Equation.DSMT4" ShapeID="_x0000_i1087" DrawAspect="Content" ObjectID="_1575100803" r:id="rId130"/>
        </w:object>
      </w:r>
      <w:r>
        <w:rPr>
          <w:rFonts w:hint="eastAsia"/>
          <w:color w:val="000000"/>
        </w:rPr>
        <w:t>的</w:t>
      </w:r>
      <w:r w:rsidRPr="009D3855">
        <w:rPr>
          <w:rFonts w:hint="eastAsia"/>
          <w:color w:val="000000"/>
        </w:rPr>
        <w:t>交流电压降压为</w:t>
      </w:r>
      <w:r w:rsidRPr="009D3855">
        <w:rPr>
          <w:color w:val="000000"/>
          <w:position w:val="-12"/>
        </w:rPr>
        <w:object w:dxaOrig="920" w:dyaOrig="360">
          <v:shape id="_x0000_i1088" type="#_x0000_t75" style="width:45.75pt;height:18pt" o:ole="">
            <v:imagedata r:id="rId131" o:title=""/>
          </v:shape>
          <o:OLEObject Type="Embed" ProgID="Equation.DSMT4" ShapeID="_x0000_i1088" DrawAspect="Content" ObjectID="_1575100805" r:id="rId132"/>
        </w:object>
      </w:r>
      <w:r>
        <w:rPr>
          <w:rFonts w:hint="eastAsia"/>
          <w:color w:val="000000"/>
        </w:rPr>
        <w:t>，</w:t>
      </w:r>
      <w:r w:rsidRPr="009D3855">
        <w:rPr>
          <w:rFonts w:hint="eastAsia"/>
          <w:color w:val="000000"/>
        </w:rPr>
        <w:t>后经整流</w:t>
      </w:r>
      <w:r>
        <w:rPr>
          <w:rFonts w:hint="eastAsia"/>
          <w:color w:val="000000"/>
        </w:rPr>
        <w:t>、</w:t>
      </w:r>
      <w:r w:rsidRPr="009D3855">
        <w:rPr>
          <w:rFonts w:hint="eastAsia"/>
          <w:color w:val="000000"/>
        </w:rPr>
        <w:t>滤波</w:t>
      </w:r>
      <w:r>
        <w:rPr>
          <w:rFonts w:hint="eastAsia"/>
          <w:color w:val="000000"/>
        </w:rPr>
        <w:t>和</w:t>
      </w:r>
      <w:r>
        <w:rPr>
          <w:color w:val="000000"/>
        </w:rPr>
        <w:t>稳压</w:t>
      </w:r>
      <w:r>
        <w:rPr>
          <w:rFonts w:hint="eastAsia"/>
          <w:color w:val="000000"/>
        </w:rPr>
        <w:t>，</w:t>
      </w:r>
      <w:r>
        <w:rPr>
          <w:color w:val="000000"/>
        </w:rPr>
        <w:t>产生</w:t>
      </w:r>
      <w:r w:rsidRPr="009D3855">
        <w:rPr>
          <w:color w:val="000000"/>
          <w:position w:val="-12"/>
        </w:rPr>
        <w:object w:dxaOrig="540" w:dyaOrig="360">
          <v:shape id="_x0000_i1089" type="#_x0000_t75" style="width:27pt;height:18pt" o:ole="">
            <v:imagedata r:id="rId133" o:title=""/>
          </v:shape>
          <o:OLEObject Type="Embed" ProgID="Equation.DSMT4" ShapeID="_x0000_i1089" DrawAspect="Content" ObjectID="_1575100807" r:id="rId134"/>
        </w:object>
      </w:r>
      <w:r>
        <w:rPr>
          <w:rFonts w:hint="eastAsia"/>
          <w:color w:val="000000"/>
        </w:rPr>
        <w:t>。</w:t>
      </w:r>
      <w:r w:rsidRPr="00182162">
        <w:rPr>
          <w:rFonts w:hint="eastAsia"/>
          <w:color w:val="000000"/>
        </w:rPr>
        <w:t>稳压管</w:t>
      </w:r>
      <w:r>
        <w:rPr>
          <w:rFonts w:hint="eastAsia"/>
          <w:color w:val="000000"/>
        </w:rPr>
        <w:t>D</w:t>
      </w:r>
      <w:r w:rsidRPr="00182162">
        <w:rPr>
          <w:color w:val="000000"/>
          <w:vertAlign w:val="subscript"/>
        </w:rPr>
        <w:t>8</w:t>
      </w:r>
      <w:r>
        <w:rPr>
          <w:rFonts w:hint="eastAsia"/>
          <w:color w:val="000000"/>
        </w:rPr>
        <w:t>的</w:t>
      </w:r>
      <w:r w:rsidRPr="00182162">
        <w:rPr>
          <w:rFonts w:hint="eastAsia"/>
          <w:color w:val="000000"/>
        </w:rPr>
        <w:t>稳定电压</w:t>
      </w:r>
      <w:r>
        <w:rPr>
          <w:rFonts w:hint="eastAsia"/>
          <w:color w:val="000000"/>
        </w:rPr>
        <w:t>为</w:t>
      </w:r>
      <w:r w:rsidRPr="00182162">
        <w:rPr>
          <w:color w:val="000000"/>
          <w:position w:val="-12"/>
        </w:rPr>
        <w:object w:dxaOrig="1020" w:dyaOrig="360">
          <v:shape id="_x0000_i1090" type="#_x0000_t75" style="width:51pt;height:18pt" o:ole="">
            <v:imagedata r:id="rId135" o:title=""/>
          </v:shape>
          <o:OLEObject Type="Embed" ProgID="Equation.DSMT4" ShapeID="_x0000_i1090" DrawAspect="Content" ObjectID="_1575100809" r:id="rId136"/>
        </w:object>
      </w:r>
      <w:r>
        <w:rPr>
          <w:rFonts w:hint="eastAsia"/>
          <w:color w:val="000000"/>
        </w:rPr>
        <w:t>，</w:t>
      </w:r>
      <w:r>
        <w:rPr>
          <w:color w:val="000000"/>
        </w:rPr>
        <w:t>取</w:t>
      </w:r>
      <w:r w:rsidRPr="00182162">
        <w:rPr>
          <w:color w:val="000000"/>
          <w:position w:val="-12"/>
        </w:rPr>
        <w:object w:dxaOrig="1219" w:dyaOrig="360">
          <v:shape id="_x0000_i1091" type="#_x0000_t75" style="width:60.75pt;height:18pt" o:ole="">
            <v:imagedata r:id="rId137" o:title=""/>
          </v:shape>
          <o:OLEObject Type="Embed" ProgID="Equation.DSMT4" ShapeID="_x0000_i1091" DrawAspect="Content" ObjectID="_1575100811" r:id="rId138"/>
        </w:object>
      </w:r>
      <w:r>
        <w:rPr>
          <w:rFonts w:hint="eastAsia"/>
          <w:color w:val="000000"/>
        </w:rPr>
        <w:t>，</w:t>
      </w:r>
      <w:r>
        <w:rPr>
          <w:color w:val="000000"/>
        </w:rPr>
        <w:t xml:space="preserve"> </w:t>
      </w:r>
    </w:p>
    <w:p w:rsidR="00915CAC" w:rsidRPr="00245049" w:rsidRDefault="00915CAC" w:rsidP="00915CAC">
      <w:pPr>
        <w:adjustRightInd w:val="0"/>
        <w:snapToGrid w:val="0"/>
        <w:rPr>
          <w:rFonts w:hint="eastAsia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 w:rsidRPr="00A4033A">
        <w:rPr>
          <w:rFonts w:hint="eastAsia"/>
          <w:color w:val="000000"/>
        </w:rPr>
        <w:t>根据输出电压极性</w:t>
      </w:r>
      <w:r>
        <w:rPr>
          <w:rFonts w:hint="eastAsia"/>
          <w:color w:val="000000"/>
        </w:rPr>
        <w:t>，画出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个整流二极管</w:t>
      </w:r>
      <w:r>
        <w:rPr>
          <w:color w:val="000000"/>
        </w:rPr>
        <w:t>D</w:t>
      </w:r>
      <w:r w:rsidRPr="00BF214B">
        <w:rPr>
          <w:color w:val="000000"/>
          <w:vertAlign w:val="subscript"/>
        </w:rPr>
        <w:t>1</w:t>
      </w:r>
      <w:r>
        <w:rPr>
          <w:color w:val="000000"/>
        </w:rPr>
        <w:t>~D</w:t>
      </w:r>
      <w:r w:rsidRPr="00E66539">
        <w:rPr>
          <w:color w:val="000000"/>
          <w:vertAlign w:val="subscript"/>
        </w:rPr>
        <w:t>4</w:t>
      </w:r>
      <w:r>
        <w:rPr>
          <w:rFonts w:hint="eastAsia"/>
        </w:rPr>
        <w:t>。</w:t>
      </w:r>
    </w:p>
    <w:p w:rsidR="00915CAC" w:rsidRDefault="00915CAC" w:rsidP="00915CAC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 w:rsidRPr="00182162">
        <w:rPr>
          <w:rFonts w:hint="eastAsia"/>
          <w:color w:val="000000"/>
        </w:rPr>
        <w:t>根据经验公式估算整流</w:t>
      </w:r>
      <w:r>
        <w:rPr>
          <w:rFonts w:hint="eastAsia"/>
          <w:color w:val="000000"/>
        </w:rPr>
        <w:t>、</w:t>
      </w:r>
      <w:r w:rsidRPr="00182162">
        <w:rPr>
          <w:rFonts w:hint="eastAsia"/>
          <w:color w:val="000000"/>
        </w:rPr>
        <w:t>滤波后</w:t>
      </w:r>
      <w:r>
        <w:rPr>
          <w:color w:val="000000"/>
        </w:rPr>
        <w:t>在</w:t>
      </w:r>
      <w:r w:rsidRPr="00182162">
        <w:rPr>
          <w:color w:val="000000"/>
          <w:position w:val="-12"/>
        </w:rPr>
        <w:object w:dxaOrig="300" w:dyaOrig="360">
          <v:shape id="_x0000_i1092" type="#_x0000_t75" style="width:15pt;height:18pt" o:ole="">
            <v:imagedata r:id="rId139" o:title=""/>
          </v:shape>
          <o:OLEObject Type="Embed" ProgID="Equation.DSMT4" ShapeID="_x0000_i1092" DrawAspect="Content" ObjectID="_1575100813" r:id="rId140"/>
        </w:object>
      </w:r>
      <w:r>
        <w:rPr>
          <w:rFonts w:hint="eastAsia"/>
          <w:color w:val="000000"/>
        </w:rPr>
        <w:t>上</w:t>
      </w:r>
      <w:r w:rsidRPr="00182162">
        <w:rPr>
          <w:rFonts w:hint="eastAsia"/>
          <w:color w:val="000000"/>
        </w:rPr>
        <w:t>产生的</w:t>
      </w:r>
      <w:r>
        <w:rPr>
          <w:rFonts w:hint="eastAsia"/>
          <w:color w:val="000000"/>
        </w:rPr>
        <w:t>直流</w:t>
      </w:r>
      <w:r w:rsidRPr="00182162">
        <w:rPr>
          <w:rFonts w:hint="eastAsia"/>
          <w:color w:val="000000"/>
        </w:rPr>
        <w:t>电压</w:t>
      </w:r>
      <w:r w:rsidRPr="00182162">
        <w:rPr>
          <w:color w:val="000000"/>
          <w:position w:val="-12"/>
        </w:rPr>
        <w:object w:dxaOrig="360" w:dyaOrig="360">
          <v:shape id="_x0000_i1093" type="#_x0000_t75" style="width:18pt;height:18pt" o:ole="">
            <v:imagedata r:id="rId141" o:title=""/>
          </v:shape>
          <o:OLEObject Type="Embed" ProgID="Equation.DSMT4" ShapeID="_x0000_i1093" DrawAspect="Content" ObjectID="_1575100815" r:id="rId142"/>
        </w:object>
      </w:r>
      <w:r>
        <w:rPr>
          <w:rFonts w:hint="eastAsia"/>
          <w:color w:val="000000"/>
        </w:rPr>
        <w:t>。</w:t>
      </w:r>
    </w:p>
    <w:p w:rsidR="00915CAC" w:rsidRDefault="00915CAC" w:rsidP="00915CAC">
      <w:pPr>
        <w:adjustRightInd w:val="0"/>
        <w:snapToGrid w:val="0"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 w:rsidRPr="00182162">
        <w:rPr>
          <w:rFonts w:hint="eastAsia"/>
          <w:color w:val="000000"/>
        </w:rPr>
        <w:t>推</w:t>
      </w:r>
      <w:r>
        <w:rPr>
          <w:rFonts w:hint="eastAsia"/>
          <w:color w:val="000000"/>
        </w:rPr>
        <w:t>导</w:t>
      </w:r>
      <w:r w:rsidRPr="00182162">
        <w:rPr>
          <w:rFonts w:hint="eastAsia"/>
          <w:color w:val="000000"/>
        </w:rPr>
        <w:t>输出电压</w:t>
      </w:r>
      <w:r w:rsidRPr="009D3855">
        <w:rPr>
          <w:color w:val="000000"/>
          <w:position w:val="-12"/>
        </w:rPr>
        <w:object w:dxaOrig="540" w:dyaOrig="360">
          <v:shape id="_x0000_i1094" type="#_x0000_t75" style="width:27pt;height:18pt" o:ole="">
            <v:imagedata r:id="rId133" o:title=""/>
          </v:shape>
          <o:OLEObject Type="Embed" ProgID="Equation.DSMT4" ShapeID="_x0000_i1094" DrawAspect="Content" ObjectID="_1575100817" r:id="rId143"/>
        </w:object>
      </w:r>
      <w:r>
        <w:rPr>
          <w:rFonts w:hint="eastAsia"/>
          <w:color w:val="000000"/>
        </w:rPr>
        <w:t>和</w:t>
      </w:r>
      <w:r w:rsidRPr="00182162">
        <w:rPr>
          <w:rFonts w:hint="eastAsia"/>
          <w:color w:val="000000"/>
        </w:rPr>
        <w:t>稳压管稳定电压</w:t>
      </w:r>
      <w:r w:rsidRPr="00182162">
        <w:rPr>
          <w:color w:val="000000"/>
          <w:position w:val="-12"/>
        </w:rPr>
        <w:object w:dxaOrig="300" w:dyaOrig="360">
          <v:shape id="_x0000_i1095" type="#_x0000_t75" style="width:15pt;height:18pt" o:ole="">
            <v:imagedata r:id="rId144" o:title=""/>
          </v:shape>
          <o:OLEObject Type="Embed" ProgID="Equation.DSMT4" ShapeID="_x0000_i1095" DrawAspect="Content" ObjectID="_1575100819" r:id="rId145"/>
        </w:object>
      </w:r>
      <w:r w:rsidRPr="00182162">
        <w:rPr>
          <w:rFonts w:hint="eastAsia"/>
          <w:color w:val="000000"/>
        </w:rPr>
        <w:t>的表达式</w:t>
      </w:r>
      <w:r>
        <w:rPr>
          <w:rFonts w:hint="eastAsia"/>
          <w:color w:val="000000"/>
        </w:rPr>
        <w:t>。</w:t>
      </w:r>
      <w:r w:rsidRPr="00182162">
        <w:rPr>
          <w:rFonts w:hint="eastAsia"/>
          <w:color w:val="000000"/>
        </w:rPr>
        <w:t>根据题意设计要求确定</w:t>
      </w:r>
      <w:r w:rsidRPr="00182162">
        <w:rPr>
          <w:color w:val="000000"/>
          <w:position w:val="-12"/>
        </w:rPr>
        <w:object w:dxaOrig="360" w:dyaOrig="360">
          <v:shape id="_x0000_i1096" type="#_x0000_t75" style="width:18pt;height:18pt" o:ole="">
            <v:imagedata r:id="rId146" o:title=""/>
          </v:shape>
          <o:OLEObject Type="Embed" ProgID="Equation.DSMT4" ShapeID="_x0000_i1096" DrawAspect="Content" ObjectID="_1575100821" r:id="rId147"/>
        </w:object>
      </w:r>
      <w:r>
        <w:rPr>
          <w:rFonts w:hint="eastAsia"/>
          <w:color w:val="000000"/>
        </w:rPr>
        <w:t>大小。</w:t>
      </w:r>
    </w:p>
    <w:p w:rsidR="00915CAC" w:rsidRDefault="00915CAC" w:rsidP="00915CAC">
      <w:pPr>
        <w:adjustRightInd w:val="0"/>
        <w:snapToGrid w:val="0"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 w:rsidRPr="00FD053A">
        <w:rPr>
          <w:rFonts w:hint="eastAsia"/>
          <w:color w:val="000000"/>
        </w:rPr>
        <w:t>计算调整管</w:t>
      </w:r>
      <w:r>
        <w:rPr>
          <w:rFonts w:hint="eastAsia"/>
          <w:color w:val="000000"/>
        </w:rPr>
        <w:t>T</w:t>
      </w:r>
      <w:r w:rsidRPr="00FD053A">
        <w:rPr>
          <w:rFonts w:hint="eastAsia"/>
          <w:color w:val="000000"/>
          <w:vertAlign w:val="subscript"/>
        </w:rPr>
        <w:t>8</w:t>
      </w:r>
      <w:r w:rsidRPr="00FD053A">
        <w:rPr>
          <w:rFonts w:hint="eastAsia"/>
          <w:color w:val="000000"/>
        </w:rPr>
        <w:t>集电极</w:t>
      </w:r>
      <w:r>
        <w:rPr>
          <w:rFonts w:hint="eastAsia"/>
          <w:color w:val="000000"/>
        </w:rPr>
        <w:t>-</w:t>
      </w:r>
      <w:r w:rsidRPr="00FD053A">
        <w:rPr>
          <w:rFonts w:hint="eastAsia"/>
          <w:color w:val="000000"/>
        </w:rPr>
        <w:t>发射</w:t>
      </w:r>
      <w:r>
        <w:rPr>
          <w:rFonts w:hint="eastAsia"/>
          <w:color w:val="000000"/>
        </w:rPr>
        <w:t>极间</w:t>
      </w:r>
      <w:r w:rsidRPr="00FD053A">
        <w:rPr>
          <w:rFonts w:hint="eastAsia"/>
          <w:color w:val="000000"/>
        </w:rPr>
        <w:t>电压</w:t>
      </w:r>
      <w:r w:rsidRPr="00FD053A">
        <w:rPr>
          <w:color w:val="000000"/>
          <w:position w:val="-12"/>
        </w:rPr>
        <w:object w:dxaOrig="380" w:dyaOrig="360">
          <v:shape id="_x0000_i1097" type="#_x0000_t75" style="width:18.75pt;height:18pt" o:ole="">
            <v:imagedata r:id="rId148" o:title=""/>
          </v:shape>
          <o:OLEObject Type="Embed" ProgID="Equation.DSMT4" ShapeID="_x0000_i1097" DrawAspect="Content" ObjectID="_1575100823" r:id="rId149"/>
        </w:object>
      </w:r>
      <w:r>
        <w:rPr>
          <w:rFonts w:hint="eastAsia"/>
          <w:color w:val="000000"/>
        </w:rPr>
        <w:t>和集电极损耗</w:t>
      </w:r>
      <w:r w:rsidRPr="00E17725">
        <w:rPr>
          <w:rFonts w:hint="eastAsia"/>
          <w:color w:val="000000"/>
        </w:rPr>
        <w:t>功率</w:t>
      </w:r>
      <w:r w:rsidRPr="00FD053A">
        <w:rPr>
          <w:color w:val="000000"/>
          <w:position w:val="-12"/>
        </w:rPr>
        <w:object w:dxaOrig="300" w:dyaOrig="360">
          <v:shape id="_x0000_i1098" type="#_x0000_t75" style="width:15pt;height:18pt" o:ole="">
            <v:imagedata r:id="rId150" o:title=""/>
          </v:shape>
          <o:OLEObject Type="Embed" ProgID="Equation.DSMT4" ShapeID="_x0000_i1098" DrawAspect="Content" ObjectID="_1575100825" r:id="rId151"/>
        </w:object>
      </w:r>
      <w:r>
        <w:rPr>
          <w:rFonts w:hint="eastAsia"/>
          <w:color w:val="000000"/>
        </w:rPr>
        <w:t>。</w:t>
      </w:r>
      <w:r w:rsidRPr="00EA3F6D">
        <w:rPr>
          <w:rFonts w:hint="eastAsia"/>
          <w:color w:val="000000"/>
        </w:rPr>
        <w:t>为降低损耗，提高电源效率</w:t>
      </w:r>
      <w:r>
        <w:rPr>
          <w:rFonts w:hint="eastAsia"/>
          <w:color w:val="000000"/>
        </w:rPr>
        <w:t>，</w:t>
      </w:r>
      <w:r w:rsidRPr="00EA3F6D">
        <w:rPr>
          <w:rFonts w:hint="eastAsia"/>
          <w:color w:val="000000"/>
        </w:rPr>
        <w:t>可以使用什么类型的稳压电源？</w:t>
      </w:r>
    </w:p>
    <w:p w:rsidR="00915CAC" w:rsidRPr="00FD053A" w:rsidRDefault="00915CAC" w:rsidP="00915CAC">
      <w:pPr>
        <w:adjustRightInd w:val="0"/>
        <w:snapToGrid w:val="0"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）若电网</w:t>
      </w:r>
      <w:r w:rsidRPr="00EA3F6D">
        <w:rPr>
          <w:rFonts w:hint="eastAsia"/>
          <w:color w:val="000000"/>
        </w:rPr>
        <w:t>电压</w:t>
      </w:r>
      <w:r w:rsidRPr="00EA3F6D">
        <w:rPr>
          <w:color w:val="000000"/>
          <w:position w:val="-12"/>
        </w:rPr>
        <w:object w:dxaOrig="240" w:dyaOrig="360">
          <v:shape id="_x0000_i1099" type="#_x0000_t75" style="width:12pt;height:18pt" o:ole="">
            <v:imagedata r:id="rId152" o:title=""/>
          </v:shape>
          <o:OLEObject Type="Embed" ProgID="Equation.DSMT4" ShapeID="_x0000_i1099" DrawAspect="Content" ObjectID="_1575100827" r:id="rId153"/>
        </w:object>
      </w:r>
      <w:r>
        <w:rPr>
          <w:rFonts w:hint="eastAsia"/>
          <w:color w:val="000000"/>
        </w:rPr>
        <w:t>下降</w:t>
      </w:r>
      <w:r w:rsidRPr="00EA3F6D">
        <w:rPr>
          <w:rFonts w:hint="eastAsia"/>
          <w:color w:val="000000"/>
        </w:rPr>
        <w:t>20%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，</w:t>
      </w:r>
      <w:r w:rsidRPr="00EA3F6D">
        <w:rPr>
          <w:color w:val="000000"/>
          <w:position w:val="-12"/>
        </w:rPr>
        <w:object w:dxaOrig="540" w:dyaOrig="360">
          <v:shape id="_x0000_i1100" type="#_x0000_t75" style="width:27pt;height:18pt" o:ole="">
            <v:imagedata r:id="rId154" o:title=""/>
          </v:shape>
          <o:OLEObject Type="Embed" ProgID="Equation.DSMT4" ShapeID="_x0000_i1100" DrawAspect="Content" ObjectID="_1575100829" r:id="rId155"/>
        </w:object>
      </w:r>
      <w:r w:rsidRPr="00EA3F6D">
        <w:rPr>
          <w:rFonts w:hint="eastAsia"/>
          <w:color w:val="000000"/>
        </w:rPr>
        <w:t>是否还能输出</w:t>
      </w:r>
      <w:r>
        <w:rPr>
          <w:rFonts w:hint="eastAsia"/>
          <w:color w:val="000000"/>
        </w:rPr>
        <w:t>电压</w:t>
      </w:r>
      <w:r w:rsidRPr="00EA3F6D">
        <w:rPr>
          <w:color w:val="000000"/>
          <w:position w:val="-6"/>
        </w:rPr>
        <w:object w:dxaOrig="620" w:dyaOrig="279">
          <v:shape id="_x0000_i1101" type="#_x0000_t75" style="width:30.75pt;height:14.25pt" o:ole="">
            <v:imagedata r:id="rId156" o:title=""/>
          </v:shape>
          <o:OLEObject Type="Embed" ProgID="Equation.DSMT4" ShapeID="_x0000_i1101" DrawAspect="Content" ObjectID="_1575100831" r:id="rId157"/>
        </w:object>
      </w:r>
      <w:r>
        <w:rPr>
          <w:rFonts w:hint="eastAsia"/>
          <w:color w:val="000000"/>
        </w:rPr>
        <w:t>？</w:t>
      </w:r>
      <w:r>
        <w:rPr>
          <w:color w:val="000000"/>
        </w:rPr>
        <w:t xml:space="preserve">  </w:t>
      </w:r>
    </w:p>
    <w:p w:rsidR="00915CAC" w:rsidRPr="0071173D" w:rsidRDefault="00915CAC" w:rsidP="00915CAC">
      <w:pPr>
        <w:adjustRightInd w:val="0"/>
        <w:snapToGrid w:val="0"/>
        <w:ind w:left="420" w:hangingChars="200" w:hanging="420"/>
        <w:rPr>
          <w:rFonts w:hint="eastAsia"/>
          <w:szCs w:val="21"/>
        </w:rPr>
      </w:pPr>
      <w:r>
        <w:rPr>
          <w:color w:val="000000"/>
        </w:rPr>
        <w:t xml:space="preserve"> </w:t>
      </w:r>
      <w:r w:rsidRPr="00182162">
        <w:rPr>
          <w:color w:val="000000"/>
          <w:vertAlign w:val="subscript"/>
        </w:rPr>
        <w:t xml:space="preserve"> </w:t>
      </w:r>
      <w:r>
        <w:rPr>
          <w:color w:val="000000"/>
          <w:vertAlign w:val="subscript"/>
        </w:rPr>
        <w:t xml:space="preserve">                        </w:t>
      </w:r>
      <w:r>
        <w:rPr>
          <w:rFonts w:hint="eastAsia"/>
          <w:noProof/>
          <w:szCs w:val="21"/>
        </w:rPr>
        <w:drawing>
          <wp:inline distT="0" distB="0" distL="0" distR="0">
            <wp:extent cx="3543300" cy="2009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D3F" w:rsidRDefault="005C5D3F">
      <w:bookmarkStart w:id="0" w:name="_GoBack"/>
      <w:bookmarkEnd w:id="0"/>
    </w:p>
    <w:sectPr w:rsidR="005C5D3F">
      <w:footerReference w:type="default" r:id="rId15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755" w:rsidRDefault="00574755" w:rsidP="00915CAC">
      <w:r>
        <w:separator/>
      </w:r>
    </w:p>
  </w:endnote>
  <w:endnote w:type="continuationSeparator" w:id="0">
    <w:p w:rsidR="00574755" w:rsidRDefault="00574755" w:rsidP="00915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C60" w:rsidRDefault="00574755" w:rsidP="00601FC8">
    <w:pPr>
      <w:pStyle w:val="a4"/>
      <w:adjustRightInd w:val="0"/>
      <w:jc w:val="center"/>
    </w:pPr>
    <w:r w:rsidRPr="003F02AF">
      <w:rPr>
        <w:rFonts w:hint="eastAsia"/>
        <w:kern w:val="0"/>
        <w:sz w:val="21"/>
        <w:szCs w:val="21"/>
      </w:rPr>
      <w:t>第</w:t>
    </w:r>
    <w:r w:rsidRPr="003F02AF">
      <w:rPr>
        <w:rFonts w:hint="eastAsia"/>
        <w:kern w:val="0"/>
        <w:sz w:val="21"/>
        <w:szCs w:val="21"/>
      </w:rPr>
      <w:t xml:space="preserve"> </w:t>
    </w:r>
    <w:r w:rsidRPr="003F02AF">
      <w:rPr>
        <w:kern w:val="0"/>
        <w:sz w:val="21"/>
        <w:szCs w:val="21"/>
      </w:rPr>
      <w:fldChar w:fldCharType="begin"/>
    </w:r>
    <w:r w:rsidRPr="003F02AF">
      <w:rPr>
        <w:kern w:val="0"/>
        <w:sz w:val="21"/>
        <w:szCs w:val="21"/>
      </w:rPr>
      <w:instrText xml:space="preserve"> PAGE </w:instrText>
    </w:r>
    <w:r w:rsidRPr="003F02AF">
      <w:rPr>
        <w:kern w:val="0"/>
        <w:sz w:val="21"/>
        <w:szCs w:val="21"/>
      </w:rPr>
      <w:fldChar w:fldCharType="separate"/>
    </w:r>
    <w:r w:rsidR="00915CAC">
      <w:rPr>
        <w:noProof/>
        <w:kern w:val="0"/>
        <w:sz w:val="21"/>
        <w:szCs w:val="21"/>
      </w:rPr>
      <w:t>8</w:t>
    </w:r>
    <w:r w:rsidRPr="003F02AF">
      <w:rPr>
        <w:kern w:val="0"/>
        <w:sz w:val="21"/>
        <w:szCs w:val="21"/>
      </w:rPr>
      <w:fldChar w:fldCharType="end"/>
    </w:r>
    <w:r w:rsidRPr="003F02AF">
      <w:rPr>
        <w:rFonts w:hint="eastAsia"/>
        <w:kern w:val="0"/>
        <w:sz w:val="21"/>
        <w:szCs w:val="21"/>
      </w:rPr>
      <w:t xml:space="preserve"> </w:t>
    </w:r>
    <w:r w:rsidRPr="003F02AF">
      <w:rPr>
        <w:rFonts w:hint="eastAsia"/>
        <w:kern w:val="0"/>
        <w:sz w:val="21"/>
        <w:szCs w:val="21"/>
      </w:rPr>
      <w:t>页（共</w:t>
    </w:r>
    <w:r w:rsidRPr="003F02AF">
      <w:rPr>
        <w:rFonts w:hint="eastAsia"/>
        <w:kern w:val="0"/>
        <w:sz w:val="21"/>
        <w:szCs w:val="21"/>
      </w:rPr>
      <w:t xml:space="preserve"> </w:t>
    </w:r>
    <w:r w:rsidRPr="003F02AF">
      <w:rPr>
        <w:kern w:val="0"/>
        <w:sz w:val="21"/>
        <w:szCs w:val="21"/>
      </w:rPr>
      <w:fldChar w:fldCharType="begin"/>
    </w:r>
    <w:r w:rsidRPr="003F02AF">
      <w:rPr>
        <w:kern w:val="0"/>
        <w:sz w:val="21"/>
        <w:szCs w:val="21"/>
      </w:rPr>
      <w:instrText xml:space="preserve"> NUMPAGES </w:instrText>
    </w:r>
    <w:r w:rsidRPr="003F02AF">
      <w:rPr>
        <w:kern w:val="0"/>
        <w:sz w:val="21"/>
        <w:szCs w:val="21"/>
      </w:rPr>
      <w:fldChar w:fldCharType="separate"/>
    </w:r>
    <w:r w:rsidR="00915CAC">
      <w:rPr>
        <w:noProof/>
        <w:kern w:val="0"/>
        <w:sz w:val="21"/>
        <w:szCs w:val="21"/>
      </w:rPr>
      <w:t>8</w:t>
    </w:r>
    <w:r w:rsidRPr="003F02AF">
      <w:rPr>
        <w:kern w:val="0"/>
        <w:sz w:val="21"/>
        <w:szCs w:val="21"/>
      </w:rPr>
      <w:fldChar w:fldCharType="end"/>
    </w:r>
    <w:r w:rsidRPr="003F02AF">
      <w:rPr>
        <w:rFonts w:hint="eastAsia"/>
        <w:kern w:val="0"/>
        <w:sz w:val="21"/>
        <w:szCs w:val="21"/>
      </w:rPr>
      <w:t xml:space="preserve"> </w:t>
    </w:r>
    <w:r w:rsidRPr="003F02AF">
      <w:rPr>
        <w:rFonts w:hint="eastAsia"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755" w:rsidRDefault="00574755" w:rsidP="00915CAC">
      <w:r>
        <w:separator/>
      </w:r>
    </w:p>
  </w:footnote>
  <w:footnote w:type="continuationSeparator" w:id="0">
    <w:p w:rsidR="00574755" w:rsidRDefault="00574755" w:rsidP="00915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EBA"/>
    <w:rsid w:val="00574755"/>
    <w:rsid w:val="005C5D3F"/>
    <w:rsid w:val="00915CAC"/>
    <w:rsid w:val="00D0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C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C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C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C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5C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5CA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C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C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C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C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5C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5CA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84" Type="http://schemas.openxmlformats.org/officeDocument/2006/relationships/oleObject" Target="embeddings/oleObject37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54" Type="http://schemas.openxmlformats.org/officeDocument/2006/relationships/image" Target="media/image73.wmf"/><Relationship Id="rId159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image" Target="media/image53.wmf"/><Relationship Id="rId11" Type="http://schemas.openxmlformats.org/officeDocument/2006/relationships/image" Target="media/image3.wmf"/><Relationship Id="rId32" Type="http://schemas.openxmlformats.org/officeDocument/2006/relationships/image" Target="media/image14.emf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6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60.bin"/><Relationship Id="rId128" Type="http://schemas.openxmlformats.org/officeDocument/2006/relationships/oleObject" Target="embeddings/oleObject62.bin"/><Relationship Id="rId144" Type="http://schemas.openxmlformats.org/officeDocument/2006/relationships/image" Target="media/image68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2.bin"/><Relationship Id="rId160" Type="http://schemas.openxmlformats.org/officeDocument/2006/relationships/fontTable" Target="fontTable.xml"/><Relationship Id="rId22" Type="http://schemas.openxmlformats.org/officeDocument/2006/relationships/oleObject" Target="embeddings/oleObject10.bin"/><Relationship Id="rId27" Type="http://schemas.openxmlformats.org/officeDocument/2006/relationships/image" Target="media/image10.png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2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49.bin"/><Relationship Id="rId124" Type="http://schemas.openxmlformats.org/officeDocument/2006/relationships/image" Target="media/image58.emf"/><Relationship Id="rId129" Type="http://schemas.openxmlformats.org/officeDocument/2006/relationships/image" Target="media/image6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image" Target="media/image41.wmf"/><Relationship Id="rId88" Type="http://schemas.openxmlformats.org/officeDocument/2006/relationships/image" Target="media/image44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8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1.bin"/><Relationship Id="rId153" Type="http://schemas.openxmlformats.org/officeDocument/2006/relationships/oleObject" Target="embeddings/oleObject75.bin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7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4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8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8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image" Target="media/image37.emf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image" Target="media/image69.wmf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6.wmf"/><Relationship Id="rId2" Type="http://schemas.microsoft.com/office/2007/relationships/stylesWithEffects" Target="stylesWithEffects.xml"/><Relationship Id="rId29" Type="http://schemas.openxmlformats.org/officeDocument/2006/relationships/image" Target="media/image12.emf"/><Relationship Id="rId24" Type="http://schemas.openxmlformats.org/officeDocument/2006/relationships/image" Target="media/image7.e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image" Target="media/image43.emf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61" Type="http://schemas.openxmlformats.org/officeDocument/2006/relationships/image" Target="media/image29.emf"/><Relationship Id="rId82" Type="http://schemas.openxmlformats.org/officeDocument/2006/relationships/oleObject" Target="embeddings/oleObject36.bin"/><Relationship Id="rId152" Type="http://schemas.openxmlformats.org/officeDocument/2006/relationships/image" Target="media/image72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Relationship Id="rId25" Type="http://schemas.openxmlformats.org/officeDocument/2006/relationships/image" Target="media/image8.e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image" Target="media/image7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THTF-A01</dc:creator>
  <cp:keywords/>
  <dc:description/>
  <cp:lastModifiedBy>THTF-A01</cp:lastModifiedBy>
  <cp:revision>2</cp:revision>
  <dcterms:created xsi:type="dcterms:W3CDTF">2017-12-18T03:10:00Z</dcterms:created>
  <dcterms:modified xsi:type="dcterms:W3CDTF">2017-12-18T03:10:00Z</dcterms:modified>
</cp:coreProperties>
</file>