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BB635" w14:textId="7C71892B" w:rsidR="0076422A" w:rsidRDefault="0076422A" w:rsidP="0076422A">
      <w:pPr>
        <w:pStyle w:val="a7"/>
      </w:pPr>
      <w:r>
        <w:rPr>
          <w:rFonts w:hint="eastAsia"/>
        </w:rPr>
        <w:t>数据结构</w:t>
      </w:r>
      <w:r w:rsidR="001514A4">
        <w:rPr>
          <w:rFonts w:hint="eastAsia"/>
        </w:rPr>
        <w:t>实验</w:t>
      </w:r>
      <w:r>
        <w:rPr>
          <w:rFonts w:hint="eastAsia"/>
        </w:rPr>
        <w:t>报告规范</w:t>
      </w:r>
    </w:p>
    <w:p w14:paraId="525BC546" w14:textId="77777777" w:rsidR="00442B50" w:rsidRDefault="00442B50" w:rsidP="0076422A"/>
    <w:p w14:paraId="68B9D8FB" w14:textId="5B9731BB" w:rsidR="0076422A" w:rsidRDefault="0076422A" w:rsidP="0076422A">
      <w:r>
        <w:rPr>
          <w:rFonts w:hint="eastAsia"/>
        </w:rPr>
        <w:t>实习报告的开头应给出</w:t>
      </w:r>
      <w:r w:rsidRPr="00442B50">
        <w:rPr>
          <w:rFonts w:hint="eastAsia"/>
          <w:b/>
          <w:bCs/>
          <w:color w:val="FF0000"/>
        </w:rPr>
        <w:t>题目</w:t>
      </w:r>
      <w:r w:rsidRPr="00442B50">
        <w:rPr>
          <w:rFonts w:hint="eastAsia"/>
          <w:color w:val="000000" w:themeColor="text1"/>
        </w:rPr>
        <w:t>、</w:t>
      </w:r>
      <w:r w:rsidRPr="00442B50">
        <w:rPr>
          <w:rFonts w:hint="eastAsia"/>
          <w:b/>
          <w:bCs/>
          <w:color w:val="FF0000"/>
        </w:rPr>
        <w:t>班级</w:t>
      </w:r>
      <w:r w:rsidRPr="00442B50">
        <w:rPr>
          <w:rFonts w:hint="eastAsia"/>
          <w:color w:val="000000" w:themeColor="text1"/>
        </w:rPr>
        <w:t>、</w:t>
      </w:r>
      <w:r w:rsidRPr="00442B50">
        <w:rPr>
          <w:rFonts w:hint="eastAsia"/>
          <w:b/>
          <w:bCs/>
          <w:color w:val="FF0000"/>
        </w:rPr>
        <w:t>姓名</w:t>
      </w:r>
      <w:r w:rsidRPr="00442B50">
        <w:rPr>
          <w:rFonts w:hint="eastAsia"/>
          <w:color w:val="000000" w:themeColor="text1"/>
        </w:rPr>
        <w:t>、</w:t>
      </w:r>
      <w:r w:rsidRPr="00442B50">
        <w:rPr>
          <w:rFonts w:hint="eastAsia"/>
          <w:b/>
          <w:bCs/>
          <w:color w:val="FF0000"/>
        </w:rPr>
        <w:t>学号</w:t>
      </w:r>
      <w:r w:rsidRPr="00442B50">
        <w:rPr>
          <w:rFonts w:hint="eastAsia"/>
          <w:color w:val="000000" w:themeColor="text1"/>
        </w:rPr>
        <w:t>和</w:t>
      </w:r>
      <w:r w:rsidRPr="00442B50">
        <w:rPr>
          <w:rFonts w:hint="eastAsia"/>
          <w:b/>
          <w:bCs/>
          <w:color w:val="FF0000"/>
        </w:rPr>
        <w:t>完成日期</w:t>
      </w:r>
      <w:r>
        <w:rPr>
          <w:rFonts w:hint="eastAsia"/>
        </w:rPr>
        <w:t>，并包括以下七个内容：</w:t>
      </w:r>
    </w:p>
    <w:p w14:paraId="3CC60B32" w14:textId="77777777" w:rsidR="0076422A" w:rsidRPr="00442B50" w:rsidRDefault="0076422A" w:rsidP="0076422A">
      <w:pPr>
        <w:rPr>
          <w:b/>
          <w:bCs/>
          <w:sz w:val="24"/>
          <w:szCs w:val="24"/>
        </w:rPr>
      </w:pPr>
      <w:r w:rsidRPr="00442B50">
        <w:rPr>
          <w:b/>
          <w:bCs/>
          <w:sz w:val="24"/>
          <w:szCs w:val="24"/>
        </w:rPr>
        <w:t>1、需求分析</w:t>
      </w:r>
    </w:p>
    <w:p w14:paraId="14A85A3A" w14:textId="77777777" w:rsidR="0076422A" w:rsidRDefault="0076422A" w:rsidP="0076422A">
      <w:r>
        <w:rPr>
          <w:rFonts w:hint="eastAsia"/>
        </w:rPr>
        <w:t>以无歧义的陈述说明程序设计的任务，强调的是程序要做什么？明确规定：</w:t>
      </w:r>
    </w:p>
    <w:p w14:paraId="199A2D7A" w14:textId="77777777" w:rsidR="0076422A" w:rsidRDefault="0076422A" w:rsidP="0076422A">
      <w:r>
        <w:rPr>
          <w:rFonts w:hint="eastAsia"/>
        </w:rPr>
        <w:t>（</w:t>
      </w:r>
      <w:r>
        <w:t>1）输入的形式和输入值的范围；</w:t>
      </w:r>
    </w:p>
    <w:p w14:paraId="4ACF62F5" w14:textId="77777777" w:rsidR="0076422A" w:rsidRDefault="0076422A" w:rsidP="0076422A">
      <w:r>
        <w:rPr>
          <w:rFonts w:hint="eastAsia"/>
        </w:rPr>
        <w:t>（</w:t>
      </w:r>
      <w:r>
        <w:t>2）输出的形式；</w:t>
      </w:r>
    </w:p>
    <w:p w14:paraId="11142F58" w14:textId="77777777" w:rsidR="0076422A" w:rsidRDefault="0076422A" w:rsidP="0076422A">
      <w:r>
        <w:rPr>
          <w:rFonts w:hint="eastAsia"/>
        </w:rPr>
        <w:t>（</w:t>
      </w:r>
      <w:r>
        <w:t>3）程序所能达到的功能；</w:t>
      </w:r>
    </w:p>
    <w:p w14:paraId="4E68EA61" w14:textId="77777777" w:rsidR="0076422A" w:rsidRDefault="0076422A" w:rsidP="0076422A">
      <w:r>
        <w:rPr>
          <w:rFonts w:hint="eastAsia"/>
        </w:rPr>
        <w:t>（</w:t>
      </w:r>
      <w:r>
        <w:t>4）测试数据：包括正确地输入及其输出结果和含有错误的输入及其输出结果。</w:t>
      </w:r>
    </w:p>
    <w:p w14:paraId="29F479E9" w14:textId="77777777" w:rsidR="0076422A" w:rsidRPr="00442B50" w:rsidRDefault="0076422A" w:rsidP="0076422A">
      <w:pPr>
        <w:rPr>
          <w:b/>
          <w:bCs/>
          <w:sz w:val="24"/>
          <w:szCs w:val="24"/>
        </w:rPr>
      </w:pPr>
      <w:r w:rsidRPr="00442B50">
        <w:rPr>
          <w:b/>
          <w:bCs/>
          <w:sz w:val="24"/>
          <w:szCs w:val="24"/>
        </w:rPr>
        <w:t>2、概要设计</w:t>
      </w:r>
    </w:p>
    <w:p w14:paraId="22F59DFD" w14:textId="77777777" w:rsidR="0076422A" w:rsidRDefault="0076422A" w:rsidP="0076422A">
      <w:r>
        <w:rPr>
          <w:rFonts w:hint="eastAsia"/>
        </w:rPr>
        <w:t>说明本程序中用到的所有抽象数据类型的定义、主程序的流程以及各程序模块之间的层次（调用）关系。</w:t>
      </w:r>
    </w:p>
    <w:p w14:paraId="43BAAB2E" w14:textId="77777777" w:rsidR="0076422A" w:rsidRPr="00442B50" w:rsidRDefault="0076422A" w:rsidP="0076422A">
      <w:pPr>
        <w:rPr>
          <w:b/>
          <w:bCs/>
          <w:sz w:val="24"/>
          <w:szCs w:val="24"/>
        </w:rPr>
      </w:pPr>
      <w:r w:rsidRPr="00442B50">
        <w:rPr>
          <w:b/>
          <w:bCs/>
          <w:sz w:val="24"/>
          <w:szCs w:val="24"/>
        </w:rPr>
        <w:t>3、详细设计</w:t>
      </w:r>
    </w:p>
    <w:p w14:paraId="7D159929" w14:textId="0E48DF91" w:rsidR="0084227C" w:rsidRDefault="0084227C" w:rsidP="0076422A">
      <w:r>
        <w:rPr>
          <w:rFonts w:hint="eastAsia"/>
        </w:rPr>
        <w:t>（1）</w:t>
      </w:r>
      <w:r w:rsidR="0076422A">
        <w:rPr>
          <w:rFonts w:hint="eastAsia"/>
        </w:rPr>
        <w:t>实现概要设计中定义的所有数据类型，对每个操作只需要写出伪码算法；</w:t>
      </w:r>
    </w:p>
    <w:p w14:paraId="25139929" w14:textId="77777777" w:rsidR="0084227C" w:rsidRDefault="0084227C" w:rsidP="0076422A">
      <w:r>
        <w:rPr>
          <w:rFonts w:hint="eastAsia"/>
        </w:rPr>
        <w:t>（2）</w:t>
      </w:r>
      <w:r w:rsidR="0076422A">
        <w:rPr>
          <w:rFonts w:hint="eastAsia"/>
        </w:rPr>
        <w:t>对主程序和其他模块也都需要写出伪码算法（伪码算法达到的详细程度建议为：按照伪码算法可以在计算机键盘直接输入高级程序设计语言程序）；</w:t>
      </w:r>
    </w:p>
    <w:p w14:paraId="6B45ED5C" w14:textId="1E253140" w:rsidR="0076422A" w:rsidRDefault="0084227C" w:rsidP="0076422A">
      <w:r>
        <w:rPr>
          <w:rFonts w:hint="eastAsia"/>
        </w:rPr>
        <w:t>（3）</w:t>
      </w:r>
      <w:r w:rsidR="0076422A">
        <w:rPr>
          <w:rFonts w:hint="eastAsia"/>
        </w:rPr>
        <w:t>画出函数的调用关系图。</w:t>
      </w:r>
    </w:p>
    <w:p w14:paraId="74AFC09B" w14:textId="77777777" w:rsidR="0076422A" w:rsidRPr="00442B50" w:rsidRDefault="0076422A" w:rsidP="0076422A">
      <w:pPr>
        <w:rPr>
          <w:b/>
          <w:bCs/>
          <w:sz w:val="24"/>
          <w:szCs w:val="24"/>
        </w:rPr>
      </w:pPr>
      <w:r w:rsidRPr="00442B50">
        <w:rPr>
          <w:b/>
          <w:bCs/>
          <w:sz w:val="24"/>
          <w:szCs w:val="24"/>
        </w:rPr>
        <w:t>4、调试分析</w:t>
      </w:r>
    </w:p>
    <w:p w14:paraId="72C0B215" w14:textId="77777777" w:rsidR="0076422A" w:rsidRDefault="0076422A" w:rsidP="0076422A">
      <w:r>
        <w:rPr>
          <w:rFonts w:hint="eastAsia"/>
        </w:rPr>
        <w:t>（</w:t>
      </w:r>
      <w:r>
        <w:t>1）调试过程中遇到的问题是如何解决的以及对设计与实现的回顾讨论和分析；</w:t>
      </w:r>
    </w:p>
    <w:p w14:paraId="657CB66E" w14:textId="77777777" w:rsidR="0076422A" w:rsidRDefault="0076422A" w:rsidP="0076422A">
      <w:r>
        <w:rPr>
          <w:rFonts w:hint="eastAsia"/>
        </w:rPr>
        <w:t>（</w:t>
      </w:r>
      <w:r>
        <w:t>2）算法的时空分析（包括基本操作和其他算法的时间复杂度和空间复杂度的分析）和改进思想；</w:t>
      </w:r>
    </w:p>
    <w:p w14:paraId="7C6F7BE4" w14:textId="77777777" w:rsidR="0076422A" w:rsidRDefault="0076422A" w:rsidP="0076422A">
      <w:r>
        <w:rPr>
          <w:rFonts w:hint="eastAsia"/>
        </w:rPr>
        <w:t>（</w:t>
      </w:r>
      <w:r>
        <w:t>3）经验和体会等。</w:t>
      </w:r>
    </w:p>
    <w:p w14:paraId="5BF0C32D" w14:textId="77777777" w:rsidR="0076422A" w:rsidRPr="00442B50" w:rsidRDefault="0076422A" w:rsidP="0076422A">
      <w:pPr>
        <w:rPr>
          <w:b/>
          <w:bCs/>
          <w:sz w:val="24"/>
          <w:szCs w:val="24"/>
        </w:rPr>
      </w:pPr>
      <w:r w:rsidRPr="00442B50">
        <w:rPr>
          <w:b/>
          <w:bCs/>
          <w:sz w:val="24"/>
          <w:szCs w:val="24"/>
        </w:rPr>
        <w:t>5、用户使用说明</w:t>
      </w:r>
    </w:p>
    <w:p w14:paraId="3E7C7E2C" w14:textId="77777777" w:rsidR="0076422A" w:rsidRDefault="0076422A" w:rsidP="0076422A">
      <w:r>
        <w:rPr>
          <w:rFonts w:hint="eastAsia"/>
        </w:rPr>
        <w:t>说明如何使用你编写的程序，详细列出每一步操作步骤。</w:t>
      </w:r>
    </w:p>
    <w:p w14:paraId="49013C3E" w14:textId="77777777" w:rsidR="0076422A" w:rsidRPr="00442B50" w:rsidRDefault="0076422A" w:rsidP="0076422A">
      <w:pPr>
        <w:rPr>
          <w:b/>
          <w:bCs/>
          <w:sz w:val="24"/>
          <w:szCs w:val="24"/>
        </w:rPr>
      </w:pPr>
      <w:r w:rsidRPr="00442B50">
        <w:rPr>
          <w:b/>
          <w:bCs/>
          <w:sz w:val="24"/>
          <w:szCs w:val="24"/>
        </w:rPr>
        <w:t>6、测试结果</w:t>
      </w:r>
    </w:p>
    <w:p w14:paraId="4F7103B1" w14:textId="77777777" w:rsidR="0076422A" w:rsidRDefault="0076422A" w:rsidP="0076422A">
      <w:r>
        <w:rPr>
          <w:rFonts w:hint="eastAsia"/>
        </w:rPr>
        <w:t>列出你的测试结果，包括输入和输出。这里的测试数据应该完整和严格，最好多于需求分析中所列。</w:t>
      </w:r>
    </w:p>
    <w:p w14:paraId="63FFA982" w14:textId="7E52B5FC" w:rsidR="00DA1042" w:rsidRPr="00442B50" w:rsidRDefault="0076422A" w:rsidP="0076422A">
      <w:pPr>
        <w:rPr>
          <w:b/>
          <w:bCs/>
          <w:sz w:val="24"/>
          <w:szCs w:val="24"/>
        </w:rPr>
      </w:pPr>
      <w:r w:rsidRPr="00442B50">
        <w:rPr>
          <w:b/>
          <w:bCs/>
          <w:sz w:val="24"/>
          <w:szCs w:val="24"/>
        </w:rPr>
        <w:t>7、附录</w:t>
      </w:r>
    </w:p>
    <w:p w14:paraId="461C74F0" w14:textId="07A27C85" w:rsidR="0076422A" w:rsidRDefault="0076422A" w:rsidP="0076422A">
      <w:r>
        <w:rPr>
          <w:rFonts w:hint="eastAsia"/>
        </w:rPr>
        <w:t>带注释的源程序。</w:t>
      </w:r>
    </w:p>
    <w:sectPr w:rsidR="0076422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7A3FD" w14:textId="77777777" w:rsidR="00C35CFD" w:rsidRDefault="00C35CFD" w:rsidP="0076422A">
      <w:r>
        <w:separator/>
      </w:r>
    </w:p>
  </w:endnote>
  <w:endnote w:type="continuationSeparator" w:id="0">
    <w:p w14:paraId="30E93EC8" w14:textId="77777777" w:rsidR="00C35CFD" w:rsidRDefault="00C35CFD" w:rsidP="00764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D2957" w14:textId="77777777" w:rsidR="00C35CFD" w:rsidRDefault="00C35CFD" w:rsidP="0076422A">
      <w:r>
        <w:separator/>
      </w:r>
    </w:p>
  </w:footnote>
  <w:footnote w:type="continuationSeparator" w:id="0">
    <w:p w14:paraId="04749A78" w14:textId="77777777" w:rsidR="00C35CFD" w:rsidRDefault="00C35CFD" w:rsidP="007642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00E"/>
    <w:rsid w:val="001514A4"/>
    <w:rsid w:val="0016200E"/>
    <w:rsid w:val="00442B50"/>
    <w:rsid w:val="004F758C"/>
    <w:rsid w:val="0064242D"/>
    <w:rsid w:val="0076422A"/>
    <w:rsid w:val="0084227C"/>
    <w:rsid w:val="00C35CFD"/>
    <w:rsid w:val="00D60054"/>
    <w:rsid w:val="00DA1042"/>
    <w:rsid w:val="00DF17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87F27"/>
  <w15:chartTrackingRefBased/>
  <w15:docId w15:val="{B6809744-A39A-4EFE-8AF7-65D4505EC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6422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6422A"/>
    <w:rPr>
      <w:sz w:val="18"/>
      <w:szCs w:val="18"/>
    </w:rPr>
  </w:style>
  <w:style w:type="paragraph" w:styleId="a5">
    <w:name w:val="footer"/>
    <w:basedOn w:val="a"/>
    <w:link w:val="a6"/>
    <w:uiPriority w:val="99"/>
    <w:unhideWhenUsed/>
    <w:rsid w:val="0076422A"/>
    <w:pPr>
      <w:tabs>
        <w:tab w:val="center" w:pos="4153"/>
        <w:tab w:val="right" w:pos="8306"/>
      </w:tabs>
      <w:snapToGrid w:val="0"/>
      <w:jc w:val="left"/>
    </w:pPr>
    <w:rPr>
      <w:sz w:val="18"/>
      <w:szCs w:val="18"/>
    </w:rPr>
  </w:style>
  <w:style w:type="character" w:customStyle="1" w:styleId="a6">
    <w:name w:val="页脚 字符"/>
    <w:basedOn w:val="a0"/>
    <w:link w:val="a5"/>
    <w:uiPriority w:val="99"/>
    <w:rsid w:val="0076422A"/>
    <w:rPr>
      <w:sz w:val="18"/>
      <w:szCs w:val="18"/>
    </w:rPr>
  </w:style>
  <w:style w:type="paragraph" w:styleId="a7">
    <w:name w:val="Subtitle"/>
    <w:basedOn w:val="a"/>
    <w:next w:val="a"/>
    <w:link w:val="a8"/>
    <w:uiPriority w:val="11"/>
    <w:qFormat/>
    <w:rsid w:val="0076422A"/>
    <w:pPr>
      <w:spacing w:before="240" w:after="60" w:line="312" w:lineRule="auto"/>
      <w:jc w:val="center"/>
      <w:outlineLvl w:val="1"/>
    </w:pPr>
    <w:rPr>
      <w:b/>
      <w:bCs/>
      <w:kern w:val="28"/>
      <w:sz w:val="32"/>
      <w:szCs w:val="32"/>
    </w:rPr>
  </w:style>
  <w:style w:type="character" w:customStyle="1" w:styleId="a8">
    <w:name w:val="副标题 字符"/>
    <w:basedOn w:val="a0"/>
    <w:link w:val="a7"/>
    <w:uiPriority w:val="11"/>
    <w:rsid w:val="0076422A"/>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82</Words>
  <Characters>469</Characters>
  <Application>Microsoft Office Word</Application>
  <DocSecurity>0</DocSecurity>
  <Lines>3</Lines>
  <Paragraphs>1</Paragraphs>
  <ScaleCrop>false</ScaleCrop>
  <Company/>
  <LinksUpToDate>false</LinksUpToDate>
  <CharactersWithSpaces>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Qiuyue</dc:creator>
  <cp:keywords/>
  <dc:description/>
  <cp:lastModifiedBy>746723991@qq.com</cp:lastModifiedBy>
  <cp:revision>5</cp:revision>
  <dcterms:created xsi:type="dcterms:W3CDTF">2023-09-22T08:19:00Z</dcterms:created>
  <dcterms:modified xsi:type="dcterms:W3CDTF">2025-10-10T06:24:00Z</dcterms:modified>
</cp:coreProperties>
</file>