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快慢指针剑指-offer-52-两个链表的第一个公共节点"/>
    <w:p>
      <w:pPr>
        <w:pStyle w:val="Heading1"/>
      </w:pPr>
      <w:r>
        <w:t xml:space="preserve">快慢指针：</w:t>
      </w:r>
      <w:hyperlink r:id="rId20">
        <w:r>
          <w:rPr>
            <w:rStyle w:val="Hyperlink"/>
          </w:rPr>
          <w:t xml:space="preserve">剑指 Offer 52. 两个链表的第一个公共节点</w:t>
        </w:r>
      </w:hyperlink>
    </w:p>
    <w:bookmarkStart w:id="24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271751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114543057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5" w:name="快慢指针"/>
    <w:p>
      <w:pPr>
        <w:pStyle w:val="Heading2"/>
      </w:pPr>
      <w:r>
        <w:t xml:space="preserve">快慢指针：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getIntersectionNode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//快慢指针</w:t>
      </w:r>
      <w:r>
        <w:br/>
      </w:r>
      <w:r>
        <w:rPr>
          <w:rStyle w:val="NormalTok"/>
        </w:rPr>
        <w:t xml:space="preserve">        ListNode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headA</w:t>
      </w:r>
      <w:r>
        <w:rPr>
          <w:rStyle w:val="OperatorTok"/>
        </w:rPr>
        <w:t xml:space="preserve">,*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leetcode-cn.com/problems/liang-ge-lian-biao-de-di-yi-ge-gong-gong-jie-dian-lco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-cn.com/problems/liang-ge-lian-biao-de-di-yi-ge-gong-gong-jie-dian-lco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2022-02-09T14:12:52Z</dcterms:created>
  <dcterms:modified xsi:type="dcterms:W3CDTF">2022-02-09T14:12:52Z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