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逆向思维深搜递归"/>
    <w:p>
      <w:pPr>
        <w:pStyle w:val="Heading1"/>
      </w:pPr>
      <w:r>
        <w:t xml:space="preserve">【逆向思维】【深搜+递归】</w:t>
      </w:r>
    </w:p>
    <w:bookmarkStart w:id="26" w:name="题目描述"/>
    <w:p>
      <w:pPr>
        <w:pStyle w:val="Heading2"/>
      </w:pPr>
      <w:r>
        <w:t xml:space="preserve">题目描述：</w:t>
      </w:r>
    </w:p>
    <w:p>
      <w:pPr>
        <w:pStyle w:val="CaptionedFigure"/>
      </w:pPr>
      <w:r>
        <w:drawing>
          <wp:inline>
            <wp:extent cx="5334000" cy="418630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23214052435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86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CaptionedFigure"/>
      </w:pPr>
      <w:r>
        <w:drawing>
          <wp:inline>
            <wp:extent cx="5334000" cy="215251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C:\Users\%E8%A5%BF%E5%AE%89%E4%BA%A4%E9%80%9A%E5%A4%A7%E5%AD%A62193613091sxm\AppData\Roaming\Typora\typora-user-images\image-20210423214104934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525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bookmarkEnd w:id="26"/>
    <w:bookmarkStart w:id="27" w:name="深搜递归递归之间的相互影响"/>
    <w:p>
      <w:pPr>
        <w:pStyle w:val="Heading2"/>
      </w:pPr>
      <w:r>
        <w:t xml:space="preserve">深搜递归+递归之间的相互影响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[["O","O","O"],["O","O","O"],["O","O","O"]]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[["O","O","O","O","X","X"],["O","O","O","O","O","O"],["O","X","O","X","O","O"],["O","X","O","O","X","O"],["O","X","O","X","O","O"],["O","X","O","O","O","O"]]</w:t>
      </w:r>
    </w:p>
    <w:p>
      <w:pPr>
        <w:numPr>
          <w:ilvl w:val="0"/>
          <w:numId w:val="1001"/>
        </w:numPr>
      </w:pPr>
      <w:r>
        <w:t xml:space="preserve">对于上面两个用例；前一次递归的操作会影响到后一次递归的操作；又由于影响到了后一次递归，导致在回溯的时候会出现问题</w:t>
      </w:r>
    </w:p>
    <w:p>
      <w:pPr>
        <w:pStyle w:val="SourceCode"/>
      </w:pPr>
      <w:r>
        <w:rPr>
          <w:rStyle w:val="ErrorTok"/>
        </w:rPr>
        <w:t xml:space="preserve">```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private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)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 xml:space="preserve">//if(board[x][y]=='X')return true;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up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down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left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</w:t>
      </w:r>
      <w:r>
        <w:rPr>
          <w:rStyle w:val="NormalTok"/>
        </w:rPr>
        <w:t xml:space="preserve"> right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(!</w:t>
      </w:r>
      <w:r>
        <w:rPr>
          <w:rStyle w:val="NormalTok"/>
        </w:rPr>
        <w:t xml:space="preserve">up</w:t>
      </w:r>
      <w:r>
        <w:rPr>
          <w:rStyle w:val="OperatorTok"/>
        </w:rPr>
        <w:t xml:space="preserve">||!</w:t>
      </w:r>
      <w:r>
        <w:rPr>
          <w:rStyle w:val="NormalTok"/>
        </w:rPr>
        <w:t xml:space="preserve">down</w:t>
      </w:r>
      <w:r>
        <w:rPr>
          <w:rStyle w:val="OperatorTok"/>
        </w:rPr>
        <w:t xml:space="preserve">||!</w:t>
      </w:r>
      <w:r>
        <w:rPr>
          <w:rStyle w:val="NormalTok"/>
        </w:rPr>
        <w:t xml:space="preserve">left</w:t>
      </w:r>
      <w:r>
        <w:rPr>
          <w:rStyle w:val="OperatorTok"/>
        </w:rPr>
        <w:t xml:space="preserve">||!</w:t>
      </w:r>
      <w:r>
        <w:rPr>
          <w:rStyle w:val="NormalTok"/>
        </w:rPr>
        <w:t xml:space="preserve">right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]=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m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fill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++){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]==</w:t>
      </w:r>
      <w:r>
        <w:rPr>
          <w:rStyle w:val="CharTok"/>
        </w:rPr>
        <w:t xml:space="preserve">'Y'</w:t>
      </w:r>
      <w:r>
        <w:rPr>
          <w:rStyle w:val="OperatorTok"/>
        </w:rPr>
        <w:t xml:space="preserve">){</w:t>
      </w:r>
      <w:r>
        <w:br/>
      </w:r>
      <w:r>
        <w:rPr>
          <w:rStyle w:val="NormalTok"/>
        </w:rPr>
        <w:t xml:space="preserve">            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]=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  <w:r>
        <w:br/>
      </w:r>
      <w:r>
        <w:rPr>
          <w:rStyle w:val="ErrorTok"/>
        </w:rPr>
        <w:t xml:space="preserve">```</w:t>
      </w:r>
    </w:p>
    <w:bookmarkEnd w:id="27"/>
    <w:bookmarkStart w:id="28" w:name="逆向思维利用递归深搜找出所有不符合条件的"/>
    <w:p>
      <w:pPr>
        <w:pStyle w:val="Heading2"/>
      </w:pPr>
      <w:r>
        <w:t xml:space="preserve">【逆向思维】：利用递归深搜找出所有不符合条件的</w:t>
      </w:r>
    </w:p>
    <w:p>
      <w:pPr>
        <w:pStyle w:val="SourceCode"/>
      </w:pPr>
      <w:r>
        <w:rPr>
          <w:rStyle w:val="KeywordTok"/>
        </w:rPr>
        <w:t xml:space="preserve">class</w:t>
      </w:r>
      <w:r>
        <w:rPr>
          <w:rStyle w:val="NormalTok"/>
        </w:rPr>
        <w:t xml:space="preserve"> Solution </w:t>
      </w:r>
      <w:r>
        <w:rPr>
          <w:rStyle w:val="OperatorTok"/>
        </w:rPr>
        <w:t xml:space="preserve">{</w:t>
      </w:r>
      <w:r>
        <w:br/>
      </w:r>
      <w:r>
        <w:rPr>
          <w:rStyle w:val="KeywordTok"/>
        </w:rPr>
        <w:t xml:space="preserve">public</w:t>
      </w:r>
      <w:r>
        <w:rPr>
          <w:rStyle w:val="Operator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x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y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y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solve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vector</w:t>
      </w:r>
      <w:r>
        <w:rPr>
          <w:rStyle w:val="OperatorTok"/>
        </w:rPr>
        <w:t xml:space="preserve">&lt;</w:t>
      </w:r>
      <w:r>
        <w:rPr>
          <w:rStyle w:val="DataTypeTok"/>
        </w:rPr>
        <w:t xml:space="preserve">char</w:t>
      </w:r>
      <w:r>
        <w:rPr>
          <w:rStyle w:val="OperatorTok"/>
        </w:rPr>
        <w:t xml:space="preserve">&gt;&gt;&amp;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return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board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].</w:t>
      </w:r>
      <w:r>
        <w:rPr>
          <w:rStyle w:val="NormalTok"/>
        </w:rPr>
        <w:t xml:space="preserve">size</w:t>
      </w:r>
      <w:r>
        <w:rPr>
          <w:rStyle w:val="OperatorTok"/>
        </w:rPr>
        <w:t xml:space="preserve"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    dfs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);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j</w:t>
      </w:r>
      <w:r>
        <w:rPr>
          <w:rStyle w:val="OperatorTok"/>
        </w:rPr>
        <w:t xml:space="preserve">++)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CharTok"/>
        </w:rPr>
        <w:t xml:space="preserve">'O'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                board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][</w:t>
      </w:r>
      <w:r>
        <w:rPr>
          <w:rStyle w:val="NormalTok"/>
        </w:rPr>
        <w:t xml:space="preserve">j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harTok"/>
        </w:rPr>
        <w:t xml:space="preserve">'X'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}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}</w:t>
      </w:r>
      <w:r>
        <w:br/>
      </w:r>
      <w:r>
        <w:rPr>
          <w:rStyle w:val="OperatorTok"/>
        </w:rPr>
        <w:t xml:space="preserve">};</w:t>
      </w:r>
    </w:p>
    <w:p>
      <w:pPr>
        <w:pStyle w:val="FirstParagraph"/>
      </w:pP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2022-02-09T14:11:14Z</dcterms:created>
  <dcterms:modified xsi:type="dcterms:W3CDTF">2022-02-09T14:11:14Z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